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B96" w:rsidRPr="00C75B96" w:rsidRDefault="00B0352A" w:rsidP="00C75B96">
      <w:pPr>
        <w:pStyle w:val="Beschriftung"/>
        <w:keepNext/>
        <w:rPr>
          <w:rFonts w:ascii="Arial" w:hAnsi="Arial" w:cs="Arial"/>
          <w:i w:val="0"/>
          <w:color w:val="auto"/>
          <w:sz w:val="20"/>
          <w:szCs w:val="20"/>
          <w:lang w:val="en-GB"/>
        </w:rPr>
      </w:pPr>
      <w:bookmarkStart w:id="0" w:name="_GoBack"/>
      <w:bookmarkEnd w:id="0"/>
      <w:r w:rsidRPr="0086612D">
        <w:rPr>
          <w:rFonts w:ascii="Arial" w:hAnsi="Arial" w:cs="Arial"/>
          <w:b/>
          <w:i w:val="0"/>
          <w:color w:val="auto"/>
          <w:sz w:val="20"/>
          <w:szCs w:val="20"/>
          <w:lang w:val="en-GB"/>
        </w:rPr>
        <w:t>Supplement Table</w:t>
      </w:r>
      <w:r w:rsidR="00134D25" w:rsidRPr="0086612D">
        <w:rPr>
          <w:rFonts w:ascii="Arial" w:hAnsi="Arial" w:cs="Arial"/>
          <w:b/>
          <w:i w:val="0"/>
          <w:color w:val="auto"/>
          <w:sz w:val="20"/>
          <w:szCs w:val="20"/>
          <w:lang w:val="en-GB"/>
        </w:rPr>
        <w:t xml:space="preserve"> 1</w:t>
      </w:r>
      <w:r w:rsidR="0086612D" w:rsidRPr="0086612D">
        <w:rPr>
          <w:rFonts w:ascii="Arial" w:hAnsi="Arial" w:cs="Arial"/>
          <w:b/>
          <w:i w:val="0"/>
          <w:color w:val="auto"/>
          <w:sz w:val="20"/>
          <w:szCs w:val="20"/>
          <w:lang w:val="en-GB"/>
        </w:rPr>
        <w:t>:</w:t>
      </w:r>
      <w:r w:rsidR="00C75B96"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 Search strategy applied in</w:t>
      </w:r>
      <w:r w:rsidR="00EF206D" w:rsidRPr="00EF206D">
        <w:rPr>
          <w:rFonts w:ascii="Arial" w:hAnsi="Arial" w:cs="Arial"/>
          <w:i w:val="0"/>
          <w:color w:val="auto"/>
          <w:sz w:val="20"/>
          <w:szCs w:val="20"/>
          <w:lang w:val="en-GB"/>
        </w:rPr>
        <w:t xml:space="preserve"> the databases MEDLINE, Web of Science, and Cochrane Library as well as Google Scholar</w:t>
      </w:r>
      <w:r w:rsidR="004676B5">
        <w:rPr>
          <w:rFonts w:ascii="Arial" w:hAnsi="Arial" w:cs="Arial"/>
          <w:i w:val="0"/>
          <w:color w:val="auto"/>
          <w:sz w:val="20"/>
          <w:szCs w:val="20"/>
          <w:lang w:val="en-GB"/>
        </w:rPr>
        <w:t>.</w:t>
      </w:r>
    </w:p>
    <w:tbl>
      <w:tblPr>
        <w:tblStyle w:val="Tabellenraster"/>
        <w:tblW w:w="5000" w:type="pct"/>
        <w:tblCellSpacing w:w="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6"/>
        <w:gridCol w:w="634"/>
        <w:gridCol w:w="6612"/>
      </w:tblGrid>
      <w:tr w:rsidR="00EF206D" w:rsidRPr="00EF206D" w:rsidTr="00EF206D">
        <w:trPr>
          <w:tblCellSpacing w:w="42" w:type="dxa"/>
        </w:trPr>
        <w:tc>
          <w:tcPr>
            <w:tcW w:w="99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206D">
              <w:rPr>
                <w:rFonts w:ascii="Arial" w:hAnsi="Arial" w:cs="Arial"/>
                <w:b/>
                <w:sz w:val="20"/>
                <w:szCs w:val="20"/>
                <w:lang w:val="en-GB"/>
              </w:rPr>
              <w:t>Database</w:t>
            </w:r>
          </w:p>
        </w:tc>
        <w:tc>
          <w:tcPr>
            <w:tcW w:w="4003" w:type="pct"/>
            <w:gridSpan w:val="2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tabs>
                <w:tab w:val="left" w:pos="4755"/>
              </w:tabs>
              <w:jc w:val="center"/>
              <w:rPr>
                <w:rStyle w:val="Fett"/>
                <w:rFonts w:ascii="Arial" w:hAnsi="Arial" w:cs="Arial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sz w:val="20"/>
                <w:szCs w:val="20"/>
                <w:lang w:val="en-GB"/>
              </w:rPr>
              <w:t>Search strategy</w:t>
            </w:r>
          </w:p>
        </w:tc>
      </w:tr>
      <w:tr w:rsidR="00EF206D" w:rsidRPr="00B0352A" w:rsidTr="00721243">
        <w:trPr>
          <w:tblCellSpacing w:w="42" w:type="dxa"/>
        </w:trPr>
        <w:tc>
          <w:tcPr>
            <w:tcW w:w="997" w:type="pct"/>
            <w:vMerge w:val="restart"/>
            <w:tcBorders>
              <w:top w:val="single" w:sz="4" w:space="0" w:color="auto"/>
            </w:tcBorders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21243">
              <w:rPr>
                <w:rFonts w:ascii="Arial" w:hAnsi="Arial" w:cs="Arial"/>
                <w:i/>
                <w:sz w:val="20"/>
                <w:szCs w:val="20"/>
                <w:lang w:val="en-GB"/>
              </w:rPr>
              <w:t>MEDLINE</w:t>
            </w: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#1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tabs>
                <w:tab w:val="left" w:pos="4755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("multiple sclerosis"[All Fields]) OR ("multiple sclerosis"[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Terms])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#2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tabs>
                <w:tab w:val="left" w:pos="1020"/>
              </w:tabs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("breastfeeding"[All Fields]) OR ("breast feeding"[All Fields]) OR ("breast milk"[All Fields]) OR ("maternal"[All Fields]) OR ("perinatal"[All Fields]) OR ("neonatal"[All Fields]) OR ("breast feeding"[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Terms]) OR ("milk, human"[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Terms])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#3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("case-control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"cohort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"cross-sectional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"prospective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"systematic reviews as topic"[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"meta-analysis as topic"[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"case control study"[All Fields] OR "cohort study"[All Fields] OR "cross sectional study"[All Fields] OR "prospective study"[All Fields] OR "systematic review"[All Fields] OR "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meta analysis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"[All Fields]) OR ("case-control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"cohort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"cross-sectional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"prospective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"systematic reviews as topic"[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"meta-analysis as topic"[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"case control study"[All Fields] OR "cohort study"[All Fields] OR "cross sectional study"[All Fields] OR "prospective study"[All Fields] OR "systematic review"[All Fields] OR "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meta analysis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"[All Fields])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#4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((("multiple sclerosis"[All Fields]) OR ("multiple sclerosis"[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Terms])) AND (("breastfeeding"[All Fields]) OR ("breast feeding"[All Fields]) OR ("breast milk"[All Fields]) OR ("maternal"[All Fields]) OR ("perinatal"[All Fields]) OR ("neonatal"[All Fields]) OR ("breast feeding"[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Terms]) OR ("milk, human"[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Terms]))) AND (("case-control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"cohort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"cross-sectional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"prospective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"systematic reviews as topic"[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"meta-analysis as topic"[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"case control study"[All Fields] OR "cohort study"[All Fields] OR "cross sectional study"[All Fields] OR "prospective study"[All Fields] OR "systematic review"[All Fields] OR "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meta analysis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"[All Fields]) OR ("case-control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"cohort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"cross-sectional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"prospective studies"[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"systematic reviews as topic"[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"meta-analysis as topic"[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Terms] OR "case control study"[All Fields] OR "cohort study"[All Fields] OR "cross sectional study"[All Fields] OR "prospective study"[All Fields] OR "systematic review"[All Fields] OR "</w:t>
            </w: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meta analysis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"[All Fields]))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 w:val="restart"/>
            <w:tcBorders>
              <w:top w:val="single" w:sz="4" w:space="0" w:color="auto"/>
            </w:tcBorders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21243">
              <w:rPr>
                <w:rFonts w:ascii="Arial" w:hAnsi="Arial" w:cs="Arial"/>
                <w:i/>
                <w:sz w:val="20"/>
                <w:szCs w:val="20"/>
                <w:lang w:val="en-GB"/>
              </w:rPr>
              <w:t>Web of Science</w:t>
            </w: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#1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(ALL=”multiple sclerosis”)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#2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(ALL=("breastfeeding") OR ALL=("breast feeding") OR ALL=("breast milk") OR ALL=(maternal) OR ALL=(perinatal) OR ALL=(neonatal))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#3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((ALL="case-control study") OR (ALL="cohort study) OR (ALL="cross-sectional study") OR (ALL=”prospective study”) OR (ALL="systematic review") OR (ALL=meta-analysis"))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#4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#1 AND #2 AND #3 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 w:val="restart"/>
            <w:tcBorders>
              <w:top w:val="single" w:sz="4" w:space="0" w:color="auto"/>
            </w:tcBorders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21243">
              <w:rPr>
                <w:rFonts w:ascii="Arial" w:hAnsi="Arial" w:cs="Arial"/>
                <w:i/>
                <w:sz w:val="20"/>
                <w:szCs w:val="20"/>
                <w:lang w:val="en-GB"/>
              </w:rPr>
              <w:t>Cochrane Library</w:t>
            </w: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descriptor: [Multiple Sclerosis] explode all trees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#2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"multiple sclerosis”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#3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#1 OR #2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#4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descriptor: [Breast Feeding] explode all trees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#5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descriptor: [Milk, Human] explode all trees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#6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Breastfeeding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#7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"breast feeding"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#8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"breast milk"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#9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maternal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#10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Neonatal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#11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Perinatal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#12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#4 OR #5 OR #6 OR #7 OR #8 OR #9 OR #10 OR #11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#13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descriptor: [Case-Control Studies] explode all trees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#14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descriptor: [Cohort Studies] explode all trees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#15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descriptor: [Cross-Sectional Studies] explode all trees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#16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descriptor: [Prospective Studies] explode all trees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#17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descriptor: [Systematic Reviews as Topic] explode all trees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#18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proofErr w:type="spellStart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MeSH</w:t>
            </w:r>
            <w:proofErr w:type="spellEnd"/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 xml:space="preserve"> descriptor: [Meta-Analysis as Topic] explode all trees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#19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"case-control study"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#20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"cohort study"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#21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"cross-sectional study"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#22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"prospective study"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#23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"systematic review"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#24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"meta-analysis"</w:t>
            </w: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ab/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#25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#13 OR #14 OR #15 OR #16 OR #17 OR #18 OR #19 OR #20 OR #21 OR #22 OR #23 OR #24</w:t>
            </w:r>
          </w:p>
        </w:tc>
      </w:tr>
      <w:tr w:rsidR="00EF206D" w:rsidRPr="00EF206D" w:rsidTr="00EF206D">
        <w:trPr>
          <w:tblCellSpacing w:w="42" w:type="dxa"/>
        </w:trPr>
        <w:tc>
          <w:tcPr>
            <w:tcW w:w="997" w:type="pct"/>
            <w:vMerge/>
          </w:tcPr>
          <w:p w:rsidR="00EF206D" w:rsidRPr="00721243" w:rsidRDefault="00EF206D" w:rsidP="00616AE8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  <w:tc>
          <w:tcPr>
            <w:tcW w:w="267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#26</w:t>
            </w:r>
          </w:p>
        </w:tc>
        <w:tc>
          <w:tcPr>
            <w:tcW w:w="3736" w:type="pct"/>
            <w:tcBorders>
              <w:top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  <w:t>#3 AND #12 AND #25</w:t>
            </w:r>
          </w:p>
        </w:tc>
      </w:tr>
      <w:tr w:rsidR="00EF206D" w:rsidRPr="00B0352A" w:rsidTr="00EF206D">
        <w:trPr>
          <w:tblCellSpacing w:w="42" w:type="dxa"/>
        </w:trPr>
        <w:tc>
          <w:tcPr>
            <w:tcW w:w="997" w:type="pct"/>
            <w:tcBorders>
              <w:top w:val="single" w:sz="4" w:space="0" w:color="auto"/>
              <w:bottom w:val="single" w:sz="4" w:space="0" w:color="auto"/>
            </w:tcBorders>
          </w:tcPr>
          <w:p w:rsidR="00EF206D" w:rsidRPr="00721243" w:rsidRDefault="00EF206D" w:rsidP="00616AE8">
            <w:pPr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21243">
              <w:rPr>
                <w:rFonts w:ascii="Arial" w:hAnsi="Arial" w:cs="Arial"/>
                <w:i/>
                <w:sz w:val="20"/>
                <w:szCs w:val="20"/>
                <w:lang w:val="en-GB"/>
              </w:rPr>
              <w:t>Google Scholar</w:t>
            </w:r>
          </w:p>
        </w:tc>
        <w:tc>
          <w:tcPr>
            <w:tcW w:w="267" w:type="pct"/>
            <w:tcBorders>
              <w:top w:val="single" w:sz="4" w:space="0" w:color="auto"/>
              <w:bottom w:val="single" w:sz="4" w:space="0" w:color="auto"/>
            </w:tcBorders>
          </w:tcPr>
          <w:p w:rsidR="00EF206D" w:rsidRPr="00EF206D" w:rsidRDefault="00EF206D" w:rsidP="00616AE8">
            <w:pPr>
              <w:jc w:val="center"/>
              <w:rPr>
                <w:rStyle w:val="Fett"/>
                <w:rFonts w:ascii="Arial" w:hAnsi="Arial" w:cs="Arial"/>
                <w:b w:val="0"/>
                <w:sz w:val="20"/>
                <w:szCs w:val="20"/>
              </w:rPr>
            </w:pPr>
            <w:r w:rsidRPr="00EF206D">
              <w:rPr>
                <w:rStyle w:val="Fett"/>
                <w:rFonts w:ascii="Arial" w:hAnsi="Arial" w:cs="Arial"/>
                <w:b w:val="0"/>
                <w:sz w:val="20"/>
                <w:szCs w:val="20"/>
              </w:rPr>
              <w:t>#1</w:t>
            </w:r>
          </w:p>
        </w:tc>
        <w:tc>
          <w:tcPr>
            <w:tcW w:w="3736" w:type="pct"/>
            <w:tcBorders>
              <w:top w:val="single" w:sz="4" w:space="0" w:color="auto"/>
              <w:bottom w:val="single" w:sz="4" w:space="0" w:color="auto"/>
            </w:tcBorders>
          </w:tcPr>
          <w:p w:rsidR="00EF206D" w:rsidRPr="00EF206D" w:rsidRDefault="00EF206D" w:rsidP="00616AE8">
            <w:pPr>
              <w:rPr>
                <w:rStyle w:val="Fett"/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EF206D">
              <w:rPr>
                <w:rFonts w:ascii="Arial" w:hAnsi="Arial" w:cs="Arial"/>
                <w:sz w:val="20"/>
                <w:szCs w:val="20"/>
                <w:lang w:val="en-GB"/>
              </w:rPr>
              <w:t xml:space="preserve">(“multiple sclerosis”) AND (“breastfeeding” OR “breast feeding” OR “breast milk” OR “human milk” OR “maternal” OR “perinatal” OR “neonatal”) </w:t>
            </w:r>
            <w:r w:rsidRPr="00EF206D">
              <w:rPr>
                <w:rFonts w:ascii="Arial" w:hAnsi="Arial" w:cs="Arial"/>
                <w:color w:val="333333"/>
                <w:sz w:val="20"/>
                <w:szCs w:val="20"/>
                <w:shd w:val="clear" w:color="auto" w:fill="F8F8F8"/>
                <w:lang w:val="en-GB"/>
              </w:rPr>
              <w:t>AND (“case-control study” OR “cohort study” OR “cross-sectional study” OR “prospective study” OR “systematic review” OR “meta-analysis”)</w:t>
            </w:r>
          </w:p>
        </w:tc>
      </w:tr>
    </w:tbl>
    <w:p w:rsidR="005472A6" w:rsidRPr="00EF206D" w:rsidRDefault="005472A6">
      <w:pPr>
        <w:rPr>
          <w:rFonts w:ascii="Arial" w:hAnsi="Arial" w:cs="Arial"/>
          <w:lang w:val="en-GB"/>
        </w:rPr>
      </w:pPr>
    </w:p>
    <w:sectPr w:rsidR="005472A6" w:rsidRPr="00EF20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06D"/>
    <w:rsid w:val="00134D25"/>
    <w:rsid w:val="004676B5"/>
    <w:rsid w:val="005472A6"/>
    <w:rsid w:val="0068779C"/>
    <w:rsid w:val="00721243"/>
    <w:rsid w:val="0086612D"/>
    <w:rsid w:val="00B0352A"/>
    <w:rsid w:val="00C75B96"/>
    <w:rsid w:val="00E550BD"/>
    <w:rsid w:val="00EF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59247-A537-4806-8200-C771171E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F20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EF206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EF2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EF20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Holz</dc:creator>
  <cp:keywords/>
  <dc:description/>
  <cp:lastModifiedBy>Anja Holz</cp:lastModifiedBy>
  <cp:revision>2</cp:revision>
  <dcterms:created xsi:type="dcterms:W3CDTF">2022-07-21T14:07:00Z</dcterms:created>
  <dcterms:modified xsi:type="dcterms:W3CDTF">2022-07-21T14:07:00Z</dcterms:modified>
</cp:coreProperties>
</file>