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9AC02" w14:textId="741AF7F0" w:rsidR="00912D61" w:rsidRPr="00405445" w:rsidRDefault="00C25C93" w:rsidP="002F45A3">
      <w:pPr>
        <w:spacing w:line="480" w:lineRule="auto"/>
        <w:contextualSpacing/>
        <w:rPr>
          <w:rFonts w:ascii="Calibri" w:hAnsi="Calibri" w:cs="Calibri"/>
        </w:rPr>
      </w:pPr>
      <w:r w:rsidRPr="004C18AA">
        <w:rPr>
          <w:rFonts w:ascii="Calibri" w:hAnsi="Calibri" w:cs="Calibri"/>
          <w:b/>
          <w:bCs/>
        </w:rPr>
        <w:t xml:space="preserve">Supplementary Material </w:t>
      </w:r>
      <w:r w:rsidR="00912D61" w:rsidRPr="004C18AA">
        <w:rPr>
          <w:rFonts w:ascii="Calibri" w:hAnsi="Calibri" w:cs="Calibri"/>
          <w:b/>
          <w:bCs/>
        </w:rPr>
        <w:t>2:</w:t>
      </w:r>
      <w:r w:rsidR="00912D61" w:rsidRPr="00912D61">
        <w:rPr>
          <w:rFonts w:ascii="Calibri" w:hAnsi="Calibri" w:cs="Calibri"/>
        </w:rPr>
        <w:t xml:space="preserve"> </w:t>
      </w:r>
      <w:r w:rsidR="002F45A3" w:rsidRPr="00912D61">
        <w:rPr>
          <w:rFonts w:ascii="Calibri" w:hAnsi="Calibri" w:cs="Calibri"/>
        </w:rPr>
        <w:t>NIH Quality Assessment Tool Domains for assessing risk of bias</w:t>
      </w:r>
    </w:p>
    <w:p w14:paraId="3789DB4E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1. Was the study question or objective clearly stated?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3EAF010C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2. Were eligibility/selection criteria for the study population prespecified and clearly described?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5AC80EA9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3. Were the participants in the study representative of those who would be eligible for the test/service/intervention in the general or clinical population of interest?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47E7596A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4. Were all eligible participants that met the prespecified entry criteria enrolled?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115E0031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5. Was the sample size sufficiently large to provide confidence in the findings?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5E3A129E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6. Was the test/service/intervention clearly described and delivered consistently across the study population?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74E927CA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7. Were the outcome measures prespecified, clearly defined, valid, reliable, and assessed consistently across all study participants?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2FA85BE8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8. Were the people assessing the outcomes blinded to the participants' exposures/interventions?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68DA9FEE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9. Was the loss to follow-up after baseline 20% or less? Were those lost to follow-up accounted for in the analysis?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263666B2" w14:textId="77777777" w:rsidR="002F45A3" w:rsidRPr="00405445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>10. Did the statistical methods examine changes in outcome measures from before to after the intervention? Were statistical tests done that provided p values for the pre-to-post changes?</w:t>
      </w:r>
      <w:r w:rsidRPr="00405445">
        <w:rPr>
          <w:rFonts w:ascii="Calibri" w:hAnsi="Calibri" w:cs="Calibri"/>
          <w:bCs/>
        </w:rPr>
        <w:tab/>
        <w:t xml:space="preserve"> </w:t>
      </w:r>
    </w:p>
    <w:p w14:paraId="100E9076" w14:textId="77777777" w:rsidR="002F45A3" w:rsidRDefault="002F45A3" w:rsidP="002F45A3">
      <w:pPr>
        <w:spacing w:line="480" w:lineRule="auto"/>
        <w:contextualSpacing/>
        <w:rPr>
          <w:rFonts w:ascii="Calibri" w:hAnsi="Calibri" w:cs="Calibri"/>
          <w:bCs/>
        </w:rPr>
      </w:pPr>
      <w:r w:rsidRPr="00405445">
        <w:rPr>
          <w:rFonts w:ascii="Calibri" w:hAnsi="Calibri" w:cs="Calibri"/>
          <w:bCs/>
        </w:rPr>
        <w:t xml:space="preserve">11. Were outcome measures of interest taken multiple times before the intervention and multiple times after the intervention (i.e., did they use an interrupted time-series design)? </w:t>
      </w:r>
    </w:p>
    <w:p w14:paraId="464B0F06" w14:textId="434F0D10" w:rsidR="00D3618C" w:rsidRPr="002F45A3" w:rsidRDefault="002F45A3" w:rsidP="002F45A3">
      <w:pPr>
        <w:spacing w:line="480" w:lineRule="auto"/>
        <w:contextualSpacing/>
        <w:rPr>
          <w:rFonts w:ascii="Calibri" w:hAnsi="Calibri" w:cs="Calibri"/>
        </w:rPr>
      </w:pPr>
      <w:r w:rsidRPr="00405445">
        <w:rPr>
          <w:rFonts w:ascii="Calibri" w:hAnsi="Calibri" w:cs="Calibri"/>
          <w:bCs/>
        </w:rPr>
        <w:t>12. If the intervention was conducted at a group level (e.g., a whole hospital, a community, etc.) did the statistical analysis take into account the use of individual-level data to determine effects at the group leve</w:t>
      </w:r>
      <w:r>
        <w:rPr>
          <w:rFonts w:ascii="Calibri" w:hAnsi="Calibri" w:cs="Calibri"/>
          <w:bCs/>
        </w:rPr>
        <w:t>l?</w:t>
      </w:r>
      <w:r w:rsidRPr="00405445">
        <w:rPr>
          <w:rFonts w:ascii="Calibri" w:hAnsi="Calibri" w:cs="Calibri"/>
          <w:bCs/>
        </w:rPr>
        <w:t xml:space="preserve"> </w:t>
      </w:r>
    </w:p>
    <w:sectPr w:rsidR="00D3618C" w:rsidRPr="002F4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5A3"/>
    <w:rsid w:val="00004DE9"/>
    <w:rsid w:val="00012620"/>
    <w:rsid w:val="00033105"/>
    <w:rsid w:val="0007708B"/>
    <w:rsid w:val="000848A9"/>
    <w:rsid w:val="00093CC6"/>
    <w:rsid w:val="000941F5"/>
    <w:rsid w:val="000A4B3A"/>
    <w:rsid w:val="000E1A7E"/>
    <w:rsid w:val="0010493C"/>
    <w:rsid w:val="001568F0"/>
    <w:rsid w:val="00163E0E"/>
    <w:rsid w:val="00194EAB"/>
    <w:rsid w:val="001962EA"/>
    <w:rsid w:val="001A2C1D"/>
    <w:rsid w:val="001F05BD"/>
    <w:rsid w:val="00221B33"/>
    <w:rsid w:val="00244B74"/>
    <w:rsid w:val="00256F44"/>
    <w:rsid w:val="00270A54"/>
    <w:rsid w:val="002821CE"/>
    <w:rsid w:val="002845AB"/>
    <w:rsid w:val="00297606"/>
    <w:rsid w:val="002C26DD"/>
    <w:rsid w:val="002F45A3"/>
    <w:rsid w:val="002F7549"/>
    <w:rsid w:val="0030473B"/>
    <w:rsid w:val="00306FA8"/>
    <w:rsid w:val="00314EC7"/>
    <w:rsid w:val="003479EF"/>
    <w:rsid w:val="003C7B39"/>
    <w:rsid w:val="003D33DF"/>
    <w:rsid w:val="003F5736"/>
    <w:rsid w:val="004173DE"/>
    <w:rsid w:val="004203CF"/>
    <w:rsid w:val="00423ACA"/>
    <w:rsid w:val="0046298C"/>
    <w:rsid w:val="004944F4"/>
    <w:rsid w:val="004A3124"/>
    <w:rsid w:val="004B026F"/>
    <w:rsid w:val="004C18AA"/>
    <w:rsid w:val="004F3773"/>
    <w:rsid w:val="00535E2A"/>
    <w:rsid w:val="005534AB"/>
    <w:rsid w:val="0055361F"/>
    <w:rsid w:val="005658DA"/>
    <w:rsid w:val="005A6DEB"/>
    <w:rsid w:val="006004EC"/>
    <w:rsid w:val="00626246"/>
    <w:rsid w:val="006727BB"/>
    <w:rsid w:val="0067630C"/>
    <w:rsid w:val="006901F2"/>
    <w:rsid w:val="007443D2"/>
    <w:rsid w:val="007630D1"/>
    <w:rsid w:val="007A2234"/>
    <w:rsid w:val="007B449A"/>
    <w:rsid w:val="007B60FD"/>
    <w:rsid w:val="007E1DB6"/>
    <w:rsid w:val="008728EC"/>
    <w:rsid w:val="00880478"/>
    <w:rsid w:val="008911B0"/>
    <w:rsid w:val="008E00DF"/>
    <w:rsid w:val="00912D61"/>
    <w:rsid w:val="00933783"/>
    <w:rsid w:val="00950F80"/>
    <w:rsid w:val="00955C30"/>
    <w:rsid w:val="009624F2"/>
    <w:rsid w:val="00972A5E"/>
    <w:rsid w:val="009B2CAD"/>
    <w:rsid w:val="009B2FA9"/>
    <w:rsid w:val="009D0CB8"/>
    <w:rsid w:val="009D4F45"/>
    <w:rsid w:val="009D746A"/>
    <w:rsid w:val="009E3B4C"/>
    <w:rsid w:val="00A00551"/>
    <w:rsid w:val="00A10E99"/>
    <w:rsid w:val="00A119CA"/>
    <w:rsid w:val="00A35F01"/>
    <w:rsid w:val="00A50C7F"/>
    <w:rsid w:val="00A81E68"/>
    <w:rsid w:val="00AD4BA3"/>
    <w:rsid w:val="00B00E85"/>
    <w:rsid w:val="00B03CD7"/>
    <w:rsid w:val="00B14920"/>
    <w:rsid w:val="00B179B0"/>
    <w:rsid w:val="00B316E7"/>
    <w:rsid w:val="00B443BF"/>
    <w:rsid w:val="00B60B23"/>
    <w:rsid w:val="00B87D9D"/>
    <w:rsid w:val="00B918C3"/>
    <w:rsid w:val="00BB6F55"/>
    <w:rsid w:val="00BC50F9"/>
    <w:rsid w:val="00BD1CED"/>
    <w:rsid w:val="00BE435E"/>
    <w:rsid w:val="00BF6A3E"/>
    <w:rsid w:val="00C078FC"/>
    <w:rsid w:val="00C21428"/>
    <w:rsid w:val="00C25C93"/>
    <w:rsid w:val="00C86399"/>
    <w:rsid w:val="00CA6460"/>
    <w:rsid w:val="00CB3FBE"/>
    <w:rsid w:val="00CD645D"/>
    <w:rsid w:val="00CF021B"/>
    <w:rsid w:val="00D042AB"/>
    <w:rsid w:val="00D20647"/>
    <w:rsid w:val="00D3618C"/>
    <w:rsid w:val="00D45663"/>
    <w:rsid w:val="00D768E5"/>
    <w:rsid w:val="00DF65ED"/>
    <w:rsid w:val="00E85E2B"/>
    <w:rsid w:val="00EA5D4B"/>
    <w:rsid w:val="00FA0A18"/>
    <w:rsid w:val="00FA0A1B"/>
    <w:rsid w:val="00FB7FB3"/>
    <w:rsid w:val="00FD2077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AF227"/>
  <w15:chartTrackingRefBased/>
  <w15:docId w15:val="{550C07AB-F955-2340-8CF1-E468CA7D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5A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9440C0267CDF469AB3437187EF5316" ma:contentTypeVersion="16" ma:contentTypeDescription="Create a new document." ma:contentTypeScope="" ma:versionID="f5a9353dcd36fe75a9d7f560245f34c0">
  <xsd:schema xmlns:xsd="http://www.w3.org/2001/XMLSchema" xmlns:xs="http://www.w3.org/2001/XMLSchema" xmlns:p="http://schemas.microsoft.com/office/2006/metadata/properties" xmlns:ns2="cbbdd7bc-0371-4f75-ad3c-e087070b3f72" xmlns:ns3="7cffb315-437c-4480-b728-67838bc1a0d6" xmlns:ns4="efce84db-8738-4c7b-9bdc-65b9500871f6" targetNamespace="http://schemas.microsoft.com/office/2006/metadata/properties" ma:root="true" ma:fieldsID="5db01a9d2da8c10719e53de8ace4e64c" ns2:_="" ns3:_="" ns4:_="">
    <xsd:import namespace="cbbdd7bc-0371-4f75-ad3c-e087070b3f72"/>
    <xsd:import namespace="7cffb315-437c-4480-b728-67838bc1a0d6"/>
    <xsd:import namespace="efce84db-8738-4c7b-9bdc-65b9500871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dd7bc-0371-4f75-ad3c-e087070b3f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fb315-437c-4480-b728-67838bc1a0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2d55d72-5afa-45f9-90b6-e0708aeee9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e84db-8738-4c7b-9bdc-65b9500871f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0bf2dd2-b684-4ac3-a1e9-723ab526006c}" ma:internalName="TaxCatchAll" ma:showField="CatchAllData" ma:web="cbbdd7bc-0371-4f75-ad3c-e087070b3f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fb315-437c-4480-b728-67838bc1a0d6">
      <Terms xmlns="http://schemas.microsoft.com/office/infopath/2007/PartnerControls"/>
    </lcf76f155ced4ddcb4097134ff3c332f>
    <TaxCatchAll xmlns="efce84db-8738-4c7b-9bdc-65b9500871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C3952-A2D4-4F7F-820A-8BD65CA75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dd7bc-0371-4f75-ad3c-e087070b3f72"/>
    <ds:schemaRef ds:uri="7cffb315-437c-4480-b728-67838bc1a0d6"/>
    <ds:schemaRef ds:uri="efce84db-8738-4c7b-9bdc-65b950087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0B64E-7E5A-48C6-986A-BFFAA6BBE14F}">
  <ds:schemaRefs>
    <ds:schemaRef ds:uri="http://schemas.microsoft.com/office/2006/metadata/properties"/>
    <ds:schemaRef ds:uri="http://schemas.microsoft.com/office/infopath/2007/PartnerControls"/>
    <ds:schemaRef ds:uri="7cffb315-437c-4480-b728-67838bc1a0d6"/>
    <ds:schemaRef ds:uri="efce84db-8738-4c7b-9bdc-65b9500871f6"/>
  </ds:schemaRefs>
</ds:datastoreItem>
</file>

<file path=customXml/itemProps3.xml><?xml version="1.0" encoding="utf-8"?>
<ds:datastoreItem xmlns:ds="http://schemas.openxmlformats.org/officeDocument/2006/customXml" ds:itemID="{C0006FBF-9B41-4D24-97DA-DCAE384B96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Ollie Fegter</dc:creator>
  <cp:keywords/>
  <dc:description/>
  <cp:lastModifiedBy>Ollie Fegter</cp:lastModifiedBy>
  <cp:revision>9</cp:revision>
  <dcterms:created xsi:type="dcterms:W3CDTF">2022-11-16T20:25:00Z</dcterms:created>
  <dcterms:modified xsi:type="dcterms:W3CDTF">2023-02-21T23:35:00Z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0x010100969440C0267CDF469AB3437187EF5316</vt:lpwstr>
  </property>
  <property fmtid="{D5CDD505-2E9C-101B-9397-08002B2CF9AE}" pid="3" name="MediaServiceImageTags">
    <vt:lpwstr/>
  </property>
</Properties>
</file>