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F43C" w14:textId="77777777" w:rsidR="00CB5F81" w:rsidRPr="00CB5F81" w:rsidRDefault="00CB5F81" w:rsidP="00CB5F81">
      <w:pPr>
        <w:spacing w:line="480" w:lineRule="auto"/>
        <w:rPr>
          <w:rFonts w:ascii="Times New Roman" w:hAnsi="Times New Roman" w:cs="Times New Roman"/>
          <w:b/>
          <w:i/>
        </w:rPr>
      </w:pPr>
      <w:r>
        <w:rPr>
          <w:rFonts w:ascii="Times New Roman" w:hAnsi="Times New Roman" w:cs="Times New Roman"/>
          <w:b/>
          <w:sz w:val="24"/>
          <w:szCs w:val="24"/>
        </w:rPr>
        <w:t xml:space="preserve">SUPPLEMENTAL METHODS AND DATA </w:t>
      </w:r>
      <w:r w:rsidRPr="00CB5F81">
        <w:rPr>
          <w:rFonts w:ascii="Times New Roman" w:hAnsi="Times New Roman" w:cs="Times New Roman"/>
          <w:b/>
          <w:sz w:val="24"/>
          <w:szCs w:val="24"/>
        </w:rPr>
        <w:t xml:space="preserve">for </w:t>
      </w:r>
      <w:bookmarkStart w:id="0" w:name="OLE_LINK1"/>
      <w:r w:rsidRPr="00CB5F81">
        <w:rPr>
          <w:rFonts w:ascii="Times New Roman" w:hAnsi="Times New Roman" w:cs="Times New Roman"/>
          <w:b/>
          <w:i/>
          <w:sz w:val="24"/>
          <w:szCs w:val="24"/>
        </w:rPr>
        <w:t>Serum Vitamin D Concentrations and Cognitive Change Over 20-Years: The Atherosclerosis Risk in Communities Neurocognitive Study (ARIC-NCS)</w:t>
      </w:r>
    </w:p>
    <w:bookmarkEnd w:id="0"/>
    <w:p w14:paraId="32D20E6B" w14:textId="1C137881" w:rsidR="00FE5FC1" w:rsidRDefault="00FE5FC1" w:rsidP="00CB5F81">
      <w:pPr>
        <w:rPr>
          <w:rFonts w:ascii="Times New Roman" w:hAnsi="Times New Roman" w:cs="Times New Roman"/>
          <w:b/>
          <w:sz w:val="24"/>
          <w:szCs w:val="24"/>
        </w:rPr>
      </w:pPr>
    </w:p>
    <w:p w14:paraId="0B9D266C" w14:textId="470946D0" w:rsidR="00CB5F81" w:rsidRDefault="00CB5F81" w:rsidP="00756835">
      <w:pPr>
        <w:rPr>
          <w:rFonts w:ascii="Times New Roman" w:hAnsi="Times New Roman" w:cs="Times New Roman"/>
          <w:b/>
          <w:sz w:val="24"/>
          <w:szCs w:val="24"/>
        </w:rPr>
      </w:pPr>
      <w:r>
        <w:rPr>
          <w:rFonts w:ascii="Times New Roman" w:hAnsi="Times New Roman" w:cs="Times New Roman"/>
          <w:b/>
          <w:sz w:val="24"/>
          <w:szCs w:val="24"/>
        </w:rPr>
        <w:t>Table of Contents</w:t>
      </w:r>
    </w:p>
    <w:tbl>
      <w:tblPr>
        <w:tblStyle w:val="TableGrid"/>
        <w:tblW w:w="0" w:type="auto"/>
        <w:tblLook w:val="04A0" w:firstRow="1" w:lastRow="0" w:firstColumn="1" w:lastColumn="0" w:noHBand="0" w:noVBand="1"/>
      </w:tblPr>
      <w:tblGrid>
        <w:gridCol w:w="8185"/>
        <w:gridCol w:w="1165"/>
      </w:tblGrid>
      <w:tr w:rsidR="00CB5F81" w14:paraId="3EE4AA5E" w14:textId="77777777" w:rsidTr="00CB5F81">
        <w:tc>
          <w:tcPr>
            <w:tcW w:w="8185" w:type="dxa"/>
          </w:tcPr>
          <w:p w14:paraId="42D35D70" w14:textId="77777777" w:rsidR="00CB5F81" w:rsidRPr="00CB5F81" w:rsidRDefault="00CB5F81" w:rsidP="00756835">
            <w:pPr>
              <w:rPr>
                <w:rFonts w:ascii="Times New Roman" w:hAnsi="Times New Roman" w:cs="Times New Roman"/>
                <w:sz w:val="24"/>
                <w:szCs w:val="24"/>
              </w:rPr>
            </w:pPr>
          </w:p>
        </w:tc>
        <w:tc>
          <w:tcPr>
            <w:tcW w:w="1165" w:type="dxa"/>
          </w:tcPr>
          <w:p w14:paraId="41B459C5" w14:textId="1F1B67B7" w:rsidR="00CB5F81" w:rsidRPr="00CB5F81" w:rsidRDefault="00CB5F81" w:rsidP="00CB5F81">
            <w:pPr>
              <w:jc w:val="center"/>
              <w:rPr>
                <w:rFonts w:ascii="Times New Roman" w:hAnsi="Times New Roman" w:cs="Times New Roman"/>
                <w:b/>
                <w:sz w:val="24"/>
                <w:szCs w:val="24"/>
              </w:rPr>
            </w:pPr>
            <w:r w:rsidRPr="00CB5F81">
              <w:rPr>
                <w:rFonts w:ascii="Times New Roman" w:hAnsi="Times New Roman" w:cs="Times New Roman"/>
                <w:b/>
                <w:sz w:val="24"/>
                <w:szCs w:val="24"/>
              </w:rPr>
              <w:t>Page Number</w:t>
            </w:r>
          </w:p>
        </w:tc>
      </w:tr>
      <w:tr w:rsidR="00CB5F81" w14:paraId="7BBE5E45" w14:textId="77777777" w:rsidTr="00CB5F81">
        <w:tc>
          <w:tcPr>
            <w:tcW w:w="8185" w:type="dxa"/>
          </w:tcPr>
          <w:p w14:paraId="3CBFB8A1" w14:textId="2D1848EE" w:rsidR="00CB5F81" w:rsidRPr="00CB5F81" w:rsidRDefault="00CB5F81" w:rsidP="00756835">
            <w:pPr>
              <w:rPr>
                <w:rFonts w:ascii="Times New Roman" w:hAnsi="Times New Roman" w:cs="Times New Roman"/>
                <w:sz w:val="24"/>
                <w:szCs w:val="24"/>
              </w:rPr>
            </w:pPr>
            <w:r w:rsidRPr="00CB5F81">
              <w:rPr>
                <w:rFonts w:ascii="Times New Roman" w:hAnsi="Times New Roman" w:cs="Times New Roman"/>
                <w:sz w:val="24"/>
                <w:szCs w:val="24"/>
              </w:rPr>
              <w:t>Measurement of Cognition Methods</w:t>
            </w:r>
          </w:p>
        </w:tc>
        <w:tc>
          <w:tcPr>
            <w:tcW w:w="1165" w:type="dxa"/>
          </w:tcPr>
          <w:p w14:paraId="221ADDDE" w14:textId="17B2A509" w:rsidR="00CB5F81" w:rsidRPr="00CB5F81" w:rsidRDefault="00CB5F81" w:rsidP="00CB5F81">
            <w:pPr>
              <w:jc w:val="center"/>
              <w:rPr>
                <w:rFonts w:ascii="Times New Roman" w:hAnsi="Times New Roman" w:cs="Times New Roman"/>
                <w:sz w:val="24"/>
                <w:szCs w:val="24"/>
              </w:rPr>
            </w:pPr>
            <w:r w:rsidRPr="00CB5F81">
              <w:rPr>
                <w:rFonts w:ascii="Times New Roman" w:hAnsi="Times New Roman" w:cs="Times New Roman"/>
                <w:sz w:val="24"/>
                <w:szCs w:val="24"/>
              </w:rPr>
              <w:t>2</w:t>
            </w:r>
          </w:p>
        </w:tc>
      </w:tr>
      <w:tr w:rsidR="00CB5F81" w14:paraId="141E3FFA" w14:textId="77777777" w:rsidTr="00CB5F81">
        <w:tc>
          <w:tcPr>
            <w:tcW w:w="8185" w:type="dxa"/>
          </w:tcPr>
          <w:p w14:paraId="513367FD" w14:textId="7B0533D4" w:rsidR="00CB5F81" w:rsidRPr="00CB5F81" w:rsidRDefault="00CB5F81" w:rsidP="00756835">
            <w:pPr>
              <w:rPr>
                <w:rFonts w:ascii="Times New Roman" w:hAnsi="Times New Roman" w:cs="Times New Roman"/>
                <w:sz w:val="24"/>
                <w:szCs w:val="24"/>
              </w:rPr>
            </w:pPr>
            <w:r w:rsidRPr="00E36F0B">
              <w:rPr>
                <w:rFonts w:ascii="Times New Roman" w:hAnsi="Times New Roman" w:cs="Times New Roman"/>
                <w:sz w:val="24"/>
                <w:szCs w:val="24"/>
              </w:rPr>
              <w:t>Appendix Table 1. Number of Participants with Missing Data that was Imputed.</w:t>
            </w:r>
          </w:p>
        </w:tc>
        <w:tc>
          <w:tcPr>
            <w:tcW w:w="1165" w:type="dxa"/>
          </w:tcPr>
          <w:p w14:paraId="3C29368B" w14:textId="7658EA06"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3</w:t>
            </w:r>
          </w:p>
        </w:tc>
      </w:tr>
      <w:tr w:rsidR="00CB5F81" w14:paraId="391A37D3" w14:textId="77777777" w:rsidTr="00CB5F81">
        <w:tc>
          <w:tcPr>
            <w:tcW w:w="8185" w:type="dxa"/>
          </w:tcPr>
          <w:p w14:paraId="67890640" w14:textId="1BA602D5" w:rsidR="00CB5F81" w:rsidRPr="00CB5F81" w:rsidRDefault="00CB5F81" w:rsidP="00756835">
            <w:pPr>
              <w:rPr>
                <w:rFonts w:ascii="Times New Roman" w:hAnsi="Times New Roman" w:cs="Times New Roman"/>
                <w:sz w:val="24"/>
                <w:szCs w:val="24"/>
              </w:rPr>
            </w:pPr>
            <w:r w:rsidRPr="00E36F0B">
              <w:rPr>
                <w:rFonts w:ascii="Times New Roman" w:hAnsi="Times New Roman" w:cs="Times New Roman"/>
                <w:sz w:val="24"/>
                <w:szCs w:val="24"/>
              </w:rPr>
              <w:t>Appendix Table 2. Baseline Characteristics of ARIC Study Participants by Attrition Status at Visit 5</w:t>
            </w:r>
            <w:r>
              <w:rPr>
                <w:rFonts w:ascii="Times New Roman" w:hAnsi="Times New Roman" w:cs="Times New Roman"/>
                <w:sz w:val="24"/>
                <w:szCs w:val="24"/>
              </w:rPr>
              <w:t>.</w:t>
            </w:r>
          </w:p>
        </w:tc>
        <w:tc>
          <w:tcPr>
            <w:tcW w:w="1165" w:type="dxa"/>
          </w:tcPr>
          <w:p w14:paraId="0EC1BA71" w14:textId="1E39547F"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4</w:t>
            </w:r>
          </w:p>
        </w:tc>
      </w:tr>
      <w:tr w:rsidR="00CB5F81" w14:paraId="1D1C8329" w14:textId="77777777" w:rsidTr="00CB5F81">
        <w:tc>
          <w:tcPr>
            <w:tcW w:w="8185" w:type="dxa"/>
          </w:tcPr>
          <w:p w14:paraId="3DDC6B06" w14:textId="5F7FDA82" w:rsidR="00CB5F81" w:rsidRPr="00CB5F81" w:rsidRDefault="00CB5F81" w:rsidP="00756835">
            <w:pPr>
              <w:rPr>
                <w:rFonts w:ascii="Times New Roman" w:hAnsi="Times New Roman" w:cs="Times New Roman"/>
                <w:sz w:val="24"/>
                <w:szCs w:val="24"/>
              </w:rPr>
            </w:pPr>
            <w:r>
              <w:rPr>
                <w:rFonts w:ascii="Times New Roman" w:hAnsi="Times New Roman" w:cs="Times New Roman"/>
                <w:sz w:val="24"/>
                <w:szCs w:val="24"/>
              </w:rPr>
              <w:t xml:space="preserve">Appendix </w:t>
            </w:r>
            <w:r w:rsidRPr="00414328">
              <w:rPr>
                <w:rFonts w:ascii="Times New Roman" w:hAnsi="Times New Roman" w:cs="Times New Roman"/>
                <w:sz w:val="24"/>
                <w:szCs w:val="24"/>
              </w:rPr>
              <w:t>Table 3. Average 20-Year Decline and Difference in 20-Year Decline in Global Cognitive Z Score By 25(OH)D Group Comparing Methods of Accounting for Attrition, ARIC Study (1990-1992 to 2011-2013).</w:t>
            </w:r>
          </w:p>
        </w:tc>
        <w:tc>
          <w:tcPr>
            <w:tcW w:w="1165" w:type="dxa"/>
          </w:tcPr>
          <w:p w14:paraId="4C02A90F" w14:textId="529DACC9"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7</w:t>
            </w:r>
          </w:p>
        </w:tc>
      </w:tr>
      <w:tr w:rsidR="00CB5F81" w14:paraId="0FC3E03B" w14:textId="77777777" w:rsidTr="00CB5F81">
        <w:tc>
          <w:tcPr>
            <w:tcW w:w="8185" w:type="dxa"/>
          </w:tcPr>
          <w:p w14:paraId="69E08625" w14:textId="52E4C502" w:rsidR="00CB5F81" w:rsidRPr="00CB5F81" w:rsidRDefault="00CB5F81" w:rsidP="00756835">
            <w:pPr>
              <w:rPr>
                <w:rFonts w:ascii="Times New Roman" w:hAnsi="Times New Roman" w:cs="Times New Roman"/>
                <w:sz w:val="24"/>
                <w:szCs w:val="24"/>
              </w:rPr>
            </w:pPr>
            <w:r w:rsidRPr="00E36F0B">
              <w:rPr>
                <w:rFonts w:ascii="Times New Roman" w:hAnsi="Times New Roman" w:cs="Times New Roman"/>
                <w:sz w:val="24"/>
                <w:szCs w:val="24"/>
              </w:rPr>
              <w:t>A</w:t>
            </w:r>
            <w:r>
              <w:rPr>
                <w:rFonts w:ascii="Times New Roman" w:hAnsi="Times New Roman" w:cs="Times New Roman"/>
                <w:sz w:val="24"/>
                <w:szCs w:val="24"/>
              </w:rPr>
              <w:t>ppendix Table 4. Average Adjusted</w:t>
            </w:r>
            <w:r w:rsidRPr="00E36F0B">
              <w:rPr>
                <w:rFonts w:ascii="Times New Roman" w:hAnsi="Times New Roman" w:cs="Times New Roman"/>
                <w:sz w:val="24"/>
                <w:szCs w:val="24"/>
              </w:rPr>
              <w:t xml:space="preserve"> 6-Year Decline and Difference in 6-Year Decline in Global Cognitive Z-Score By 25(OH)D Group, ARIC Study (1990-1992 to 1996-1998).</w:t>
            </w:r>
          </w:p>
        </w:tc>
        <w:tc>
          <w:tcPr>
            <w:tcW w:w="1165" w:type="dxa"/>
          </w:tcPr>
          <w:p w14:paraId="658739DE" w14:textId="55266B95"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9</w:t>
            </w:r>
          </w:p>
        </w:tc>
      </w:tr>
      <w:tr w:rsidR="00CB5F81" w14:paraId="7EEE4782" w14:textId="77777777" w:rsidTr="00CB5F81">
        <w:tc>
          <w:tcPr>
            <w:tcW w:w="8185" w:type="dxa"/>
          </w:tcPr>
          <w:p w14:paraId="687DDE18" w14:textId="5C295E7B" w:rsidR="00CB5F81" w:rsidRPr="00CB5F81" w:rsidRDefault="00CB5F81" w:rsidP="00756835">
            <w:pPr>
              <w:rPr>
                <w:rFonts w:ascii="Times New Roman" w:hAnsi="Times New Roman" w:cs="Times New Roman"/>
                <w:sz w:val="24"/>
                <w:szCs w:val="24"/>
              </w:rPr>
            </w:pPr>
            <w:r>
              <w:rPr>
                <w:rFonts w:ascii="Times New Roman" w:hAnsi="Times New Roman" w:cs="Times New Roman"/>
                <w:sz w:val="24"/>
                <w:szCs w:val="24"/>
              </w:rPr>
              <w:t>Appendix Table 5. Average Adjusted</w:t>
            </w:r>
            <w:r w:rsidRPr="00E36F0B">
              <w:rPr>
                <w:rFonts w:ascii="Times New Roman" w:hAnsi="Times New Roman" w:cs="Times New Roman"/>
                <w:sz w:val="24"/>
                <w:szCs w:val="24"/>
              </w:rPr>
              <w:t xml:space="preserve"> 14-Year Decline and Difference in 14-Year Decline in Global Cognitive Z-Score By 25(OH)D Group, ARIC Study (1996-1998 to 2011-2013).</w:t>
            </w:r>
          </w:p>
        </w:tc>
        <w:tc>
          <w:tcPr>
            <w:tcW w:w="1165" w:type="dxa"/>
          </w:tcPr>
          <w:p w14:paraId="3FBE346E" w14:textId="1107249C"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11</w:t>
            </w:r>
          </w:p>
        </w:tc>
      </w:tr>
      <w:tr w:rsidR="00CB5F81" w14:paraId="0983B996" w14:textId="77777777" w:rsidTr="00CB5F81">
        <w:tc>
          <w:tcPr>
            <w:tcW w:w="8185" w:type="dxa"/>
          </w:tcPr>
          <w:p w14:paraId="163A477B" w14:textId="69DBB7EB" w:rsidR="00CB5F81" w:rsidRPr="00CB5F81" w:rsidRDefault="00527222" w:rsidP="00756835">
            <w:pPr>
              <w:rPr>
                <w:rFonts w:ascii="Times New Roman" w:hAnsi="Times New Roman" w:cs="Times New Roman"/>
                <w:sz w:val="24"/>
                <w:szCs w:val="24"/>
              </w:rPr>
            </w:pPr>
            <w:r>
              <w:rPr>
                <w:rFonts w:ascii="Times New Roman" w:hAnsi="Times New Roman" w:cs="Times New Roman"/>
                <w:sz w:val="24"/>
                <w:szCs w:val="24"/>
              </w:rPr>
              <w:t>Appendix Table 6</w:t>
            </w:r>
            <w:r>
              <w:rPr>
                <w:rFonts w:ascii="Times New Roman" w:hAnsi="Times New Roman" w:cs="Times New Roman"/>
                <w:sz w:val="24"/>
                <w:szCs w:val="24"/>
              </w:rPr>
              <w:t xml:space="preserve">. Average Adjusted </w:t>
            </w:r>
            <w:r w:rsidRPr="00E36F0B">
              <w:rPr>
                <w:rFonts w:ascii="Times New Roman" w:hAnsi="Times New Roman" w:cs="Times New Roman"/>
                <w:sz w:val="24"/>
                <w:szCs w:val="24"/>
              </w:rPr>
              <w:t>20-Year Decline and Difference in 20-Year Decline in Global Cognitive Z-Score By 25(OH)D Group Using Cut-Points of 10 ng/ml and 20 ng/ml, ARIC Study (1990-1992 to 2011-2013).</w:t>
            </w:r>
          </w:p>
        </w:tc>
        <w:tc>
          <w:tcPr>
            <w:tcW w:w="1165" w:type="dxa"/>
          </w:tcPr>
          <w:p w14:paraId="54D4F9E5" w14:textId="480AF8AE"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13</w:t>
            </w:r>
          </w:p>
        </w:tc>
      </w:tr>
      <w:tr w:rsidR="00CB5F81" w14:paraId="060470E7" w14:textId="77777777" w:rsidTr="00CB5F81">
        <w:tc>
          <w:tcPr>
            <w:tcW w:w="8185" w:type="dxa"/>
          </w:tcPr>
          <w:p w14:paraId="1D73587B" w14:textId="5D769280" w:rsidR="00CB5F81" w:rsidRPr="00CB5F81" w:rsidRDefault="00527222" w:rsidP="00756835">
            <w:pPr>
              <w:rPr>
                <w:rFonts w:ascii="Times New Roman" w:hAnsi="Times New Roman" w:cs="Times New Roman"/>
                <w:sz w:val="24"/>
                <w:szCs w:val="24"/>
              </w:rPr>
            </w:pPr>
            <w:r>
              <w:rPr>
                <w:rFonts w:ascii="Times New Roman" w:hAnsi="Times New Roman" w:cs="Times New Roman"/>
                <w:sz w:val="24"/>
                <w:szCs w:val="24"/>
              </w:rPr>
              <w:t>Appendix Table 7</w:t>
            </w:r>
            <w:r>
              <w:rPr>
                <w:rFonts w:ascii="Times New Roman" w:hAnsi="Times New Roman" w:cs="Times New Roman"/>
                <w:sz w:val="24"/>
                <w:szCs w:val="24"/>
              </w:rPr>
              <w:t xml:space="preserve">. Average Adjusted </w:t>
            </w:r>
            <w:r w:rsidRPr="00E36F0B">
              <w:rPr>
                <w:rFonts w:ascii="Times New Roman" w:hAnsi="Times New Roman" w:cs="Times New Roman"/>
                <w:sz w:val="24"/>
                <w:szCs w:val="24"/>
              </w:rPr>
              <w:t>20-Year Decline and Difference in 20-Year Decline in Global Cognitive Z-Score By 25(OH)D Group Excluding Those with Global Cognitive Z-Score Less Than -2 SD at Baseline, ARIC Study (1990-1992 to 2011-2013).</w:t>
            </w:r>
          </w:p>
        </w:tc>
        <w:tc>
          <w:tcPr>
            <w:tcW w:w="1165" w:type="dxa"/>
          </w:tcPr>
          <w:p w14:paraId="6D1627DE" w14:textId="69FB8EE5" w:rsidR="00CB5F81" w:rsidRPr="00CB5F81" w:rsidRDefault="00CB5F81" w:rsidP="00CB5F81">
            <w:pPr>
              <w:jc w:val="center"/>
              <w:rPr>
                <w:rFonts w:ascii="Times New Roman" w:hAnsi="Times New Roman" w:cs="Times New Roman"/>
                <w:sz w:val="24"/>
                <w:szCs w:val="24"/>
              </w:rPr>
            </w:pPr>
            <w:r>
              <w:rPr>
                <w:rFonts w:ascii="Times New Roman" w:hAnsi="Times New Roman" w:cs="Times New Roman"/>
                <w:sz w:val="24"/>
                <w:szCs w:val="24"/>
              </w:rPr>
              <w:t>14</w:t>
            </w:r>
          </w:p>
        </w:tc>
      </w:tr>
    </w:tbl>
    <w:p w14:paraId="49EE6910" w14:textId="77777777" w:rsidR="00CB5F81" w:rsidRDefault="00CB5F81" w:rsidP="00756835">
      <w:pPr>
        <w:rPr>
          <w:rFonts w:ascii="Times New Roman" w:hAnsi="Times New Roman" w:cs="Times New Roman"/>
          <w:b/>
          <w:sz w:val="24"/>
          <w:szCs w:val="24"/>
        </w:rPr>
      </w:pPr>
    </w:p>
    <w:p w14:paraId="630B1EDF" w14:textId="77777777" w:rsidR="00FE5FC1" w:rsidRDefault="00FE5FC1" w:rsidP="00756835">
      <w:pPr>
        <w:rPr>
          <w:rFonts w:ascii="Times New Roman" w:hAnsi="Times New Roman" w:cs="Times New Roman"/>
          <w:sz w:val="24"/>
          <w:szCs w:val="24"/>
        </w:rPr>
      </w:pPr>
    </w:p>
    <w:p w14:paraId="37A0A242" w14:textId="77777777" w:rsidR="00CB5F81" w:rsidRDefault="00CB5F81" w:rsidP="00FE5FC1">
      <w:pPr>
        <w:spacing w:line="480" w:lineRule="auto"/>
        <w:outlineLvl w:val="0"/>
        <w:rPr>
          <w:rFonts w:ascii="Times New Roman" w:hAnsi="Times New Roman" w:cs="Times New Roman"/>
          <w:b/>
          <w:sz w:val="24"/>
          <w:szCs w:val="24"/>
        </w:rPr>
        <w:sectPr w:rsidR="00CB5F81" w:rsidSect="00FE5FC1">
          <w:headerReference w:type="even" r:id="rId6"/>
          <w:headerReference w:type="default" r:id="rId7"/>
          <w:pgSz w:w="12240" w:h="15840"/>
          <w:pgMar w:top="1440" w:right="1440" w:bottom="1440" w:left="1440" w:header="720" w:footer="720" w:gutter="0"/>
          <w:cols w:space="720"/>
          <w:docGrid w:linePitch="360"/>
        </w:sectPr>
      </w:pPr>
    </w:p>
    <w:p w14:paraId="582E9D09" w14:textId="6779683C" w:rsidR="00FE5FC1" w:rsidRPr="00FE5FC1" w:rsidRDefault="00FE5FC1" w:rsidP="00FE5FC1">
      <w:pPr>
        <w:spacing w:line="480" w:lineRule="auto"/>
        <w:outlineLvl w:val="0"/>
        <w:rPr>
          <w:rFonts w:ascii="Times New Roman" w:hAnsi="Times New Roman" w:cs="Times New Roman"/>
          <w:b/>
          <w:sz w:val="24"/>
          <w:szCs w:val="24"/>
        </w:rPr>
      </w:pPr>
      <w:r w:rsidRPr="00FE5FC1">
        <w:rPr>
          <w:rFonts w:ascii="Times New Roman" w:hAnsi="Times New Roman" w:cs="Times New Roman"/>
          <w:b/>
          <w:sz w:val="24"/>
          <w:szCs w:val="24"/>
        </w:rPr>
        <w:lastRenderedPageBreak/>
        <w:t xml:space="preserve">Measurement of Cognition </w:t>
      </w:r>
      <w:r w:rsidR="00CB5F81">
        <w:rPr>
          <w:rFonts w:ascii="Times New Roman" w:hAnsi="Times New Roman" w:cs="Times New Roman"/>
          <w:b/>
          <w:sz w:val="24"/>
          <w:szCs w:val="24"/>
        </w:rPr>
        <w:t>Methods</w:t>
      </w:r>
    </w:p>
    <w:p w14:paraId="3FB60EDB" w14:textId="2185C5F2" w:rsidR="00FE5FC1" w:rsidRPr="00FE5FC1" w:rsidRDefault="00FE5FC1" w:rsidP="00FE5FC1">
      <w:pPr>
        <w:spacing w:line="480" w:lineRule="auto"/>
        <w:ind w:firstLine="720"/>
        <w:rPr>
          <w:rFonts w:ascii="Times New Roman" w:hAnsi="Times New Roman" w:cs="Times New Roman"/>
          <w:sz w:val="24"/>
          <w:szCs w:val="24"/>
        </w:rPr>
      </w:pPr>
      <w:r w:rsidRPr="00FE5FC1">
        <w:rPr>
          <w:rFonts w:ascii="Times New Roman" w:hAnsi="Times New Roman" w:cs="Times New Roman"/>
          <w:sz w:val="24"/>
          <w:szCs w:val="24"/>
        </w:rPr>
        <w:t xml:space="preserve">The DWRT </w:t>
      </w:r>
      <w:r w:rsidRPr="00FE5FC1">
        <w:rPr>
          <w:rFonts w:ascii="Times New Roman" w:hAnsi="Times New Roman" w:cs="Times New Roman"/>
          <w:sz w:val="24"/>
          <w:szCs w:val="24"/>
        </w:rPr>
        <w:fldChar w:fldCharType="begin"/>
      </w:r>
      <w:r w:rsidRPr="00FE5FC1">
        <w:rPr>
          <w:rFonts w:ascii="Times New Roman" w:hAnsi="Times New Roman" w:cs="Times New Roman"/>
          <w:sz w:val="24"/>
          <w:szCs w:val="24"/>
        </w:rPr>
        <w:instrText xml:space="preserve"> ADDIN EN.CITE &lt;EndNote&gt;&lt;Cite&gt;&lt;Author&gt;Knopman&lt;/Author&gt;&lt;Year&gt;1989&lt;/Year&gt;&lt;RecNum&gt;31&lt;/RecNum&gt;&lt;DisplayText&gt;(1)&lt;/DisplayText&gt;&lt;record&gt;&lt;rec-number&gt;31&lt;/rec-number&gt;&lt;foreign-keys&gt;&lt;key app="EN" db-id="v0xzvs0235fev7eresrvepe92psp9dpd0ttf" timestamp="1278540220"&gt;31&lt;/key&gt;&lt;/foreign-keys&gt;&lt;ref-type name="Journal Article"&gt;17&lt;/ref-type&gt;&lt;contributors&gt;&lt;authors&gt;&lt;author&gt;Knopman, D. S.&lt;/author&gt;&lt;author&gt;Ryberg, S.&lt;/author&gt;&lt;/authors&gt;&lt;/contributors&gt;&lt;auth-address&gt;Department of Neurology, University of Minnesota, Minneapolis 55455.&lt;/auth-address&gt;&lt;titles&gt;&lt;title&gt;A verbal memory test with high predictive accuracy for dementia of the Alzheimer type&lt;/title&gt;&lt;secondary-title&gt;Arch Neurol&lt;/secondary-title&gt;&lt;/titles&gt;&lt;periodical&gt;&lt;full-title&gt;Arch Neurol&lt;/full-title&gt;&lt;/periodical&gt;&lt;pages&gt;141-5&lt;/pages&gt;&lt;volume&gt;46&lt;/volume&gt;&lt;number&gt;2&lt;/number&gt;&lt;edition&gt;1989/02/01&lt;/edition&gt;&lt;keywords&gt;&lt;keyword&gt;Age Factors&lt;/keyword&gt;&lt;keyword&gt;Aged&lt;/keyword&gt;&lt;keyword&gt;Alzheimer Disease/*psychology&lt;/keyword&gt;&lt;keyword&gt;Education&lt;/keyword&gt;&lt;keyword&gt;Forecasting&lt;/keyword&gt;&lt;keyword&gt;Humans&lt;/keyword&gt;&lt;keyword&gt;Memory/*physiology&lt;/keyword&gt;&lt;keyword&gt;*Neuropsychological Tests&lt;/keyword&gt;&lt;keyword&gt;Reference Values&lt;/keyword&gt;&lt;keyword&gt;*Verbal Learning&lt;/keyword&gt;&lt;/keywords&gt;&lt;dates&gt;&lt;year&gt;1989&lt;/year&gt;&lt;pub-dates&gt;&lt;date&gt;Feb&lt;/date&gt;&lt;/pub-dates&gt;&lt;/dates&gt;&lt;isbn&gt;0003-9942 (Print)&amp;#xD;0003-9942 (Linking)&lt;/isbn&gt;&lt;accession-num&gt;2916953&lt;/accession-num&gt;&lt;urls&gt;&lt;related-urls&gt;&lt;url&gt;http://www.ncbi.nlm.nih.gov/entrez/query.fcgi?cmd=Retrieve&amp;amp;db=PubMed&amp;amp;dopt=Citation&amp;amp;list_uids=2916953&lt;/url&gt;&lt;/related-urls&gt;&lt;/urls&gt;&lt;language&gt;eng&lt;/language&gt;&lt;/record&gt;&lt;/Cite&gt;&lt;/EndNote&gt;</w:instrText>
      </w:r>
      <w:r w:rsidRPr="00FE5FC1">
        <w:rPr>
          <w:rFonts w:ascii="Times New Roman" w:hAnsi="Times New Roman" w:cs="Times New Roman"/>
          <w:sz w:val="24"/>
          <w:szCs w:val="24"/>
        </w:rPr>
        <w:fldChar w:fldCharType="separate"/>
      </w:r>
      <w:r w:rsidRPr="00FE5FC1">
        <w:rPr>
          <w:rFonts w:ascii="Times New Roman" w:hAnsi="Times New Roman" w:cs="Times New Roman"/>
          <w:noProof/>
          <w:sz w:val="24"/>
          <w:szCs w:val="24"/>
        </w:rPr>
        <w:t>(1)</w:t>
      </w:r>
      <w:r w:rsidRPr="00FE5FC1">
        <w:rPr>
          <w:rFonts w:ascii="Times New Roman" w:hAnsi="Times New Roman" w:cs="Times New Roman"/>
          <w:sz w:val="24"/>
          <w:szCs w:val="24"/>
        </w:rPr>
        <w:fldChar w:fldCharType="end"/>
      </w:r>
      <w:r w:rsidRPr="00FE5FC1">
        <w:rPr>
          <w:rFonts w:ascii="Times New Roman" w:hAnsi="Times New Roman" w:cs="Times New Roman"/>
          <w:sz w:val="24"/>
          <w:szCs w:val="24"/>
        </w:rPr>
        <w:t xml:space="preserve"> is a test of recent memory and verbal learning. Participants learned 10 common nouns by using the word in sentences. After a five-minute delay, participants were given 1 minute to recall the words. The score is the total number of words recalled correctly. </w:t>
      </w:r>
    </w:p>
    <w:p w14:paraId="4664B735" w14:textId="13741149" w:rsidR="00FE5FC1" w:rsidRPr="00FE5FC1" w:rsidRDefault="00FE5FC1" w:rsidP="00FE5FC1">
      <w:pPr>
        <w:spacing w:line="480" w:lineRule="auto"/>
        <w:ind w:firstLine="720"/>
        <w:rPr>
          <w:rFonts w:ascii="Times New Roman" w:hAnsi="Times New Roman" w:cs="Times New Roman"/>
          <w:sz w:val="24"/>
          <w:szCs w:val="24"/>
        </w:rPr>
      </w:pPr>
      <w:r w:rsidRPr="00FE5FC1">
        <w:rPr>
          <w:rFonts w:ascii="Times New Roman" w:hAnsi="Times New Roman" w:cs="Times New Roman"/>
          <w:sz w:val="24"/>
          <w:szCs w:val="24"/>
        </w:rPr>
        <w:t xml:space="preserve">The DSST </w:t>
      </w:r>
      <w:r w:rsidRPr="00FE5FC1">
        <w:rPr>
          <w:rFonts w:ascii="Times New Roman" w:hAnsi="Times New Roman" w:cs="Times New Roman"/>
          <w:sz w:val="24"/>
          <w:szCs w:val="24"/>
        </w:rPr>
        <w:fldChar w:fldCharType="begin"/>
      </w:r>
      <w:r w:rsidRPr="00FE5FC1">
        <w:rPr>
          <w:rFonts w:ascii="Times New Roman" w:hAnsi="Times New Roman" w:cs="Times New Roman"/>
          <w:sz w:val="24"/>
          <w:szCs w:val="24"/>
        </w:rPr>
        <w:instrText xml:space="preserve"> ADDIN EN.CITE &lt;EndNote&gt;&lt;Cite&gt;&lt;Author&gt;Wechsler&lt;/Author&gt;&lt;Year&gt;1987&lt;/Year&gt;&lt;RecNum&gt;65&lt;/RecNum&gt;&lt;DisplayText&gt;(2)&lt;/DisplayText&gt;&lt;record&gt;&lt;rec-number&gt;65&lt;/rec-number&gt;&lt;foreign-keys&gt;&lt;key app="EN" db-id="v0xzvs0235fev7eresrvepe92psp9dpd0ttf" timestamp="1278549793"&gt;65&lt;/key&gt;&lt;/foreign-keys&gt;&lt;ref-type name="Book"&gt;6&lt;/ref-type&gt;&lt;contributors&gt;&lt;authors&gt;&lt;author&gt;Wechsler, D.&lt;/author&gt;&lt;/authors&gt;&lt;/contributors&gt;&lt;titles&gt;&lt;title&gt;Wechsler Adult Intelligence Scale-Revised (WAIS-R) Manual&lt;/title&gt;&lt;/titles&gt;&lt;dates&gt;&lt;year&gt;1987&lt;/year&gt;&lt;/dates&gt;&lt;pub-location&gt;New York&lt;/pub-location&gt;&lt;publisher&gt;Psychological Corp&lt;/publisher&gt;&lt;urls&gt;&lt;/urls&gt;&lt;/record&gt;&lt;/Cite&gt;&lt;/EndNote&gt;</w:instrText>
      </w:r>
      <w:r w:rsidRPr="00FE5FC1">
        <w:rPr>
          <w:rFonts w:ascii="Times New Roman" w:hAnsi="Times New Roman" w:cs="Times New Roman"/>
          <w:sz w:val="24"/>
          <w:szCs w:val="24"/>
        </w:rPr>
        <w:fldChar w:fldCharType="separate"/>
      </w:r>
      <w:r w:rsidRPr="00FE5FC1">
        <w:rPr>
          <w:rFonts w:ascii="Times New Roman" w:hAnsi="Times New Roman" w:cs="Times New Roman"/>
          <w:noProof/>
          <w:sz w:val="24"/>
          <w:szCs w:val="24"/>
        </w:rPr>
        <w:t>(2)</w:t>
      </w:r>
      <w:r w:rsidRPr="00FE5FC1">
        <w:rPr>
          <w:rFonts w:ascii="Times New Roman" w:hAnsi="Times New Roman" w:cs="Times New Roman"/>
          <w:sz w:val="24"/>
          <w:szCs w:val="24"/>
        </w:rPr>
        <w:fldChar w:fldCharType="end"/>
      </w:r>
      <w:r w:rsidRPr="00FE5FC1">
        <w:rPr>
          <w:rFonts w:ascii="Times New Roman" w:hAnsi="Times New Roman" w:cs="Times New Roman"/>
          <w:sz w:val="24"/>
          <w:szCs w:val="24"/>
        </w:rPr>
        <w:t xml:space="preserve"> is a test of processing speed and executive function. Participants translated numbers to symbols using a key. The score ranges from 0 to 93 and is the number of numbers correctly translated to symbols within 1.5 minutes. </w:t>
      </w:r>
    </w:p>
    <w:p w14:paraId="20D54951" w14:textId="3882F4E8" w:rsidR="00FE5FC1" w:rsidRPr="00FE5FC1" w:rsidRDefault="00FE5FC1" w:rsidP="00FE5FC1">
      <w:pPr>
        <w:spacing w:line="480" w:lineRule="auto"/>
        <w:rPr>
          <w:rFonts w:ascii="Times New Roman" w:hAnsi="Times New Roman" w:cs="Times New Roman"/>
          <w:sz w:val="24"/>
          <w:szCs w:val="24"/>
        </w:rPr>
      </w:pPr>
      <w:r w:rsidRPr="00FE5FC1">
        <w:rPr>
          <w:rFonts w:ascii="Times New Roman" w:hAnsi="Times New Roman" w:cs="Times New Roman"/>
          <w:sz w:val="24"/>
          <w:szCs w:val="24"/>
        </w:rPr>
        <w:tab/>
        <w:t xml:space="preserve">The WFT </w:t>
      </w:r>
      <w:r w:rsidRPr="00FE5FC1">
        <w:rPr>
          <w:rFonts w:ascii="Times New Roman" w:hAnsi="Times New Roman" w:cs="Times New Roman"/>
          <w:sz w:val="24"/>
          <w:szCs w:val="24"/>
        </w:rPr>
        <w:fldChar w:fldCharType="begin"/>
      </w:r>
      <w:r w:rsidRPr="00FE5FC1">
        <w:rPr>
          <w:rFonts w:ascii="Times New Roman" w:hAnsi="Times New Roman" w:cs="Times New Roman"/>
          <w:sz w:val="24"/>
          <w:szCs w:val="24"/>
        </w:rPr>
        <w:instrText xml:space="preserve"> ADDIN EN.CITE &lt;EndNote&gt;&lt;Cite&gt;&lt;Author&gt;Benton&lt;/Author&gt;&lt;Year&gt;1989&lt;/Year&gt;&lt;RecNum&gt;62&lt;/RecNum&gt;&lt;DisplayText&gt;(3)&lt;/DisplayText&gt;&lt;record&gt;&lt;rec-number&gt;62&lt;/rec-number&gt;&lt;foreign-keys&gt;&lt;key app="EN" db-id="v0xzvs0235fev7eresrvepe92psp9dpd0ttf" timestamp="1278542454"&gt;62&lt;/key&gt;&lt;/foreign-keys&gt;&lt;ref-type name="Book"&gt;6&lt;/ref-type&gt;&lt;contributors&gt;&lt;authors&gt;&lt;author&gt;Benton, A. L.&lt;/author&gt;&lt;author&gt;Hamsher, K.&lt;/author&gt;&lt;/authors&gt;&lt;/contributors&gt;&lt;titles&gt;&lt;title&gt;Multilingual Aphasia Examination, 2nd Edition&lt;/title&gt;&lt;/titles&gt;&lt;dates&gt;&lt;year&gt;1989&lt;/year&gt;&lt;/dates&gt;&lt;pub-location&gt;Iowa City&lt;/pub-location&gt;&lt;publisher&gt;AJA Associates&lt;/publisher&gt;&lt;urls&gt;&lt;/urls&gt;&lt;/record&gt;&lt;/Cite&gt;&lt;/EndNote&gt;</w:instrText>
      </w:r>
      <w:r w:rsidRPr="00FE5FC1">
        <w:rPr>
          <w:rFonts w:ascii="Times New Roman" w:hAnsi="Times New Roman" w:cs="Times New Roman"/>
          <w:sz w:val="24"/>
          <w:szCs w:val="24"/>
        </w:rPr>
        <w:fldChar w:fldCharType="separate"/>
      </w:r>
      <w:r w:rsidRPr="00FE5FC1">
        <w:rPr>
          <w:rFonts w:ascii="Times New Roman" w:hAnsi="Times New Roman" w:cs="Times New Roman"/>
          <w:noProof/>
          <w:sz w:val="24"/>
          <w:szCs w:val="24"/>
        </w:rPr>
        <w:t>(3)</w:t>
      </w:r>
      <w:r w:rsidRPr="00FE5FC1">
        <w:rPr>
          <w:rFonts w:ascii="Times New Roman" w:hAnsi="Times New Roman" w:cs="Times New Roman"/>
          <w:sz w:val="24"/>
          <w:szCs w:val="24"/>
        </w:rPr>
        <w:fldChar w:fldCharType="end"/>
      </w:r>
      <w:r w:rsidRPr="00FE5FC1">
        <w:rPr>
          <w:rFonts w:ascii="Times New Roman" w:hAnsi="Times New Roman" w:cs="Times New Roman"/>
          <w:sz w:val="24"/>
          <w:szCs w:val="24"/>
        </w:rPr>
        <w:t xml:space="preserve"> is a test of language and executive function. Participants are asked to spontaneously say words starting with a letter, excluding proper places or names. Participants were given 1 minute for each of the following 3 letters: “F”, “A”, and “S”. The score is the total number of words produced over the three trials. </w:t>
      </w:r>
    </w:p>
    <w:p w14:paraId="57CBC79F" w14:textId="7F200A6A" w:rsidR="00FE5FC1" w:rsidRDefault="00FE5FC1" w:rsidP="00756835">
      <w:pPr>
        <w:rPr>
          <w:rFonts w:ascii="Times New Roman" w:hAnsi="Times New Roman" w:cs="Times New Roman"/>
          <w:sz w:val="24"/>
          <w:szCs w:val="24"/>
        </w:rPr>
      </w:pPr>
    </w:p>
    <w:p w14:paraId="7B9FFA55" w14:textId="50073F24" w:rsidR="00FE5FC1" w:rsidRPr="00FE5FC1" w:rsidRDefault="00FE5FC1" w:rsidP="00FE5FC1">
      <w:pPr>
        <w:rPr>
          <w:rFonts w:ascii="Times New Roman" w:hAnsi="Times New Roman" w:cs="Times New Roman"/>
          <w:b/>
          <w:sz w:val="24"/>
          <w:szCs w:val="24"/>
        </w:rPr>
      </w:pPr>
      <w:r>
        <w:rPr>
          <w:rFonts w:ascii="Times New Roman" w:hAnsi="Times New Roman" w:cs="Times New Roman"/>
          <w:b/>
          <w:sz w:val="24"/>
          <w:szCs w:val="24"/>
        </w:rPr>
        <w:t>References</w:t>
      </w:r>
    </w:p>
    <w:p w14:paraId="340E7C61" w14:textId="77777777" w:rsidR="00FE5FC1" w:rsidRPr="00FE5FC1" w:rsidRDefault="00FE5FC1" w:rsidP="00FE5FC1">
      <w:pPr>
        <w:pStyle w:val="EndNoteBibliography"/>
        <w:spacing w:after="0"/>
        <w:ind w:left="720" w:hanging="720"/>
        <w:rPr>
          <w:noProof/>
        </w:rPr>
      </w:pPr>
      <w:r>
        <w:fldChar w:fldCharType="begin"/>
      </w:r>
      <w:r>
        <w:instrText xml:space="preserve"> ADDIN EN.REFLIST </w:instrText>
      </w:r>
      <w:r>
        <w:fldChar w:fldCharType="separate"/>
      </w:r>
      <w:r w:rsidRPr="00FE5FC1">
        <w:rPr>
          <w:noProof/>
        </w:rPr>
        <w:t>1.</w:t>
      </w:r>
      <w:r w:rsidRPr="00FE5FC1">
        <w:rPr>
          <w:noProof/>
        </w:rPr>
        <w:tab/>
        <w:t>Knopman DS, Ryberg S</w:t>
      </w:r>
      <w:r w:rsidRPr="00FE5FC1">
        <w:rPr>
          <w:b/>
          <w:noProof/>
        </w:rPr>
        <w:t xml:space="preserve">. </w:t>
      </w:r>
      <w:r w:rsidRPr="00FE5FC1">
        <w:rPr>
          <w:noProof/>
        </w:rPr>
        <w:t>A verbal memory test with high predictive accuracy for dementia of the Alzheimer type. Arch Neurol. 1989;46(2):141-5.</w:t>
      </w:r>
    </w:p>
    <w:p w14:paraId="181095EB" w14:textId="77777777" w:rsidR="00FE5FC1" w:rsidRPr="00FE5FC1" w:rsidRDefault="00FE5FC1" w:rsidP="00FE5FC1">
      <w:pPr>
        <w:pStyle w:val="EndNoteBibliography"/>
        <w:spacing w:after="0"/>
        <w:ind w:left="720" w:hanging="720"/>
        <w:rPr>
          <w:noProof/>
        </w:rPr>
      </w:pPr>
      <w:r w:rsidRPr="00FE5FC1">
        <w:rPr>
          <w:noProof/>
        </w:rPr>
        <w:t>2.</w:t>
      </w:r>
      <w:r w:rsidRPr="00FE5FC1">
        <w:rPr>
          <w:noProof/>
        </w:rPr>
        <w:tab/>
        <w:t>Wechsler D</w:t>
      </w:r>
      <w:r w:rsidRPr="00FE5FC1">
        <w:rPr>
          <w:b/>
          <w:noProof/>
        </w:rPr>
        <w:t>.</w:t>
      </w:r>
      <w:r w:rsidRPr="00FE5FC1">
        <w:rPr>
          <w:noProof/>
        </w:rPr>
        <w:t xml:space="preserve"> Wechsler Adult Intelligence Scale-Revised (WAIS-R) Manual. New York: Psychological Corp; 1987.</w:t>
      </w:r>
    </w:p>
    <w:p w14:paraId="163119BD" w14:textId="77777777" w:rsidR="00FE5FC1" w:rsidRPr="00FE5FC1" w:rsidRDefault="00FE5FC1" w:rsidP="00FE5FC1">
      <w:pPr>
        <w:pStyle w:val="EndNoteBibliography"/>
        <w:ind w:left="720" w:hanging="720"/>
        <w:rPr>
          <w:noProof/>
        </w:rPr>
      </w:pPr>
      <w:r w:rsidRPr="00FE5FC1">
        <w:rPr>
          <w:noProof/>
        </w:rPr>
        <w:t>3.</w:t>
      </w:r>
      <w:r w:rsidRPr="00FE5FC1">
        <w:rPr>
          <w:noProof/>
        </w:rPr>
        <w:tab/>
        <w:t>Benton AL, Hamsher K</w:t>
      </w:r>
      <w:r w:rsidRPr="00FE5FC1">
        <w:rPr>
          <w:b/>
          <w:noProof/>
        </w:rPr>
        <w:t>.</w:t>
      </w:r>
      <w:r w:rsidRPr="00FE5FC1">
        <w:rPr>
          <w:noProof/>
        </w:rPr>
        <w:t xml:space="preserve"> Multilingual Aphasia Examination, 2nd Edition. Iowa City: AJA Associates; 1989.</w:t>
      </w:r>
    </w:p>
    <w:p w14:paraId="676A7F3B" w14:textId="65E17ACE" w:rsidR="00FE5FC1" w:rsidRPr="00FE5FC1" w:rsidRDefault="00FE5FC1" w:rsidP="00FE5FC1">
      <w:pPr>
        <w:rPr>
          <w:rFonts w:ascii="Times New Roman" w:hAnsi="Times New Roman" w:cs="Times New Roman"/>
          <w:b/>
          <w:sz w:val="24"/>
          <w:szCs w:val="24"/>
        </w:rPr>
        <w:sectPr w:rsidR="00FE5FC1" w:rsidRPr="00FE5FC1" w:rsidSect="00FE5FC1">
          <w:pgSz w:w="12240" w:h="15840"/>
          <w:pgMar w:top="1440" w:right="1440" w:bottom="1440" w:left="1440" w:header="720" w:footer="720" w:gutter="0"/>
          <w:cols w:space="720"/>
          <w:docGrid w:linePitch="360"/>
        </w:sectPr>
      </w:pPr>
      <w:r>
        <w:fldChar w:fldCharType="end"/>
      </w:r>
    </w:p>
    <w:p w14:paraId="124B5D93" w14:textId="07D90694"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lastRenderedPageBreak/>
        <w:t>Appendix Table 1. Number of Participants with Missing Data that was Imputed.</w:t>
      </w:r>
    </w:p>
    <w:tbl>
      <w:tblPr>
        <w:tblStyle w:val="TableGrid"/>
        <w:tblW w:w="0" w:type="auto"/>
        <w:tblLook w:val="04A0" w:firstRow="1" w:lastRow="0" w:firstColumn="1" w:lastColumn="0" w:noHBand="0" w:noVBand="1"/>
      </w:tblPr>
      <w:tblGrid>
        <w:gridCol w:w="7195"/>
        <w:gridCol w:w="7195"/>
      </w:tblGrid>
      <w:tr w:rsidR="00756835" w:rsidRPr="00E36F0B" w14:paraId="3AF8A560" w14:textId="77777777" w:rsidTr="00362218">
        <w:tc>
          <w:tcPr>
            <w:tcW w:w="7195" w:type="dxa"/>
          </w:tcPr>
          <w:p w14:paraId="70518992"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Variable</w:t>
            </w:r>
          </w:p>
        </w:tc>
        <w:tc>
          <w:tcPr>
            <w:tcW w:w="7195" w:type="dxa"/>
          </w:tcPr>
          <w:p w14:paraId="03179696"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Number of Participants with Missing Data that was Imputed</w:t>
            </w:r>
          </w:p>
        </w:tc>
      </w:tr>
      <w:tr w:rsidR="00756835" w:rsidRPr="00E36F0B" w14:paraId="02013DE7" w14:textId="77777777" w:rsidTr="00362218">
        <w:tc>
          <w:tcPr>
            <w:tcW w:w="7195" w:type="dxa"/>
          </w:tcPr>
          <w:p w14:paraId="6FED2625"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Global Z-Score (Baseline, Visit 2, 1990-1992)</w:t>
            </w:r>
          </w:p>
        </w:tc>
        <w:tc>
          <w:tcPr>
            <w:tcW w:w="7195" w:type="dxa"/>
          </w:tcPr>
          <w:p w14:paraId="77DD5B37" w14:textId="77777777" w:rsidR="00756835" w:rsidRPr="00E36F0B" w:rsidRDefault="00756835" w:rsidP="00362218">
            <w:pPr>
              <w:jc w:val="center"/>
              <w:rPr>
                <w:rFonts w:ascii="Times New Roman" w:hAnsi="Times New Roman" w:cs="Times New Roman"/>
                <w:sz w:val="24"/>
                <w:szCs w:val="24"/>
              </w:rPr>
            </w:pPr>
            <w:r w:rsidRPr="00E36F0B">
              <w:rPr>
                <w:rFonts w:ascii="Times New Roman" w:eastAsia="Times New Roman" w:hAnsi="Times New Roman" w:cs="Times New Roman"/>
                <w:color w:val="212121"/>
                <w:sz w:val="24"/>
                <w:szCs w:val="24"/>
                <w:lang w:eastAsia="en-US"/>
              </w:rPr>
              <w:t>139</w:t>
            </w:r>
          </w:p>
        </w:tc>
      </w:tr>
      <w:tr w:rsidR="00756835" w:rsidRPr="00E36F0B" w14:paraId="03B40D0B" w14:textId="77777777" w:rsidTr="00362218">
        <w:tc>
          <w:tcPr>
            <w:tcW w:w="7195" w:type="dxa"/>
          </w:tcPr>
          <w:p w14:paraId="04B07035"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Global Z-Score (Visit 4, 1996-1998)</w:t>
            </w:r>
          </w:p>
        </w:tc>
        <w:tc>
          <w:tcPr>
            <w:tcW w:w="7195" w:type="dxa"/>
          </w:tcPr>
          <w:p w14:paraId="7FCD57F3" w14:textId="77777777" w:rsidR="00756835" w:rsidRPr="00E36F0B" w:rsidRDefault="00756835" w:rsidP="00362218">
            <w:pPr>
              <w:jc w:val="center"/>
              <w:rPr>
                <w:rFonts w:ascii="Times New Roman" w:hAnsi="Times New Roman" w:cs="Times New Roman"/>
                <w:sz w:val="24"/>
                <w:szCs w:val="24"/>
              </w:rPr>
            </w:pPr>
            <w:r w:rsidRPr="00E36F0B">
              <w:rPr>
                <w:rFonts w:ascii="Times New Roman" w:eastAsia="Times New Roman" w:hAnsi="Times New Roman" w:cs="Times New Roman"/>
                <w:color w:val="212121"/>
                <w:sz w:val="24"/>
                <w:szCs w:val="24"/>
                <w:lang w:eastAsia="en-US"/>
              </w:rPr>
              <w:t>2378</w:t>
            </w:r>
          </w:p>
        </w:tc>
      </w:tr>
      <w:tr w:rsidR="00756835" w:rsidRPr="00E36F0B" w14:paraId="053EF588" w14:textId="77777777" w:rsidTr="00362218">
        <w:tc>
          <w:tcPr>
            <w:tcW w:w="7195" w:type="dxa"/>
          </w:tcPr>
          <w:p w14:paraId="2D65086F"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Global Z-Score (Visit 5, 2011-2013)</w:t>
            </w:r>
          </w:p>
        </w:tc>
        <w:tc>
          <w:tcPr>
            <w:tcW w:w="7195" w:type="dxa"/>
          </w:tcPr>
          <w:p w14:paraId="18014EF6" w14:textId="77777777" w:rsidR="00756835" w:rsidRPr="00E36F0B" w:rsidRDefault="00756835" w:rsidP="00362218">
            <w:pPr>
              <w:jc w:val="center"/>
              <w:rPr>
                <w:rFonts w:ascii="Times New Roman" w:hAnsi="Times New Roman" w:cs="Times New Roman"/>
                <w:sz w:val="24"/>
                <w:szCs w:val="24"/>
              </w:rPr>
            </w:pPr>
            <w:r w:rsidRPr="00E36F0B">
              <w:rPr>
                <w:rFonts w:ascii="Times New Roman" w:eastAsia="Times New Roman" w:hAnsi="Times New Roman" w:cs="Times New Roman"/>
                <w:color w:val="212121"/>
                <w:sz w:val="24"/>
                <w:szCs w:val="24"/>
                <w:lang w:eastAsia="en-US"/>
              </w:rPr>
              <w:t>7020</w:t>
            </w:r>
          </w:p>
        </w:tc>
      </w:tr>
      <w:tr w:rsidR="00756835" w:rsidRPr="00E36F0B" w14:paraId="7F35E58F" w14:textId="77777777" w:rsidTr="00362218">
        <w:tc>
          <w:tcPr>
            <w:tcW w:w="7195" w:type="dxa"/>
          </w:tcPr>
          <w:p w14:paraId="5B5E24C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Body Mass Index (Baseline, Visit 2, 1990-1992)</w:t>
            </w:r>
          </w:p>
        </w:tc>
        <w:tc>
          <w:tcPr>
            <w:tcW w:w="7195" w:type="dxa"/>
          </w:tcPr>
          <w:p w14:paraId="45B6570A"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16</w:t>
            </w:r>
          </w:p>
        </w:tc>
      </w:tr>
      <w:tr w:rsidR="00756835" w:rsidRPr="00E36F0B" w14:paraId="14A5117D" w14:textId="77777777" w:rsidTr="00362218">
        <w:tc>
          <w:tcPr>
            <w:tcW w:w="7195" w:type="dxa"/>
          </w:tcPr>
          <w:p w14:paraId="51B4915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Physical Activity Index (Baseline, Visit 2, 1990-1992)</w:t>
            </w:r>
          </w:p>
        </w:tc>
        <w:tc>
          <w:tcPr>
            <w:tcW w:w="7195" w:type="dxa"/>
          </w:tcPr>
          <w:p w14:paraId="173984B7"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44</w:t>
            </w:r>
          </w:p>
        </w:tc>
      </w:tr>
      <w:tr w:rsidR="00756835" w:rsidRPr="00E36F0B" w14:paraId="3716B0B2" w14:textId="77777777" w:rsidTr="00362218">
        <w:tc>
          <w:tcPr>
            <w:tcW w:w="7195" w:type="dxa"/>
          </w:tcPr>
          <w:p w14:paraId="1B9C93F2"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Smoking Status (Baseline, Visit 2, 1990-1992)</w:t>
            </w:r>
          </w:p>
        </w:tc>
        <w:tc>
          <w:tcPr>
            <w:tcW w:w="7195" w:type="dxa"/>
          </w:tcPr>
          <w:p w14:paraId="60E472D8"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6</w:t>
            </w:r>
          </w:p>
        </w:tc>
      </w:tr>
      <w:tr w:rsidR="00756835" w:rsidRPr="00E36F0B" w14:paraId="0CC54627" w14:textId="77777777" w:rsidTr="00362218">
        <w:tc>
          <w:tcPr>
            <w:tcW w:w="7195" w:type="dxa"/>
          </w:tcPr>
          <w:p w14:paraId="7C85698A"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Total Cholesterol (Baseline, Visit 2, 1990-1992)</w:t>
            </w:r>
          </w:p>
        </w:tc>
        <w:tc>
          <w:tcPr>
            <w:tcW w:w="7195" w:type="dxa"/>
          </w:tcPr>
          <w:p w14:paraId="252EBAE9"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24</w:t>
            </w:r>
          </w:p>
        </w:tc>
      </w:tr>
      <w:tr w:rsidR="00756835" w:rsidRPr="00E36F0B" w14:paraId="0AD07FD3" w14:textId="77777777" w:rsidTr="00362218">
        <w:tc>
          <w:tcPr>
            <w:tcW w:w="7195" w:type="dxa"/>
          </w:tcPr>
          <w:p w14:paraId="072100EA"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HDL Cholesterol (Baseline, Visit 2, 1990-1992)</w:t>
            </w:r>
          </w:p>
        </w:tc>
        <w:tc>
          <w:tcPr>
            <w:tcW w:w="7195" w:type="dxa"/>
          </w:tcPr>
          <w:p w14:paraId="182CD412"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44</w:t>
            </w:r>
          </w:p>
        </w:tc>
      </w:tr>
      <w:tr w:rsidR="00756835" w:rsidRPr="00E36F0B" w14:paraId="301D98AF" w14:textId="77777777" w:rsidTr="00362218">
        <w:tc>
          <w:tcPr>
            <w:tcW w:w="7195" w:type="dxa"/>
          </w:tcPr>
          <w:p w14:paraId="7BC4677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Apolipoprotein ϵ4 Genotype (Baseline, Visit 2, 1990-1992)</w:t>
            </w:r>
          </w:p>
        </w:tc>
        <w:tc>
          <w:tcPr>
            <w:tcW w:w="7195" w:type="dxa"/>
          </w:tcPr>
          <w:p w14:paraId="38C31C33"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386</w:t>
            </w:r>
          </w:p>
        </w:tc>
      </w:tr>
      <w:tr w:rsidR="00756835" w:rsidRPr="00E36F0B" w14:paraId="3CFB0FA9" w14:textId="77777777" w:rsidTr="00362218">
        <w:tc>
          <w:tcPr>
            <w:tcW w:w="7195" w:type="dxa"/>
          </w:tcPr>
          <w:p w14:paraId="7A774857"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Hypertension (Baseline, Visit 2, 1990-1992)</w:t>
            </w:r>
          </w:p>
        </w:tc>
        <w:tc>
          <w:tcPr>
            <w:tcW w:w="7195" w:type="dxa"/>
          </w:tcPr>
          <w:p w14:paraId="4D1F187B"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32</w:t>
            </w:r>
          </w:p>
        </w:tc>
      </w:tr>
      <w:tr w:rsidR="00756835" w:rsidRPr="00E36F0B" w14:paraId="7026372C" w14:textId="77777777" w:rsidTr="00362218">
        <w:tc>
          <w:tcPr>
            <w:tcW w:w="7195" w:type="dxa"/>
          </w:tcPr>
          <w:p w14:paraId="06948C3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Cardiovascular Disease (Baseline, Visit 2, 1990-1992)</w:t>
            </w:r>
          </w:p>
        </w:tc>
        <w:tc>
          <w:tcPr>
            <w:tcW w:w="7195" w:type="dxa"/>
          </w:tcPr>
          <w:p w14:paraId="0BD47201"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250</w:t>
            </w:r>
          </w:p>
        </w:tc>
      </w:tr>
      <w:tr w:rsidR="00756835" w:rsidRPr="00E36F0B" w14:paraId="3CC37467" w14:textId="77777777" w:rsidTr="00362218">
        <w:tc>
          <w:tcPr>
            <w:tcW w:w="7195" w:type="dxa"/>
          </w:tcPr>
          <w:p w14:paraId="051F96A3"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Parathyroid Hormone (Baseline, Visit 2, 1990-1992)</w:t>
            </w:r>
          </w:p>
        </w:tc>
        <w:tc>
          <w:tcPr>
            <w:tcW w:w="7195" w:type="dxa"/>
          </w:tcPr>
          <w:p w14:paraId="27E2A43D"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132</w:t>
            </w:r>
          </w:p>
        </w:tc>
      </w:tr>
      <w:tr w:rsidR="00756835" w:rsidRPr="00E36F0B" w14:paraId="0F4F5583" w14:textId="77777777" w:rsidTr="00362218">
        <w:tc>
          <w:tcPr>
            <w:tcW w:w="7195" w:type="dxa"/>
          </w:tcPr>
          <w:p w14:paraId="31556EC2"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Calcium (Baseline, Visit 2, 1990-1992)</w:t>
            </w:r>
          </w:p>
        </w:tc>
        <w:tc>
          <w:tcPr>
            <w:tcW w:w="7195" w:type="dxa"/>
          </w:tcPr>
          <w:p w14:paraId="3586CC10"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134</w:t>
            </w:r>
          </w:p>
        </w:tc>
      </w:tr>
      <w:tr w:rsidR="00756835" w:rsidRPr="00E36F0B" w14:paraId="7287CD4F" w14:textId="77777777" w:rsidTr="00362218">
        <w:tc>
          <w:tcPr>
            <w:tcW w:w="7195" w:type="dxa"/>
          </w:tcPr>
          <w:p w14:paraId="719031F1"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Phosphate (Baseline, Visit 2, 1990-1992)</w:t>
            </w:r>
          </w:p>
        </w:tc>
        <w:tc>
          <w:tcPr>
            <w:tcW w:w="7195" w:type="dxa"/>
          </w:tcPr>
          <w:p w14:paraId="43D8E2F6"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133</w:t>
            </w:r>
          </w:p>
        </w:tc>
      </w:tr>
    </w:tbl>
    <w:p w14:paraId="5EDC36A6" w14:textId="77777777" w:rsidR="00756835" w:rsidRPr="00E36F0B" w:rsidRDefault="00756835" w:rsidP="00756835">
      <w:pPr>
        <w:rPr>
          <w:rFonts w:ascii="Times New Roman" w:hAnsi="Times New Roman" w:cs="Times New Roman"/>
          <w:sz w:val="24"/>
          <w:szCs w:val="24"/>
        </w:rPr>
      </w:pPr>
    </w:p>
    <w:p w14:paraId="41296E53" w14:textId="77777777"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br w:type="page"/>
      </w:r>
    </w:p>
    <w:p w14:paraId="6D7A2ED5" w14:textId="4C16F02D"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lastRenderedPageBreak/>
        <w:t>Appendix Table 2. Baseline Characteristics of ARIC Study Participants by Attrition Status at Visit 5</w:t>
      </w:r>
      <w:r w:rsidR="00CB5F81">
        <w:rPr>
          <w:rFonts w:ascii="Times New Roman" w:hAnsi="Times New Roman" w:cs="Times New Roman"/>
          <w:sz w:val="24"/>
          <w:szCs w:val="24"/>
        </w:rPr>
        <w:t>.</w:t>
      </w:r>
    </w:p>
    <w:tbl>
      <w:tblPr>
        <w:tblStyle w:val="TableGrid"/>
        <w:tblW w:w="11579" w:type="dxa"/>
        <w:tblLook w:val="04A0" w:firstRow="1" w:lastRow="0" w:firstColumn="1" w:lastColumn="0" w:noHBand="0" w:noVBand="1"/>
      </w:tblPr>
      <w:tblGrid>
        <w:gridCol w:w="4445"/>
        <w:gridCol w:w="2378"/>
        <w:gridCol w:w="2378"/>
        <w:gridCol w:w="2378"/>
      </w:tblGrid>
      <w:tr w:rsidR="00756835" w:rsidRPr="00E36F0B" w14:paraId="3AFE31C8" w14:textId="77777777" w:rsidTr="00362218">
        <w:tc>
          <w:tcPr>
            <w:tcW w:w="4445" w:type="dxa"/>
          </w:tcPr>
          <w:p w14:paraId="03638291" w14:textId="77777777" w:rsidR="00756835" w:rsidRPr="00E36F0B" w:rsidRDefault="00756835" w:rsidP="00362218">
            <w:pPr>
              <w:rPr>
                <w:rFonts w:ascii="Times New Roman" w:hAnsi="Times New Roman" w:cs="Times New Roman"/>
                <w:sz w:val="24"/>
                <w:szCs w:val="24"/>
              </w:rPr>
            </w:pPr>
          </w:p>
        </w:tc>
        <w:tc>
          <w:tcPr>
            <w:tcW w:w="2378" w:type="dxa"/>
          </w:tcPr>
          <w:p w14:paraId="1B94986B"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Alive and attended visit 5</w:t>
            </w:r>
          </w:p>
        </w:tc>
        <w:tc>
          <w:tcPr>
            <w:tcW w:w="2378" w:type="dxa"/>
          </w:tcPr>
          <w:p w14:paraId="2EA80D00"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Alive and did not attend visit 5</w:t>
            </w:r>
          </w:p>
        </w:tc>
        <w:tc>
          <w:tcPr>
            <w:tcW w:w="2378" w:type="dxa"/>
          </w:tcPr>
          <w:p w14:paraId="00078176"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Dead prior to visit 5</w:t>
            </w:r>
          </w:p>
        </w:tc>
      </w:tr>
      <w:tr w:rsidR="00756835" w:rsidRPr="00E36F0B" w14:paraId="3F04F050" w14:textId="77777777" w:rsidTr="00362218">
        <w:tc>
          <w:tcPr>
            <w:tcW w:w="4445" w:type="dxa"/>
          </w:tcPr>
          <w:p w14:paraId="44C89C0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w:t>
            </w:r>
          </w:p>
        </w:tc>
        <w:tc>
          <w:tcPr>
            <w:tcW w:w="2378" w:type="dxa"/>
            <w:vAlign w:val="bottom"/>
          </w:tcPr>
          <w:p w14:paraId="5F177065"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5,879</w:t>
            </w:r>
          </w:p>
        </w:tc>
        <w:tc>
          <w:tcPr>
            <w:tcW w:w="2378" w:type="dxa"/>
            <w:vAlign w:val="bottom"/>
          </w:tcPr>
          <w:p w14:paraId="213FAC15"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3,480</w:t>
            </w:r>
          </w:p>
        </w:tc>
        <w:tc>
          <w:tcPr>
            <w:tcW w:w="2378" w:type="dxa"/>
            <w:vAlign w:val="bottom"/>
          </w:tcPr>
          <w:p w14:paraId="22B96FDB"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3,685</w:t>
            </w:r>
          </w:p>
        </w:tc>
      </w:tr>
      <w:tr w:rsidR="00756835" w:rsidRPr="00E36F0B" w14:paraId="04093F08" w14:textId="77777777" w:rsidTr="00362218">
        <w:tc>
          <w:tcPr>
            <w:tcW w:w="4445" w:type="dxa"/>
          </w:tcPr>
          <w:p w14:paraId="3B83F90A"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25(OH)D (ng/ml)</w:t>
            </w:r>
            <w:r w:rsidRPr="00E36F0B">
              <w:rPr>
                <w:rFonts w:ascii="Times New Roman" w:eastAsia="Times New Roman" w:hAnsi="Times New Roman" w:cs="Times New Roman"/>
                <w:color w:val="000000"/>
                <w:sz w:val="24"/>
                <w:szCs w:val="24"/>
              </w:rPr>
              <w:t>, mean (SD)</w:t>
            </w:r>
          </w:p>
        </w:tc>
        <w:tc>
          <w:tcPr>
            <w:tcW w:w="2378" w:type="dxa"/>
            <w:vAlign w:val="bottom"/>
          </w:tcPr>
          <w:p w14:paraId="50F5D58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24.6 (8.4)</w:t>
            </w:r>
          </w:p>
        </w:tc>
        <w:tc>
          <w:tcPr>
            <w:tcW w:w="2378" w:type="dxa"/>
            <w:vAlign w:val="bottom"/>
          </w:tcPr>
          <w:p w14:paraId="020CFD7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24.5 (8.7)</w:t>
            </w:r>
          </w:p>
        </w:tc>
        <w:tc>
          <w:tcPr>
            <w:tcW w:w="2378" w:type="dxa"/>
            <w:vAlign w:val="bottom"/>
          </w:tcPr>
          <w:p w14:paraId="4764E09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23.7 (8.7)</w:t>
            </w:r>
          </w:p>
        </w:tc>
      </w:tr>
      <w:tr w:rsidR="00756835" w:rsidRPr="00E36F0B" w14:paraId="0130A7A4" w14:textId="77777777" w:rsidTr="00362218">
        <w:tc>
          <w:tcPr>
            <w:tcW w:w="4445" w:type="dxa"/>
          </w:tcPr>
          <w:p w14:paraId="71C3BA2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Cognitive Test Scores, </w:t>
            </w:r>
            <w:r w:rsidRPr="00E36F0B">
              <w:rPr>
                <w:rFonts w:ascii="Times New Roman" w:eastAsia="Times New Roman" w:hAnsi="Times New Roman" w:cs="Times New Roman"/>
                <w:color w:val="000000"/>
                <w:sz w:val="24"/>
                <w:szCs w:val="24"/>
              </w:rPr>
              <w:t>mean (SD)</w:t>
            </w:r>
          </w:p>
        </w:tc>
        <w:tc>
          <w:tcPr>
            <w:tcW w:w="2378" w:type="dxa"/>
            <w:vAlign w:val="bottom"/>
          </w:tcPr>
          <w:p w14:paraId="7CCA0086" w14:textId="77777777" w:rsidR="00756835" w:rsidRPr="00E36F0B" w:rsidRDefault="00756835" w:rsidP="00362218">
            <w:pPr>
              <w:jc w:val="center"/>
              <w:rPr>
                <w:rFonts w:ascii="Times New Roman" w:hAnsi="Times New Roman" w:cs="Times New Roman"/>
                <w:color w:val="000000"/>
                <w:sz w:val="24"/>
                <w:szCs w:val="24"/>
              </w:rPr>
            </w:pPr>
          </w:p>
        </w:tc>
        <w:tc>
          <w:tcPr>
            <w:tcW w:w="2378" w:type="dxa"/>
            <w:vAlign w:val="bottom"/>
          </w:tcPr>
          <w:p w14:paraId="6C830D16" w14:textId="77777777" w:rsidR="00756835" w:rsidRPr="00E36F0B" w:rsidRDefault="00756835" w:rsidP="00362218">
            <w:pPr>
              <w:jc w:val="center"/>
              <w:rPr>
                <w:rFonts w:ascii="Times New Roman" w:hAnsi="Times New Roman" w:cs="Times New Roman"/>
                <w:color w:val="000000"/>
                <w:sz w:val="24"/>
                <w:szCs w:val="24"/>
              </w:rPr>
            </w:pPr>
          </w:p>
        </w:tc>
        <w:tc>
          <w:tcPr>
            <w:tcW w:w="2378" w:type="dxa"/>
            <w:vAlign w:val="bottom"/>
          </w:tcPr>
          <w:p w14:paraId="7A9A014C"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0AFB4563" w14:textId="77777777" w:rsidTr="00362218">
        <w:tc>
          <w:tcPr>
            <w:tcW w:w="4445" w:type="dxa"/>
          </w:tcPr>
          <w:p w14:paraId="429BE8C3"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Global Z-Score</w:t>
            </w:r>
          </w:p>
        </w:tc>
        <w:tc>
          <w:tcPr>
            <w:tcW w:w="2378" w:type="dxa"/>
            <w:vAlign w:val="bottom"/>
          </w:tcPr>
          <w:p w14:paraId="723D64C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0.3 (0.9)</w:t>
            </w:r>
          </w:p>
        </w:tc>
        <w:tc>
          <w:tcPr>
            <w:tcW w:w="2378" w:type="dxa"/>
            <w:vAlign w:val="bottom"/>
          </w:tcPr>
          <w:p w14:paraId="3850B0E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 (0.9)</w:t>
            </w:r>
          </w:p>
        </w:tc>
        <w:tc>
          <w:tcPr>
            <w:tcW w:w="2378" w:type="dxa"/>
            <w:vAlign w:val="bottom"/>
          </w:tcPr>
          <w:p w14:paraId="0A9ED91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-0.3 (1.0)</w:t>
            </w:r>
          </w:p>
        </w:tc>
      </w:tr>
      <w:tr w:rsidR="00756835" w:rsidRPr="00E36F0B" w14:paraId="4F26A41B" w14:textId="77777777" w:rsidTr="00362218">
        <w:trPr>
          <w:trHeight w:val="305"/>
        </w:trPr>
        <w:tc>
          <w:tcPr>
            <w:tcW w:w="4445" w:type="dxa"/>
          </w:tcPr>
          <w:p w14:paraId="64A1AE5F"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DWRT Z-Score</w:t>
            </w:r>
          </w:p>
        </w:tc>
        <w:tc>
          <w:tcPr>
            <w:tcW w:w="2378" w:type="dxa"/>
            <w:vAlign w:val="bottom"/>
          </w:tcPr>
          <w:p w14:paraId="29AB505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0.2 (0.9)</w:t>
            </w:r>
          </w:p>
        </w:tc>
        <w:tc>
          <w:tcPr>
            <w:tcW w:w="2378" w:type="dxa"/>
            <w:vAlign w:val="bottom"/>
          </w:tcPr>
          <w:p w14:paraId="2C35438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 (1.0)</w:t>
            </w:r>
          </w:p>
        </w:tc>
        <w:tc>
          <w:tcPr>
            <w:tcW w:w="2378" w:type="dxa"/>
            <w:vAlign w:val="bottom"/>
          </w:tcPr>
          <w:p w14:paraId="126BDDB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-0.3 (1.0)</w:t>
            </w:r>
          </w:p>
        </w:tc>
      </w:tr>
      <w:tr w:rsidR="00756835" w:rsidRPr="00E36F0B" w14:paraId="27BD0C0E" w14:textId="77777777" w:rsidTr="00362218">
        <w:trPr>
          <w:trHeight w:val="305"/>
        </w:trPr>
        <w:tc>
          <w:tcPr>
            <w:tcW w:w="4445" w:type="dxa"/>
          </w:tcPr>
          <w:p w14:paraId="187270BC"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DWRT Raw Score (words)</w:t>
            </w:r>
          </w:p>
        </w:tc>
        <w:tc>
          <w:tcPr>
            <w:tcW w:w="2378" w:type="dxa"/>
            <w:vAlign w:val="bottom"/>
          </w:tcPr>
          <w:p w14:paraId="795B965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6.9 (1.4)</w:t>
            </w:r>
          </w:p>
        </w:tc>
        <w:tc>
          <w:tcPr>
            <w:tcW w:w="2378" w:type="dxa"/>
            <w:vAlign w:val="bottom"/>
          </w:tcPr>
          <w:p w14:paraId="49A4653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6.7 (1.5)</w:t>
            </w:r>
          </w:p>
        </w:tc>
        <w:tc>
          <w:tcPr>
            <w:tcW w:w="2378" w:type="dxa"/>
            <w:vAlign w:val="bottom"/>
          </w:tcPr>
          <w:p w14:paraId="42CC03D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6.2 (1.6)</w:t>
            </w:r>
          </w:p>
        </w:tc>
      </w:tr>
      <w:tr w:rsidR="00756835" w:rsidRPr="00E36F0B" w14:paraId="4DDDBE77" w14:textId="77777777" w:rsidTr="00362218">
        <w:tc>
          <w:tcPr>
            <w:tcW w:w="4445" w:type="dxa"/>
          </w:tcPr>
          <w:p w14:paraId="1A84359A"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DSST Z-Score</w:t>
            </w:r>
          </w:p>
        </w:tc>
        <w:tc>
          <w:tcPr>
            <w:tcW w:w="2378" w:type="dxa"/>
            <w:vAlign w:val="bottom"/>
          </w:tcPr>
          <w:p w14:paraId="5D09177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0.3 (0.9)</w:t>
            </w:r>
          </w:p>
        </w:tc>
        <w:tc>
          <w:tcPr>
            <w:tcW w:w="2378" w:type="dxa"/>
            <w:vAlign w:val="bottom"/>
          </w:tcPr>
          <w:p w14:paraId="40D6AEE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 (0.9)</w:t>
            </w:r>
          </w:p>
        </w:tc>
        <w:tc>
          <w:tcPr>
            <w:tcW w:w="2378" w:type="dxa"/>
            <w:vAlign w:val="bottom"/>
          </w:tcPr>
          <w:p w14:paraId="070109B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-0.4 (1.0)</w:t>
            </w:r>
          </w:p>
        </w:tc>
      </w:tr>
      <w:tr w:rsidR="00756835" w:rsidRPr="00E36F0B" w14:paraId="32509DB6" w14:textId="77777777" w:rsidTr="00362218">
        <w:tc>
          <w:tcPr>
            <w:tcW w:w="4445" w:type="dxa"/>
          </w:tcPr>
          <w:p w14:paraId="4EE0BC0A"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DSST Raw Score (points)</w:t>
            </w:r>
          </w:p>
        </w:tc>
        <w:tc>
          <w:tcPr>
            <w:tcW w:w="2378" w:type="dxa"/>
            <w:vAlign w:val="bottom"/>
          </w:tcPr>
          <w:p w14:paraId="1E9A993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48.3 (13.4)</w:t>
            </w:r>
          </w:p>
        </w:tc>
        <w:tc>
          <w:tcPr>
            <w:tcW w:w="2378" w:type="dxa"/>
            <w:vAlign w:val="bottom"/>
          </w:tcPr>
          <w:p w14:paraId="2BF379D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44.8 (13.4)</w:t>
            </w:r>
          </w:p>
        </w:tc>
        <w:tc>
          <w:tcPr>
            <w:tcW w:w="2378" w:type="dxa"/>
            <w:vAlign w:val="bottom"/>
          </w:tcPr>
          <w:p w14:paraId="3695F7C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39.4 (14.5)</w:t>
            </w:r>
          </w:p>
        </w:tc>
      </w:tr>
      <w:tr w:rsidR="00756835" w:rsidRPr="00E36F0B" w14:paraId="3B78B6AE" w14:textId="77777777" w:rsidTr="00362218">
        <w:trPr>
          <w:trHeight w:val="314"/>
        </w:trPr>
        <w:tc>
          <w:tcPr>
            <w:tcW w:w="4445" w:type="dxa"/>
          </w:tcPr>
          <w:p w14:paraId="59BF1CF7"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WFT Z-Score</w:t>
            </w:r>
          </w:p>
        </w:tc>
        <w:tc>
          <w:tcPr>
            <w:tcW w:w="2378" w:type="dxa"/>
            <w:vAlign w:val="bottom"/>
          </w:tcPr>
          <w:p w14:paraId="13C7255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0.2 (1.0)</w:t>
            </w:r>
          </w:p>
        </w:tc>
        <w:tc>
          <w:tcPr>
            <w:tcW w:w="2378" w:type="dxa"/>
            <w:vAlign w:val="bottom"/>
          </w:tcPr>
          <w:p w14:paraId="59F167B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 (1.0)</w:t>
            </w:r>
          </w:p>
        </w:tc>
        <w:tc>
          <w:tcPr>
            <w:tcW w:w="2378" w:type="dxa"/>
            <w:vAlign w:val="bottom"/>
          </w:tcPr>
          <w:p w14:paraId="1D254FF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-0.2 (1.0)</w:t>
            </w:r>
          </w:p>
        </w:tc>
      </w:tr>
      <w:tr w:rsidR="00756835" w:rsidRPr="00E36F0B" w14:paraId="1EAE003E" w14:textId="77777777" w:rsidTr="00362218">
        <w:trPr>
          <w:trHeight w:val="314"/>
        </w:trPr>
        <w:tc>
          <w:tcPr>
            <w:tcW w:w="4445" w:type="dxa"/>
          </w:tcPr>
          <w:p w14:paraId="2104FACB"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WFT Raw Score (words)</w:t>
            </w:r>
          </w:p>
        </w:tc>
        <w:tc>
          <w:tcPr>
            <w:tcW w:w="2378" w:type="dxa"/>
            <w:vAlign w:val="bottom"/>
          </w:tcPr>
          <w:p w14:paraId="5715FF7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35.1 (12.2)</w:t>
            </w:r>
          </w:p>
        </w:tc>
        <w:tc>
          <w:tcPr>
            <w:tcW w:w="2378" w:type="dxa"/>
            <w:vAlign w:val="bottom"/>
          </w:tcPr>
          <w:p w14:paraId="01F610D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32.7 (12.1)</w:t>
            </w:r>
          </w:p>
        </w:tc>
        <w:tc>
          <w:tcPr>
            <w:tcW w:w="2378" w:type="dxa"/>
            <w:vAlign w:val="bottom"/>
          </w:tcPr>
          <w:p w14:paraId="57EF9ED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31.0 (12.8)</w:t>
            </w:r>
          </w:p>
        </w:tc>
      </w:tr>
      <w:tr w:rsidR="00756835" w:rsidRPr="00E36F0B" w14:paraId="02056525" w14:textId="77777777" w:rsidTr="00362218">
        <w:tc>
          <w:tcPr>
            <w:tcW w:w="4445" w:type="dxa"/>
          </w:tcPr>
          <w:p w14:paraId="144C1C5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Age (years), mean (SD)</w:t>
            </w:r>
            <w:r w:rsidRPr="00E36F0B">
              <w:rPr>
                <w:rFonts w:ascii="Times New Roman" w:hAnsi="Times New Roman" w:cs="Times New Roman"/>
                <w:sz w:val="24"/>
                <w:szCs w:val="24"/>
              </w:rPr>
              <w:tab/>
              <w:t xml:space="preserve"> </w:t>
            </w:r>
          </w:p>
        </w:tc>
        <w:tc>
          <w:tcPr>
            <w:tcW w:w="2378" w:type="dxa"/>
            <w:vAlign w:val="bottom"/>
          </w:tcPr>
          <w:p w14:paraId="46E8434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55.0 (5.1)</w:t>
            </w:r>
          </w:p>
        </w:tc>
        <w:tc>
          <w:tcPr>
            <w:tcW w:w="2378" w:type="dxa"/>
            <w:vAlign w:val="bottom"/>
          </w:tcPr>
          <w:p w14:paraId="576A809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57.3 (5.7)</w:t>
            </w:r>
          </w:p>
        </w:tc>
        <w:tc>
          <w:tcPr>
            <w:tcW w:w="2378" w:type="dxa"/>
            <w:vAlign w:val="bottom"/>
          </w:tcPr>
          <w:p w14:paraId="2BD413B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59.6 (5.5)</w:t>
            </w:r>
          </w:p>
        </w:tc>
      </w:tr>
      <w:tr w:rsidR="00756835" w:rsidRPr="00E36F0B" w14:paraId="1934D3A7" w14:textId="77777777" w:rsidTr="00362218">
        <w:tc>
          <w:tcPr>
            <w:tcW w:w="4445" w:type="dxa"/>
          </w:tcPr>
          <w:p w14:paraId="2405F41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24(OH)D (ng/ml)</w:t>
            </w:r>
          </w:p>
        </w:tc>
        <w:tc>
          <w:tcPr>
            <w:tcW w:w="2378" w:type="dxa"/>
            <w:vAlign w:val="bottom"/>
          </w:tcPr>
          <w:p w14:paraId="1372D4CE" w14:textId="77777777" w:rsidR="00756835" w:rsidRPr="00E36F0B" w:rsidRDefault="00756835" w:rsidP="00362218">
            <w:pPr>
              <w:jc w:val="center"/>
              <w:rPr>
                <w:rFonts w:ascii="Times New Roman" w:hAnsi="Times New Roman" w:cs="Times New Roman"/>
                <w:color w:val="000000"/>
                <w:sz w:val="24"/>
                <w:szCs w:val="24"/>
              </w:rPr>
            </w:pPr>
          </w:p>
        </w:tc>
        <w:tc>
          <w:tcPr>
            <w:tcW w:w="2378" w:type="dxa"/>
            <w:vAlign w:val="bottom"/>
          </w:tcPr>
          <w:p w14:paraId="375AAC44" w14:textId="77777777" w:rsidR="00756835" w:rsidRPr="00E36F0B" w:rsidRDefault="00756835" w:rsidP="00362218">
            <w:pPr>
              <w:jc w:val="center"/>
              <w:rPr>
                <w:rFonts w:ascii="Times New Roman" w:hAnsi="Times New Roman" w:cs="Times New Roman"/>
                <w:color w:val="000000"/>
                <w:sz w:val="24"/>
                <w:szCs w:val="24"/>
              </w:rPr>
            </w:pPr>
          </w:p>
        </w:tc>
        <w:tc>
          <w:tcPr>
            <w:tcW w:w="2378" w:type="dxa"/>
            <w:vAlign w:val="bottom"/>
          </w:tcPr>
          <w:p w14:paraId="2C8F86D8"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39B21C97" w14:textId="77777777" w:rsidTr="00362218">
        <w:tc>
          <w:tcPr>
            <w:tcW w:w="4445" w:type="dxa"/>
          </w:tcPr>
          <w:p w14:paraId="1AA87693"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   &lt;20</w:t>
            </w:r>
          </w:p>
        </w:tc>
        <w:tc>
          <w:tcPr>
            <w:tcW w:w="2378" w:type="dxa"/>
            <w:vAlign w:val="bottom"/>
          </w:tcPr>
          <w:p w14:paraId="4BD9B52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1,405 (23.9)</w:t>
            </w:r>
          </w:p>
        </w:tc>
        <w:tc>
          <w:tcPr>
            <w:tcW w:w="2378" w:type="dxa"/>
            <w:vAlign w:val="bottom"/>
          </w:tcPr>
          <w:p w14:paraId="7A0670A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864 (24.8)</w:t>
            </w:r>
          </w:p>
        </w:tc>
        <w:tc>
          <w:tcPr>
            <w:tcW w:w="2378" w:type="dxa"/>
            <w:vAlign w:val="bottom"/>
          </w:tcPr>
          <w:p w14:paraId="641CA35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778 (21.1)</w:t>
            </w:r>
          </w:p>
        </w:tc>
      </w:tr>
      <w:tr w:rsidR="00756835" w:rsidRPr="00E36F0B" w14:paraId="136D7DBD" w14:textId="77777777" w:rsidTr="00362218">
        <w:tc>
          <w:tcPr>
            <w:tcW w:w="4445" w:type="dxa"/>
          </w:tcPr>
          <w:p w14:paraId="00FF8F3F"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   20-&lt;30</w:t>
            </w:r>
          </w:p>
        </w:tc>
        <w:tc>
          <w:tcPr>
            <w:tcW w:w="2378" w:type="dxa"/>
            <w:vAlign w:val="bottom"/>
          </w:tcPr>
          <w:p w14:paraId="672714D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2,686 (45.7)</w:t>
            </w:r>
          </w:p>
        </w:tc>
        <w:tc>
          <w:tcPr>
            <w:tcW w:w="2378" w:type="dxa"/>
            <w:vAlign w:val="bottom"/>
          </w:tcPr>
          <w:p w14:paraId="615660D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1,510 (43.4)</w:t>
            </w:r>
          </w:p>
        </w:tc>
        <w:tc>
          <w:tcPr>
            <w:tcW w:w="2378" w:type="dxa"/>
            <w:vAlign w:val="bottom"/>
          </w:tcPr>
          <w:p w14:paraId="49CE891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1,568 (42.6)</w:t>
            </w:r>
          </w:p>
        </w:tc>
      </w:tr>
      <w:tr w:rsidR="00756835" w:rsidRPr="00E36F0B" w14:paraId="7EBC406A" w14:textId="77777777" w:rsidTr="00362218">
        <w:tc>
          <w:tcPr>
            <w:tcW w:w="4445" w:type="dxa"/>
          </w:tcPr>
          <w:p w14:paraId="6A7D7B5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hint="eastAsia"/>
                <w:sz w:val="24"/>
                <w:szCs w:val="24"/>
              </w:rPr>
              <w:t xml:space="preserve">   ≥ 30</w:t>
            </w:r>
          </w:p>
        </w:tc>
        <w:tc>
          <w:tcPr>
            <w:tcW w:w="2378" w:type="dxa"/>
            <w:vAlign w:val="bottom"/>
          </w:tcPr>
          <w:p w14:paraId="6AF1EE4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1,788 (30.4)</w:t>
            </w:r>
          </w:p>
        </w:tc>
        <w:tc>
          <w:tcPr>
            <w:tcW w:w="2378" w:type="dxa"/>
            <w:vAlign w:val="bottom"/>
          </w:tcPr>
          <w:p w14:paraId="5E50128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1,106 (31.8)</w:t>
            </w:r>
          </w:p>
        </w:tc>
        <w:tc>
          <w:tcPr>
            <w:tcW w:w="2378" w:type="dxa"/>
            <w:vAlign w:val="bottom"/>
          </w:tcPr>
          <w:p w14:paraId="40E3D05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1,339 (36.3)</w:t>
            </w:r>
          </w:p>
        </w:tc>
      </w:tr>
      <w:tr w:rsidR="00756835" w:rsidRPr="00E36F0B" w14:paraId="6B5AE275" w14:textId="77777777" w:rsidTr="00362218">
        <w:tc>
          <w:tcPr>
            <w:tcW w:w="4445" w:type="dxa"/>
          </w:tcPr>
          <w:p w14:paraId="1700262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Female, n (%)</w:t>
            </w:r>
          </w:p>
        </w:tc>
        <w:tc>
          <w:tcPr>
            <w:tcW w:w="2378" w:type="dxa"/>
            <w:vAlign w:val="bottom"/>
          </w:tcPr>
          <w:p w14:paraId="7BC4ABE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3,529 (60.0)</w:t>
            </w:r>
          </w:p>
        </w:tc>
        <w:tc>
          <w:tcPr>
            <w:tcW w:w="2378" w:type="dxa"/>
            <w:vAlign w:val="bottom"/>
          </w:tcPr>
          <w:p w14:paraId="4304129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2,159 (62.0)</w:t>
            </w:r>
          </w:p>
        </w:tc>
        <w:tc>
          <w:tcPr>
            <w:tcW w:w="2378" w:type="dxa"/>
            <w:vAlign w:val="bottom"/>
          </w:tcPr>
          <w:p w14:paraId="0E4AEC6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1,698 (46.1)</w:t>
            </w:r>
          </w:p>
        </w:tc>
      </w:tr>
      <w:tr w:rsidR="00756835" w:rsidRPr="00E36F0B" w14:paraId="17454B6A" w14:textId="77777777" w:rsidTr="00362218">
        <w:tc>
          <w:tcPr>
            <w:tcW w:w="4445" w:type="dxa"/>
          </w:tcPr>
          <w:p w14:paraId="18AE9C91"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Race/Center, n (%)</w:t>
            </w:r>
          </w:p>
        </w:tc>
        <w:tc>
          <w:tcPr>
            <w:tcW w:w="2378" w:type="dxa"/>
          </w:tcPr>
          <w:p w14:paraId="7DB9161A" w14:textId="77777777" w:rsidR="00756835" w:rsidRPr="00E36F0B" w:rsidRDefault="00756835" w:rsidP="00362218">
            <w:pPr>
              <w:jc w:val="center"/>
              <w:rPr>
                <w:rFonts w:ascii="Times New Roman" w:hAnsi="Times New Roman" w:cs="Times New Roman"/>
                <w:sz w:val="24"/>
                <w:szCs w:val="24"/>
              </w:rPr>
            </w:pPr>
          </w:p>
        </w:tc>
        <w:tc>
          <w:tcPr>
            <w:tcW w:w="2378" w:type="dxa"/>
          </w:tcPr>
          <w:p w14:paraId="4091E2D3" w14:textId="77777777" w:rsidR="00756835" w:rsidRPr="00E36F0B" w:rsidRDefault="00756835" w:rsidP="00362218">
            <w:pPr>
              <w:jc w:val="center"/>
              <w:rPr>
                <w:rFonts w:ascii="Times New Roman" w:hAnsi="Times New Roman" w:cs="Times New Roman"/>
                <w:sz w:val="24"/>
                <w:szCs w:val="24"/>
              </w:rPr>
            </w:pPr>
          </w:p>
        </w:tc>
        <w:tc>
          <w:tcPr>
            <w:tcW w:w="2378" w:type="dxa"/>
          </w:tcPr>
          <w:p w14:paraId="37B78A66" w14:textId="77777777" w:rsidR="00756835" w:rsidRPr="00E36F0B" w:rsidRDefault="00756835" w:rsidP="00362218">
            <w:pPr>
              <w:jc w:val="center"/>
              <w:rPr>
                <w:rFonts w:ascii="Times New Roman" w:hAnsi="Times New Roman" w:cs="Times New Roman"/>
                <w:sz w:val="24"/>
                <w:szCs w:val="24"/>
              </w:rPr>
            </w:pPr>
          </w:p>
        </w:tc>
      </w:tr>
      <w:tr w:rsidR="00756835" w:rsidRPr="00E36F0B" w14:paraId="5A7BA5DE" w14:textId="77777777" w:rsidTr="00362218">
        <w:tc>
          <w:tcPr>
            <w:tcW w:w="4445" w:type="dxa"/>
          </w:tcPr>
          <w:p w14:paraId="586AEB9C"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  Minneapolis, MN Whites</w:t>
            </w:r>
          </w:p>
        </w:tc>
        <w:tc>
          <w:tcPr>
            <w:tcW w:w="2378" w:type="dxa"/>
            <w:vAlign w:val="bottom"/>
          </w:tcPr>
          <w:p w14:paraId="18DDB22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1,777 (30.2)</w:t>
            </w:r>
          </w:p>
        </w:tc>
        <w:tc>
          <w:tcPr>
            <w:tcW w:w="2378" w:type="dxa"/>
            <w:vAlign w:val="bottom"/>
          </w:tcPr>
          <w:p w14:paraId="0C08BDB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909 (26.1)</w:t>
            </w:r>
          </w:p>
        </w:tc>
        <w:tc>
          <w:tcPr>
            <w:tcW w:w="2378" w:type="dxa"/>
            <w:vAlign w:val="bottom"/>
          </w:tcPr>
          <w:p w14:paraId="4662E1C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843 (22.9)</w:t>
            </w:r>
          </w:p>
        </w:tc>
      </w:tr>
      <w:tr w:rsidR="00756835" w:rsidRPr="00E36F0B" w14:paraId="15DD2B60" w14:textId="77777777" w:rsidTr="00362218">
        <w:tc>
          <w:tcPr>
            <w:tcW w:w="4445" w:type="dxa"/>
          </w:tcPr>
          <w:p w14:paraId="5497200C" w14:textId="77777777" w:rsidR="00756835" w:rsidRPr="00E36F0B" w:rsidRDefault="00756835" w:rsidP="00362218">
            <w:pPr>
              <w:rPr>
                <w:rFonts w:ascii="Times New Roman" w:eastAsia="Times New Roman" w:hAnsi="Times New Roman" w:cs="Times New Roman"/>
                <w:color w:val="000000"/>
                <w:sz w:val="24"/>
                <w:szCs w:val="24"/>
              </w:rPr>
            </w:pPr>
            <w:r w:rsidRPr="00E36F0B">
              <w:rPr>
                <w:rFonts w:ascii="Times New Roman" w:eastAsia="Times New Roman" w:hAnsi="Times New Roman" w:cs="Times New Roman"/>
                <w:color w:val="000000"/>
                <w:sz w:val="24"/>
                <w:szCs w:val="24"/>
              </w:rPr>
              <w:t xml:space="preserve">  Washington County, MD Whites</w:t>
            </w:r>
          </w:p>
        </w:tc>
        <w:tc>
          <w:tcPr>
            <w:tcW w:w="2378" w:type="dxa"/>
            <w:vAlign w:val="bottom"/>
          </w:tcPr>
          <w:p w14:paraId="44B5438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1,219 (20.7)</w:t>
            </w:r>
          </w:p>
        </w:tc>
        <w:tc>
          <w:tcPr>
            <w:tcW w:w="2378" w:type="dxa"/>
            <w:vAlign w:val="bottom"/>
          </w:tcPr>
          <w:p w14:paraId="78EB68D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646 (18.6)</w:t>
            </w:r>
          </w:p>
        </w:tc>
        <w:tc>
          <w:tcPr>
            <w:tcW w:w="2378" w:type="dxa"/>
            <w:vAlign w:val="bottom"/>
          </w:tcPr>
          <w:p w14:paraId="7A226DD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957 (26.0)</w:t>
            </w:r>
          </w:p>
        </w:tc>
      </w:tr>
      <w:tr w:rsidR="00756835" w:rsidRPr="00E36F0B" w14:paraId="0DF8D30F" w14:textId="77777777" w:rsidTr="00362218">
        <w:tc>
          <w:tcPr>
            <w:tcW w:w="4445" w:type="dxa"/>
          </w:tcPr>
          <w:p w14:paraId="60D5B9FF" w14:textId="77777777" w:rsidR="00756835" w:rsidRPr="00E36F0B" w:rsidRDefault="00756835" w:rsidP="00362218">
            <w:pPr>
              <w:rPr>
                <w:rFonts w:ascii="Times New Roman" w:eastAsia="Times New Roman" w:hAnsi="Times New Roman" w:cs="Times New Roman"/>
                <w:color w:val="000000"/>
                <w:sz w:val="24"/>
                <w:szCs w:val="24"/>
              </w:rPr>
            </w:pPr>
            <w:r w:rsidRPr="00E36F0B">
              <w:rPr>
                <w:rFonts w:ascii="Times New Roman" w:eastAsia="Times New Roman" w:hAnsi="Times New Roman" w:cs="Times New Roman"/>
                <w:color w:val="000000"/>
                <w:sz w:val="24"/>
                <w:szCs w:val="24"/>
              </w:rPr>
              <w:lastRenderedPageBreak/>
              <w:t xml:space="preserve">  Forsyth County, NC </w:t>
            </w:r>
            <w:r>
              <w:rPr>
                <w:rFonts w:ascii="Times New Roman" w:eastAsia="Times New Roman" w:hAnsi="Times New Roman" w:cs="Times New Roman"/>
                <w:color w:val="000000"/>
                <w:sz w:val="24"/>
                <w:szCs w:val="24"/>
              </w:rPr>
              <w:t>Whites</w:t>
            </w:r>
          </w:p>
        </w:tc>
        <w:tc>
          <w:tcPr>
            <w:tcW w:w="2378" w:type="dxa"/>
            <w:vAlign w:val="bottom"/>
          </w:tcPr>
          <w:p w14:paraId="024D475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1,604 (27.3)</w:t>
            </w:r>
          </w:p>
        </w:tc>
        <w:tc>
          <w:tcPr>
            <w:tcW w:w="2378" w:type="dxa"/>
            <w:vAlign w:val="bottom"/>
          </w:tcPr>
          <w:p w14:paraId="69B707C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807 (23.2)</w:t>
            </w:r>
          </w:p>
        </w:tc>
        <w:tc>
          <w:tcPr>
            <w:tcW w:w="2378" w:type="dxa"/>
            <w:vAlign w:val="bottom"/>
          </w:tcPr>
          <w:p w14:paraId="2DB182E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963 (26.1)</w:t>
            </w:r>
          </w:p>
        </w:tc>
      </w:tr>
      <w:tr w:rsidR="00756835" w:rsidRPr="00E36F0B" w14:paraId="34611360" w14:textId="77777777" w:rsidTr="00362218">
        <w:tc>
          <w:tcPr>
            <w:tcW w:w="4445" w:type="dxa"/>
          </w:tcPr>
          <w:p w14:paraId="1DC59DD3" w14:textId="77777777" w:rsidR="00756835" w:rsidRPr="00E36F0B" w:rsidRDefault="00756835" w:rsidP="00362218">
            <w:pPr>
              <w:rPr>
                <w:rFonts w:ascii="Times New Roman" w:eastAsia="Times New Roman" w:hAnsi="Times New Roman" w:cs="Times New Roman"/>
                <w:color w:val="000000"/>
                <w:sz w:val="24"/>
                <w:szCs w:val="24"/>
              </w:rPr>
            </w:pPr>
            <w:r w:rsidRPr="00E36F0B">
              <w:rPr>
                <w:rFonts w:ascii="Times New Roman" w:eastAsia="Times New Roman" w:hAnsi="Times New Roman" w:cs="Times New Roman"/>
                <w:color w:val="000000"/>
                <w:sz w:val="24"/>
                <w:szCs w:val="24"/>
              </w:rPr>
              <w:t xml:space="preserve">  Forsyth County, NC </w:t>
            </w:r>
            <w:r>
              <w:rPr>
                <w:rFonts w:ascii="Times New Roman" w:eastAsia="Times New Roman" w:hAnsi="Times New Roman" w:cs="Times New Roman"/>
                <w:color w:val="000000"/>
                <w:sz w:val="24"/>
                <w:szCs w:val="24"/>
              </w:rPr>
              <w:t>Blacks</w:t>
            </w:r>
          </w:p>
        </w:tc>
        <w:tc>
          <w:tcPr>
            <w:tcW w:w="2378" w:type="dxa"/>
            <w:vAlign w:val="bottom"/>
          </w:tcPr>
          <w:p w14:paraId="4144640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86 (1.5)</w:t>
            </w:r>
          </w:p>
        </w:tc>
        <w:tc>
          <w:tcPr>
            <w:tcW w:w="2378" w:type="dxa"/>
            <w:vAlign w:val="bottom"/>
          </w:tcPr>
          <w:p w14:paraId="77BEE34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140 (4.0)</w:t>
            </w:r>
          </w:p>
        </w:tc>
        <w:tc>
          <w:tcPr>
            <w:tcW w:w="2378" w:type="dxa"/>
            <w:vAlign w:val="bottom"/>
          </w:tcPr>
          <w:p w14:paraId="7121AFC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118 (3.2)</w:t>
            </w:r>
          </w:p>
        </w:tc>
      </w:tr>
      <w:tr w:rsidR="00756835" w:rsidRPr="00E36F0B" w14:paraId="2E37755C" w14:textId="77777777" w:rsidTr="00362218">
        <w:tc>
          <w:tcPr>
            <w:tcW w:w="4445" w:type="dxa"/>
          </w:tcPr>
          <w:p w14:paraId="0B3118A1"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 xml:space="preserve">  Jackson, MS Blacks</w:t>
            </w:r>
          </w:p>
        </w:tc>
        <w:tc>
          <w:tcPr>
            <w:tcW w:w="2378" w:type="dxa"/>
            <w:vAlign w:val="bottom"/>
          </w:tcPr>
          <w:p w14:paraId="758A884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1,193 (20.3)</w:t>
            </w:r>
          </w:p>
        </w:tc>
        <w:tc>
          <w:tcPr>
            <w:tcW w:w="2378" w:type="dxa"/>
            <w:vAlign w:val="bottom"/>
          </w:tcPr>
          <w:p w14:paraId="5E9B7AB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978 (28.1)</w:t>
            </w:r>
          </w:p>
        </w:tc>
        <w:tc>
          <w:tcPr>
            <w:tcW w:w="2378" w:type="dxa"/>
            <w:vAlign w:val="bottom"/>
          </w:tcPr>
          <w:p w14:paraId="0DC0883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804 (21.8)</w:t>
            </w:r>
          </w:p>
        </w:tc>
      </w:tr>
      <w:tr w:rsidR="00756835" w:rsidRPr="00E36F0B" w14:paraId="2373D6B3" w14:textId="77777777" w:rsidTr="00362218">
        <w:tc>
          <w:tcPr>
            <w:tcW w:w="4445" w:type="dxa"/>
          </w:tcPr>
          <w:p w14:paraId="209E252A" w14:textId="7C8F0AC2" w:rsidR="00756835" w:rsidRPr="00E36F0B" w:rsidRDefault="00756835" w:rsidP="00362218">
            <w:pPr>
              <w:rPr>
                <w:rFonts w:ascii="Times New Roman" w:eastAsia="Times New Roman" w:hAnsi="Times New Roman" w:cs="Times New Roman"/>
                <w:color w:val="000000"/>
                <w:sz w:val="24"/>
                <w:szCs w:val="24"/>
              </w:rPr>
            </w:pPr>
            <w:proofErr w:type="spellStart"/>
            <w:r w:rsidRPr="00E36F0B">
              <w:rPr>
                <w:rFonts w:ascii="Times New Roman" w:eastAsia="Times New Roman" w:hAnsi="Times New Roman" w:cs="Times New Roman"/>
                <w:color w:val="000000"/>
                <w:sz w:val="24"/>
                <w:szCs w:val="24"/>
              </w:rPr>
              <w:t>Education</w:t>
            </w:r>
            <w:r w:rsidR="00061BDB">
              <w:rPr>
                <w:rFonts w:ascii="Times New Roman" w:eastAsia="Times New Roman" w:hAnsi="Times New Roman" w:cs="Times New Roman"/>
                <w:color w:val="000000"/>
                <w:sz w:val="24"/>
                <w:szCs w:val="24"/>
                <w:vertAlign w:val="superscript"/>
              </w:rPr>
              <w:t>a</w:t>
            </w:r>
            <w:proofErr w:type="spellEnd"/>
            <w:r w:rsidRPr="00E36F0B">
              <w:rPr>
                <w:rFonts w:ascii="Times New Roman" w:eastAsia="Times New Roman" w:hAnsi="Times New Roman" w:cs="Times New Roman"/>
                <w:color w:val="000000"/>
                <w:sz w:val="24"/>
                <w:szCs w:val="24"/>
              </w:rPr>
              <w:t>, n (%)</w:t>
            </w:r>
          </w:p>
        </w:tc>
        <w:tc>
          <w:tcPr>
            <w:tcW w:w="2378" w:type="dxa"/>
          </w:tcPr>
          <w:p w14:paraId="6E046E75" w14:textId="77777777" w:rsidR="00756835" w:rsidRPr="00E36F0B" w:rsidRDefault="00756835" w:rsidP="00362218">
            <w:pPr>
              <w:jc w:val="center"/>
              <w:rPr>
                <w:rFonts w:ascii="Times New Roman" w:hAnsi="Times New Roman" w:cs="Times New Roman"/>
                <w:sz w:val="24"/>
                <w:szCs w:val="24"/>
              </w:rPr>
            </w:pPr>
          </w:p>
        </w:tc>
        <w:tc>
          <w:tcPr>
            <w:tcW w:w="2378" w:type="dxa"/>
          </w:tcPr>
          <w:p w14:paraId="3B0E732B" w14:textId="77777777" w:rsidR="00756835" w:rsidRPr="00E36F0B" w:rsidRDefault="00756835" w:rsidP="00362218">
            <w:pPr>
              <w:jc w:val="center"/>
              <w:rPr>
                <w:rFonts w:ascii="Times New Roman" w:hAnsi="Times New Roman" w:cs="Times New Roman"/>
                <w:sz w:val="24"/>
                <w:szCs w:val="24"/>
              </w:rPr>
            </w:pPr>
          </w:p>
        </w:tc>
        <w:tc>
          <w:tcPr>
            <w:tcW w:w="2378" w:type="dxa"/>
          </w:tcPr>
          <w:p w14:paraId="34650B6B" w14:textId="77777777" w:rsidR="00756835" w:rsidRPr="00E36F0B" w:rsidRDefault="00756835" w:rsidP="00362218">
            <w:pPr>
              <w:jc w:val="center"/>
              <w:rPr>
                <w:rFonts w:ascii="Times New Roman" w:hAnsi="Times New Roman" w:cs="Times New Roman"/>
                <w:sz w:val="24"/>
                <w:szCs w:val="24"/>
              </w:rPr>
            </w:pPr>
          </w:p>
        </w:tc>
      </w:tr>
      <w:tr w:rsidR="00756835" w:rsidRPr="00E36F0B" w14:paraId="56612740" w14:textId="77777777" w:rsidTr="00362218">
        <w:tc>
          <w:tcPr>
            <w:tcW w:w="4445" w:type="dxa"/>
          </w:tcPr>
          <w:p w14:paraId="2E0047CD"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 xml:space="preserve">  &lt;High School </w:t>
            </w:r>
          </w:p>
        </w:tc>
        <w:tc>
          <w:tcPr>
            <w:tcW w:w="2378" w:type="dxa"/>
            <w:vAlign w:val="bottom"/>
          </w:tcPr>
          <w:p w14:paraId="5BCF54D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842 (14.3)</w:t>
            </w:r>
          </w:p>
        </w:tc>
        <w:tc>
          <w:tcPr>
            <w:tcW w:w="2378" w:type="dxa"/>
            <w:vAlign w:val="bottom"/>
          </w:tcPr>
          <w:p w14:paraId="3BF6C65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813 (23.4)</w:t>
            </w:r>
          </w:p>
        </w:tc>
        <w:tc>
          <w:tcPr>
            <w:tcW w:w="2378" w:type="dxa"/>
            <w:vAlign w:val="bottom"/>
          </w:tcPr>
          <w:p w14:paraId="0524230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1,132 (30.7)</w:t>
            </w:r>
          </w:p>
        </w:tc>
      </w:tr>
      <w:tr w:rsidR="00756835" w:rsidRPr="00E36F0B" w14:paraId="01FE8496" w14:textId="77777777" w:rsidTr="00362218">
        <w:tc>
          <w:tcPr>
            <w:tcW w:w="4445" w:type="dxa"/>
          </w:tcPr>
          <w:p w14:paraId="682B9C50" w14:textId="77777777" w:rsidR="00756835" w:rsidRPr="00E36F0B" w:rsidRDefault="00756835" w:rsidP="00362218">
            <w:pPr>
              <w:ind w:left="158"/>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High School, GED, or Vocational School</w:t>
            </w:r>
          </w:p>
        </w:tc>
        <w:tc>
          <w:tcPr>
            <w:tcW w:w="2378" w:type="dxa"/>
            <w:vAlign w:val="bottom"/>
          </w:tcPr>
          <w:p w14:paraId="6C188FA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2,493 (42.4)</w:t>
            </w:r>
          </w:p>
        </w:tc>
        <w:tc>
          <w:tcPr>
            <w:tcW w:w="2378" w:type="dxa"/>
            <w:vAlign w:val="bottom"/>
          </w:tcPr>
          <w:p w14:paraId="054B539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1,509 (43.4)</w:t>
            </w:r>
          </w:p>
        </w:tc>
        <w:tc>
          <w:tcPr>
            <w:tcW w:w="2378" w:type="dxa"/>
            <w:vAlign w:val="bottom"/>
          </w:tcPr>
          <w:p w14:paraId="35D330A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1,451 (39.4)</w:t>
            </w:r>
          </w:p>
        </w:tc>
      </w:tr>
      <w:tr w:rsidR="00756835" w:rsidRPr="00E36F0B" w14:paraId="7F5895D6" w14:textId="77777777" w:rsidTr="00362218">
        <w:tc>
          <w:tcPr>
            <w:tcW w:w="4445" w:type="dxa"/>
          </w:tcPr>
          <w:p w14:paraId="1C312305" w14:textId="77777777" w:rsidR="00756835" w:rsidRPr="00E36F0B" w:rsidRDefault="00756835" w:rsidP="00362218">
            <w:pPr>
              <w:ind w:left="158"/>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College, Graduate, or Professional School</w:t>
            </w:r>
          </w:p>
        </w:tc>
        <w:tc>
          <w:tcPr>
            <w:tcW w:w="2378" w:type="dxa"/>
            <w:vAlign w:val="bottom"/>
          </w:tcPr>
          <w:p w14:paraId="241936F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2,544 (43.3)</w:t>
            </w:r>
          </w:p>
        </w:tc>
        <w:tc>
          <w:tcPr>
            <w:tcW w:w="2378" w:type="dxa"/>
            <w:vAlign w:val="bottom"/>
          </w:tcPr>
          <w:p w14:paraId="765E321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1,158 (33.3)</w:t>
            </w:r>
          </w:p>
        </w:tc>
        <w:tc>
          <w:tcPr>
            <w:tcW w:w="2378" w:type="dxa"/>
            <w:vAlign w:val="bottom"/>
          </w:tcPr>
          <w:p w14:paraId="16B3809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1,102 (29.9)</w:t>
            </w:r>
          </w:p>
        </w:tc>
      </w:tr>
      <w:tr w:rsidR="00756835" w:rsidRPr="00E36F0B" w14:paraId="0826FBCE" w14:textId="77777777" w:rsidTr="00362218">
        <w:tc>
          <w:tcPr>
            <w:tcW w:w="4445" w:type="dxa"/>
          </w:tcPr>
          <w:p w14:paraId="04793E6A" w14:textId="77777777" w:rsidR="00756835" w:rsidRPr="00E36F0B" w:rsidRDefault="00756835" w:rsidP="00362218">
            <w:pPr>
              <w:rPr>
                <w:rFonts w:ascii="Times New Roman" w:eastAsia="Times New Roman" w:hAnsi="Times New Roman" w:cs="Times New Roman"/>
                <w:color w:val="000000"/>
                <w:sz w:val="24"/>
                <w:szCs w:val="24"/>
              </w:rPr>
            </w:pPr>
            <w:r w:rsidRPr="00E36F0B">
              <w:rPr>
                <w:rFonts w:ascii="Times New Roman" w:hAnsi="Times New Roman" w:cs="Times New Roman"/>
                <w:sz w:val="24"/>
                <w:szCs w:val="24"/>
              </w:rPr>
              <w:t xml:space="preserve">BMI </w:t>
            </w:r>
            <w:r w:rsidRPr="00E36F0B">
              <w:rPr>
                <w:rFonts w:ascii="Times New Roman" w:eastAsia="Times New Roman" w:hAnsi="Times New Roman" w:cs="Times New Roman"/>
                <w:color w:val="000000"/>
                <w:sz w:val="24"/>
                <w:szCs w:val="24"/>
              </w:rPr>
              <w:t>(kg/m</w:t>
            </w:r>
            <w:r w:rsidRPr="00E36F0B">
              <w:rPr>
                <w:rFonts w:ascii="Times New Roman" w:eastAsia="Times New Roman" w:hAnsi="Times New Roman" w:cs="Times New Roman"/>
                <w:color w:val="000000"/>
                <w:sz w:val="24"/>
                <w:szCs w:val="24"/>
                <w:vertAlign w:val="superscript"/>
              </w:rPr>
              <w:t>2</w:t>
            </w:r>
            <w:r w:rsidRPr="00E36F0B">
              <w:rPr>
                <w:rFonts w:ascii="Times New Roman" w:eastAsia="Times New Roman" w:hAnsi="Times New Roman" w:cs="Times New Roman"/>
                <w:color w:val="000000"/>
                <w:sz w:val="24"/>
                <w:szCs w:val="24"/>
              </w:rPr>
              <w:t>), mean (SD)</w:t>
            </w:r>
          </w:p>
        </w:tc>
        <w:tc>
          <w:tcPr>
            <w:tcW w:w="2378" w:type="dxa"/>
            <w:vAlign w:val="bottom"/>
          </w:tcPr>
          <w:p w14:paraId="3A5C0BC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27.7 (5.1)</w:t>
            </w:r>
          </w:p>
        </w:tc>
        <w:tc>
          <w:tcPr>
            <w:tcW w:w="2378" w:type="dxa"/>
            <w:vAlign w:val="bottom"/>
          </w:tcPr>
          <w:p w14:paraId="783D802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28.1 (5.4)</w:t>
            </w:r>
          </w:p>
        </w:tc>
        <w:tc>
          <w:tcPr>
            <w:tcW w:w="2378" w:type="dxa"/>
            <w:vAlign w:val="bottom"/>
          </w:tcPr>
          <w:p w14:paraId="6A6A395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28.3 (5.8)</w:t>
            </w:r>
          </w:p>
        </w:tc>
      </w:tr>
      <w:tr w:rsidR="00756835" w:rsidRPr="00E36F0B" w14:paraId="52355C7C" w14:textId="77777777" w:rsidTr="00362218">
        <w:tc>
          <w:tcPr>
            <w:tcW w:w="4445" w:type="dxa"/>
          </w:tcPr>
          <w:p w14:paraId="5A96B399" w14:textId="127F038C" w:rsidR="00756835" w:rsidRPr="00E36F0B" w:rsidRDefault="00756835" w:rsidP="00362218">
            <w:pPr>
              <w:rPr>
                <w:rFonts w:ascii="Times New Roman" w:eastAsia="Times New Roman" w:hAnsi="Times New Roman" w:cs="Times New Roman"/>
                <w:color w:val="000000"/>
                <w:sz w:val="24"/>
                <w:szCs w:val="24"/>
              </w:rPr>
            </w:pPr>
            <w:r w:rsidRPr="00E36F0B">
              <w:rPr>
                <w:rFonts w:ascii="Times New Roman" w:hAnsi="Times New Roman" w:cs="Times New Roman"/>
                <w:sz w:val="24"/>
                <w:szCs w:val="24"/>
              </w:rPr>
              <w:t xml:space="preserve">Physical activity </w:t>
            </w:r>
            <w:proofErr w:type="spellStart"/>
            <w:r w:rsidRPr="00E36F0B">
              <w:rPr>
                <w:rFonts w:ascii="Times New Roman" w:hAnsi="Times New Roman" w:cs="Times New Roman"/>
                <w:sz w:val="24"/>
                <w:szCs w:val="24"/>
              </w:rPr>
              <w:t>index</w:t>
            </w:r>
            <w:r w:rsidR="00061BDB">
              <w:rPr>
                <w:rFonts w:ascii="Times New Roman" w:hAnsi="Times New Roman" w:cs="Times New Roman"/>
                <w:sz w:val="24"/>
                <w:szCs w:val="24"/>
                <w:vertAlign w:val="superscript"/>
              </w:rPr>
              <w:t>a</w:t>
            </w:r>
            <w:proofErr w:type="spellEnd"/>
            <w:r w:rsidRPr="00E36F0B">
              <w:rPr>
                <w:rFonts w:ascii="Times New Roman" w:hAnsi="Times New Roman" w:cs="Times New Roman"/>
                <w:sz w:val="24"/>
                <w:szCs w:val="24"/>
              </w:rPr>
              <w:t>, mean (SD)</w:t>
            </w:r>
          </w:p>
        </w:tc>
        <w:tc>
          <w:tcPr>
            <w:tcW w:w="2378" w:type="dxa"/>
            <w:vAlign w:val="bottom"/>
          </w:tcPr>
          <w:p w14:paraId="6274E36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2.5 (0.8)</w:t>
            </w:r>
          </w:p>
        </w:tc>
        <w:tc>
          <w:tcPr>
            <w:tcW w:w="2378" w:type="dxa"/>
            <w:vAlign w:val="bottom"/>
          </w:tcPr>
          <w:p w14:paraId="3944B2B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2.4 (0.8)</w:t>
            </w:r>
          </w:p>
        </w:tc>
        <w:tc>
          <w:tcPr>
            <w:tcW w:w="2378" w:type="dxa"/>
            <w:vAlign w:val="bottom"/>
          </w:tcPr>
          <w:p w14:paraId="1B882D0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2.4 (0.8)</w:t>
            </w:r>
          </w:p>
        </w:tc>
      </w:tr>
      <w:tr w:rsidR="00756835" w:rsidRPr="00E36F0B" w14:paraId="64D30DBC" w14:textId="77777777" w:rsidTr="00362218">
        <w:tc>
          <w:tcPr>
            <w:tcW w:w="4445" w:type="dxa"/>
          </w:tcPr>
          <w:p w14:paraId="6429D830"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Smoking Status, n (%)</w:t>
            </w:r>
          </w:p>
        </w:tc>
        <w:tc>
          <w:tcPr>
            <w:tcW w:w="2378" w:type="dxa"/>
          </w:tcPr>
          <w:p w14:paraId="34578CCB" w14:textId="77777777" w:rsidR="00756835" w:rsidRPr="00E36F0B" w:rsidRDefault="00756835" w:rsidP="00362218">
            <w:pPr>
              <w:jc w:val="center"/>
              <w:rPr>
                <w:rFonts w:ascii="Times New Roman" w:hAnsi="Times New Roman" w:cs="Times New Roman"/>
                <w:sz w:val="24"/>
                <w:szCs w:val="24"/>
              </w:rPr>
            </w:pPr>
          </w:p>
        </w:tc>
        <w:tc>
          <w:tcPr>
            <w:tcW w:w="2378" w:type="dxa"/>
          </w:tcPr>
          <w:p w14:paraId="1DC11C0B" w14:textId="77777777" w:rsidR="00756835" w:rsidRPr="00E36F0B" w:rsidRDefault="00756835" w:rsidP="00362218">
            <w:pPr>
              <w:jc w:val="center"/>
              <w:rPr>
                <w:rFonts w:ascii="Times New Roman" w:hAnsi="Times New Roman" w:cs="Times New Roman"/>
                <w:sz w:val="24"/>
                <w:szCs w:val="24"/>
              </w:rPr>
            </w:pPr>
          </w:p>
        </w:tc>
        <w:tc>
          <w:tcPr>
            <w:tcW w:w="2378" w:type="dxa"/>
          </w:tcPr>
          <w:p w14:paraId="145D92BD" w14:textId="77777777" w:rsidR="00756835" w:rsidRPr="00E36F0B" w:rsidRDefault="00756835" w:rsidP="00362218">
            <w:pPr>
              <w:jc w:val="center"/>
              <w:rPr>
                <w:rFonts w:ascii="Times New Roman" w:hAnsi="Times New Roman" w:cs="Times New Roman"/>
                <w:sz w:val="24"/>
                <w:szCs w:val="24"/>
              </w:rPr>
            </w:pPr>
          </w:p>
        </w:tc>
      </w:tr>
      <w:tr w:rsidR="00756835" w:rsidRPr="00E36F0B" w14:paraId="029D3C68" w14:textId="77777777" w:rsidTr="00362218">
        <w:tc>
          <w:tcPr>
            <w:tcW w:w="4445" w:type="dxa"/>
          </w:tcPr>
          <w:p w14:paraId="0FC2E487"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 xml:space="preserve">  Never </w:t>
            </w:r>
          </w:p>
        </w:tc>
        <w:tc>
          <w:tcPr>
            <w:tcW w:w="2378" w:type="dxa"/>
            <w:vAlign w:val="bottom"/>
          </w:tcPr>
          <w:p w14:paraId="42C5D2D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2,684 (45.7)</w:t>
            </w:r>
          </w:p>
        </w:tc>
        <w:tc>
          <w:tcPr>
            <w:tcW w:w="2378" w:type="dxa"/>
            <w:vAlign w:val="bottom"/>
          </w:tcPr>
          <w:p w14:paraId="3A36DDC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1,501 (43.2)</w:t>
            </w:r>
          </w:p>
        </w:tc>
        <w:tc>
          <w:tcPr>
            <w:tcW w:w="2378" w:type="dxa"/>
            <w:vAlign w:val="bottom"/>
          </w:tcPr>
          <w:p w14:paraId="65E7A47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1,074 (29.2)</w:t>
            </w:r>
          </w:p>
        </w:tc>
      </w:tr>
      <w:tr w:rsidR="00756835" w:rsidRPr="00E36F0B" w14:paraId="0153FE6F" w14:textId="77777777" w:rsidTr="00362218">
        <w:tc>
          <w:tcPr>
            <w:tcW w:w="4445" w:type="dxa"/>
          </w:tcPr>
          <w:p w14:paraId="652306B8"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 xml:space="preserve">  Former </w:t>
            </w:r>
          </w:p>
        </w:tc>
        <w:tc>
          <w:tcPr>
            <w:tcW w:w="2378" w:type="dxa"/>
            <w:vAlign w:val="bottom"/>
          </w:tcPr>
          <w:p w14:paraId="0BC5AFB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2,243 (38.2)</w:t>
            </w:r>
          </w:p>
        </w:tc>
        <w:tc>
          <w:tcPr>
            <w:tcW w:w="2378" w:type="dxa"/>
            <w:vAlign w:val="bottom"/>
          </w:tcPr>
          <w:p w14:paraId="39F3CFE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1,266 (36.4)</w:t>
            </w:r>
          </w:p>
        </w:tc>
        <w:tc>
          <w:tcPr>
            <w:tcW w:w="2378" w:type="dxa"/>
            <w:vAlign w:val="bottom"/>
          </w:tcPr>
          <w:p w14:paraId="597BE6D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1,397 (38.0)</w:t>
            </w:r>
          </w:p>
        </w:tc>
      </w:tr>
      <w:tr w:rsidR="00756835" w:rsidRPr="00E36F0B" w14:paraId="68AA3F37" w14:textId="77777777" w:rsidTr="00362218">
        <w:tc>
          <w:tcPr>
            <w:tcW w:w="4445" w:type="dxa"/>
          </w:tcPr>
          <w:p w14:paraId="0E549582"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 xml:space="preserve">  Current </w:t>
            </w:r>
          </w:p>
        </w:tc>
        <w:tc>
          <w:tcPr>
            <w:tcW w:w="2378" w:type="dxa"/>
            <w:vAlign w:val="bottom"/>
          </w:tcPr>
          <w:p w14:paraId="5DF8640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942 (16.1)</w:t>
            </w:r>
          </w:p>
        </w:tc>
        <w:tc>
          <w:tcPr>
            <w:tcW w:w="2378" w:type="dxa"/>
            <w:vAlign w:val="bottom"/>
          </w:tcPr>
          <w:p w14:paraId="1D21868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711 (20.4)</w:t>
            </w:r>
          </w:p>
        </w:tc>
        <w:tc>
          <w:tcPr>
            <w:tcW w:w="2378" w:type="dxa"/>
            <w:vAlign w:val="bottom"/>
          </w:tcPr>
          <w:p w14:paraId="2A3259C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1,205 (32.8)</w:t>
            </w:r>
          </w:p>
        </w:tc>
      </w:tr>
      <w:tr w:rsidR="00756835" w:rsidRPr="00E36F0B" w14:paraId="55D0979D" w14:textId="77777777" w:rsidTr="00362218">
        <w:tc>
          <w:tcPr>
            <w:tcW w:w="4445" w:type="dxa"/>
          </w:tcPr>
          <w:p w14:paraId="664815B7"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Alcohol Consumption, n (%)</w:t>
            </w:r>
          </w:p>
        </w:tc>
        <w:tc>
          <w:tcPr>
            <w:tcW w:w="2378" w:type="dxa"/>
          </w:tcPr>
          <w:p w14:paraId="76760D88" w14:textId="77777777" w:rsidR="00756835" w:rsidRPr="00E36F0B" w:rsidRDefault="00756835" w:rsidP="00362218">
            <w:pPr>
              <w:jc w:val="center"/>
              <w:rPr>
                <w:rFonts w:ascii="Times New Roman" w:hAnsi="Times New Roman" w:cs="Times New Roman"/>
                <w:sz w:val="24"/>
                <w:szCs w:val="24"/>
              </w:rPr>
            </w:pPr>
          </w:p>
        </w:tc>
        <w:tc>
          <w:tcPr>
            <w:tcW w:w="2378" w:type="dxa"/>
          </w:tcPr>
          <w:p w14:paraId="29F20482" w14:textId="77777777" w:rsidR="00756835" w:rsidRPr="00E36F0B" w:rsidRDefault="00756835" w:rsidP="00362218">
            <w:pPr>
              <w:jc w:val="center"/>
              <w:rPr>
                <w:rFonts w:ascii="Times New Roman" w:hAnsi="Times New Roman" w:cs="Times New Roman"/>
                <w:sz w:val="24"/>
                <w:szCs w:val="24"/>
              </w:rPr>
            </w:pPr>
          </w:p>
        </w:tc>
        <w:tc>
          <w:tcPr>
            <w:tcW w:w="2378" w:type="dxa"/>
          </w:tcPr>
          <w:p w14:paraId="44A3AA7F" w14:textId="77777777" w:rsidR="00756835" w:rsidRPr="00E36F0B" w:rsidRDefault="00756835" w:rsidP="00362218">
            <w:pPr>
              <w:jc w:val="center"/>
              <w:rPr>
                <w:rFonts w:ascii="Times New Roman" w:hAnsi="Times New Roman" w:cs="Times New Roman"/>
                <w:sz w:val="24"/>
                <w:szCs w:val="24"/>
              </w:rPr>
            </w:pPr>
          </w:p>
        </w:tc>
      </w:tr>
      <w:tr w:rsidR="00756835" w:rsidRPr="00E36F0B" w14:paraId="4BF23BE3" w14:textId="77777777" w:rsidTr="00362218">
        <w:trPr>
          <w:trHeight w:val="161"/>
        </w:trPr>
        <w:tc>
          <w:tcPr>
            <w:tcW w:w="4445" w:type="dxa"/>
          </w:tcPr>
          <w:p w14:paraId="3E5534D5"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Never</w:t>
            </w:r>
          </w:p>
        </w:tc>
        <w:tc>
          <w:tcPr>
            <w:tcW w:w="2378" w:type="dxa"/>
            <w:vAlign w:val="bottom"/>
          </w:tcPr>
          <w:p w14:paraId="65D89E3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1,300 (22.2)</w:t>
            </w:r>
          </w:p>
        </w:tc>
        <w:tc>
          <w:tcPr>
            <w:tcW w:w="2378" w:type="dxa"/>
            <w:vAlign w:val="bottom"/>
          </w:tcPr>
          <w:p w14:paraId="423A0E0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887 (25.5)</w:t>
            </w:r>
          </w:p>
        </w:tc>
        <w:tc>
          <w:tcPr>
            <w:tcW w:w="2378" w:type="dxa"/>
            <w:vAlign w:val="bottom"/>
          </w:tcPr>
          <w:p w14:paraId="4838F3E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778 (21.2)</w:t>
            </w:r>
          </w:p>
        </w:tc>
      </w:tr>
      <w:tr w:rsidR="00756835" w:rsidRPr="00E36F0B" w14:paraId="693A3C1A" w14:textId="77777777" w:rsidTr="00362218">
        <w:tc>
          <w:tcPr>
            <w:tcW w:w="4445" w:type="dxa"/>
          </w:tcPr>
          <w:p w14:paraId="26F0522D"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Former</w:t>
            </w:r>
          </w:p>
        </w:tc>
        <w:tc>
          <w:tcPr>
            <w:tcW w:w="2378" w:type="dxa"/>
            <w:vAlign w:val="bottom"/>
          </w:tcPr>
          <w:p w14:paraId="6C8D529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992 (16.9)</w:t>
            </w:r>
          </w:p>
        </w:tc>
        <w:tc>
          <w:tcPr>
            <w:tcW w:w="2378" w:type="dxa"/>
            <w:vAlign w:val="bottom"/>
          </w:tcPr>
          <w:p w14:paraId="04A6B80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718 (20.6)</w:t>
            </w:r>
          </w:p>
        </w:tc>
        <w:tc>
          <w:tcPr>
            <w:tcW w:w="2378" w:type="dxa"/>
            <w:vAlign w:val="bottom"/>
          </w:tcPr>
          <w:p w14:paraId="0AEE0B7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998 (27.1)</w:t>
            </w:r>
          </w:p>
        </w:tc>
      </w:tr>
      <w:tr w:rsidR="00756835" w:rsidRPr="00E36F0B" w14:paraId="1B2CCF20" w14:textId="77777777" w:rsidTr="00362218">
        <w:tc>
          <w:tcPr>
            <w:tcW w:w="4445" w:type="dxa"/>
          </w:tcPr>
          <w:p w14:paraId="7A209EEA" w14:textId="77777777" w:rsidR="00756835" w:rsidRPr="00E36F0B" w:rsidRDefault="00756835" w:rsidP="00362218">
            <w:pPr>
              <w:ind w:left="158"/>
              <w:rPr>
                <w:rFonts w:ascii="Times New Roman" w:hAnsi="Times New Roman" w:cs="Times New Roman"/>
                <w:sz w:val="24"/>
                <w:szCs w:val="24"/>
              </w:rPr>
            </w:pPr>
            <w:r w:rsidRPr="00E36F0B">
              <w:rPr>
                <w:rFonts w:ascii="Times New Roman" w:hAnsi="Times New Roman" w:cs="Times New Roman"/>
                <w:sz w:val="24"/>
                <w:szCs w:val="24"/>
              </w:rPr>
              <w:t>Current</w:t>
            </w:r>
          </w:p>
        </w:tc>
        <w:tc>
          <w:tcPr>
            <w:tcW w:w="2378" w:type="dxa"/>
            <w:vAlign w:val="bottom"/>
          </w:tcPr>
          <w:p w14:paraId="507D5F4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3,575 (60.9)</w:t>
            </w:r>
          </w:p>
        </w:tc>
        <w:tc>
          <w:tcPr>
            <w:tcW w:w="2378" w:type="dxa"/>
            <w:vAlign w:val="bottom"/>
          </w:tcPr>
          <w:p w14:paraId="74BE2D8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1,872 (53.8)</w:t>
            </w:r>
          </w:p>
        </w:tc>
        <w:tc>
          <w:tcPr>
            <w:tcW w:w="2378" w:type="dxa"/>
            <w:vAlign w:val="bottom"/>
          </w:tcPr>
          <w:p w14:paraId="3EE6112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1,902 (51.7)</w:t>
            </w:r>
          </w:p>
        </w:tc>
      </w:tr>
      <w:tr w:rsidR="00756835" w:rsidRPr="00E36F0B" w14:paraId="1A5879B2" w14:textId="77777777" w:rsidTr="00362218">
        <w:tc>
          <w:tcPr>
            <w:tcW w:w="4445" w:type="dxa"/>
          </w:tcPr>
          <w:p w14:paraId="2112BCD1"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Systolic Blood Pressure (mmHg), mean (SD)</w:t>
            </w:r>
          </w:p>
        </w:tc>
        <w:tc>
          <w:tcPr>
            <w:tcW w:w="2378" w:type="dxa"/>
            <w:vAlign w:val="bottom"/>
          </w:tcPr>
          <w:p w14:paraId="66E26E9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117.8 (16.7)</w:t>
            </w:r>
          </w:p>
        </w:tc>
        <w:tc>
          <w:tcPr>
            <w:tcW w:w="2378" w:type="dxa"/>
            <w:vAlign w:val="bottom"/>
          </w:tcPr>
          <w:p w14:paraId="17BABBA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121.8 (18.0)</w:t>
            </w:r>
          </w:p>
        </w:tc>
        <w:tc>
          <w:tcPr>
            <w:tcW w:w="2378" w:type="dxa"/>
            <w:vAlign w:val="bottom"/>
          </w:tcPr>
          <w:p w14:paraId="71BDD31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127.0 (21.4)</w:t>
            </w:r>
          </w:p>
        </w:tc>
      </w:tr>
      <w:tr w:rsidR="00756835" w:rsidRPr="00E36F0B" w14:paraId="07A5A219" w14:textId="77777777" w:rsidTr="00362218">
        <w:tc>
          <w:tcPr>
            <w:tcW w:w="4445" w:type="dxa"/>
          </w:tcPr>
          <w:p w14:paraId="4F414ED8"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Diastolic Blood Pressure (mmHg), mean (SD) </w:t>
            </w:r>
          </w:p>
        </w:tc>
        <w:tc>
          <w:tcPr>
            <w:tcW w:w="2378" w:type="dxa"/>
            <w:vAlign w:val="bottom"/>
          </w:tcPr>
          <w:p w14:paraId="177AA29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72.0 (9.8)</w:t>
            </w:r>
          </w:p>
        </w:tc>
        <w:tc>
          <w:tcPr>
            <w:tcW w:w="2378" w:type="dxa"/>
            <w:vAlign w:val="bottom"/>
          </w:tcPr>
          <w:p w14:paraId="56BD3B5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71.9 (10.1)</w:t>
            </w:r>
          </w:p>
        </w:tc>
        <w:tc>
          <w:tcPr>
            <w:tcW w:w="2378" w:type="dxa"/>
            <w:vAlign w:val="bottom"/>
          </w:tcPr>
          <w:p w14:paraId="3499B44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72.6 (11.3)</w:t>
            </w:r>
          </w:p>
        </w:tc>
      </w:tr>
      <w:tr w:rsidR="00756835" w:rsidRPr="00E36F0B" w14:paraId="5D459935" w14:textId="77777777" w:rsidTr="00362218">
        <w:tc>
          <w:tcPr>
            <w:tcW w:w="4445" w:type="dxa"/>
          </w:tcPr>
          <w:p w14:paraId="78484330"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Use of Hypertension Medications, n (%)</w:t>
            </w:r>
          </w:p>
        </w:tc>
        <w:tc>
          <w:tcPr>
            <w:tcW w:w="2378" w:type="dxa"/>
            <w:vAlign w:val="bottom"/>
          </w:tcPr>
          <w:p w14:paraId="07468BC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1,197 (20.4)</w:t>
            </w:r>
          </w:p>
        </w:tc>
        <w:tc>
          <w:tcPr>
            <w:tcW w:w="2378" w:type="dxa"/>
            <w:vAlign w:val="bottom"/>
          </w:tcPr>
          <w:p w14:paraId="386D87E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956 (27.5)</w:t>
            </w:r>
          </w:p>
        </w:tc>
        <w:tc>
          <w:tcPr>
            <w:tcW w:w="2378" w:type="dxa"/>
            <w:vAlign w:val="bottom"/>
          </w:tcPr>
          <w:p w14:paraId="5D0328E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1,352 (37.0)</w:t>
            </w:r>
          </w:p>
        </w:tc>
      </w:tr>
      <w:tr w:rsidR="00756835" w:rsidRPr="00E36F0B" w14:paraId="2C027400" w14:textId="77777777" w:rsidTr="00362218">
        <w:tc>
          <w:tcPr>
            <w:tcW w:w="4445" w:type="dxa"/>
          </w:tcPr>
          <w:p w14:paraId="52137E4A"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Total Cholesterol </w:t>
            </w:r>
            <w:r w:rsidRPr="00E36F0B">
              <w:rPr>
                <w:rFonts w:ascii="Times New Roman" w:eastAsia="Times New Roman" w:hAnsi="Times New Roman" w:cs="Times New Roman"/>
                <w:color w:val="000000"/>
                <w:sz w:val="24"/>
                <w:szCs w:val="24"/>
              </w:rPr>
              <w:t>(mg/dl), mean (SD)</w:t>
            </w:r>
          </w:p>
        </w:tc>
        <w:tc>
          <w:tcPr>
            <w:tcW w:w="2378" w:type="dxa"/>
            <w:vAlign w:val="bottom"/>
          </w:tcPr>
          <w:p w14:paraId="50E0B64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207.6 (37.1)</w:t>
            </w:r>
          </w:p>
        </w:tc>
        <w:tc>
          <w:tcPr>
            <w:tcW w:w="2378" w:type="dxa"/>
            <w:vAlign w:val="bottom"/>
          </w:tcPr>
          <w:p w14:paraId="57BD69A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213.7 (39.5)</w:t>
            </w:r>
          </w:p>
        </w:tc>
        <w:tc>
          <w:tcPr>
            <w:tcW w:w="2378" w:type="dxa"/>
            <w:vAlign w:val="bottom"/>
          </w:tcPr>
          <w:p w14:paraId="188B1DC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210.7 (42.7)</w:t>
            </w:r>
          </w:p>
        </w:tc>
      </w:tr>
      <w:tr w:rsidR="00756835" w:rsidRPr="00E36F0B" w14:paraId="40AD63FC" w14:textId="77777777" w:rsidTr="00362218">
        <w:tc>
          <w:tcPr>
            <w:tcW w:w="4445" w:type="dxa"/>
          </w:tcPr>
          <w:p w14:paraId="7528DE84"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lastRenderedPageBreak/>
              <w:t xml:space="preserve">HDL Cholesterol </w:t>
            </w:r>
            <w:r w:rsidRPr="00E36F0B">
              <w:rPr>
                <w:rFonts w:ascii="Times New Roman" w:eastAsia="Times New Roman" w:hAnsi="Times New Roman" w:cs="Times New Roman"/>
                <w:color w:val="000000"/>
                <w:sz w:val="24"/>
                <w:szCs w:val="24"/>
              </w:rPr>
              <w:t>(mg/dl), mean (SD)</w:t>
            </w:r>
          </w:p>
        </w:tc>
        <w:tc>
          <w:tcPr>
            <w:tcW w:w="2378" w:type="dxa"/>
            <w:vAlign w:val="bottom"/>
          </w:tcPr>
          <w:p w14:paraId="3BED68D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51.2 (16.7)</w:t>
            </w:r>
          </w:p>
        </w:tc>
        <w:tc>
          <w:tcPr>
            <w:tcW w:w="2378" w:type="dxa"/>
            <w:vAlign w:val="bottom"/>
          </w:tcPr>
          <w:p w14:paraId="1DDBAF6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50.2 (16.7)</w:t>
            </w:r>
          </w:p>
        </w:tc>
        <w:tc>
          <w:tcPr>
            <w:tcW w:w="2378" w:type="dxa"/>
            <w:vAlign w:val="bottom"/>
          </w:tcPr>
          <w:p w14:paraId="0FE4340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47.0 (16.7)</w:t>
            </w:r>
          </w:p>
        </w:tc>
      </w:tr>
      <w:tr w:rsidR="00756835" w:rsidRPr="00E36F0B" w14:paraId="55730FEF" w14:textId="77777777" w:rsidTr="00362218">
        <w:tc>
          <w:tcPr>
            <w:tcW w:w="4445" w:type="dxa"/>
          </w:tcPr>
          <w:p w14:paraId="56E19A28"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Use of Cholesterol Medications, n (%)</w:t>
            </w:r>
          </w:p>
        </w:tc>
        <w:tc>
          <w:tcPr>
            <w:tcW w:w="2378" w:type="dxa"/>
            <w:vAlign w:val="bottom"/>
          </w:tcPr>
          <w:p w14:paraId="27E3C1A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304 (5.2)</w:t>
            </w:r>
          </w:p>
        </w:tc>
        <w:tc>
          <w:tcPr>
            <w:tcW w:w="2378" w:type="dxa"/>
            <w:vAlign w:val="bottom"/>
          </w:tcPr>
          <w:p w14:paraId="6789FF2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232 (6.7)</w:t>
            </w:r>
          </w:p>
        </w:tc>
        <w:tc>
          <w:tcPr>
            <w:tcW w:w="2378" w:type="dxa"/>
            <w:vAlign w:val="bottom"/>
          </w:tcPr>
          <w:p w14:paraId="340F992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294 (8.0)</w:t>
            </w:r>
          </w:p>
        </w:tc>
      </w:tr>
      <w:tr w:rsidR="00756835" w:rsidRPr="00E36F0B" w14:paraId="08FEF17F" w14:textId="77777777" w:rsidTr="00362218">
        <w:tc>
          <w:tcPr>
            <w:tcW w:w="4445" w:type="dxa"/>
          </w:tcPr>
          <w:p w14:paraId="3A372874"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Diabetes, n (%)</w:t>
            </w:r>
          </w:p>
        </w:tc>
        <w:tc>
          <w:tcPr>
            <w:tcW w:w="2378" w:type="dxa"/>
            <w:vAlign w:val="bottom"/>
          </w:tcPr>
          <w:p w14:paraId="7117C1C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507 (8.6)</w:t>
            </w:r>
          </w:p>
        </w:tc>
        <w:tc>
          <w:tcPr>
            <w:tcW w:w="2378" w:type="dxa"/>
            <w:vAlign w:val="bottom"/>
          </w:tcPr>
          <w:p w14:paraId="3772E99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471 (13.6)</w:t>
            </w:r>
          </w:p>
        </w:tc>
        <w:tc>
          <w:tcPr>
            <w:tcW w:w="2378" w:type="dxa"/>
            <w:vAlign w:val="bottom"/>
          </w:tcPr>
          <w:p w14:paraId="4E78BD3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935 (25.4)</w:t>
            </w:r>
          </w:p>
        </w:tc>
      </w:tr>
      <w:tr w:rsidR="00756835" w:rsidRPr="00E36F0B" w14:paraId="5B2A854C" w14:textId="77777777" w:rsidTr="00362218">
        <w:tc>
          <w:tcPr>
            <w:tcW w:w="4445" w:type="dxa"/>
          </w:tcPr>
          <w:p w14:paraId="37834FCE"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Cardiovascular Disease, n (%)</w:t>
            </w:r>
          </w:p>
        </w:tc>
        <w:tc>
          <w:tcPr>
            <w:tcW w:w="2378" w:type="dxa"/>
            <w:vAlign w:val="bottom"/>
          </w:tcPr>
          <w:p w14:paraId="4399744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150 (2.6)</w:t>
            </w:r>
          </w:p>
        </w:tc>
        <w:tc>
          <w:tcPr>
            <w:tcW w:w="2378" w:type="dxa"/>
            <w:vAlign w:val="bottom"/>
          </w:tcPr>
          <w:p w14:paraId="710F2EA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137 (4.0)</w:t>
            </w:r>
          </w:p>
        </w:tc>
        <w:tc>
          <w:tcPr>
            <w:tcW w:w="2378" w:type="dxa"/>
            <w:vAlign w:val="bottom"/>
          </w:tcPr>
          <w:p w14:paraId="6E7D622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 xml:space="preserve">  461 (12.8)</w:t>
            </w:r>
          </w:p>
        </w:tc>
      </w:tr>
      <w:tr w:rsidR="00756835" w:rsidRPr="00E36F0B" w14:paraId="3EE28658" w14:textId="77777777" w:rsidTr="00362218">
        <w:tc>
          <w:tcPr>
            <w:tcW w:w="4445" w:type="dxa"/>
          </w:tcPr>
          <w:p w14:paraId="09489173"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Estimated Glomerular Filtration Rate &lt;60 </w:t>
            </w:r>
            <w:r w:rsidRPr="00E36F0B">
              <w:rPr>
                <w:rFonts w:ascii="Times New Roman" w:hAnsi="Times New Roman" w:cs="Times New Roman"/>
                <w:bCs/>
                <w:sz w:val="24"/>
                <w:szCs w:val="24"/>
              </w:rPr>
              <w:t>mL/min</w:t>
            </w:r>
            <w:r w:rsidRPr="00E36F0B">
              <w:rPr>
                <w:rFonts w:ascii="Times New Roman" w:hAnsi="Times New Roman" w:cs="Times New Roman"/>
                <w:sz w:val="24"/>
                <w:szCs w:val="24"/>
              </w:rPr>
              <w:t>/1.73 </w:t>
            </w:r>
            <w:r w:rsidRPr="00E36F0B">
              <w:rPr>
                <w:rFonts w:ascii="Times New Roman" w:hAnsi="Times New Roman" w:cs="Times New Roman"/>
                <w:bCs/>
                <w:sz w:val="24"/>
                <w:szCs w:val="24"/>
              </w:rPr>
              <w:t>m</w:t>
            </w:r>
            <w:r w:rsidRPr="00E36F0B">
              <w:rPr>
                <w:rFonts w:ascii="Times New Roman" w:hAnsi="Times New Roman" w:cs="Times New Roman"/>
                <w:bCs/>
                <w:sz w:val="24"/>
                <w:szCs w:val="24"/>
                <w:vertAlign w:val="superscript"/>
              </w:rPr>
              <w:t>2</w:t>
            </w:r>
            <w:r w:rsidRPr="00E36F0B">
              <w:rPr>
                <w:rFonts w:ascii="Times New Roman" w:hAnsi="Times New Roman" w:cs="Times New Roman"/>
                <w:bCs/>
                <w:sz w:val="24"/>
                <w:szCs w:val="24"/>
              </w:rPr>
              <w:t>, n (%)</w:t>
            </w:r>
          </w:p>
        </w:tc>
        <w:tc>
          <w:tcPr>
            <w:tcW w:w="2378" w:type="dxa"/>
            <w:vAlign w:val="bottom"/>
          </w:tcPr>
          <w:p w14:paraId="40009E4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98.1 (14.0)</w:t>
            </w:r>
          </w:p>
        </w:tc>
        <w:tc>
          <w:tcPr>
            <w:tcW w:w="2378" w:type="dxa"/>
            <w:vAlign w:val="bottom"/>
          </w:tcPr>
          <w:p w14:paraId="72C4D7C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96.9 (14.6)</w:t>
            </w:r>
          </w:p>
        </w:tc>
        <w:tc>
          <w:tcPr>
            <w:tcW w:w="2378" w:type="dxa"/>
            <w:vAlign w:val="bottom"/>
          </w:tcPr>
          <w:p w14:paraId="049763F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92.8 (18.8)</w:t>
            </w:r>
          </w:p>
        </w:tc>
      </w:tr>
      <w:tr w:rsidR="00756835" w:rsidRPr="00E36F0B" w14:paraId="75A91DD7" w14:textId="77777777" w:rsidTr="00362218">
        <w:tc>
          <w:tcPr>
            <w:tcW w:w="4445" w:type="dxa"/>
          </w:tcPr>
          <w:p w14:paraId="1348BDB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Parathyroid hormone (</w:t>
            </w:r>
            <w:proofErr w:type="spellStart"/>
            <w:r w:rsidRPr="00E36F0B">
              <w:rPr>
                <w:rFonts w:ascii="Times New Roman" w:hAnsi="Times New Roman" w:cs="Times New Roman"/>
                <w:sz w:val="24"/>
                <w:szCs w:val="24"/>
              </w:rPr>
              <w:t>pg</w:t>
            </w:r>
            <w:proofErr w:type="spellEnd"/>
            <w:r w:rsidRPr="00E36F0B">
              <w:rPr>
                <w:rFonts w:ascii="Times New Roman" w:hAnsi="Times New Roman" w:cs="Times New Roman"/>
                <w:sz w:val="24"/>
                <w:szCs w:val="24"/>
              </w:rPr>
              <w:t>/ml), mean (SD)</w:t>
            </w:r>
          </w:p>
        </w:tc>
        <w:tc>
          <w:tcPr>
            <w:tcW w:w="2378" w:type="dxa"/>
            <w:vAlign w:val="bottom"/>
          </w:tcPr>
          <w:p w14:paraId="68A367A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41.8 (16.6)</w:t>
            </w:r>
          </w:p>
        </w:tc>
        <w:tc>
          <w:tcPr>
            <w:tcW w:w="2378" w:type="dxa"/>
            <w:vAlign w:val="bottom"/>
          </w:tcPr>
          <w:p w14:paraId="5FCC5EC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42.1 (16.5)</w:t>
            </w:r>
          </w:p>
        </w:tc>
        <w:tc>
          <w:tcPr>
            <w:tcW w:w="2378" w:type="dxa"/>
            <w:vAlign w:val="bottom"/>
          </w:tcPr>
          <w:p w14:paraId="3E5C4AA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44.3 (34.6)</w:t>
            </w:r>
          </w:p>
        </w:tc>
      </w:tr>
      <w:tr w:rsidR="00756835" w:rsidRPr="00E36F0B" w14:paraId="204ED067" w14:textId="77777777" w:rsidTr="00362218">
        <w:tc>
          <w:tcPr>
            <w:tcW w:w="4445" w:type="dxa"/>
          </w:tcPr>
          <w:p w14:paraId="73EAC93F"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 xml:space="preserve">Calcium </w:t>
            </w:r>
            <w:r w:rsidRPr="00E36F0B">
              <w:rPr>
                <w:rFonts w:ascii="Times New Roman" w:eastAsia="Times New Roman" w:hAnsi="Times New Roman" w:cs="Times New Roman"/>
                <w:color w:val="000000"/>
                <w:sz w:val="24"/>
                <w:szCs w:val="24"/>
              </w:rPr>
              <w:t>(mg/dl), mean (SD)</w:t>
            </w:r>
          </w:p>
        </w:tc>
        <w:tc>
          <w:tcPr>
            <w:tcW w:w="2378" w:type="dxa"/>
            <w:vAlign w:val="bottom"/>
          </w:tcPr>
          <w:p w14:paraId="113777B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9.3 (0.4)</w:t>
            </w:r>
          </w:p>
        </w:tc>
        <w:tc>
          <w:tcPr>
            <w:tcW w:w="2378" w:type="dxa"/>
            <w:vAlign w:val="bottom"/>
          </w:tcPr>
          <w:p w14:paraId="17F95F4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9.4 (0.4)</w:t>
            </w:r>
          </w:p>
        </w:tc>
        <w:tc>
          <w:tcPr>
            <w:tcW w:w="2378" w:type="dxa"/>
            <w:vAlign w:val="bottom"/>
          </w:tcPr>
          <w:p w14:paraId="54C8396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9.4 (0.5)</w:t>
            </w:r>
          </w:p>
        </w:tc>
      </w:tr>
      <w:tr w:rsidR="00756835" w:rsidRPr="00E36F0B" w14:paraId="4799DD70" w14:textId="77777777" w:rsidTr="00362218">
        <w:tc>
          <w:tcPr>
            <w:tcW w:w="4445" w:type="dxa"/>
          </w:tcPr>
          <w:p w14:paraId="0A9DCACD" w14:textId="77777777" w:rsidR="00756835" w:rsidRPr="00E36F0B" w:rsidRDefault="00756835" w:rsidP="00362218">
            <w:pPr>
              <w:rPr>
                <w:rFonts w:ascii="Times New Roman" w:hAnsi="Times New Roman" w:cs="Times New Roman"/>
                <w:sz w:val="24"/>
                <w:szCs w:val="24"/>
              </w:rPr>
            </w:pPr>
            <w:r w:rsidRPr="00E36F0B">
              <w:rPr>
                <w:rFonts w:ascii="Times New Roman" w:eastAsia="Times New Roman" w:hAnsi="Times New Roman" w:cs="Times New Roman"/>
                <w:color w:val="000000"/>
                <w:sz w:val="24"/>
                <w:szCs w:val="24"/>
              </w:rPr>
              <w:t>Phosphate (mg/dl), mean (SD)</w:t>
            </w:r>
          </w:p>
        </w:tc>
        <w:tc>
          <w:tcPr>
            <w:tcW w:w="2378" w:type="dxa"/>
            <w:vAlign w:val="bottom"/>
          </w:tcPr>
          <w:p w14:paraId="6279C39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3.5 (0.5)</w:t>
            </w:r>
          </w:p>
        </w:tc>
        <w:tc>
          <w:tcPr>
            <w:tcW w:w="2378" w:type="dxa"/>
            <w:vAlign w:val="bottom"/>
          </w:tcPr>
          <w:p w14:paraId="745206C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3.5 (0.5)</w:t>
            </w:r>
          </w:p>
        </w:tc>
        <w:tc>
          <w:tcPr>
            <w:tcW w:w="2378" w:type="dxa"/>
            <w:vAlign w:val="bottom"/>
          </w:tcPr>
          <w:p w14:paraId="09DB92C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3.5 (0.5)</w:t>
            </w:r>
          </w:p>
        </w:tc>
      </w:tr>
    </w:tbl>
    <w:p w14:paraId="74D0FE08" w14:textId="77777777" w:rsidR="00756835" w:rsidRDefault="00756835" w:rsidP="00756835">
      <w:pPr>
        <w:rPr>
          <w:rFonts w:ascii="Times New Roman" w:hAnsi="Times New Roman" w:cs="Times New Roman"/>
          <w:sz w:val="24"/>
          <w:szCs w:val="24"/>
        </w:rPr>
      </w:pPr>
    </w:p>
    <w:p w14:paraId="10AE6BC6" w14:textId="6E7B4154" w:rsidR="00756835" w:rsidRPr="00E36F0B" w:rsidRDefault="00061BDB" w:rsidP="00756835">
      <w:pPr>
        <w:rPr>
          <w:rFonts w:ascii="Times New Roman" w:hAnsi="Times New Roman" w:cs="Times New Roman"/>
          <w:sz w:val="24"/>
          <w:szCs w:val="24"/>
        </w:rPr>
      </w:pPr>
      <w:proofErr w:type="spellStart"/>
      <w:r>
        <w:rPr>
          <w:rFonts w:ascii="Times New Roman" w:hAnsi="Times New Roman" w:cs="Times New Roman"/>
          <w:sz w:val="24"/>
          <w:szCs w:val="24"/>
          <w:vertAlign w:val="superscript"/>
        </w:rPr>
        <w:t>a</w:t>
      </w:r>
      <w:r w:rsidR="00756835" w:rsidRPr="00E36F0B">
        <w:rPr>
          <w:rFonts w:ascii="Times New Roman" w:hAnsi="Times New Roman" w:cs="Times New Roman"/>
          <w:sz w:val="24"/>
          <w:szCs w:val="24"/>
        </w:rPr>
        <w:t>Measured</w:t>
      </w:r>
      <w:proofErr w:type="spellEnd"/>
      <w:r w:rsidR="00756835" w:rsidRPr="00E36F0B">
        <w:rPr>
          <w:rFonts w:ascii="Times New Roman" w:hAnsi="Times New Roman" w:cs="Times New Roman"/>
          <w:sz w:val="24"/>
          <w:szCs w:val="24"/>
        </w:rPr>
        <w:t xml:space="preserve"> at ARIC Visit 1 (1987-1989).</w:t>
      </w:r>
      <w:r w:rsidR="00756835" w:rsidRPr="00E36F0B">
        <w:rPr>
          <w:rFonts w:ascii="Times New Roman" w:hAnsi="Times New Roman" w:cs="Times New Roman"/>
          <w:sz w:val="24"/>
          <w:szCs w:val="24"/>
        </w:rPr>
        <w:br w:type="page"/>
      </w:r>
    </w:p>
    <w:p w14:paraId="0C1FE376" w14:textId="0A142B15" w:rsidR="00414328" w:rsidRPr="00414328" w:rsidRDefault="00414328" w:rsidP="00414328">
      <w:pP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Pr="00414328">
        <w:rPr>
          <w:rFonts w:ascii="Times New Roman" w:hAnsi="Times New Roman" w:cs="Times New Roman"/>
          <w:sz w:val="24"/>
          <w:szCs w:val="24"/>
        </w:rPr>
        <w:t>Table 3. Average 20-Year Decline and Difference in 20-Year Decline in Global Cognitive Z Score By 25(OH)D Group Comparing Methods of Accounting for Attrition, ARIC Study (1990-1992 to 2011-2013).</w:t>
      </w:r>
    </w:p>
    <w:tbl>
      <w:tblPr>
        <w:tblStyle w:val="TableGrid"/>
        <w:tblW w:w="15210" w:type="dxa"/>
        <w:tblInd w:w="-346" w:type="dxa"/>
        <w:tblLook w:val="04A0" w:firstRow="1" w:lastRow="0" w:firstColumn="1" w:lastColumn="0" w:noHBand="0" w:noVBand="1"/>
      </w:tblPr>
      <w:tblGrid>
        <w:gridCol w:w="1676"/>
        <w:gridCol w:w="1265"/>
        <w:gridCol w:w="2459"/>
        <w:gridCol w:w="2455"/>
        <w:gridCol w:w="2495"/>
        <w:gridCol w:w="2430"/>
        <w:gridCol w:w="2430"/>
      </w:tblGrid>
      <w:tr w:rsidR="00414328" w:rsidRPr="00414328" w14:paraId="11571676" w14:textId="77777777" w:rsidTr="00AC6A44">
        <w:tc>
          <w:tcPr>
            <w:tcW w:w="1676" w:type="dxa"/>
          </w:tcPr>
          <w:p w14:paraId="3E65EBC7" w14:textId="77777777" w:rsidR="00414328" w:rsidRPr="00414328" w:rsidRDefault="00414328" w:rsidP="00414328">
            <w:pPr>
              <w:rPr>
                <w:rFonts w:ascii="Times New Roman" w:hAnsi="Times New Roman" w:cs="Times New Roman"/>
                <w:sz w:val="24"/>
                <w:szCs w:val="24"/>
              </w:rPr>
            </w:pPr>
          </w:p>
        </w:tc>
        <w:tc>
          <w:tcPr>
            <w:tcW w:w="1265" w:type="dxa"/>
          </w:tcPr>
          <w:p w14:paraId="6712F6D3" w14:textId="77777777" w:rsidR="00414328" w:rsidRPr="00414328" w:rsidRDefault="00414328" w:rsidP="00414328">
            <w:pPr>
              <w:rPr>
                <w:rFonts w:ascii="Times New Roman" w:hAnsi="Times New Roman" w:cs="Times New Roman"/>
                <w:sz w:val="24"/>
                <w:szCs w:val="24"/>
              </w:rPr>
            </w:pPr>
          </w:p>
        </w:tc>
        <w:tc>
          <w:tcPr>
            <w:tcW w:w="7409" w:type="dxa"/>
            <w:gridSpan w:val="3"/>
          </w:tcPr>
          <w:p w14:paraId="5D93EC1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20-Year Decline</w:t>
            </w:r>
          </w:p>
        </w:tc>
        <w:tc>
          <w:tcPr>
            <w:tcW w:w="2430" w:type="dxa"/>
          </w:tcPr>
          <w:p w14:paraId="0ED44C3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Difference 25(OH)D 20-&lt;30 ng/ml versus ≥30 ng/ml</w:t>
            </w:r>
          </w:p>
        </w:tc>
        <w:tc>
          <w:tcPr>
            <w:tcW w:w="2430" w:type="dxa"/>
          </w:tcPr>
          <w:p w14:paraId="017C1C5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Difference 25(OH)D &lt;20 ng/ml versus ≥</w:t>
            </w:r>
            <w:r w:rsidRPr="00414328">
              <w:rPr>
                <w:rFonts w:ascii="Times New Roman" w:hAnsi="Times New Roman" w:cs="Times New Roman" w:hint="eastAsia"/>
                <w:sz w:val="24"/>
                <w:szCs w:val="24"/>
              </w:rPr>
              <w:t>30</w:t>
            </w:r>
            <w:r w:rsidRPr="00414328">
              <w:rPr>
                <w:rFonts w:ascii="Times New Roman" w:hAnsi="Times New Roman" w:cs="Times New Roman"/>
                <w:sz w:val="24"/>
                <w:szCs w:val="24"/>
              </w:rPr>
              <w:t xml:space="preserve"> ng/ml</w:t>
            </w:r>
          </w:p>
        </w:tc>
      </w:tr>
      <w:tr w:rsidR="00414328" w:rsidRPr="00414328" w14:paraId="3AF9DF31" w14:textId="77777777" w:rsidTr="00AC6A44">
        <w:tc>
          <w:tcPr>
            <w:tcW w:w="1676" w:type="dxa"/>
          </w:tcPr>
          <w:p w14:paraId="550567D6" w14:textId="77777777" w:rsidR="00414328" w:rsidRPr="00414328" w:rsidRDefault="00414328" w:rsidP="00414328">
            <w:pPr>
              <w:rPr>
                <w:rFonts w:ascii="Times New Roman" w:hAnsi="Times New Roman" w:cs="Times New Roman"/>
                <w:sz w:val="24"/>
                <w:szCs w:val="24"/>
              </w:rPr>
            </w:pPr>
          </w:p>
        </w:tc>
        <w:tc>
          <w:tcPr>
            <w:tcW w:w="1265" w:type="dxa"/>
          </w:tcPr>
          <w:p w14:paraId="4B6D6036"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N</w:t>
            </w:r>
          </w:p>
        </w:tc>
        <w:tc>
          <w:tcPr>
            <w:tcW w:w="2459" w:type="dxa"/>
          </w:tcPr>
          <w:p w14:paraId="3E10C325"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25(OH)D ≥30 ng/ml</w:t>
            </w:r>
          </w:p>
        </w:tc>
        <w:tc>
          <w:tcPr>
            <w:tcW w:w="2455" w:type="dxa"/>
          </w:tcPr>
          <w:p w14:paraId="241B3FE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25(OH)D 20-&lt;30 ng/ml</w:t>
            </w:r>
          </w:p>
        </w:tc>
        <w:tc>
          <w:tcPr>
            <w:tcW w:w="2495" w:type="dxa"/>
          </w:tcPr>
          <w:p w14:paraId="446E619F"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25(OH)D &lt;20 ng/ml</w:t>
            </w:r>
          </w:p>
        </w:tc>
        <w:tc>
          <w:tcPr>
            <w:tcW w:w="2430" w:type="dxa"/>
          </w:tcPr>
          <w:p w14:paraId="59A3E428" w14:textId="77777777" w:rsidR="00414328" w:rsidRPr="00414328" w:rsidRDefault="00414328" w:rsidP="00414328">
            <w:pPr>
              <w:rPr>
                <w:rFonts w:ascii="Times New Roman" w:hAnsi="Times New Roman" w:cs="Times New Roman"/>
                <w:sz w:val="24"/>
                <w:szCs w:val="24"/>
              </w:rPr>
            </w:pPr>
          </w:p>
        </w:tc>
        <w:tc>
          <w:tcPr>
            <w:tcW w:w="2430" w:type="dxa"/>
          </w:tcPr>
          <w:p w14:paraId="7F74B2BC" w14:textId="77777777" w:rsidR="00414328" w:rsidRPr="00414328" w:rsidRDefault="00414328" w:rsidP="00414328">
            <w:pPr>
              <w:rPr>
                <w:rFonts w:ascii="Times New Roman" w:hAnsi="Times New Roman" w:cs="Times New Roman"/>
                <w:sz w:val="24"/>
                <w:szCs w:val="24"/>
              </w:rPr>
            </w:pPr>
          </w:p>
        </w:tc>
      </w:tr>
      <w:tr w:rsidR="00414328" w:rsidRPr="00414328" w14:paraId="39CE7879" w14:textId="77777777" w:rsidTr="00AC6A44">
        <w:tc>
          <w:tcPr>
            <w:tcW w:w="1676" w:type="dxa"/>
          </w:tcPr>
          <w:p w14:paraId="1EF42F3F" w14:textId="77777777" w:rsidR="00414328" w:rsidRPr="00414328" w:rsidRDefault="00414328" w:rsidP="00414328">
            <w:pPr>
              <w:rPr>
                <w:rFonts w:ascii="Times New Roman" w:hAnsi="Times New Roman" w:cs="Times New Roman"/>
                <w:b/>
                <w:sz w:val="24"/>
                <w:szCs w:val="24"/>
              </w:rPr>
            </w:pPr>
            <w:r w:rsidRPr="00414328">
              <w:rPr>
                <w:rFonts w:ascii="Times New Roman" w:hAnsi="Times New Roman" w:cs="Times New Roman"/>
                <w:b/>
                <w:sz w:val="24"/>
                <w:szCs w:val="24"/>
              </w:rPr>
              <w:t>Overall</w:t>
            </w:r>
          </w:p>
        </w:tc>
        <w:tc>
          <w:tcPr>
            <w:tcW w:w="1265" w:type="dxa"/>
          </w:tcPr>
          <w:p w14:paraId="18C55290" w14:textId="77777777" w:rsidR="00414328" w:rsidRPr="00414328" w:rsidRDefault="00414328" w:rsidP="00414328">
            <w:pPr>
              <w:rPr>
                <w:rFonts w:ascii="Times New Roman" w:hAnsi="Times New Roman" w:cs="Times New Roman"/>
                <w:sz w:val="24"/>
                <w:szCs w:val="24"/>
              </w:rPr>
            </w:pPr>
          </w:p>
        </w:tc>
        <w:tc>
          <w:tcPr>
            <w:tcW w:w="2459" w:type="dxa"/>
          </w:tcPr>
          <w:p w14:paraId="64FD2D83" w14:textId="77777777" w:rsidR="00414328" w:rsidRPr="00414328" w:rsidRDefault="00414328" w:rsidP="00414328">
            <w:pPr>
              <w:rPr>
                <w:rFonts w:ascii="Times New Roman" w:hAnsi="Times New Roman" w:cs="Times New Roman"/>
                <w:sz w:val="24"/>
                <w:szCs w:val="24"/>
              </w:rPr>
            </w:pPr>
          </w:p>
        </w:tc>
        <w:tc>
          <w:tcPr>
            <w:tcW w:w="2455" w:type="dxa"/>
          </w:tcPr>
          <w:p w14:paraId="5FC7D434" w14:textId="77777777" w:rsidR="00414328" w:rsidRPr="00414328" w:rsidRDefault="00414328" w:rsidP="00414328">
            <w:pPr>
              <w:rPr>
                <w:rFonts w:ascii="Times New Roman" w:hAnsi="Times New Roman" w:cs="Times New Roman"/>
                <w:sz w:val="24"/>
                <w:szCs w:val="24"/>
              </w:rPr>
            </w:pPr>
          </w:p>
        </w:tc>
        <w:tc>
          <w:tcPr>
            <w:tcW w:w="2495" w:type="dxa"/>
          </w:tcPr>
          <w:p w14:paraId="1024B206" w14:textId="77777777" w:rsidR="00414328" w:rsidRPr="00414328" w:rsidRDefault="00414328" w:rsidP="00414328">
            <w:pPr>
              <w:rPr>
                <w:rFonts w:ascii="Times New Roman" w:hAnsi="Times New Roman" w:cs="Times New Roman"/>
                <w:sz w:val="24"/>
                <w:szCs w:val="24"/>
              </w:rPr>
            </w:pPr>
          </w:p>
        </w:tc>
        <w:tc>
          <w:tcPr>
            <w:tcW w:w="2430" w:type="dxa"/>
          </w:tcPr>
          <w:p w14:paraId="6ACE4F91" w14:textId="77777777" w:rsidR="00414328" w:rsidRPr="00414328" w:rsidRDefault="00414328" w:rsidP="00414328">
            <w:pPr>
              <w:rPr>
                <w:rFonts w:ascii="Times New Roman" w:hAnsi="Times New Roman" w:cs="Times New Roman"/>
                <w:sz w:val="24"/>
                <w:szCs w:val="24"/>
              </w:rPr>
            </w:pPr>
          </w:p>
        </w:tc>
        <w:tc>
          <w:tcPr>
            <w:tcW w:w="2430" w:type="dxa"/>
          </w:tcPr>
          <w:p w14:paraId="07CF6125" w14:textId="77777777" w:rsidR="00414328" w:rsidRPr="00414328" w:rsidRDefault="00414328" w:rsidP="00414328">
            <w:pPr>
              <w:rPr>
                <w:rFonts w:ascii="Times New Roman" w:hAnsi="Times New Roman" w:cs="Times New Roman"/>
                <w:sz w:val="24"/>
                <w:szCs w:val="24"/>
              </w:rPr>
            </w:pPr>
          </w:p>
        </w:tc>
      </w:tr>
      <w:tr w:rsidR="00414328" w:rsidRPr="00414328" w14:paraId="2A76B085" w14:textId="77777777" w:rsidTr="00AC6A44">
        <w:tc>
          <w:tcPr>
            <w:tcW w:w="1676" w:type="dxa"/>
          </w:tcPr>
          <w:p w14:paraId="40F07DFE"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Complete data at visit 2</w:t>
            </w:r>
          </w:p>
        </w:tc>
        <w:tc>
          <w:tcPr>
            <w:tcW w:w="1265" w:type="dxa"/>
          </w:tcPr>
          <w:p w14:paraId="651E506A"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12,761</w:t>
            </w:r>
          </w:p>
        </w:tc>
        <w:tc>
          <w:tcPr>
            <w:tcW w:w="2459" w:type="dxa"/>
          </w:tcPr>
          <w:p w14:paraId="56FFD5D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-0.663 (-0.763, -0.562)</w:t>
            </w:r>
          </w:p>
        </w:tc>
        <w:tc>
          <w:tcPr>
            <w:tcW w:w="2455" w:type="dxa"/>
          </w:tcPr>
          <w:p w14:paraId="2FBC5395"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-0.686 (-0.787, -0.585)</w:t>
            </w:r>
          </w:p>
        </w:tc>
        <w:tc>
          <w:tcPr>
            <w:tcW w:w="2495" w:type="dxa"/>
          </w:tcPr>
          <w:p w14:paraId="66DF3BD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-0.699 (-0.806, -0.591)</w:t>
            </w:r>
          </w:p>
        </w:tc>
        <w:tc>
          <w:tcPr>
            <w:tcW w:w="2430" w:type="dxa"/>
          </w:tcPr>
          <w:p w14:paraId="1D088B18"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-0.023 (-0.068, 0.022)</w:t>
            </w:r>
          </w:p>
        </w:tc>
        <w:tc>
          <w:tcPr>
            <w:tcW w:w="2430" w:type="dxa"/>
          </w:tcPr>
          <w:p w14:paraId="6BCCCA38"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-0.036 (-0.089, 0.017)</w:t>
            </w:r>
          </w:p>
        </w:tc>
      </w:tr>
      <w:tr w:rsidR="00414328" w:rsidRPr="00414328" w14:paraId="254F86E9" w14:textId="77777777" w:rsidTr="00AC6A44">
        <w:tc>
          <w:tcPr>
            <w:tcW w:w="1676" w:type="dxa"/>
          </w:tcPr>
          <w:p w14:paraId="265EA0A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Complete data at visit 2 and a</w:t>
            </w:r>
            <w:r w:rsidRPr="00414328">
              <w:rPr>
                <w:rFonts w:ascii="Times New Roman" w:hAnsi="Times New Roman" w:cs="Times New Roman" w:hint="eastAsia"/>
                <w:sz w:val="24"/>
                <w:szCs w:val="24"/>
              </w:rPr>
              <w:t>ttended</w:t>
            </w:r>
            <w:r w:rsidRPr="00414328">
              <w:rPr>
                <w:rFonts w:ascii="Times New Roman" w:hAnsi="Times New Roman" w:cs="Times New Roman"/>
                <w:sz w:val="24"/>
                <w:szCs w:val="24"/>
              </w:rPr>
              <w:t xml:space="preserve"> visits 2, 4 and 5</w:t>
            </w:r>
          </w:p>
        </w:tc>
        <w:tc>
          <w:tcPr>
            <w:tcW w:w="1265" w:type="dxa"/>
          </w:tcPr>
          <w:p w14:paraId="174510D0"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5,535</w:t>
            </w:r>
          </w:p>
        </w:tc>
        <w:tc>
          <w:tcPr>
            <w:tcW w:w="2459" w:type="dxa"/>
          </w:tcPr>
          <w:p w14:paraId="4FA2CA9C"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-0.682 (-0.789, -0.575)</w:t>
            </w:r>
          </w:p>
        </w:tc>
        <w:tc>
          <w:tcPr>
            <w:tcW w:w="2455" w:type="dxa"/>
          </w:tcPr>
          <w:p w14:paraId="3343B4B7"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-0.705 (-0.813, -0.597)</w:t>
            </w:r>
          </w:p>
        </w:tc>
        <w:tc>
          <w:tcPr>
            <w:tcW w:w="2495" w:type="dxa"/>
          </w:tcPr>
          <w:p w14:paraId="4778957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-0.721 (-0.836, -0.606)</w:t>
            </w:r>
          </w:p>
        </w:tc>
        <w:tc>
          <w:tcPr>
            <w:tcW w:w="2430" w:type="dxa"/>
          </w:tcPr>
          <w:p w14:paraId="780BC16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-0.023 (-0.071, 0.024)</w:t>
            </w:r>
          </w:p>
        </w:tc>
        <w:tc>
          <w:tcPr>
            <w:tcW w:w="2430" w:type="dxa"/>
          </w:tcPr>
          <w:p w14:paraId="7607D3A6"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-0.039 (-0.095, 0.017)</w:t>
            </w:r>
          </w:p>
        </w:tc>
      </w:tr>
      <w:tr w:rsidR="00414328" w:rsidRPr="00414328" w14:paraId="728BB188" w14:textId="77777777" w:rsidTr="00AC6A44">
        <w:tc>
          <w:tcPr>
            <w:tcW w:w="1676" w:type="dxa"/>
          </w:tcPr>
          <w:p w14:paraId="76F7590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Imputation for covariates only</w:t>
            </w:r>
          </w:p>
        </w:tc>
        <w:tc>
          <w:tcPr>
            <w:tcW w:w="1265" w:type="dxa"/>
          </w:tcPr>
          <w:p w14:paraId="0A1E7CB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12,917</w:t>
            </w:r>
          </w:p>
        </w:tc>
        <w:tc>
          <w:tcPr>
            <w:tcW w:w="2459" w:type="dxa"/>
          </w:tcPr>
          <w:p w14:paraId="4EA2598F"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-0.665 (-0.765, -0.564)</w:t>
            </w:r>
          </w:p>
        </w:tc>
        <w:tc>
          <w:tcPr>
            <w:tcW w:w="2455" w:type="dxa"/>
          </w:tcPr>
          <w:p w14:paraId="455292D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-0.688 (-0.789, -0.587)</w:t>
            </w:r>
          </w:p>
        </w:tc>
        <w:tc>
          <w:tcPr>
            <w:tcW w:w="2495" w:type="dxa"/>
          </w:tcPr>
          <w:p w14:paraId="0BD7744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-0.695 (-0.803, -0.588)</w:t>
            </w:r>
          </w:p>
        </w:tc>
        <w:tc>
          <w:tcPr>
            <w:tcW w:w="2430" w:type="dxa"/>
          </w:tcPr>
          <w:p w14:paraId="6393C60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-0.024 (-0.068, 0.021)</w:t>
            </w:r>
          </w:p>
        </w:tc>
        <w:tc>
          <w:tcPr>
            <w:tcW w:w="2430" w:type="dxa"/>
          </w:tcPr>
          <w:p w14:paraId="3720709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-0.031 (-0.084, 0.022)</w:t>
            </w:r>
          </w:p>
        </w:tc>
      </w:tr>
      <w:tr w:rsidR="00414328" w:rsidRPr="00414328" w14:paraId="7113BC3B" w14:textId="77777777" w:rsidTr="00AC6A44">
        <w:tc>
          <w:tcPr>
            <w:tcW w:w="1676" w:type="dxa"/>
          </w:tcPr>
          <w:p w14:paraId="7426B17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Imputation for covariates and outcome among those alive at time of visit 5</w:t>
            </w:r>
          </w:p>
        </w:tc>
        <w:tc>
          <w:tcPr>
            <w:tcW w:w="1265" w:type="dxa"/>
          </w:tcPr>
          <w:p w14:paraId="0B72A38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9, 359</w:t>
            </w:r>
          </w:p>
        </w:tc>
        <w:tc>
          <w:tcPr>
            <w:tcW w:w="2459" w:type="dxa"/>
          </w:tcPr>
          <w:p w14:paraId="47F76926"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-0.727 (-0.838, -0.616)</w:t>
            </w:r>
          </w:p>
        </w:tc>
        <w:tc>
          <w:tcPr>
            <w:tcW w:w="2455" w:type="dxa"/>
          </w:tcPr>
          <w:p w14:paraId="7989B61C"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-0.765 (-0.875, -0.656)</w:t>
            </w:r>
          </w:p>
        </w:tc>
        <w:tc>
          <w:tcPr>
            <w:tcW w:w="2495" w:type="dxa"/>
          </w:tcPr>
          <w:p w14:paraId="331C522C"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-0.750 (-0.864, -0.636)</w:t>
            </w:r>
          </w:p>
        </w:tc>
        <w:tc>
          <w:tcPr>
            <w:tcW w:w="2430" w:type="dxa"/>
          </w:tcPr>
          <w:p w14:paraId="6089418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-0.038 (-0.086, 0.009)</w:t>
            </w:r>
          </w:p>
        </w:tc>
        <w:tc>
          <w:tcPr>
            <w:tcW w:w="2430" w:type="dxa"/>
          </w:tcPr>
          <w:p w14:paraId="0CA35580"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-0.023 (-0.080, 0.034)</w:t>
            </w:r>
          </w:p>
        </w:tc>
      </w:tr>
      <w:tr w:rsidR="00414328" w:rsidRPr="00414328" w14:paraId="363C89D9" w14:textId="77777777" w:rsidTr="00AC6A44">
        <w:tc>
          <w:tcPr>
            <w:tcW w:w="1676" w:type="dxa"/>
          </w:tcPr>
          <w:p w14:paraId="1D290E22" w14:textId="77777777" w:rsidR="00414328" w:rsidRPr="00414328" w:rsidRDefault="00414328" w:rsidP="00414328">
            <w:pPr>
              <w:rPr>
                <w:rFonts w:ascii="Times New Roman" w:hAnsi="Times New Roman" w:cs="Times New Roman"/>
                <w:sz w:val="24"/>
                <w:szCs w:val="24"/>
              </w:rPr>
            </w:pPr>
          </w:p>
        </w:tc>
        <w:tc>
          <w:tcPr>
            <w:tcW w:w="1265" w:type="dxa"/>
          </w:tcPr>
          <w:p w14:paraId="4B0FFB01" w14:textId="77777777" w:rsidR="00414328" w:rsidRPr="00414328" w:rsidRDefault="00414328" w:rsidP="00414328">
            <w:pPr>
              <w:rPr>
                <w:rFonts w:ascii="Times New Roman" w:hAnsi="Times New Roman" w:cs="Times New Roman"/>
                <w:sz w:val="24"/>
                <w:szCs w:val="24"/>
              </w:rPr>
            </w:pPr>
          </w:p>
        </w:tc>
        <w:tc>
          <w:tcPr>
            <w:tcW w:w="2459" w:type="dxa"/>
          </w:tcPr>
          <w:p w14:paraId="3F1D283C" w14:textId="77777777" w:rsidR="00414328" w:rsidRPr="00414328" w:rsidRDefault="00414328" w:rsidP="00414328">
            <w:pPr>
              <w:rPr>
                <w:rFonts w:ascii="Times New Roman" w:hAnsi="Times New Roman" w:cs="Times New Roman"/>
                <w:sz w:val="24"/>
                <w:szCs w:val="24"/>
              </w:rPr>
            </w:pPr>
          </w:p>
        </w:tc>
        <w:tc>
          <w:tcPr>
            <w:tcW w:w="2455" w:type="dxa"/>
          </w:tcPr>
          <w:p w14:paraId="5C9D5B97" w14:textId="77777777" w:rsidR="00414328" w:rsidRPr="00414328" w:rsidRDefault="00414328" w:rsidP="00414328">
            <w:pPr>
              <w:rPr>
                <w:rFonts w:ascii="Times New Roman" w:hAnsi="Times New Roman" w:cs="Times New Roman"/>
                <w:sz w:val="24"/>
                <w:szCs w:val="24"/>
              </w:rPr>
            </w:pPr>
          </w:p>
        </w:tc>
        <w:tc>
          <w:tcPr>
            <w:tcW w:w="2495" w:type="dxa"/>
          </w:tcPr>
          <w:p w14:paraId="1BCF88DF" w14:textId="77777777" w:rsidR="00414328" w:rsidRPr="00414328" w:rsidRDefault="00414328" w:rsidP="00414328">
            <w:pPr>
              <w:rPr>
                <w:rFonts w:ascii="Times New Roman" w:hAnsi="Times New Roman" w:cs="Times New Roman"/>
                <w:sz w:val="24"/>
                <w:szCs w:val="24"/>
              </w:rPr>
            </w:pPr>
          </w:p>
        </w:tc>
        <w:tc>
          <w:tcPr>
            <w:tcW w:w="2430" w:type="dxa"/>
          </w:tcPr>
          <w:p w14:paraId="03C2A4C3" w14:textId="77777777" w:rsidR="00414328" w:rsidRPr="00414328" w:rsidRDefault="00414328" w:rsidP="00414328">
            <w:pPr>
              <w:rPr>
                <w:rFonts w:ascii="Times New Roman" w:hAnsi="Times New Roman" w:cs="Times New Roman"/>
                <w:sz w:val="24"/>
                <w:szCs w:val="24"/>
              </w:rPr>
            </w:pPr>
          </w:p>
        </w:tc>
        <w:tc>
          <w:tcPr>
            <w:tcW w:w="2430" w:type="dxa"/>
          </w:tcPr>
          <w:p w14:paraId="5D3786D5" w14:textId="77777777" w:rsidR="00414328" w:rsidRPr="00414328" w:rsidRDefault="00414328" w:rsidP="00414328">
            <w:pPr>
              <w:rPr>
                <w:rFonts w:ascii="Times New Roman" w:hAnsi="Times New Roman" w:cs="Times New Roman"/>
                <w:sz w:val="24"/>
                <w:szCs w:val="24"/>
              </w:rPr>
            </w:pPr>
          </w:p>
        </w:tc>
      </w:tr>
      <w:tr w:rsidR="00414328" w:rsidRPr="00414328" w14:paraId="1F559197" w14:textId="77777777" w:rsidTr="00AC6A44">
        <w:tc>
          <w:tcPr>
            <w:tcW w:w="1676" w:type="dxa"/>
          </w:tcPr>
          <w:p w14:paraId="4B8115F5" w14:textId="77777777" w:rsidR="00414328" w:rsidRPr="00414328" w:rsidRDefault="00414328" w:rsidP="00414328">
            <w:pPr>
              <w:rPr>
                <w:rFonts w:ascii="Times New Roman" w:hAnsi="Times New Roman" w:cs="Times New Roman"/>
                <w:b/>
                <w:sz w:val="24"/>
                <w:szCs w:val="24"/>
              </w:rPr>
            </w:pPr>
            <w:r w:rsidRPr="00414328">
              <w:rPr>
                <w:rFonts w:ascii="Times New Roman" w:hAnsi="Times New Roman" w:cs="Times New Roman"/>
                <w:b/>
                <w:sz w:val="24"/>
                <w:szCs w:val="24"/>
              </w:rPr>
              <w:t>Whites</w:t>
            </w:r>
          </w:p>
        </w:tc>
        <w:tc>
          <w:tcPr>
            <w:tcW w:w="1265" w:type="dxa"/>
          </w:tcPr>
          <w:p w14:paraId="323446D3" w14:textId="77777777" w:rsidR="00414328" w:rsidRPr="00414328" w:rsidRDefault="00414328" w:rsidP="00414328">
            <w:pPr>
              <w:rPr>
                <w:rFonts w:ascii="Times New Roman" w:hAnsi="Times New Roman" w:cs="Times New Roman"/>
                <w:sz w:val="24"/>
                <w:szCs w:val="24"/>
              </w:rPr>
            </w:pPr>
          </w:p>
        </w:tc>
        <w:tc>
          <w:tcPr>
            <w:tcW w:w="2459" w:type="dxa"/>
          </w:tcPr>
          <w:p w14:paraId="1A8DD8EF" w14:textId="77777777" w:rsidR="00414328" w:rsidRPr="00414328" w:rsidRDefault="00414328" w:rsidP="00414328">
            <w:pPr>
              <w:rPr>
                <w:rFonts w:ascii="Times New Roman" w:hAnsi="Times New Roman" w:cs="Times New Roman"/>
                <w:sz w:val="24"/>
                <w:szCs w:val="24"/>
              </w:rPr>
            </w:pPr>
          </w:p>
        </w:tc>
        <w:tc>
          <w:tcPr>
            <w:tcW w:w="2455" w:type="dxa"/>
          </w:tcPr>
          <w:p w14:paraId="4EC7F8DA" w14:textId="77777777" w:rsidR="00414328" w:rsidRPr="00414328" w:rsidRDefault="00414328" w:rsidP="00414328">
            <w:pPr>
              <w:rPr>
                <w:rFonts w:ascii="Times New Roman" w:hAnsi="Times New Roman" w:cs="Times New Roman"/>
                <w:sz w:val="24"/>
                <w:szCs w:val="24"/>
              </w:rPr>
            </w:pPr>
          </w:p>
        </w:tc>
        <w:tc>
          <w:tcPr>
            <w:tcW w:w="2495" w:type="dxa"/>
          </w:tcPr>
          <w:p w14:paraId="68A2AD97" w14:textId="77777777" w:rsidR="00414328" w:rsidRPr="00414328" w:rsidRDefault="00414328" w:rsidP="00414328">
            <w:pPr>
              <w:rPr>
                <w:rFonts w:ascii="Times New Roman" w:hAnsi="Times New Roman" w:cs="Times New Roman"/>
                <w:sz w:val="24"/>
                <w:szCs w:val="24"/>
              </w:rPr>
            </w:pPr>
          </w:p>
        </w:tc>
        <w:tc>
          <w:tcPr>
            <w:tcW w:w="2430" w:type="dxa"/>
          </w:tcPr>
          <w:p w14:paraId="43EA775C" w14:textId="77777777" w:rsidR="00414328" w:rsidRPr="00414328" w:rsidRDefault="00414328" w:rsidP="00414328">
            <w:pPr>
              <w:rPr>
                <w:rFonts w:ascii="Times New Roman" w:hAnsi="Times New Roman" w:cs="Times New Roman"/>
                <w:sz w:val="24"/>
                <w:szCs w:val="24"/>
              </w:rPr>
            </w:pPr>
          </w:p>
        </w:tc>
        <w:tc>
          <w:tcPr>
            <w:tcW w:w="2430" w:type="dxa"/>
          </w:tcPr>
          <w:p w14:paraId="14F1E7C8" w14:textId="77777777" w:rsidR="00414328" w:rsidRPr="00414328" w:rsidRDefault="00414328" w:rsidP="00414328">
            <w:pPr>
              <w:rPr>
                <w:rFonts w:ascii="Times New Roman" w:hAnsi="Times New Roman" w:cs="Times New Roman"/>
                <w:sz w:val="24"/>
                <w:szCs w:val="24"/>
              </w:rPr>
            </w:pPr>
          </w:p>
        </w:tc>
      </w:tr>
      <w:tr w:rsidR="00414328" w:rsidRPr="00414328" w14:paraId="785B13C4" w14:textId="77777777" w:rsidTr="00AC6A44">
        <w:tc>
          <w:tcPr>
            <w:tcW w:w="1676" w:type="dxa"/>
          </w:tcPr>
          <w:p w14:paraId="30BF0E98"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Complete data at visit 2</w:t>
            </w:r>
          </w:p>
        </w:tc>
        <w:tc>
          <w:tcPr>
            <w:tcW w:w="1265" w:type="dxa"/>
          </w:tcPr>
          <w:p w14:paraId="2C9FB4A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9,764</w:t>
            </w:r>
          </w:p>
        </w:tc>
        <w:tc>
          <w:tcPr>
            <w:tcW w:w="2459" w:type="dxa"/>
          </w:tcPr>
          <w:p w14:paraId="05E2904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-0.607 (-0.721, -0.492)</w:t>
            </w:r>
          </w:p>
        </w:tc>
        <w:tc>
          <w:tcPr>
            <w:tcW w:w="2455" w:type="dxa"/>
          </w:tcPr>
          <w:p w14:paraId="5FC51E26"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-0.626 (-0.743, -0.509)</w:t>
            </w:r>
          </w:p>
        </w:tc>
        <w:tc>
          <w:tcPr>
            <w:tcW w:w="2495" w:type="dxa"/>
          </w:tcPr>
          <w:p w14:paraId="28228068"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-0.607 (-0.733, -0.481)</w:t>
            </w:r>
          </w:p>
        </w:tc>
        <w:tc>
          <w:tcPr>
            <w:tcW w:w="2430" w:type="dxa"/>
          </w:tcPr>
          <w:p w14:paraId="4EA4DF2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-0.019 (-0.065, 0.027)</w:t>
            </w:r>
          </w:p>
        </w:tc>
        <w:tc>
          <w:tcPr>
            <w:tcW w:w="2430" w:type="dxa"/>
          </w:tcPr>
          <w:p w14:paraId="261114E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-0.001 (-0.057, 0.056)</w:t>
            </w:r>
          </w:p>
        </w:tc>
      </w:tr>
      <w:tr w:rsidR="00414328" w:rsidRPr="00414328" w14:paraId="6D07E292" w14:textId="77777777" w:rsidTr="00AC6A44">
        <w:tc>
          <w:tcPr>
            <w:tcW w:w="1676" w:type="dxa"/>
          </w:tcPr>
          <w:p w14:paraId="5912351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 xml:space="preserve">Complete data at visit 2 and </w:t>
            </w:r>
            <w:r w:rsidRPr="00414328">
              <w:rPr>
                <w:rFonts w:ascii="Times New Roman" w:hAnsi="Times New Roman" w:cs="Times New Roman"/>
                <w:sz w:val="24"/>
                <w:szCs w:val="24"/>
              </w:rPr>
              <w:lastRenderedPageBreak/>
              <w:t>a</w:t>
            </w:r>
            <w:r w:rsidRPr="00414328">
              <w:rPr>
                <w:rFonts w:ascii="Times New Roman" w:hAnsi="Times New Roman" w:cs="Times New Roman" w:hint="eastAsia"/>
                <w:sz w:val="24"/>
                <w:szCs w:val="24"/>
              </w:rPr>
              <w:t>ttended</w:t>
            </w:r>
            <w:r w:rsidRPr="00414328">
              <w:rPr>
                <w:rFonts w:ascii="Times New Roman" w:hAnsi="Times New Roman" w:cs="Times New Roman"/>
                <w:sz w:val="24"/>
                <w:szCs w:val="24"/>
              </w:rPr>
              <w:t xml:space="preserve"> visits 2, 4 and 5</w:t>
            </w:r>
          </w:p>
        </w:tc>
        <w:tc>
          <w:tcPr>
            <w:tcW w:w="1265" w:type="dxa"/>
          </w:tcPr>
          <w:p w14:paraId="2A8BD35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lastRenderedPageBreak/>
              <w:t>4,380</w:t>
            </w:r>
          </w:p>
        </w:tc>
        <w:tc>
          <w:tcPr>
            <w:tcW w:w="2459" w:type="dxa"/>
          </w:tcPr>
          <w:p w14:paraId="51370FC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-0.613 (-0.734, -0.493)</w:t>
            </w:r>
          </w:p>
        </w:tc>
        <w:tc>
          <w:tcPr>
            <w:tcW w:w="2455" w:type="dxa"/>
          </w:tcPr>
          <w:p w14:paraId="48657CCB"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-0.633 (-0.756, -0.510)</w:t>
            </w:r>
          </w:p>
        </w:tc>
        <w:tc>
          <w:tcPr>
            <w:tcW w:w="2495" w:type="dxa"/>
          </w:tcPr>
          <w:p w14:paraId="78714B5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-0.617 (-0.750, -0.484)</w:t>
            </w:r>
          </w:p>
        </w:tc>
        <w:tc>
          <w:tcPr>
            <w:tcW w:w="2430" w:type="dxa"/>
          </w:tcPr>
          <w:p w14:paraId="2D6523E6"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-0.020 (-0.068, 0.028)</w:t>
            </w:r>
          </w:p>
        </w:tc>
        <w:tc>
          <w:tcPr>
            <w:tcW w:w="2430" w:type="dxa"/>
          </w:tcPr>
          <w:p w14:paraId="1C1F04C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-0.004 (-0.064, 0.056)</w:t>
            </w:r>
          </w:p>
        </w:tc>
      </w:tr>
      <w:tr w:rsidR="00414328" w:rsidRPr="00414328" w14:paraId="3D36CF54" w14:textId="77777777" w:rsidTr="00AC6A44">
        <w:tc>
          <w:tcPr>
            <w:tcW w:w="1676" w:type="dxa"/>
          </w:tcPr>
          <w:p w14:paraId="628BDA6C"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Imputation for covariates only</w:t>
            </w:r>
          </w:p>
        </w:tc>
        <w:tc>
          <w:tcPr>
            <w:tcW w:w="1265" w:type="dxa"/>
          </w:tcPr>
          <w:p w14:paraId="2A4743EB"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9,849</w:t>
            </w:r>
          </w:p>
        </w:tc>
        <w:tc>
          <w:tcPr>
            <w:tcW w:w="2459" w:type="dxa"/>
          </w:tcPr>
          <w:p w14:paraId="0B054A5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-0.610 (-0.724, -0.496)</w:t>
            </w:r>
          </w:p>
        </w:tc>
        <w:tc>
          <w:tcPr>
            <w:tcW w:w="2455" w:type="dxa"/>
          </w:tcPr>
          <w:p w14:paraId="6500C4E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-0.629 (-0.746, -0.512)</w:t>
            </w:r>
          </w:p>
        </w:tc>
        <w:tc>
          <w:tcPr>
            <w:tcW w:w="2495" w:type="dxa"/>
          </w:tcPr>
          <w:p w14:paraId="698E32E5"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-0.606 (-0.732, -0.480)</w:t>
            </w:r>
          </w:p>
        </w:tc>
        <w:tc>
          <w:tcPr>
            <w:tcW w:w="2430" w:type="dxa"/>
          </w:tcPr>
          <w:p w14:paraId="0F4373C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-0.019 (-0.065, 0.027)</w:t>
            </w:r>
          </w:p>
        </w:tc>
        <w:tc>
          <w:tcPr>
            <w:tcW w:w="2430" w:type="dxa"/>
          </w:tcPr>
          <w:p w14:paraId="29BC708E"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0.004 (-0.053, 0.061)</w:t>
            </w:r>
          </w:p>
        </w:tc>
      </w:tr>
      <w:tr w:rsidR="00414328" w:rsidRPr="00414328" w14:paraId="4E5A928B" w14:textId="77777777" w:rsidTr="00AC6A44">
        <w:tc>
          <w:tcPr>
            <w:tcW w:w="1676" w:type="dxa"/>
          </w:tcPr>
          <w:p w14:paraId="7ABC97E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Imputation for covariates and outcome among those alive at time of visit 5</w:t>
            </w:r>
          </w:p>
        </w:tc>
        <w:tc>
          <w:tcPr>
            <w:tcW w:w="1265" w:type="dxa"/>
          </w:tcPr>
          <w:p w14:paraId="301BDF85"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7,268</w:t>
            </w:r>
          </w:p>
        </w:tc>
        <w:tc>
          <w:tcPr>
            <w:tcW w:w="2459" w:type="dxa"/>
          </w:tcPr>
          <w:p w14:paraId="385AB52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-0.655 (-0.780, -0.529)</w:t>
            </w:r>
          </w:p>
        </w:tc>
        <w:tc>
          <w:tcPr>
            <w:tcW w:w="2455" w:type="dxa"/>
          </w:tcPr>
          <w:p w14:paraId="0AE3753A"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-0.684 (-0.811, -0.558)</w:t>
            </w:r>
          </w:p>
        </w:tc>
        <w:tc>
          <w:tcPr>
            <w:tcW w:w="2495" w:type="dxa"/>
          </w:tcPr>
          <w:p w14:paraId="5314FB6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-0.654 (-0.788, -0.520)</w:t>
            </w:r>
          </w:p>
        </w:tc>
        <w:tc>
          <w:tcPr>
            <w:tcW w:w="2430" w:type="dxa"/>
          </w:tcPr>
          <w:p w14:paraId="66FE57C4"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-0.029 (-0.079, 0.020)</w:t>
            </w:r>
          </w:p>
        </w:tc>
        <w:tc>
          <w:tcPr>
            <w:tcW w:w="2430" w:type="dxa"/>
          </w:tcPr>
          <w:p w14:paraId="4679EBDF"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0.001 (-0.060, 0.061)</w:t>
            </w:r>
          </w:p>
        </w:tc>
      </w:tr>
      <w:tr w:rsidR="00414328" w:rsidRPr="00414328" w14:paraId="7E88CF1D" w14:textId="77777777" w:rsidTr="00AC6A44">
        <w:tc>
          <w:tcPr>
            <w:tcW w:w="1676" w:type="dxa"/>
          </w:tcPr>
          <w:p w14:paraId="03B4B1BF" w14:textId="77777777" w:rsidR="00414328" w:rsidRPr="00414328" w:rsidRDefault="00414328" w:rsidP="00414328">
            <w:pPr>
              <w:rPr>
                <w:rFonts w:ascii="Times New Roman" w:hAnsi="Times New Roman" w:cs="Times New Roman"/>
                <w:sz w:val="24"/>
                <w:szCs w:val="24"/>
              </w:rPr>
            </w:pPr>
          </w:p>
        </w:tc>
        <w:tc>
          <w:tcPr>
            <w:tcW w:w="1265" w:type="dxa"/>
          </w:tcPr>
          <w:p w14:paraId="4613984B" w14:textId="77777777" w:rsidR="00414328" w:rsidRPr="00414328" w:rsidRDefault="00414328" w:rsidP="00414328">
            <w:pPr>
              <w:rPr>
                <w:rFonts w:ascii="Times New Roman" w:hAnsi="Times New Roman" w:cs="Times New Roman"/>
                <w:sz w:val="24"/>
                <w:szCs w:val="24"/>
              </w:rPr>
            </w:pPr>
          </w:p>
        </w:tc>
        <w:tc>
          <w:tcPr>
            <w:tcW w:w="2459" w:type="dxa"/>
          </w:tcPr>
          <w:p w14:paraId="78C66004" w14:textId="77777777" w:rsidR="00414328" w:rsidRPr="00414328" w:rsidRDefault="00414328" w:rsidP="00414328">
            <w:pPr>
              <w:rPr>
                <w:rFonts w:ascii="Times New Roman" w:hAnsi="Times New Roman" w:cs="Times New Roman"/>
                <w:sz w:val="24"/>
                <w:szCs w:val="24"/>
              </w:rPr>
            </w:pPr>
          </w:p>
        </w:tc>
        <w:tc>
          <w:tcPr>
            <w:tcW w:w="2455" w:type="dxa"/>
          </w:tcPr>
          <w:p w14:paraId="6D5E736F" w14:textId="77777777" w:rsidR="00414328" w:rsidRPr="00414328" w:rsidRDefault="00414328" w:rsidP="00414328">
            <w:pPr>
              <w:rPr>
                <w:rFonts w:ascii="Times New Roman" w:hAnsi="Times New Roman" w:cs="Times New Roman"/>
                <w:sz w:val="24"/>
                <w:szCs w:val="24"/>
              </w:rPr>
            </w:pPr>
          </w:p>
        </w:tc>
        <w:tc>
          <w:tcPr>
            <w:tcW w:w="2495" w:type="dxa"/>
          </w:tcPr>
          <w:p w14:paraId="5B7F5E70" w14:textId="77777777" w:rsidR="00414328" w:rsidRPr="00414328" w:rsidRDefault="00414328" w:rsidP="00414328">
            <w:pPr>
              <w:rPr>
                <w:rFonts w:ascii="Times New Roman" w:hAnsi="Times New Roman" w:cs="Times New Roman"/>
                <w:sz w:val="24"/>
                <w:szCs w:val="24"/>
              </w:rPr>
            </w:pPr>
          </w:p>
        </w:tc>
        <w:tc>
          <w:tcPr>
            <w:tcW w:w="2430" w:type="dxa"/>
          </w:tcPr>
          <w:p w14:paraId="4056C4EE" w14:textId="77777777" w:rsidR="00414328" w:rsidRPr="00414328" w:rsidRDefault="00414328" w:rsidP="00414328">
            <w:pPr>
              <w:rPr>
                <w:rFonts w:ascii="Times New Roman" w:hAnsi="Times New Roman" w:cs="Times New Roman"/>
                <w:sz w:val="24"/>
                <w:szCs w:val="24"/>
              </w:rPr>
            </w:pPr>
          </w:p>
        </w:tc>
        <w:tc>
          <w:tcPr>
            <w:tcW w:w="2430" w:type="dxa"/>
          </w:tcPr>
          <w:p w14:paraId="5BCDBAEC" w14:textId="77777777" w:rsidR="00414328" w:rsidRPr="00414328" w:rsidRDefault="00414328" w:rsidP="00414328">
            <w:pPr>
              <w:rPr>
                <w:rFonts w:ascii="Times New Roman" w:hAnsi="Times New Roman" w:cs="Times New Roman"/>
                <w:sz w:val="24"/>
                <w:szCs w:val="24"/>
              </w:rPr>
            </w:pPr>
          </w:p>
        </w:tc>
      </w:tr>
      <w:tr w:rsidR="00414328" w:rsidRPr="00414328" w14:paraId="581AFEE9" w14:textId="77777777" w:rsidTr="00AC6A44">
        <w:tc>
          <w:tcPr>
            <w:tcW w:w="1676" w:type="dxa"/>
          </w:tcPr>
          <w:p w14:paraId="617E9481" w14:textId="77777777" w:rsidR="00414328" w:rsidRPr="00414328" w:rsidRDefault="00414328" w:rsidP="00414328">
            <w:pPr>
              <w:rPr>
                <w:rFonts w:ascii="Times New Roman" w:hAnsi="Times New Roman" w:cs="Times New Roman"/>
                <w:b/>
                <w:sz w:val="24"/>
                <w:szCs w:val="24"/>
              </w:rPr>
            </w:pPr>
            <w:r w:rsidRPr="00414328">
              <w:rPr>
                <w:rFonts w:ascii="Times New Roman" w:hAnsi="Times New Roman" w:cs="Times New Roman"/>
                <w:b/>
                <w:sz w:val="24"/>
                <w:szCs w:val="24"/>
              </w:rPr>
              <w:t>Blacks</w:t>
            </w:r>
          </w:p>
        </w:tc>
        <w:tc>
          <w:tcPr>
            <w:tcW w:w="1265" w:type="dxa"/>
          </w:tcPr>
          <w:p w14:paraId="5013F433" w14:textId="77777777" w:rsidR="00414328" w:rsidRPr="00414328" w:rsidRDefault="00414328" w:rsidP="00414328">
            <w:pPr>
              <w:rPr>
                <w:rFonts w:ascii="Times New Roman" w:hAnsi="Times New Roman" w:cs="Times New Roman"/>
                <w:sz w:val="24"/>
                <w:szCs w:val="24"/>
              </w:rPr>
            </w:pPr>
          </w:p>
        </w:tc>
        <w:tc>
          <w:tcPr>
            <w:tcW w:w="2459" w:type="dxa"/>
          </w:tcPr>
          <w:p w14:paraId="288C327A" w14:textId="77777777" w:rsidR="00414328" w:rsidRPr="00414328" w:rsidRDefault="00414328" w:rsidP="00414328">
            <w:pPr>
              <w:rPr>
                <w:rFonts w:ascii="Times New Roman" w:hAnsi="Times New Roman" w:cs="Times New Roman"/>
                <w:sz w:val="24"/>
                <w:szCs w:val="24"/>
              </w:rPr>
            </w:pPr>
          </w:p>
        </w:tc>
        <w:tc>
          <w:tcPr>
            <w:tcW w:w="2455" w:type="dxa"/>
          </w:tcPr>
          <w:p w14:paraId="25794604" w14:textId="77777777" w:rsidR="00414328" w:rsidRPr="00414328" w:rsidRDefault="00414328" w:rsidP="00414328">
            <w:pPr>
              <w:rPr>
                <w:rFonts w:ascii="Times New Roman" w:hAnsi="Times New Roman" w:cs="Times New Roman"/>
                <w:sz w:val="24"/>
                <w:szCs w:val="24"/>
              </w:rPr>
            </w:pPr>
          </w:p>
        </w:tc>
        <w:tc>
          <w:tcPr>
            <w:tcW w:w="2495" w:type="dxa"/>
          </w:tcPr>
          <w:p w14:paraId="387FDD2C" w14:textId="77777777" w:rsidR="00414328" w:rsidRPr="00414328" w:rsidRDefault="00414328" w:rsidP="00414328">
            <w:pPr>
              <w:rPr>
                <w:rFonts w:ascii="Times New Roman" w:hAnsi="Times New Roman" w:cs="Times New Roman"/>
                <w:sz w:val="24"/>
                <w:szCs w:val="24"/>
              </w:rPr>
            </w:pPr>
          </w:p>
        </w:tc>
        <w:tc>
          <w:tcPr>
            <w:tcW w:w="2430" w:type="dxa"/>
          </w:tcPr>
          <w:p w14:paraId="1C54B309" w14:textId="77777777" w:rsidR="00414328" w:rsidRPr="00414328" w:rsidRDefault="00414328" w:rsidP="00414328">
            <w:pPr>
              <w:rPr>
                <w:rFonts w:ascii="Times New Roman" w:hAnsi="Times New Roman" w:cs="Times New Roman"/>
                <w:sz w:val="24"/>
                <w:szCs w:val="24"/>
              </w:rPr>
            </w:pPr>
          </w:p>
        </w:tc>
        <w:tc>
          <w:tcPr>
            <w:tcW w:w="2430" w:type="dxa"/>
          </w:tcPr>
          <w:p w14:paraId="78650FC5" w14:textId="77777777" w:rsidR="00414328" w:rsidRPr="00414328" w:rsidRDefault="00414328" w:rsidP="00414328">
            <w:pPr>
              <w:rPr>
                <w:rFonts w:ascii="Times New Roman" w:hAnsi="Times New Roman" w:cs="Times New Roman"/>
                <w:sz w:val="24"/>
                <w:szCs w:val="24"/>
              </w:rPr>
            </w:pPr>
          </w:p>
        </w:tc>
      </w:tr>
      <w:tr w:rsidR="00414328" w:rsidRPr="00414328" w14:paraId="777C228D" w14:textId="77777777" w:rsidTr="00AC6A44">
        <w:tc>
          <w:tcPr>
            <w:tcW w:w="1676" w:type="dxa"/>
          </w:tcPr>
          <w:p w14:paraId="1EB224B6"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Complete data at visit 2</w:t>
            </w:r>
          </w:p>
        </w:tc>
        <w:tc>
          <w:tcPr>
            <w:tcW w:w="1265" w:type="dxa"/>
          </w:tcPr>
          <w:p w14:paraId="33371B75"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2,997</w:t>
            </w:r>
          </w:p>
        </w:tc>
        <w:tc>
          <w:tcPr>
            <w:tcW w:w="2459" w:type="dxa"/>
          </w:tcPr>
          <w:p w14:paraId="642519F7"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-0.654 (-0.945, -0.363)</w:t>
            </w:r>
          </w:p>
        </w:tc>
        <w:tc>
          <w:tcPr>
            <w:tcW w:w="2455" w:type="dxa"/>
          </w:tcPr>
          <w:p w14:paraId="7E61F6FD"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-0.777 (-1.017, -0.536)</w:t>
            </w:r>
          </w:p>
        </w:tc>
        <w:tc>
          <w:tcPr>
            <w:tcW w:w="2495" w:type="dxa"/>
          </w:tcPr>
          <w:p w14:paraId="0F4D3515"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-0.868 (-1.109, -0.627)</w:t>
            </w:r>
          </w:p>
        </w:tc>
        <w:tc>
          <w:tcPr>
            <w:tcW w:w="2430" w:type="dxa"/>
          </w:tcPr>
          <w:p w14:paraId="1FFA332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-0.123 (-0.317, 0.072)</w:t>
            </w:r>
          </w:p>
        </w:tc>
        <w:tc>
          <w:tcPr>
            <w:tcW w:w="2430" w:type="dxa"/>
          </w:tcPr>
          <w:p w14:paraId="5C886449" w14:textId="77777777" w:rsidR="00414328" w:rsidRPr="00414328" w:rsidRDefault="00414328" w:rsidP="00414328">
            <w:pPr>
              <w:rPr>
                <w:rFonts w:ascii="Times New Roman" w:hAnsi="Times New Roman" w:cs="Times New Roman"/>
                <w:b/>
                <w:sz w:val="24"/>
                <w:szCs w:val="24"/>
              </w:rPr>
            </w:pPr>
            <w:r w:rsidRPr="00414328">
              <w:rPr>
                <w:rFonts w:ascii="Times New Roman" w:hAnsi="Times New Roman" w:cs="Times New Roman"/>
                <w:b/>
                <w:sz w:val="24"/>
                <w:szCs w:val="24"/>
              </w:rPr>
              <w:t>-0.214 (-0.406, -0.023)</w:t>
            </w:r>
          </w:p>
        </w:tc>
      </w:tr>
      <w:tr w:rsidR="00414328" w:rsidRPr="00414328" w14:paraId="1195842E" w14:textId="77777777" w:rsidTr="00AC6A44">
        <w:tc>
          <w:tcPr>
            <w:tcW w:w="1676" w:type="dxa"/>
          </w:tcPr>
          <w:p w14:paraId="704679D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Complete data at visit 2 and a</w:t>
            </w:r>
            <w:r w:rsidRPr="00414328">
              <w:rPr>
                <w:rFonts w:ascii="Times New Roman" w:hAnsi="Times New Roman" w:cs="Times New Roman" w:hint="eastAsia"/>
                <w:sz w:val="24"/>
                <w:szCs w:val="24"/>
              </w:rPr>
              <w:t>ttended</w:t>
            </w:r>
            <w:r w:rsidRPr="00414328">
              <w:rPr>
                <w:rFonts w:ascii="Times New Roman" w:hAnsi="Times New Roman" w:cs="Times New Roman"/>
                <w:sz w:val="24"/>
                <w:szCs w:val="24"/>
              </w:rPr>
              <w:t xml:space="preserve"> visits 2, 4 and 5</w:t>
            </w:r>
          </w:p>
        </w:tc>
        <w:tc>
          <w:tcPr>
            <w:tcW w:w="1265" w:type="dxa"/>
          </w:tcPr>
          <w:p w14:paraId="5ABD792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1,155</w:t>
            </w:r>
          </w:p>
        </w:tc>
        <w:tc>
          <w:tcPr>
            <w:tcW w:w="2459" w:type="dxa"/>
          </w:tcPr>
          <w:p w14:paraId="31DCFE9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-0.668 (-0.992, -0.343)</w:t>
            </w:r>
          </w:p>
        </w:tc>
        <w:tc>
          <w:tcPr>
            <w:tcW w:w="2455" w:type="dxa"/>
          </w:tcPr>
          <w:p w14:paraId="061EEC20"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-0.796 (-1.064, -0.529)</w:t>
            </w:r>
          </w:p>
        </w:tc>
        <w:tc>
          <w:tcPr>
            <w:tcW w:w="2495" w:type="dxa"/>
          </w:tcPr>
          <w:p w14:paraId="6B554D3B"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-0.898 (-1.167, -0.629)</w:t>
            </w:r>
          </w:p>
        </w:tc>
        <w:tc>
          <w:tcPr>
            <w:tcW w:w="2430" w:type="dxa"/>
          </w:tcPr>
          <w:p w14:paraId="4280C6D2"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-0.129 (-0.342, 0.085)</w:t>
            </w:r>
          </w:p>
        </w:tc>
        <w:tc>
          <w:tcPr>
            <w:tcW w:w="2430" w:type="dxa"/>
          </w:tcPr>
          <w:p w14:paraId="61583FD4" w14:textId="77777777" w:rsidR="00414328" w:rsidRPr="00414328" w:rsidRDefault="00414328" w:rsidP="00414328">
            <w:pPr>
              <w:rPr>
                <w:rFonts w:ascii="Times New Roman" w:hAnsi="Times New Roman" w:cs="Times New Roman"/>
                <w:b/>
                <w:sz w:val="24"/>
                <w:szCs w:val="24"/>
              </w:rPr>
            </w:pPr>
            <w:r w:rsidRPr="00414328">
              <w:rPr>
                <w:rFonts w:ascii="Times New Roman" w:hAnsi="Times New Roman" w:cs="Times New Roman"/>
                <w:b/>
                <w:sz w:val="24"/>
                <w:szCs w:val="24"/>
              </w:rPr>
              <w:t>-0.230 (-0.441, -0.019)</w:t>
            </w:r>
          </w:p>
        </w:tc>
      </w:tr>
      <w:tr w:rsidR="00414328" w:rsidRPr="00414328" w14:paraId="40050AE3" w14:textId="77777777" w:rsidTr="00AC6A44">
        <w:tc>
          <w:tcPr>
            <w:tcW w:w="1676" w:type="dxa"/>
          </w:tcPr>
          <w:p w14:paraId="2FFC9C3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Imputation for covariates only</w:t>
            </w:r>
          </w:p>
        </w:tc>
        <w:tc>
          <w:tcPr>
            <w:tcW w:w="1265" w:type="dxa"/>
          </w:tcPr>
          <w:p w14:paraId="09020370"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3,068</w:t>
            </w:r>
          </w:p>
        </w:tc>
        <w:tc>
          <w:tcPr>
            <w:tcW w:w="2459" w:type="dxa"/>
          </w:tcPr>
          <w:p w14:paraId="2D4A932A"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-0.654 (-0.945, -0.363)</w:t>
            </w:r>
          </w:p>
        </w:tc>
        <w:tc>
          <w:tcPr>
            <w:tcW w:w="2455" w:type="dxa"/>
          </w:tcPr>
          <w:p w14:paraId="20FC83EF"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-0.784 (-1.024, -0.543)</w:t>
            </w:r>
          </w:p>
        </w:tc>
        <w:tc>
          <w:tcPr>
            <w:tcW w:w="2495" w:type="dxa"/>
          </w:tcPr>
          <w:p w14:paraId="125E1ADA"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-0.868 (-1.109, -0.626)</w:t>
            </w:r>
          </w:p>
        </w:tc>
        <w:tc>
          <w:tcPr>
            <w:tcW w:w="2430" w:type="dxa"/>
          </w:tcPr>
          <w:p w14:paraId="3F38EB6C"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-0.130 (-0.325, 0.064)</w:t>
            </w:r>
          </w:p>
        </w:tc>
        <w:tc>
          <w:tcPr>
            <w:tcW w:w="2430" w:type="dxa"/>
          </w:tcPr>
          <w:p w14:paraId="05AC59FE" w14:textId="77777777" w:rsidR="00414328" w:rsidRPr="00414328" w:rsidRDefault="00414328" w:rsidP="00414328">
            <w:pPr>
              <w:rPr>
                <w:rFonts w:ascii="Times New Roman" w:hAnsi="Times New Roman" w:cs="Times New Roman"/>
                <w:b/>
                <w:sz w:val="24"/>
                <w:szCs w:val="24"/>
              </w:rPr>
            </w:pPr>
            <w:r w:rsidRPr="00414328">
              <w:rPr>
                <w:rFonts w:ascii="Times New Roman" w:hAnsi="Times New Roman" w:cs="Times New Roman"/>
                <w:b/>
                <w:sz w:val="24"/>
                <w:szCs w:val="24"/>
              </w:rPr>
              <w:t>-0.214 (-0.405, -0.022)</w:t>
            </w:r>
          </w:p>
        </w:tc>
      </w:tr>
      <w:tr w:rsidR="00414328" w:rsidRPr="00414328" w14:paraId="3DBF44A7" w14:textId="77777777" w:rsidTr="00AC6A44">
        <w:tc>
          <w:tcPr>
            <w:tcW w:w="1676" w:type="dxa"/>
          </w:tcPr>
          <w:p w14:paraId="1C7F875A"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Imputation for covariates and outcome among those alive at time of visit 5</w:t>
            </w:r>
          </w:p>
        </w:tc>
        <w:tc>
          <w:tcPr>
            <w:tcW w:w="1265" w:type="dxa"/>
          </w:tcPr>
          <w:p w14:paraId="637835D9"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2,091</w:t>
            </w:r>
          </w:p>
        </w:tc>
        <w:tc>
          <w:tcPr>
            <w:tcW w:w="2459" w:type="dxa"/>
          </w:tcPr>
          <w:p w14:paraId="15B6C1D7"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-0.746 (-1.073, -0.420)</w:t>
            </w:r>
          </w:p>
        </w:tc>
        <w:tc>
          <w:tcPr>
            <w:tcW w:w="2455" w:type="dxa"/>
          </w:tcPr>
          <w:p w14:paraId="1F372030"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-0.880 (-1.162, -0.597)</w:t>
            </w:r>
          </w:p>
        </w:tc>
        <w:tc>
          <w:tcPr>
            <w:tcW w:w="2495" w:type="dxa"/>
          </w:tcPr>
          <w:p w14:paraId="20DA8511"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-0.893 (-1.174, -0.612)</w:t>
            </w:r>
          </w:p>
        </w:tc>
        <w:tc>
          <w:tcPr>
            <w:tcW w:w="2430" w:type="dxa"/>
          </w:tcPr>
          <w:p w14:paraId="7A2F966B"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-0.134 (-0.321, 0.054)</w:t>
            </w:r>
          </w:p>
        </w:tc>
        <w:tc>
          <w:tcPr>
            <w:tcW w:w="2430" w:type="dxa"/>
          </w:tcPr>
          <w:p w14:paraId="0EAA7E63" w14:textId="77777777" w:rsidR="00414328" w:rsidRPr="00414328" w:rsidRDefault="00414328" w:rsidP="00414328">
            <w:pPr>
              <w:rPr>
                <w:rFonts w:ascii="Times New Roman" w:hAnsi="Times New Roman" w:cs="Times New Roman"/>
                <w:sz w:val="24"/>
                <w:szCs w:val="24"/>
              </w:rPr>
            </w:pPr>
            <w:r w:rsidRPr="00414328">
              <w:rPr>
                <w:rFonts w:ascii="Times New Roman" w:hAnsi="Times New Roman" w:cs="Times New Roman"/>
                <w:sz w:val="24"/>
                <w:szCs w:val="24"/>
              </w:rPr>
              <w:t>-0.147 (-0.333, 0.039)</w:t>
            </w:r>
          </w:p>
        </w:tc>
      </w:tr>
    </w:tbl>
    <w:p w14:paraId="6DB98658" w14:textId="77777777" w:rsidR="00414328" w:rsidRPr="00414328" w:rsidRDefault="00414328" w:rsidP="00414328">
      <w:pPr>
        <w:rPr>
          <w:rFonts w:ascii="Times New Roman" w:hAnsi="Times New Roman" w:cs="Times New Roman"/>
          <w:sz w:val="24"/>
          <w:szCs w:val="24"/>
        </w:rPr>
      </w:pPr>
    </w:p>
    <w:p w14:paraId="0163C958" w14:textId="70C11D02" w:rsidR="00414328" w:rsidRPr="00414328" w:rsidRDefault="00061BDB" w:rsidP="00414328">
      <w:pPr>
        <w:rPr>
          <w:rFonts w:ascii="Times New Roman" w:hAnsi="Times New Roman" w:cs="Times New Roman"/>
          <w:sz w:val="24"/>
          <w:szCs w:val="24"/>
        </w:rPr>
      </w:pPr>
      <w:r>
        <w:rPr>
          <w:rFonts w:ascii="Times New Roman" w:hAnsi="Times New Roman" w:cs="Times New Roman"/>
          <w:sz w:val="24"/>
          <w:szCs w:val="24"/>
        </w:rPr>
        <w:t xml:space="preserve">Model </w:t>
      </w:r>
      <w:r w:rsidR="00414328" w:rsidRPr="00414328">
        <w:rPr>
          <w:rFonts w:ascii="Times New Roman" w:hAnsi="Times New Roman" w:cs="Times New Roman"/>
          <w:sz w:val="24"/>
          <w:szCs w:val="24"/>
        </w:rPr>
        <w:t>adjusted for demographic variables: age, age</w:t>
      </w:r>
      <w:r w:rsidR="00414328" w:rsidRPr="00414328">
        <w:rPr>
          <w:rFonts w:ascii="Times New Roman" w:hAnsi="Times New Roman" w:cs="Times New Roman"/>
          <w:sz w:val="24"/>
          <w:szCs w:val="24"/>
          <w:vertAlign w:val="superscript"/>
        </w:rPr>
        <w:t>2</w:t>
      </w:r>
      <w:r w:rsidR="00414328" w:rsidRPr="00414328">
        <w:rPr>
          <w:rFonts w:ascii="Times New Roman" w:hAnsi="Times New Roman" w:cs="Times New Roman"/>
          <w:sz w:val="24"/>
          <w:szCs w:val="24"/>
        </w:rPr>
        <w:t>, sex, race/center, education, body mass index, smoking status, physical activity, and apolipoprotein ϵ4 genotype, and interactions between each of these variables and time.</w:t>
      </w:r>
    </w:p>
    <w:p w14:paraId="4C69532D" w14:textId="77777777" w:rsidR="00CB5F81" w:rsidRDefault="00CB5F81" w:rsidP="00756835">
      <w:pPr>
        <w:rPr>
          <w:rFonts w:ascii="Times New Roman" w:hAnsi="Times New Roman" w:cs="Times New Roman"/>
          <w:sz w:val="24"/>
          <w:szCs w:val="24"/>
        </w:rPr>
        <w:sectPr w:rsidR="00CB5F81" w:rsidSect="00FE5FC1">
          <w:pgSz w:w="15840" w:h="12240" w:orient="landscape"/>
          <w:pgMar w:top="720" w:right="720" w:bottom="720" w:left="720" w:header="720" w:footer="720" w:gutter="0"/>
          <w:cols w:space="720"/>
          <w:docGrid w:linePitch="360"/>
        </w:sectPr>
      </w:pPr>
    </w:p>
    <w:p w14:paraId="0E694FF1" w14:textId="224FE80D"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lastRenderedPageBreak/>
        <w:t>A</w:t>
      </w:r>
      <w:r w:rsidR="00414328">
        <w:rPr>
          <w:rFonts w:ascii="Times New Roman" w:hAnsi="Times New Roman" w:cs="Times New Roman"/>
          <w:sz w:val="24"/>
          <w:szCs w:val="24"/>
        </w:rPr>
        <w:t>ppendix Table 4</w:t>
      </w:r>
      <w:r w:rsidRPr="00E36F0B">
        <w:rPr>
          <w:rFonts w:ascii="Times New Roman" w:hAnsi="Times New Roman" w:cs="Times New Roman"/>
          <w:sz w:val="24"/>
          <w:szCs w:val="24"/>
        </w:rPr>
        <w:t xml:space="preserve">. Average </w:t>
      </w:r>
      <w:proofErr w:type="spellStart"/>
      <w:r w:rsidRPr="00E36F0B">
        <w:rPr>
          <w:rFonts w:ascii="Times New Roman" w:hAnsi="Times New Roman" w:cs="Times New Roman"/>
          <w:sz w:val="24"/>
          <w:szCs w:val="24"/>
        </w:rPr>
        <w:t>Adjusted</w:t>
      </w:r>
      <w:r w:rsidR="00061BDB">
        <w:rPr>
          <w:rFonts w:ascii="Times New Roman" w:hAnsi="Times New Roman" w:cs="Times New Roman"/>
          <w:sz w:val="24"/>
          <w:szCs w:val="24"/>
          <w:vertAlign w:val="superscript"/>
        </w:rPr>
        <w:t>a</w:t>
      </w:r>
      <w:proofErr w:type="spellEnd"/>
      <w:r w:rsidRPr="00E36F0B">
        <w:rPr>
          <w:rFonts w:ascii="Times New Roman" w:hAnsi="Times New Roman" w:cs="Times New Roman"/>
          <w:sz w:val="24"/>
          <w:szCs w:val="24"/>
        </w:rPr>
        <w:t xml:space="preserve"> 6-Year Decline and Difference in 6-Year Decline in Global Cognitive Z-Score By 25(OH)D Group, ARIC Study (1990-1992 to 1996-1998).</w:t>
      </w:r>
    </w:p>
    <w:tbl>
      <w:tblPr>
        <w:tblStyle w:val="TableGrid"/>
        <w:tblW w:w="14575" w:type="dxa"/>
        <w:tblLook w:val="04A0" w:firstRow="1" w:lastRow="0" w:firstColumn="1" w:lastColumn="0" w:noHBand="0" w:noVBand="1"/>
      </w:tblPr>
      <w:tblGrid>
        <w:gridCol w:w="1345"/>
        <w:gridCol w:w="2430"/>
        <w:gridCol w:w="2522"/>
        <w:gridCol w:w="2428"/>
        <w:gridCol w:w="2880"/>
        <w:gridCol w:w="2970"/>
      </w:tblGrid>
      <w:tr w:rsidR="00756835" w:rsidRPr="00E36F0B" w14:paraId="6D0EAD48" w14:textId="77777777" w:rsidTr="00362218">
        <w:tc>
          <w:tcPr>
            <w:tcW w:w="1345" w:type="dxa"/>
          </w:tcPr>
          <w:p w14:paraId="792C8F30" w14:textId="77777777" w:rsidR="00756835" w:rsidRPr="00E36F0B" w:rsidRDefault="00756835" w:rsidP="00362218">
            <w:pPr>
              <w:rPr>
                <w:rFonts w:ascii="Times New Roman" w:hAnsi="Times New Roman" w:cs="Times New Roman"/>
                <w:sz w:val="24"/>
                <w:szCs w:val="24"/>
              </w:rPr>
            </w:pPr>
          </w:p>
        </w:tc>
        <w:tc>
          <w:tcPr>
            <w:tcW w:w="7380" w:type="dxa"/>
            <w:gridSpan w:val="3"/>
          </w:tcPr>
          <w:p w14:paraId="3D7E1EF2"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6-Year Decline</w:t>
            </w:r>
          </w:p>
        </w:tc>
        <w:tc>
          <w:tcPr>
            <w:tcW w:w="2880" w:type="dxa"/>
          </w:tcPr>
          <w:p w14:paraId="2A760328"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Difference 25(OH)D 20-&lt;30 ng/ml versus ≥</w:t>
            </w:r>
            <w:r w:rsidRPr="00E36F0B">
              <w:rPr>
                <w:rFonts w:ascii="Times New Roman" w:hAnsi="Times New Roman" w:cs="Times New Roman" w:hint="eastAsia"/>
                <w:sz w:val="24"/>
                <w:szCs w:val="24"/>
              </w:rPr>
              <w:t>30</w:t>
            </w:r>
            <w:r w:rsidRPr="00E36F0B">
              <w:rPr>
                <w:rFonts w:ascii="Times New Roman" w:hAnsi="Times New Roman" w:cs="Times New Roman"/>
                <w:sz w:val="24"/>
                <w:szCs w:val="24"/>
              </w:rPr>
              <w:t xml:space="preserve"> ng/ml</w:t>
            </w:r>
          </w:p>
        </w:tc>
        <w:tc>
          <w:tcPr>
            <w:tcW w:w="2970" w:type="dxa"/>
          </w:tcPr>
          <w:p w14:paraId="0C63D5D3"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Difference 25(OH)D &lt;20 ng/ml versus ≥30 ng/ml</w:t>
            </w:r>
          </w:p>
        </w:tc>
      </w:tr>
      <w:tr w:rsidR="00756835" w:rsidRPr="00E36F0B" w14:paraId="0E965A8C" w14:textId="77777777" w:rsidTr="00362218">
        <w:tc>
          <w:tcPr>
            <w:tcW w:w="1345" w:type="dxa"/>
          </w:tcPr>
          <w:p w14:paraId="671A94BF" w14:textId="77777777" w:rsidR="00756835" w:rsidRPr="00E36F0B" w:rsidRDefault="00756835" w:rsidP="00362218">
            <w:pPr>
              <w:rPr>
                <w:rFonts w:ascii="Times New Roman" w:hAnsi="Times New Roman" w:cs="Times New Roman"/>
                <w:sz w:val="24"/>
                <w:szCs w:val="24"/>
              </w:rPr>
            </w:pPr>
          </w:p>
        </w:tc>
        <w:tc>
          <w:tcPr>
            <w:tcW w:w="2430" w:type="dxa"/>
          </w:tcPr>
          <w:p w14:paraId="01C94B51"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25(OH)D ≥30 ng/ml</w:t>
            </w:r>
          </w:p>
        </w:tc>
        <w:tc>
          <w:tcPr>
            <w:tcW w:w="2522" w:type="dxa"/>
          </w:tcPr>
          <w:p w14:paraId="225B136E"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25(OH)D 20-&lt;30 ng/ml</w:t>
            </w:r>
          </w:p>
        </w:tc>
        <w:tc>
          <w:tcPr>
            <w:tcW w:w="2428" w:type="dxa"/>
          </w:tcPr>
          <w:p w14:paraId="1B0534DD"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hint="eastAsia"/>
                <w:sz w:val="24"/>
                <w:szCs w:val="24"/>
              </w:rPr>
              <w:t xml:space="preserve">25(OH)D </w:t>
            </w:r>
            <w:r>
              <w:rPr>
                <w:rFonts w:ascii="Times New Roman" w:hAnsi="Times New Roman" w:cs="Times New Roman"/>
                <w:sz w:val="24"/>
                <w:szCs w:val="24"/>
              </w:rPr>
              <w:t>&lt;</w:t>
            </w:r>
            <w:r w:rsidRPr="00E36F0B">
              <w:rPr>
                <w:rFonts w:ascii="Times New Roman" w:hAnsi="Times New Roman" w:cs="Times New Roman"/>
                <w:sz w:val="24"/>
                <w:szCs w:val="24"/>
              </w:rPr>
              <w:t>20 ng/ml</w:t>
            </w:r>
          </w:p>
        </w:tc>
        <w:tc>
          <w:tcPr>
            <w:tcW w:w="2880" w:type="dxa"/>
          </w:tcPr>
          <w:p w14:paraId="31C9BADB" w14:textId="77777777" w:rsidR="00756835" w:rsidRPr="00E36F0B" w:rsidRDefault="00756835" w:rsidP="00362218">
            <w:pPr>
              <w:jc w:val="center"/>
              <w:rPr>
                <w:rFonts w:ascii="Times New Roman" w:hAnsi="Times New Roman" w:cs="Times New Roman"/>
                <w:sz w:val="24"/>
                <w:szCs w:val="24"/>
              </w:rPr>
            </w:pPr>
          </w:p>
        </w:tc>
        <w:tc>
          <w:tcPr>
            <w:tcW w:w="2970" w:type="dxa"/>
          </w:tcPr>
          <w:p w14:paraId="231242B8" w14:textId="77777777" w:rsidR="00756835" w:rsidRPr="00E36F0B" w:rsidRDefault="00756835" w:rsidP="00362218">
            <w:pPr>
              <w:jc w:val="center"/>
              <w:rPr>
                <w:rFonts w:ascii="Times New Roman" w:hAnsi="Times New Roman" w:cs="Times New Roman"/>
                <w:sz w:val="24"/>
                <w:szCs w:val="24"/>
              </w:rPr>
            </w:pPr>
          </w:p>
        </w:tc>
      </w:tr>
      <w:tr w:rsidR="00756835" w:rsidRPr="00E36F0B" w14:paraId="7A52953B" w14:textId="77777777" w:rsidTr="00362218">
        <w:tc>
          <w:tcPr>
            <w:tcW w:w="1345" w:type="dxa"/>
          </w:tcPr>
          <w:p w14:paraId="391C6E33" w14:textId="77777777" w:rsidR="00756835" w:rsidRPr="00E36F0B" w:rsidRDefault="00756835" w:rsidP="00362218">
            <w:pPr>
              <w:rPr>
                <w:rFonts w:ascii="Times New Roman" w:hAnsi="Times New Roman" w:cs="Times New Roman"/>
                <w:b/>
                <w:sz w:val="24"/>
                <w:szCs w:val="24"/>
              </w:rPr>
            </w:pPr>
            <w:r w:rsidRPr="00E36F0B">
              <w:rPr>
                <w:rFonts w:ascii="Times New Roman" w:hAnsi="Times New Roman" w:cs="Times New Roman"/>
                <w:b/>
                <w:sz w:val="24"/>
                <w:szCs w:val="24"/>
              </w:rPr>
              <w:t>Overall</w:t>
            </w:r>
          </w:p>
          <w:p w14:paraId="12BC5CFE"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(N=13,044)</w:t>
            </w:r>
          </w:p>
        </w:tc>
        <w:tc>
          <w:tcPr>
            <w:tcW w:w="2430" w:type="dxa"/>
          </w:tcPr>
          <w:p w14:paraId="5F48342B" w14:textId="77777777" w:rsidR="00756835" w:rsidRPr="00E36F0B" w:rsidRDefault="00756835" w:rsidP="00362218">
            <w:pPr>
              <w:jc w:val="center"/>
              <w:rPr>
                <w:rFonts w:ascii="Times New Roman" w:hAnsi="Times New Roman" w:cs="Times New Roman"/>
                <w:sz w:val="24"/>
                <w:szCs w:val="24"/>
              </w:rPr>
            </w:pPr>
          </w:p>
        </w:tc>
        <w:tc>
          <w:tcPr>
            <w:tcW w:w="2522" w:type="dxa"/>
          </w:tcPr>
          <w:p w14:paraId="700642CA" w14:textId="77777777" w:rsidR="00756835" w:rsidRPr="00E36F0B" w:rsidRDefault="00756835" w:rsidP="00362218">
            <w:pPr>
              <w:jc w:val="center"/>
              <w:rPr>
                <w:rFonts w:ascii="Times New Roman" w:hAnsi="Times New Roman" w:cs="Times New Roman"/>
                <w:sz w:val="24"/>
                <w:szCs w:val="24"/>
              </w:rPr>
            </w:pPr>
          </w:p>
        </w:tc>
        <w:tc>
          <w:tcPr>
            <w:tcW w:w="2428" w:type="dxa"/>
          </w:tcPr>
          <w:p w14:paraId="3B3D322C" w14:textId="77777777" w:rsidR="00756835" w:rsidRPr="00E36F0B" w:rsidRDefault="00756835" w:rsidP="00362218">
            <w:pPr>
              <w:jc w:val="center"/>
              <w:rPr>
                <w:rFonts w:ascii="Times New Roman" w:hAnsi="Times New Roman" w:cs="Times New Roman"/>
                <w:sz w:val="24"/>
                <w:szCs w:val="24"/>
              </w:rPr>
            </w:pPr>
          </w:p>
        </w:tc>
        <w:tc>
          <w:tcPr>
            <w:tcW w:w="2880" w:type="dxa"/>
          </w:tcPr>
          <w:p w14:paraId="35BAA650" w14:textId="77777777" w:rsidR="00756835" w:rsidRPr="00E36F0B" w:rsidRDefault="00756835" w:rsidP="00362218">
            <w:pPr>
              <w:jc w:val="center"/>
              <w:rPr>
                <w:rFonts w:ascii="Times New Roman" w:hAnsi="Times New Roman" w:cs="Times New Roman"/>
                <w:sz w:val="24"/>
                <w:szCs w:val="24"/>
              </w:rPr>
            </w:pPr>
          </w:p>
        </w:tc>
        <w:tc>
          <w:tcPr>
            <w:tcW w:w="2970" w:type="dxa"/>
          </w:tcPr>
          <w:p w14:paraId="548B2D38" w14:textId="77777777" w:rsidR="00756835" w:rsidRPr="00E36F0B" w:rsidRDefault="00756835" w:rsidP="00362218">
            <w:pPr>
              <w:jc w:val="center"/>
              <w:rPr>
                <w:rFonts w:ascii="Times New Roman" w:hAnsi="Times New Roman" w:cs="Times New Roman"/>
                <w:sz w:val="24"/>
                <w:szCs w:val="24"/>
              </w:rPr>
            </w:pPr>
          </w:p>
        </w:tc>
      </w:tr>
      <w:tr w:rsidR="00756835" w:rsidRPr="00E36F0B" w14:paraId="5E468542" w14:textId="77777777" w:rsidTr="00362218">
        <w:tc>
          <w:tcPr>
            <w:tcW w:w="1345" w:type="dxa"/>
          </w:tcPr>
          <w:p w14:paraId="4D33FB1C"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1</w:t>
            </w:r>
          </w:p>
        </w:tc>
        <w:tc>
          <w:tcPr>
            <w:tcW w:w="2430" w:type="dxa"/>
            <w:vAlign w:val="bottom"/>
          </w:tcPr>
          <w:p w14:paraId="5E35329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-0.104 (-0.174, -0.035)</w:t>
            </w:r>
          </w:p>
        </w:tc>
        <w:tc>
          <w:tcPr>
            <w:tcW w:w="2522" w:type="dxa"/>
            <w:vAlign w:val="bottom"/>
          </w:tcPr>
          <w:p w14:paraId="39E3C23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-0.091 (-0.164, -0.018)</w:t>
            </w:r>
          </w:p>
        </w:tc>
        <w:tc>
          <w:tcPr>
            <w:tcW w:w="2428" w:type="dxa"/>
            <w:vAlign w:val="bottom"/>
          </w:tcPr>
          <w:p w14:paraId="719FC57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-0.106 (-0.183, -0.030)</w:t>
            </w:r>
          </w:p>
        </w:tc>
        <w:tc>
          <w:tcPr>
            <w:tcW w:w="2880" w:type="dxa"/>
            <w:vAlign w:val="bottom"/>
          </w:tcPr>
          <w:p w14:paraId="1967A3F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0.014 (-0.018, 0.045)</w:t>
            </w:r>
          </w:p>
        </w:tc>
        <w:tc>
          <w:tcPr>
            <w:tcW w:w="2970" w:type="dxa"/>
            <w:vAlign w:val="bottom"/>
          </w:tcPr>
          <w:p w14:paraId="380977D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-0.002 (-0.037, 0.034)</w:t>
            </w:r>
          </w:p>
        </w:tc>
      </w:tr>
      <w:tr w:rsidR="00756835" w:rsidRPr="00E36F0B" w14:paraId="6B59032F" w14:textId="77777777" w:rsidTr="00362218">
        <w:tc>
          <w:tcPr>
            <w:tcW w:w="1345" w:type="dxa"/>
          </w:tcPr>
          <w:p w14:paraId="52732A3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2</w:t>
            </w:r>
          </w:p>
        </w:tc>
        <w:tc>
          <w:tcPr>
            <w:tcW w:w="2430" w:type="dxa"/>
            <w:vAlign w:val="bottom"/>
          </w:tcPr>
          <w:p w14:paraId="27284A4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-0.126 (-0.201, -0.050)</w:t>
            </w:r>
          </w:p>
        </w:tc>
        <w:tc>
          <w:tcPr>
            <w:tcW w:w="2522" w:type="dxa"/>
            <w:vAlign w:val="bottom"/>
          </w:tcPr>
          <w:p w14:paraId="4FB5DFF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-0.109 (-0.187, -0.031)</w:t>
            </w:r>
          </w:p>
        </w:tc>
        <w:tc>
          <w:tcPr>
            <w:tcW w:w="2428" w:type="dxa"/>
            <w:vAlign w:val="bottom"/>
          </w:tcPr>
          <w:p w14:paraId="0F5D77E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-0.122 (-0.204, -0.041)</w:t>
            </w:r>
          </w:p>
        </w:tc>
        <w:tc>
          <w:tcPr>
            <w:tcW w:w="2880" w:type="dxa"/>
            <w:vAlign w:val="bottom"/>
          </w:tcPr>
          <w:p w14:paraId="0FCD676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0.017 (-0.015, 0.049)</w:t>
            </w:r>
          </w:p>
        </w:tc>
        <w:tc>
          <w:tcPr>
            <w:tcW w:w="2970" w:type="dxa"/>
            <w:vAlign w:val="bottom"/>
          </w:tcPr>
          <w:p w14:paraId="5603D04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0.004 (-0.032, 0.039)</w:t>
            </w:r>
          </w:p>
        </w:tc>
      </w:tr>
      <w:tr w:rsidR="00756835" w:rsidRPr="00E36F0B" w14:paraId="2096CCF4" w14:textId="77777777" w:rsidTr="00362218">
        <w:tc>
          <w:tcPr>
            <w:tcW w:w="1345" w:type="dxa"/>
          </w:tcPr>
          <w:p w14:paraId="50DC1D68"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3</w:t>
            </w:r>
          </w:p>
        </w:tc>
        <w:tc>
          <w:tcPr>
            <w:tcW w:w="2430" w:type="dxa"/>
            <w:vAlign w:val="bottom"/>
          </w:tcPr>
          <w:p w14:paraId="2760F80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-0.126 (-0.205, -0.048)</w:t>
            </w:r>
          </w:p>
        </w:tc>
        <w:tc>
          <w:tcPr>
            <w:tcW w:w="2522" w:type="dxa"/>
            <w:vAlign w:val="bottom"/>
          </w:tcPr>
          <w:p w14:paraId="4E17BE7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-0.110 (-0.191, -0.029)</w:t>
            </w:r>
          </w:p>
        </w:tc>
        <w:tc>
          <w:tcPr>
            <w:tcW w:w="2428" w:type="dxa"/>
            <w:vAlign w:val="bottom"/>
          </w:tcPr>
          <w:p w14:paraId="7FF2D59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-0.124 (-0.207, -0.041)</w:t>
            </w:r>
          </w:p>
        </w:tc>
        <w:tc>
          <w:tcPr>
            <w:tcW w:w="2880" w:type="dxa"/>
            <w:vAlign w:val="bottom"/>
          </w:tcPr>
          <w:p w14:paraId="21F8CD1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0.016 (-0.016, 0.048)</w:t>
            </w:r>
          </w:p>
        </w:tc>
        <w:tc>
          <w:tcPr>
            <w:tcW w:w="2970" w:type="dxa"/>
            <w:vAlign w:val="bottom"/>
          </w:tcPr>
          <w:p w14:paraId="60E0868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0.002 (-0.034, 0.038)</w:t>
            </w:r>
          </w:p>
        </w:tc>
      </w:tr>
      <w:tr w:rsidR="00756835" w:rsidRPr="00E36F0B" w14:paraId="005F43FC" w14:textId="77777777" w:rsidTr="00362218">
        <w:tc>
          <w:tcPr>
            <w:tcW w:w="1345" w:type="dxa"/>
          </w:tcPr>
          <w:p w14:paraId="54417E89" w14:textId="77777777" w:rsidR="00756835" w:rsidRPr="00E36F0B" w:rsidRDefault="00756835" w:rsidP="00362218">
            <w:pPr>
              <w:rPr>
                <w:rFonts w:ascii="Times New Roman" w:hAnsi="Times New Roman" w:cs="Times New Roman"/>
                <w:sz w:val="24"/>
                <w:szCs w:val="24"/>
              </w:rPr>
            </w:pPr>
          </w:p>
        </w:tc>
        <w:tc>
          <w:tcPr>
            <w:tcW w:w="2430" w:type="dxa"/>
          </w:tcPr>
          <w:p w14:paraId="6FA03C10"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712D1A09"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6A4CBE95"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1D3848F3"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13535E8F"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02208B77" w14:textId="77777777" w:rsidTr="00362218">
        <w:tc>
          <w:tcPr>
            <w:tcW w:w="1345" w:type="dxa"/>
          </w:tcPr>
          <w:p w14:paraId="61BFB837" w14:textId="77777777" w:rsidR="00756835" w:rsidRPr="00E36F0B" w:rsidRDefault="00756835" w:rsidP="00362218">
            <w:pPr>
              <w:rPr>
                <w:rFonts w:ascii="Times New Roman" w:hAnsi="Times New Roman" w:cs="Times New Roman"/>
                <w:b/>
                <w:sz w:val="24"/>
                <w:szCs w:val="24"/>
              </w:rPr>
            </w:pPr>
            <w:r w:rsidRPr="00E36F0B">
              <w:rPr>
                <w:rFonts w:ascii="Times New Roman" w:hAnsi="Times New Roman" w:cs="Times New Roman"/>
                <w:b/>
                <w:sz w:val="24"/>
                <w:szCs w:val="24"/>
              </w:rPr>
              <w:t>Whites</w:t>
            </w:r>
          </w:p>
          <w:p w14:paraId="130B137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(n=9,878)</w:t>
            </w:r>
          </w:p>
        </w:tc>
        <w:tc>
          <w:tcPr>
            <w:tcW w:w="2430" w:type="dxa"/>
          </w:tcPr>
          <w:p w14:paraId="2AF76DCA"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713BADE1"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198A863A"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724C31B7"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701C20BB"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5292E8D4" w14:textId="77777777" w:rsidTr="00362218">
        <w:tc>
          <w:tcPr>
            <w:tcW w:w="1345" w:type="dxa"/>
          </w:tcPr>
          <w:p w14:paraId="35930C81"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1</w:t>
            </w:r>
          </w:p>
        </w:tc>
        <w:tc>
          <w:tcPr>
            <w:tcW w:w="2430" w:type="dxa"/>
            <w:vAlign w:val="bottom"/>
          </w:tcPr>
          <w:p w14:paraId="6553742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-0.073 (-0.149, 0.003)</w:t>
            </w:r>
          </w:p>
        </w:tc>
        <w:tc>
          <w:tcPr>
            <w:tcW w:w="2522" w:type="dxa"/>
            <w:vAlign w:val="bottom"/>
          </w:tcPr>
          <w:p w14:paraId="4D9BCAF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-0.063 (-0.143, 0.017)</w:t>
            </w:r>
          </w:p>
        </w:tc>
        <w:tc>
          <w:tcPr>
            <w:tcW w:w="2428" w:type="dxa"/>
            <w:vAlign w:val="bottom"/>
          </w:tcPr>
          <w:p w14:paraId="6CC74F6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-0.075 (-0.161, 0.011)</w:t>
            </w:r>
          </w:p>
        </w:tc>
        <w:tc>
          <w:tcPr>
            <w:tcW w:w="2880" w:type="dxa"/>
            <w:vAlign w:val="bottom"/>
          </w:tcPr>
          <w:p w14:paraId="353E408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0.011 (-0.020, 0.042)</w:t>
            </w:r>
          </w:p>
        </w:tc>
        <w:tc>
          <w:tcPr>
            <w:tcW w:w="2970" w:type="dxa"/>
            <w:vAlign w:val="bottom"/>
          </w:tcPr>
          <w:p w14:paraId="303DEBF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-0.002 (-0.041, 0.037)</w:t>
            </w:r>
          </w:p>
        </w:tc>
      </w:tr>
      <w:tr w:rsidR="00756835" w:rsidRPr="00E36F0B" w14:paraId="04B8318C" w14:textId="77777777" w:rsidTr="00362218">
        <w:tc>
          <w:tcPr>
            <w:tcW w:w="1345" w:type="dxa"/>
          </w:tcPr>
          <w:p w14:paraId="68FAF563"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2</w:t>
            </w:r>
          </w:p>
        </w:tc>
        <w:tc>
          <w:tcPr>
            <w:tcW w:w="2430" w:type="dxa"/>
            <w:vAlign w:val="bottom"/>
          </w:tcPr>
          <w:p w14:paraId="7EA4D82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-0.096 (-0.178, -0.014)</w:t>
            </w:r>
          </w:p>
        </w:tc>
        <w:tc>
          <w:tcPr>
            <w:tcW w:w="2522" w:type="dxa"/>
            <w:vAlign w:val="bottom"/>
          </w:tcPr>
          <w:p w14:paraId="1504BC9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-0.083 (-0.167, 0.001)</w:t>
            </w:r>
          </w:p>
        </w:tc>
        <w:tc>
          <w:tcPr>
            <w:tcW w:w="2428" w:type="dxa"/>
            <w:vAlign w:val="bottom"/>
          </w:tcPr>
          <w:p w14:paraId="71C49D4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-0.093 (-0.183, -0.003)</w:t>
            </w:r>
          </w:p>
        </w:tc>
        <w:tc>
          <w:tcPr>
            <w:tcW w:w="2880" w:type="dxa"/>
            <w:vAlign w:val="bottom"/>
          </w:tcPr>
          <w:p w14:paraId="1ED2F9F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0.013 (-0.018, 0.044)</w:t>
            </w:r>
          </w:p>
        </w:tc>
        <w:tc>
          <w:tcPr>
            <w:tcW w:w="2970" w:type="dxa"/>
            <w:vAlign w:val="bottom"/>
          </w:tcPr>
          <w:p w14:paraId="1ECB9FA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0.003 (-0.036, 0.042)</w:t>
            </w:r>
          </w:p>
        </w:tc>
      </w:tr>
      <w:tr w:rsidR="00756835" w:rsidRPr="00E36F0B" w14:paraId="2EF520D0" w14:textId="77777777" w:rsidTr="00362218">
        <w:tc>
          <w:tcPr>
            <w:tcW w:w="1345" w:type="dxa"/>
          </w:tcPr>
          <w:p w14:paraId="2951689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3</w:t>
            </w:r>
          </w:p>
        </w:tc>
        <w:tc>
          <w:tcPr>
            <w:tcW w:w="2430" w:type="dxa"/>
            <w:vAlign w:val="bottom"/>
          </w:tcPr>
          <w:p w14:paraId="3326C43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-0.097 (-0.181, -0.013)</w:t>
            </w:r>
          </w:p>
        </w:tc>
        <w:tc>
          <w:tcPr>
            <w:tcW w:w="2522" w:type="dxa"/>
            <w:vAlign w:val="bottom"/>
          </w:tcPr>
          <w:p w14:paraId="714378B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-0.085 (-0.171, 0.001)</w:t>
            </w:r>
          </w:p>
        </w:tc>
        <w:tc>
          <w:tcPr>
            <w:tcW w:w="2428" w:type="dxa"/>
            <w:vAlign w:val="bottom"/>
          </w:tcPr>
          <w:p w14:paraId="447B819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-0.096 (-0.188, -0.004)</w:t>
            </w:r>
          </w:p>
        </w:tc>
        <w:tc>
          <w:tcPr>
            <w:tcW w:w="2880" w:type="dxa"/>
            <w:vAlign w:val="bottom"/>
          </w:tcPr>
          <w:p w14:paraId="512747C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0.012 (-0.019, 0.043)</w:t>
            </w:r>
          </w:p>
        </w:tc>
        <w:tc>
          <w:tcPr>
            <w:tcW w:w="2970" w:type="dxa"/>
            <w:vAlign w:val="bottom"/>
          </w:tcPr>
          <w:p w14:paraId="6AFAB4C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0.001 (-0.038, 0.004)</w:t>
            </w:r>
          </w:p>
        </w:tc>
      </w:tr>
      <w:tr w:rsidR="00756835" w:rsidRPr="00E36F0B" w14:paraId="1F9B41F6" w14:textId="77777777" w:rsidTr="00362218">
        <w:tc>
          <w:tcPr>
            <w:tcW w:w="1345" w:type="dxa"/>
          </w:tcPr>
          <w:p w14:paraId="0CF8972B" w14:textId="77777777" w:rsidR="00756835" w:rsidRPr="00E36F0B" w:rsidRDefault="00756835" w:rsidP="00362218">
            <w:pPr>
              <w:rPr>
                <w:rFonts w:ascii="Times New Roman" w:hAnsi="Times New Roman" w:cs="Times New Roman"/>
                <w:sz w:val="24"/>
                <w:szCs w:val="24"/>
              </w:rPr>
            </w:pPr>
          </w:p>
        </w:tc>
        <w:tc>
          <w:tcPr>
            <w:tcW w:w="2430" w:type="dxa"/>
          </w:tcPr>
          <w:p w14:paraId="37CC0AAA"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29C1DE85"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0D826817"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5EDFF0AD"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50211123"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7CE11036" w14:textId="77777777" w:rsidTr="00362218">
        <w:tc>
          <w:tcPr>
            <w:tcW w:w="1345" w:type="dxa"/>
          </w:tcPr>
          <w:p w14:paraId="223E3078" w14:textId="77777777" w:rsidR="00756835" w:rsidRPr="00E36F0B" w:rsidRDefault="00756835" w:rsidP="00362218">
            <w:pPr>
              <w:rPr>
                <w:rFonts w:ascii="Times New Roman" w:hAnsi="Times New Roman" w:cs="Times New Roman"/>
                <w:b/>
                <w:sz w:val="24"/>
                <w:szCs w:val="24"/>
              </w:rPr>
            </w:pPr>
            <w:r w:rsidRPr="00E36F0B">
              <w:rPr>
                <w:rFonts w:ascii="Times New Roman" w:hAnsi="Times New Roman" w:cs="Times New Roman"/>
                <w:b/>
                <w:sz w:val="24"/>
                <w:szCs w:val="24"/>
              </w:rPr>
              <w:t>Blacks</w:t>
            </w:r>
          </w:p>
          <w:p w14:paraId="46D6249D"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(n=3,166)</w:t>
            </w:r>
          </w:p>
        </w:tc>
        <w:tc>
          <w:tcPr>
            <w:tcW w:w="2430" w:type="dxa"/>
          </w:tcPr>
          <w:p w14:paraId="20477DA5"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71ABD7EA"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688715F4"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21622BDA"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4E39077C"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20876F01" w14:textId="77777777" w:rsidTr="00362218">
        <w:tc>
          <w:tcPr>
            <w:tcW w:w="1345" w:type="dxa"/>
          </w:tcPr>
          <w:p w14:paraId="6137E49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1</w:t>
            </w:r>
          </w:p>
        </w:tc>
        <w:tc>
          <w:tcPr>
            <w:tcW w:w="2430" w:type="dxa"/>
            <w:vAlign w:val="bottom"/>
          </w:tcPr>
          <w:p w14:paraId="38499A8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-0.144 (-0.328, 0.040)</w:t>
            </w:r>
          </w:p>
        </w:tc>
        <w:tc>
          <w:tcPr>
            <w:tcW w:w="2522" w:type="dxa"/>
            <w:vAlign w:val="bottom"/>
          </w:tcPr>
          <w:p w14:paraId="7AB9D17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-0.108 (-0.271, 0.055)</w:t>
            </w:r>
          </w:p>
        </w:tc>
        <w:tc>
          <w:tcPr>
            <w:tcW w:w="2428" w:type="dxa"/>
            <w:vAlign w:val="bottom"/>
          </w:tcPr>
          <w:p w14:paraId="45A559F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-0.125 (-0.288, 0.038)</w:t>
            </w:r>
          </w:p>
        </w:tc>
        <w:tc>
          <w:tcPr>
            <w:tcW w:w="2880" w:type="dxa"/>
            <w:vAlign w:val="bottom"/>
          </w:tcPr>
          <w:p w14:paraId="7379E25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0.035 (-0.094, 0.164)</w:t>
            </w:r>
          </w:p>
        </w:tc>
        <w:tc>
          <w:tcPr>
            <w:tcW w:w="2970" w:type="dxa"/>
            <w:vAlign w:val="bottom"/>
          </w:tcPr>
          <w:p w14:paraId="25ED6D5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0.019 (-0.106, 0.144)</w:t>
            </w:r>
          </w:p>
        </w:tc>
      </w:tr>
      <w:tr w:rsidR="00756835" w:rsidRPr="00E36F0B" w14:paraId="3E5E4905" w14:textId="77777777" w:rsidTr="00362218">
        <w:tc>
          <w:tcPr>
            <w:tcW w:w="1345" w:type="dxa"/>
          </w:tcPr>
          <w:p w14:paraId="06BA4425"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2</w:t>
            </w:r>
          </w:p>
        </w:tc>
        <w:tc>
          <w:tcPr>
            <w:tcW w:w="2430" w:type="dxa"/>
            <w:vAlign w:val="bottom"/>
          </w:tcPr>
          <w:p w14:paraId="32D4FD8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-0.167 (-0.359, 0.025)</w:t>
            </w:r>
          </w:p>
        </w:tc>
        <w:tc>
          <w:tcPr>
            <w:tcW w:w="2522" w:type="dxa"/>
            <w:vAlign w:val="bottom"/>
          </w:tcPr>
          <w:p w14:paraId="301020A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-0.128 (-0.299, 0.043)</w:t>
            </w:r>
          </w:p>
        </w:tc>
        <w:tc>
          <w:tcPr>
            <w:tcW w:w="2428" w:type="dxa"/>
            <w:vAlign w:val="bottom"/>
          </w:tcPr>
          <w:p w14:paraId="75C282D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-0.144 (-0.315, 0.027)</w:t>
            </w:r>
          </w:p>
        </w:tc>
        <w:tc>
          <w:tcPr>
            <w:tcW w:w="2880" w:type="dxa"/>
            <w:vAlign w:val="bottom"/>
          </w:tcPr>
          <w:p w14:paraId="42230EF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0.040 (-0.089, 0.169)</w:t>
            </w:r>
          </w:p>
        </w:tc>
        <w:tc>
          <w:tcPr>
            <w:tcW w:w="2970" w:type="dxa"/>
            <w:vAlign w:val="bottom"/>
          </w:tcPr>
          <w:p w14:paraId="5602A41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0.023 (-0.104, 0.150)</w:t>
            </w:r>
          </w:p>
        </w:tc>
      </w:tr>
      <w:tr w:rsidR="00756835" w:rsidRPr="00E36F0B" w14:paraId="40C94F22" w14:textId="77777777" w:rsidTr="00362218">
        <w:trPr>
          <w:trHeight w:val="206"/>
        </w:trPr>
        <w:tc>
          <w:tcPr>
            <w:tcW w:w="1345" w:type="dxa"/>
          </w:tcPr>
          <w:p w14:paraId="42241AE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3</w:t>
            </w:r>
          </w:p>
        </w:tc>
        <w:tc>
          <w:tcPr>
            <w:tcW w:w="2430" w:type="dxa"/>
            <w:vAlign w:val="bottom"/>
          </w:tcPr>
          <w:p w14:paraId="7E292B2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-0.161 (-0.355, 0.033)</w:t>
            </w:r>
          </w:p>
        </w:tc>
        <w:tc>
          <w:tcPr>
            <w:tcW w:w="2522" w:type="dxa"/>
            <w:vAlign w:val="bottom"/>
          </w:tcPr>
          <w:p w14:paraId="0C69F84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-0.122 (-0.296, 0.052)</w:t>
            </w:r>
          </w:p>
        </w:tc>
        <w:tc>
          <w:tcPr>
            <w:tcW w:w="2428" w:type="dxa"/>
            <w:vAlign w:val="bottom"/>
          </w:tcPr>
          <w:p w14:paraId="58656AD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-0.140 (-0.312, 0.032)</w:t>
            </w:r>
          </w:p>
        </w:tc>
        <w:tc>
          <w:tcPr>
            <w:tcW w:w="2880" w:type="dxa"/>
            <w:vAlign w:val="bottom"/>
          </w:tcPr>
          <w:p w14:paraId="45BFBD4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0.038 (-0.091, 0.167)</w:t>
            </w:r>
          </w:p>
        </w:tc>
        <w:tc>
          <w:tcPr>
            <w:tcW w:w="2970" w:type="dxa"/>
            <w:vAlign w:val="bottom"/>
          </w:tcPr>
          <w:p w14:paraId="67CD0F1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0.021 (-0.106, 0.148)</w:t>
            </w:r>
          </w:p>
        </w:tc>
      </w:tr>
    </w:tbl>
    <w:p w14:paraId="05ED9A68" w14:textId="23DC0305" w:rsidR="00756835" w:rsidRPr="00E36F0B" w:rsidRDefault="00756835" w:rsidP="00756835">
      <w:pPr>
        <w:tabs>
          <w:tab w:val="left" w:pos="461"/>
        </w:tabs>
        <w:spacing w:after="0"/>
        <w:rPr>
          <w:rFonts w:ascii="Times New Roman" w:hAnsi="Times New Roman" w:cs="Times New Roman"/>
          <w:sz w:val="24"/>
          <w:szCs w:val="24"/>
        </w:rPr>
      </w:pPr>
      <w:r w:rsidRPr="00E36F0B">
        <w:rPr>
          <w:rFonts w:ascii="Times New Roman" w:hAnsi="Times New Roman" w:cs="Times New Roman"/>
          <w:sz w:val="24"/>
          <w:szCs w:val="24"/>
        </w:rPr>
        <w:lastRenderedPageBreak/>
        <w:br/>
      </w:r>
      <w:proofErr w:type="spellStart"/>
      <w:r w:rsidR="00061BDB">
        <w:rPr>
          <w:rFonts w:ascii="Times New Roman" w:hAnsi="Times New Roman" w:cs="Times New Roman"/>
          <w:sz w:val="24"/>
          <w:szCs w:val="24"/>
          <w:vertAlign w:val="superscript"/>
        </w:rPr>
        <w:t>a</w:t>
      </w:r>
      <w:r w:rsidRPr="00E36F0B">
        <w:rPr>
          <w:rFonts w:ascii="Times New Roman" w:hAnsi="Times New Roman" w:cs="Times New Roman"/>
          <w:sz w:val="24"/>
          <w:szCs w:val="24"/>
        </w:rPr>
        <w:t>Model</w:t>
      </w:r>
      <w:proofErr w:type="spellEnd"/>
      <w:r w:rsidRPr="00E36F0B">
        <w:rPr>
          <w:rFonts w:ascii="Times New Roman" w:hAnsi="Times New Roman" w:cs="Times New Roman"/>
          <w:sz w:val="24"/>
          <w:szCs w:val="24"/>
        </w:rPr>
        <w:t xml:space="preserve"> 1: Demographic, behavioral/socioeconomic, and genetic variables including: age, age</w:t>
      </w:r>
      <w:r w:rsidRPr="00E36F0B">
        <w:rPr>
          <w:rFonts w:ascii="Times New Roman" w:hAnsi="Times New Roman" w:cs="Times New Roman"/>
          <w:sz w:val="24"/>
          <w:szCs w:val="24"/>
          <w:vertAlign w:val="superscript"/>
        </w:rPr>
        <w:t>2</w:t>
      </w:r>
      <w:r w:rsidRPr="00E36F0B">
        <w:rPr>
          <w:rFonts w:ascii="Times New Roman" w:hAnsi="Times New Roman" w:cs="Times New Roman"/>
          <w:sz w:val="24"/>
          <w:szCs w:val="24"/>
        </w:rPr>
        <w:t>, sex, race/center, education, body mass index, smoking status, physical activity, and apolipoprotein ϵ4 genotype, and interactions between each of these variables and time.</w:t>
      </w:r>
    </w:p>
    <w:p w14:paraId="07492D19" w14:textId="77777777" w:rsidR="00756835" w:rsidRPr="00E36F0B" w:rsidRDefault="00756835" w:rsidP="00756835">
      <w:pPr>
        <w:tabs>
          <w:tab w:val="left" w:pos="461"/>
        </w:tabs>
        <w:spacing w:after="0"/>
        <w:rPr>
          <w:rFonts w:ascii="Times New Roman" w:hAnsi="Times New Roman" w:cs="Times New Roman"/>
          <w:sz w:val="24"/>
          <w:szCs w:val="24"/>
        </w:rPr>
      </w:pPr>
      <w:r w:rsidRPr="00E36F0B">
        <w:rPr>
          <w:rFonts w:ascii="Times New Roman" w:hAnsi="Times New Roman" w:cs="Times New Roman"/>
          <w:sz w:val="24"/>
          <w:szCs w:val="24"/>
        </w:rPr>
        <w:t>Model 2: Model 1 + Cardiovascular factors including: systolic blood pressure, use of hypertension medication, total cholesterol, HDL cholesterol, use of cholesterol medications, diabetes, cardiovascular disease, estimated glomerular filtration rate, and interactions between each of these variables and time.</w:t>
      </w:r>
    </w:p>
    <w:p w14:paraId="1D53DD18" w14:textId="77777777" w:rsidR="00756835" w:rsidRPr="00E36F0B" w:rsidRDefault="00756835" w:rsidP="00756835">
      <w:pPr>
        <w:tabs>
          <w:tab w:val="left" w:pos="461"/>
        </w:tabs>
        <w:spacing w:after="0"/>
        <w:rPr>
          <w:rFonts w:ascii="Times New Roman" w:hAnsi="Times New Roman" w:cs="Times New Roman"/>
          <w:sz w:val="24"/>
          <w:szCs w:val="24"/>
        </w:rPr>
      </w:pPr>
      <w:r w:rsidRPr="00E36F0B">
        <w:rPr>
          <w:rFonts w:ascii="Times New Roman" w:hAnsi="Times New Roman" w:cs="Times New Roman"/>
          <w:sz w:val="24"/>
          <w:szCs w:val="24"/>
        </w:rPr>
        <w:t>Model 3: Model 2 + Biomarker mediators in the metabolic pathway including: parathyroid hormone, calcium, phosphorus, and interactions between each of these variables and time.</w:t>
      </w:r>
    </w:p>
    <w:p w14:paraId="3555A05C" w14:textId="77777777" w:rsidR="00756835" w:rsidRPr="00E36F0B" w:rsidRDefault="00756835" w:rsidP="00756835">
      <w:pPr>
        <w:rPr>
          <w:rFonts w:ascii="Times New Roman" w:hAnsi="Times New Roman" w:cs="Times New Roman"/>
          <w:sz w:val="24"/>
          <w:szCs w:val="24"/>
        </w:rPr>
      </w:pPr>
    </w:p>
    <w:p w14:paraId="30F5BD91" w14:textId="77777777"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br w:type="page"/>
      </w:r>
    </w:p>
    <w:p w14:paraId="5E763CD7" w14:textId="4318D8DD" w:rsidR="00756835" w:rsidRPr="00E36F0B" w:rsidRDefault="00414328" w:rsidP="00756835">
      <w:pPr>
        <w:rPr>
          <w:rFonts w:ascii="Times New Roman" w:hAnsi="Times New Roman" w:cs="Times New Roman"/>
          <w:sz w:val="24"/>
          <w:szCs w:val="24"/>
        </w:rPr>
      </w:pPr>
      <w:r>
        <w:rPr>
          <w:rFonts w:ascii="Times New Roman" w:hAnsi="Times New Roman" w:cs="Times New Roman"/>
          <w:sz w:val="24"/>
          <w:szCs w:val="24"/>
        </w:rPr>
        <w:lastRenderedPageBreak/>
        <w:t>Appendix Table 5</w:t>
      </w:r>
      <w:r w:rsidR="00756835" w:rsidRPr="00E36F0B">
        <w:rPr>
          <w:rFonts w:ascii="Times New Roman" w:hAnsi="Times New Roman" w:cs="Times New Roman"/>
          <w:sz w:val="24"/>
          <w:szCs w:val="24"/>
        </w:rPr>
        <w:t xml:space="preserve">. Average </w:t>
      </w:r>
      <w:proofErr w:type="spellStart"/>
      <w:r w:rsidR="00756835" w:rsidRPr="00E36F0B">
        <w:rPr>
          <w:rFonts w:ascii="Times New Roman" w:hAnsi="Times New Roman" w:cs="Times New Roman"/>
          <w:sz w:val="24"/>
          <w:szCs w:val="24"/>
        </w:rPr>
        <w:t>Adjusted</w:t>
      </w:r>
      <w:r w:rsidR="00061BDB">
        <w:rPr>
          <w:rFonts w:ascii="Times New Roman" w:hAnsi="Times New Roman" w:cs="Times New Roman"/>
          <w:sz w:val="24"/>
          <w:szCs w:val="24"/>
          <w:vertAlign w:val="superscript"/>
        </w:rPr>
        <w:t>a</w:t>
      </w:r>
      <w:proofErr w:type="spellEnd"/>
      <w:r w:rsidR="00756835" w:rsidRPr="00E36F0B">
        <w:rPr>
          <w:rFonts w:ascii="Times New Roman" w:hAnsi="Times New Roman" w:cs="Times New Roman"/>
          <w:sz w:val="24"/>
          <w:szCs w:val="24"/>
        </w:rPr>
        <w:t xml:space="preserve"> 14-Year Decline and Difference in 14-Year Decline in Global Cognitive Z-Score By 25(OH)D Group, ARIC Study (1996-1998 to 2011-2013).</w:t>
      </w:r>
    </w:p>
    <w:tbl>
      <w:tblPr>
        <w:tblStyle w:val="TableGrid"/>
        <w:tblW w:w="14575" w:type="dxa"/>
        <w:tblLook w:val="04A0" w:firstRow="1" w:lastRow="0" w:firstColumn="1" w:lastColumn="0" w:noHBand="0" w:noVBand="1"/>
      </w:tblPr>
      <w:tblGrid>
        <w:gridCol w:w="1345"/>
        <w:gridCol w:w="2430"/>
        <w:gridCol w:w="2522"/>
        <w:gridCol w:w="2428"/>
        <w:gridCol w:w="2880"/>
        <w:gridCol w:w="2970"/>
      </w:tblGrid>
      <w:tr w:rsidR="00756835" w:rsidRPr="00E36F0B" w14:paraId="6E1F7E0C" w14:textId="77777777" w:rsidTr="00362218">
        <w:tc>
          <w:tcPr>
            <w:tcW w:w="1345" w:type="dxa"/>
          </w:tcPr>
          <w:p w14:paraId="7908E3C9" w14:textId="77777777" w:rsidR="00756835" w:rsidRPr="00E36F0B" w:rsidRDefault="00756835" w:rsidP="00362218">
            <w:pPr>
              <w:rPr>
                <w:rFonts w:ascii="Times New Roman" w:hAnsi="Times New Roman" w:cs="Times New Roman"/>
                <w:sz w:val="24"/>
                <w:szCs w:val="24"/>
              </w:rPr>
            </w:pPr>
          </w:p>
        </w:tc>
        <w:tc>
          <w:tcPr>
            <w:tcW w:w="7380" w:type="dxa"/>
            <w:gridSpan w:val="3"/>
          </w:tcPr>
          <w:p w14:paraId="6517947F"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14-Year Decline</w:t>
            </w:r>
          </w:p>
        </w:tc>
        <w:tc>
          <w:tcPr>
            <w:tcW w:w="2880" w:type="dxa"/>
          </w:tcPr>
          <w:p w14:paraId="54A8BD5A" w14:textId="77777777" w:rsidR="00756835" w:rsidRPr="006E49B0" w:rsidRDefault="00756835" w:rsidP="00362218">
            <w:pPr>
              <w:jc w:val="center"/>
              <w:rPr>
                <w:rFonts w:ascii="Times New Roman" w:hAnsi="Times New Roman" w:cs="Times New Roman"/>
                <w:sz w:val="24"/>
                <w:szCs w:val="24"/>
              </w:rPr>
            </w:pPr>
            <w:r w:rsidRPr="006E49B0">
              <w:rPr>
                <w:rFonts w:ascii="Times New Roman" w:hAnsi="Times New Roman" w:cs="Times New Roman"/>
                <w:sz w:val="24"/>
                <w:szCs w:val="24"/>
              </w:rPr>
              <w:t>Difference 25(OH)D 20-&lt;30 ng/ml versus ≥</w:t>
            </w:r>
            <w:r w:rsidRPr="006E49B0">
              <w:rPr>
                <w:rFonts w:ascii="Times New Roman" w:hAnsi="Times New Roman" w:cs="Times New Roman" w:hint="eastAsia"/>
                <w:sz w:val="24"/>
                <w:szCs w:val="24"/>
              </w:rPr>
              <w:t>30</w:t>
            </w:r>
            <w:r w:rsidRPr="006E49B0">
              <w:rPr>
                <w:rFonts w:ascii="Times New Roman" w:hAnsi="Times New Roman" w:cs="Times New Roman"/>
                <w:sz w:val="24"/>
                <w:szCs w:val="24"/>
              </w:rPr>
              <w:t xml:space="preserve"> ng/ml</w:t>
            </w:r>
          </w:p>
        </w:tc>
        <w:tc>
          <w:tcPr>
            <w:tcW w:w="2970" w:type="dxa"/>
          </w:tcPr>
          <w:p w14:paraId="68751124" w14:textId="77777777" w:rsidR="00756835" w:rsidRPr="006E49B0" w:rsidRDefault="00756835" w:rsidP="00362218">
            <w:pPr>
              <w:jc w:val="center"/>
              <w:rPr>
                <w:rFonts w:ascii="Times New Roman" w:hAnsi="Times New Roman" w:cs="Times New Roman"/>
                <w:sz w:val="24"/>
                <w:szCs w:val="24"/>
              </w:rPr>
            </w:pPr>
            <w:r w:rsidRPr="006E49B0">
              <w:rPr>
                <w:rFonts w:ascii="Times New Roman" w:hAnsi="Times New Roman" w:cs="Times New Roman"/>
                <w:sz w:val="24"/>
                <w:szCs w:val="24"/>
              </w:rPr>
              <w:t>Difference 25(OH)D &lt;20 ng/ml versus ≥30 ng/ml</w:t>
            </w:r>
          </w:p>
        </w:tc>
      </w:tr>
      <w:tr w:rsidR="00756835" w:rsidRPr="00E36F0B" w14:paraId="22230414" w14:textId="77777777" w:rsidTr="00362218">
        <w:tc>
          <w:tcPr>
            <w:tcW w:w="1345" w:type="dxa"/>
          </w:tcPr>
          <w:p w14:paraId="493388BF" w14:textId="77777777" w:rsidR="00756835" w:rsidRPr="00E36F0B" w:rsidRDefault="00756835" w:rsidP="00362218">
            <w:pPr>
              <w:rPr>
                <w:rFonts w:ascii="Times New Roman" w:hAnsi="Times New Roman" w:cs="Times New Roman"/>
                <w:sz w:val="24"/>
                <w:szCs w:val="24"/>
              </w:rPr>
            </w:pPr>
          </w:p>
        </w:tc>
        <w:tc>
          <w:tcPr>
            <w:tcW w:w="2430" w:type="dxa"/>
          </w:tcPr>
          <w:p w14:paraId="5911E0ED"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25(OH)D ≥30 ng/ml</w:t>
            </w:r>
          </w:p>
        </w:tc>
        <w:tc>
          <w:tcPr>
            <w:tcW w:w="2522" w:type="dxa"/>
          </w:tcPr>
          <w:p w14:paraId="1DEEC043"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25(OH)D 20-&lt;30 ng/ml</w:t>
            </w:r>
          </w:p>
        </w:tc>
        <w:tc>
          <w:tcPr>
            <w:tcW w:w="2428" w:type="dxa"/>
          </w:tcPr>
          <w:p w14:paraId="6B528DD9"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hint="eastAsia"/>
                <w:sz w:val="24"/>
                <w:szCs w:val="24"/>
              </w:rPr>
              <w:t xml:space="preserve">25(OH)D </w:t>
            </w:r>
            <w:r w:rsidRPr="00E36F0B">
              <w:rPr>
                <w:rFonts w:ascii="Times New Roman" w:hAnsi="Times New Roman" w:cs="Times New Roman"/>
                <w:sz w:val="24"/>
                <w:szCs w:val="24"/>
              </w:rPr>
              <w:t>&lt;20 ng/ml</w:t>
            </w:r>
          </w:p>
        </w:tc>
        <w:tc>
          <w:tcPr>
            <w:tcW w:w="2880" w:type="dxa"/>
          </w:tcPr>
          <w:p w14:paraId="5918B0EC" w14:textId="77777777" w:rsidR="00756835" w:rsidRPr="00E36F0B" w:rsidRDefault="00756835" w:rsidP="00362218">
            <w:pPr>
              <w:jc w:val="center"/>
              <w:rPr>
                <w:rFonts w:ascii="Times New Roman" w:hAnsi="Times New Roman" w:cs="Times New Roman"/>
                <w:sz w:val="24"/>
                <w:szCs w:val="24"/>
              </w:rPr>
            </w:pPr>
          </w:p>
        </w:tc>
        <w:tc>
          <w:tcPr>
            <w:tcW w:w="2970" w:type="dxa"/>
          </w:tcPr>
          <w:p w14:paraId="23482793" w14:textId="77777777" w:rsidR="00756835" w:rsidRPr="00E36F0B" w:rsidRDefault="00756835" w:rsidP="00362218">
            <w:pPr>
              <w:jc w:val="center"/>
              <w:rPr>
                <w:rFonts w:ascii="Times New Roman" w:hAnsi="Times New Roman" w:cs="Times New Roman"/>
                <w:sz w:val="24"/>
                <w:szCs w:val="24"/>
              </w:rPr>
            </w:pPr>
          </w:p>
        </w:tc>
      </w:tr>
      <w:tr w:rsidR="00756835" w:rsidRPr="00E36F0B" w14:paraId="63084F99" w14:textId="77777777" w:rsidTr="00362218">
        <w:tc>
          <w:tcPr>
            <w:tcW w:w="1345" w:type="dxa"/>
          </w:tcPr>
          <w:p w14:paraId="3460264B" w14:textId="77777777" w:rsidR="00756835" w:rsidRPr="00E36F0B" w:rsidRDefault="00756835" w:rsidP="00362218">
            <w:pPr>
              <w:rPr>
                <w:rFonts w:ascii="Times New Roman" w:hAnsi="Times New Roman" w:cs="Times New Roman"/>
                <w:b/>
                <w:sz w:val="24"/>
                <w:szCs w:val="24"/>
              </w:rPr>
            </w:pPr>
            <w:r w:rsidRPr="00E36F0B">
              <w:rPr>
                <w:rFonts w:ascii="Times New Roman" w:hAnsi="Times New Roman" w:cs="Times New Roman"/>
                <w:b/>
                <w:sz w:val="24"/>
                <w:szCs w:val="24"/>
              </w:rPr>
              <w:t>Overall</w:t>
            </w:r>
          </w:p>
          <w:p w14:paraId="67A9D978"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(N=13,044)</w:t>
            </w:r>
          </w:p>
        </w:tc>
        <w:tc>
          <w:tcPr>
            <w:tcW w:w="2430" w:type="dxa"/>
          </w:tcPr>
          <w:p w14:paraId="7A08C2B5" w14:textId="77777777" w:rsidR="00756835" w:rsidRPr="00E36F0B" w:rsidRDefault="00756835" w:rsidP="00362218">
            <w:pPr>
              <w:jc w:val="center"/>
              <w:rPr>
                <w:rFonts w:ascii="Times New Roman" w:hAnsi="Times New Roman" w:cs="Times New Roman"/>
                <w:sz w:val="24"/>
                <w:szCs w:val="24"/>
              </w:rPr>
            </w:pPr>
          </w:p>
        </w:tc>
        <w:tc>
          <w:tcPr>
            <w:tcW w:w="2522" w:type="dxa"/>
          </w:tcPr>
          <w:p w14:paraId="3D228C18" w14:textId="77777777" w:rsidR="00756835" w:rsidRPr="00E36F0B" w:rsidRDefault="00756835" w:rsidP="00362218">
            <w:pPr>
              <w:jc w:val="center"/>
              <w:rPr>
                <w:rFonts w:ascii="Times New Roman" w:hAnsi="Times New Roman" w:cs="Times New Roman"/>
                <w:sz w:val="24"/>
                <w:szCs w:val="24"/>
              </w:rPr>
            </w:pPr>
          </w:p>
        </w:tc>
        <w:tc>
          <w:tcPr>
            <w:tcW w:w="2428" w:type="dxa"/>
          </w:tcPr>
          <w:p w14:paraId="716555C0" w14:textId="77777777" w:rsidR="00756835" w:rsidRPr="00E36F0B" w:rsidRDefault="00756835" w:rsidP="00362218">
            <w:pPr>
              <w:jc w:val="center"/>
              <w:rPr>
                <w:rFonts w:ascii="Times New Roman" w:hAnsi="Times New Roman" w:cs="Times New Roman"/>
                <w:sz w:val="24"/>
                <w:szCs w:val="24"/>
              </w:rPr>
            </w:pPr>
          </w:p>
        </w:tc>
        <w:tc>
          <w:tcPr>
            <w:tcW w:w="2880" w:type="dxa"/>
          </w:tcPr>
          <w:p w14:paraId="57978934" w14:textId="77777777" w:rsidR="00756835" w:rsidRPr="00E36F0B" w:rsidRDefault="00756835" w:rsidP="00362218">
            <w:pPr>
              <w:jc w:val="center"/>
              <w:rPr>
                <w:rFonts w:ascii="Times New Roman" w:hAnsi="Times New Roman" w:cs="Times New Roman"/>
                <w:sz w:val="24"/>
                <w:szCs w:val="24"/>
              </w:rPr>
            </w:pPr>
          </w:p>
        </w:tc>
        <w:tc>
          <w:tcPr>
            <w:tcW w:w="2970" w:type="dxa"/>
          </w:tcPr>
          <w:p w14:paraId="6B7783CD" w14:textId="77777777" w:rsidR="00756835" w:rsidRPr="00E36F0B" w:rsidRDefault="00756835" w:rsidP="00362218">
            <w:pPr>
              <w:jc w:val="center"/>
              <w:rPr>
                <w:rFonts w:ascii="Times New Roman" w:hAnsi="Times New Roman" w:cs="Times New Roman"/>
                <w:sz w:val="24"/>
                <w:szCs w:val="24"/>
              </w:rPr>
            </w:pPr>
          </w:p>
        </w:tc>
      </w:tr>
      <w:tr w:rsidR="00756835" w:rsidRPr="00E36F0B" w14:paraId="40CEECFC" w14:textId="77777777" w:rsidTr="00362218">
        <w:tc>
          <w:tcPr>
            <w:tcW w:w="1345" w:type="dxa"/>
          </w:tcPr>
          <w:p w14:paraId="50E291CC"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1</w:t>
            </w:r>
          </w:p>
        </w:tc>
        <w:tc>
          <w:tcPr>
            <w:tcW w:w="2430" w:type="dxa"/>
            <w:vAlign w:val="bottom"/>
          </w:tcPr>
          <w:p w14:paraId="1F002A8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-0.644 (-0.777, -0.510)</w:t>
            </w:r>
          </w:p>
        </w:tc>
        <w:tc>
          <w:tcPr>
            <w:tcW w:w="2522" w:type="dxa"/>
            <w:vAlign w:val="bottom"/>
          </w:tcPr>
          <w:p w14:paraId="646D758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-0.686 (-0.815, -0.557)</w:t>
            </w:r>
          </w:p>
        </w:tc>
        <w:tc>
          <w:tcPr>
            <w:tcW w:w="2428" w:type="dxa"/>
            <w:vAlign w:val="bottom"/>
          </w:tcPr>
          <w:p w14:paraId="5643BEF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-0.677 (-0.814, -0.540)</w:t>
            </w:r>
          </w:p>
        </w:tc>
        <w:tc>
          <w:tcPr>
            <w:tcW w:w="2880" w:type="dxa"/>
            <w:vAlign w:val="bottom"/>
          </w:tcPr>
          <w:p w14:paraId="0002300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-0.042 (-0.094, 0.010)</w:t>
            </w:r>
          </w:p>
        </w:tc>
        <w:tc>
          <w:tcPr>
            <w:tcW w:w="2970" w:type="dxa"/>
            <w:vAlign w:val="bottom"/>
          </w:tcPr>
          <w:p w14:paraId="6EF825C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-0.033 (-0.101, 0.034)</w:t>
            </w:r>
          </w:p>
        </w:tc>
      </w:tr>
      <w:tr w:rsidR="00756835" w:rsidRPr="00E36F0B" w14:paraId="16B0B476" w14:textId="77777777" w:rsidTr="00362218">
        <w:tc>
          <w:tcPr>
            <w:tcW w:w="1345" w:type="dxa"/>
          </w:tcPr>
          <w:p w14:paraId="5D665A22"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2</w:t>
            </w:r>
          </w:p>
        </w:tc>
        <w:tc>
          <w:tcPr>
            <w:tcW w:w="2430" w:type="dxa"/>
            <w:vAlign w:val="bottom"/>
          </w:tcPr>
          <w:p w14:paraId="3A9CBB5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-0.690 (-0.835, -0.546)</w:t>
            </w:r>
          </w:p>
        </w:tc>
        <w:tc>
          <w:tcPr>
            <w:tcW w:w="2522" w:type="dxa"/>
            <w:vAlign w:val="bottom"/>
          </w:tcPr>
          <w:p w14:paraId="29CBF58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-0.729 (-0.870, -0.588)</w:t>
            </w:r>
          </w:p>
        </w:tc>
        <w:tc>
          <w:tcPr>
            <w:tcW w:w="2428" w:type="dxa"/>
            <w:vAlign w:val="bottom"/>
          </w:tcPr>
          <w:p w14:paraId="1096749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-0.721 (-0.870, -0.571)</w:t>
            </w:r>
          </w:p>
        </w:tc>
        <w:tc>
          <w:tcPr>
            <w:tcW w:w="2880" w:type="dxa"/>
            <w:vAlign w:val="bottom"/>
          </w:tcPr>
          <w:p w14:paraId="7702873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-0.039 (-0.090, 0.013)</w:t>
            </w:r>
          </w:p>
        </w:tc>
        <w:tc>
          <w:tcPr>
            <w:tcW w:w="2970" w:type="dxa"/>
            <w:vAlign w:val="bottom"/>
          </w:tcPr>
          <w:p w14:paraId="370A06B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-0.030 (-0.098, 0.037)</w:t>
            </w:r>
          </w:p>
        </w:tc>
      </w:tr>
      <w:tr w:rsidR="00756835" w:rsidRPr="00E36F0B" w14:paraId="71B93C62" w14:textId="77777777" w:rsidTr="00362218">
        <w:tc>
          <w:tcPr>
            <w:tcW w:w="1345" w:type="dxa"/>
          </w:tcPr>
          <w:p w14:paraId="1407D0C3"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3</w:t>
            </w:r>
          </w:p>
        </w:tc>
        <w:tc>
          <w:tcPr>
            <w:tcW w:w="2430" w:type="dxa"/>
            <w:vAlign w:val="bottom"/>
          </w:tcPr>
          <w:p w14:paraId="0AE07DA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-0.682 (-0.828, -0.535)</w:t>
            </w:r>
          </w:p>
        </w:tc>
        <w:tc>
          <w:tcPr>
            <w:tcW w:w="2522" w:type="dxa"/>
            <w:vAlign w:val="bottom"/>
          </w:tcPr>
          <w:p w14:paraId="6141BEC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-0.720 (-0.861, -0.578)</w:t>
            </w:r>
          </w:p>
        </w:tc>
        <w:tc>
          <w:tcPr>
            <w:tcW w:w="2428" w:type="dxa"/>
            <w:vAlign w:val="bottom"/>
          </w:tcPr>
          <w:p w14:paraId="3240678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-0.715 (-0.864, -0.565)</w:t>
            </w:r>
          </w:p>
        </w:tc>
        <w:tc>
          <w:tcPr>
            <w:tcW w:w="2880" w:type="dxa"/>
            <w:vAlign w:val="bottom"/>
          </w:tcPr>
          <w:p w14:paraId="6BCF94D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-0.038 (-0.091, 0.014)</w:t>
            </w:r>
          </w:p>
        </w:tc>
        <w:tc>
          <w:tcPr>
            <w:tcW w:w="2970" w:type="dxa"/>
            <w:vAlign w:val="bottom"/>
          </w:tcPr>
          <w:p w14:paraId="158D887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-0.033 (-0.102, 0.035)</w:t>
            </w:r>
          </w:p>
        </w:tc>
      </w:tr>
      <w:tr w:rsidR="00756835" w:rsidRPr="00E36F0B" w14:paraId="2A054D5A" w14:textId="77777777" w:rsidTr="00362218">
        <w:tc>
          <w:tcPr>
            <w:tcW w:w="1345" w:type="dxa"/>
          </w:tcPr>
          <w:p w14:paraId="6A4E5ECE" w14:textId="77777777" w:rsidR="00756835" w:rsidRPr="00E36F0B" w:rsidRDefault="00756835" w:rsidP="00362218">
            <w:pPr>
              <w:rPr>
                <w:rFonts w:ascii="Times New Roman" w:hAnsi="Times New Roman" w:cs="Times New Roman"/>
                <w:sz w:val="24"/>
                <w:szCs w:val="24"/>
              </w:rPr>
            </w:pPr>
          </w:p>
        </w:tc>
        <w:tc>
          <w:tcPr>
            <w:tcW w:w="2430" w:type="dxa"/>
            <w:vAlign w:val="bottom"/>
          </w:tcPr>
          <w:p w14:paraId="5B97F18E" w14:textId="77777777" w:rsidR="00756835" w:rsidRPr="00E36F0B" w:rsidRDefault="00756835" w:rsidP="00362218">
            <w:pPr>
              <w:jc w:val="center"/>
              <w:rPr>
                <w:rFonts w:ascii="Times New Roman" w:hAnsi="Times New Roman" w:cs="Times New Roman"/>
                <w:color w:val="000000"/>
                <w:sz w:val="24"/>
                <w:szCs w:val="24"/>
              </w:rPr>
            </w:pPr>
          </w:p>
        </w:tc>
        <w:tc>
          <w:tcPr>
            <w:tcW w:w="2522" w:type="dxa"/>
            <w:vAlign w:val="bottom"/>
          </w:tcPr>
          <w:p w14:paraId="6F1AC3ED" w14:textId="77777777" w:rsidR="00756835" w:rsidRPr="00E36F0B" w:rsidRDefault="00756835" w:rsidP="00362218">
            <w:pPr>
              <w:jc w:val="center"/>
              <w:rPr>
                <w:rFonts w:ascii="Times New Roman" w:hAnsi="Times New Roman" w:cs="Times New Roman"/>
                <w:color w:val="000000"/>
                <w:sz w:val="24"/>
                <w:szCs w:val="24"/>
              </w:rPr>
            </w:pPr>
          </w:p>
        </w:tc>
        <w:tc>
          <w:tcPr>
            <w:tcW w:w="2428" w:type="dxa"/>
            <w:vAlign w:val="bottom"/>
          </w:tcPr>
          <w:p w14:paraId="70DB5826" w14:textId="77777777" w:rsidR="00756835" w:rsidRPr="00E36F0B" w:rsidRDefault="00756835" w:rsidP="00362218">
            <w:pPr>
              <w:jc w:val="center"/>
              <w:rPr>
                <w:rFonts w:ascii="Times New Roman" w:hAnsi="Times New Roman" w:cs="Times New Roman"/>
                <w:color w:val="000000"/>
                <w:sz w:val="24"/>
                <w:szCs w:val="24"/>
              </w:rPr>
            </w:pPr>
          </w:p>
        </w:tc>
        <w:tc>
          <w:tcPr>
            <w:tcW w:w="2880" w:type="dxa"/>
            <w:vAlign w:val="bottom"/>
          </w:tcPr>
          <w:p w14:paraId="29D1B027" w14:textId="77777777" w:rsidR="00756835" w:rsidRPr="00E36F0B" w:rsidRDefault="00756835" w:rsidP="00362218">
            <w:pPr>
              <w:jc w:val="center"/>
              <w:rPr>
                <w:rFonts w:ascii="Times New Roman" w:hAnsi="Times New Roman" w:cs="Times New Roman"/>
                <w:color w:val="000000"/>
                <w:sz w:val="24"/>
                <w:szCs w:val="24"/>
              </w:rPr>
            </w:pPr>
          </w:p>
        </w:tc>
        <w:tc>
          <w:tcPr>
            <w:tcW w:w="2970" w:type="dxa"/>
            <w:vAlign w:val="bottom"/>
          </w:tcPr>
          <w:p w14:paraId="6C5F95DE"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19803AA3" w14:textId="77777777" w:rsidTr="00362218">
        <w:tc>
          <w:tcPr>
            <w:tcW w:w="1345" w:type="dxa"/>
          </w:tcPr>
          <w:p w14:paraId="28753829" w14:textId="77777777" w:rsidR="00756835" w:rsidRPr="00E36F0B" w:rsidRDefault="00756835" w:rsidP="00362218">
            <w:pPr>
              <w:rPr>
                <w:rFonts w:ascii="Times New Roman" w:hAnsi="Times New Roman" w:cs="Times New Roman"/>
                <w:b/>
                <w:sz w:val="24"/>
                <w:szCs w:val="24"/>
              </w:rPr>
            </w:pPr>
            <w:r w:rsidRPr="00E36F0B">
              <w:rPr>
                <w:rFonts w:ascii="Times New Roman" w:hAnsi="Times New Roman" w:cs="Times New Roman"/>
                <w:b/>
                <w:sz w:val="24"/>
                <w:szCs w:val="24"/>
              </w:rPr>
              <w:t>Whites</w:t>
            </w:r>
          </w:p>
          <w:p w14:paraId="33F834C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(n=9,878)</w:t>
            </w:r>
          </w:p>
        </w:tc>
        <w:tc>
          <w:tcPr>
            <w:tcW w:w="2430" w:type="dxa"/>
          </w:tcPr>
          <w:p w14:paraId="540E168D"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3B841203"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54B3E16B"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13DBA808"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6CC9EC6E"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021B5985" w14:textId="77777777" w:rsidTr="00362218">
        <w:tc>
          <w:tcPr>
            <w:tcW w:w="1345" w:type="dxa"/>
          </w:tcPr>
          <w:p w14:paraId="675650A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1</w:t>
            </w:r>
          </w:p>
        </w:tc>
        <w:tc>
          <w:tcPr>
            <w:tcW w:w="2430" w:type="dxa"/>
            <w:vAlign w:val="bottom"/>
          </w:tcPr>
          <w:p w14:paraId="75614E3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-0.648 (-0.797, -0.499)</w:t>
            </w:r>
          </w:p>
        </w:tc>
        <w:tc>
          <w:tcPr>
            <w:tcW w:w="2522" w:type="dxa"/>
            <w:vAlign w:val="bottom"/>
          </w:tcPr>
          <w:p w14:paraId="31037B1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-0.683 (-0.828, -0.538)</w:t>
            </w:r>
          </w:p>
        </w:tc>
        <w:tc>
          <w:tcPr>
            <w:tcW w:w="2428" w:type="dxa"/>
            <w:vAlign w:val="bottom"/>
          </w:tcPr>
          <w:p w14:paraId="6D96D23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-0.657 (-0.814, -0.500)</w:t>
            </w:r>
          </w:p>
        </w:tc>
        <w:tc>
          <w:tcPr>
            <w:tcW w:w="2880" w:type="dxa"/>
            <w:vAlign w:val="bottom"/>
          </w:tcPr>
          <w:p w14:paraId="4E0C4BA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-0.035 (-0.088, 0.018)</w:t>
            </w:r>
          </w:p>
        </w:tc>
        <w:tc>
          <w:tcPr>
            <w:tcW w:w="2970" w:type="dxa"/>
            <w:vAlign w:val="bottom"/>
          </w:tcPr>
          <w:p w14:paraId="48BFD35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-0.009 (-0.082, 0.064)</w:t>
            </w:r>
          </w:p>
        </w:tc>
      </w:tr>
      <w:tr w:rsidR="00756835" w:rsidRPr="00E36F0B" w14:paraId="5FFF9167" w14:textId="77777777" w:rsidTr="00362218">
        <w:tc>
          <w:tcPr>
            <w:tcW w:w="1345" w:type="dxa"/>
          </w:tcPr>
          <w:p w14:paraId="6E45FD88"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2</w:t>
            </w:r>
          </w:p>
        </w:tc>
        <w:tc>
          <w:tcPr>
            <w:tcW w:w="2430" w:type="dxa"/>
            <w:vAlign w:val="bottom"/>
          </w:tcPr>
          <w:p w14:paraId="0E1C4FC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-0.704 (-0.869, -0.539)</w:t>
            </w:r>
          </w:p>
        </w:tc>
        <w:tc>
          <w:tcPr>
            <w:tcW w:w="2522" w:type="dxa"/>
            <w:vAlign w:val="bottom"/>
          </w:tcPr>
          <w:p w14:paraId="6F2D827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-0.737 (-0.898, -0.576)</w:t>
            </w:r>
          </w:p>
        </w:tc>
        <w:tc>
          <w:tcPr>
            <w:tcW w:w="2428" w:type="dxa"/>
            <w:vAlign w:val="bottom"/>
          </w:tcPr>
          <w:p w14:paraId="3FF42FF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-0.711 (-0.883, -0.539)</w:t>
            </w:r>
          </w:p>
        </w:tc>
        <w:tc>
          <w:tcPr>
            <w:tcW w:w="2880" w:type="dxa"/>
            <w:vAlign w:val="bottom"/>
          </w:tcPr>
          <w:p w14:paraId="15E1951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-0.032 (-0.085, 0.021)</w:t>
            </w:r>
          </w:p>
        </w:tc>
        <w:tc>
          <w:tcPr>
            <w:tcW w:w="2970" w:type="dxa"/>
            <w:vAlign w:val="bottom"/>
          </w:tcPr>
          <w:p w14:paraId="0A2246B7"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-0.007 (-0.080, 0.066)</w:t>
            </w:r>
          </w:p>
        </w:tc>
      </w:tr>
      <w:tr w:rsidR="00756835" w:rsidRPr="00E36F0B" w14:paraId="394CE9DC" w14:textId="77777777" w:rsidTr="00362218">
        <w:tc>
          <w:tcPr>
            <w:tcW w:w="1345" w:type="dxa"/>
          </w:tcPr>
          <w:p w14:paraId="6A79FBB9"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3</w:t>
            </w:r>
          </w:p>
        </w:tc>
        <w:tc>
          <w:tcPr>
            <w:tcW w:w="2430" w:type="dxa"/>
            <w:vAlign w:val="bottom"/>
          </w:tcPr>
          <w:p w14:paraId="64BAEA35"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-0.711 (-0.876, -0.546)</w:t>
            </w:r>
          </w:p>
        </w:tc>
        <w:tc>
          <w:tcPr>
            <w:tcW w:w="2522" w:type="dxa"/>
            <w:vAlign w:val="bottom"/>
          </w:tcPr>
          <w:p w14:paraId="71B7D2B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-0.741 (-0.902, -0.580)</w:t>
            </w:r>
          </w:p>
        </w:tc>
        <w:tc>
          <w:tcPr>
            <w:tcW w:w="2428" w:type="dxa"/>
            <w:vAlign w:val="bottom"/>
          </w:tcPr>
          <w:p w14:paraId="341B79B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-0.716 (-0.887, -0.545)</w:t>
            </w:r>
          </w:p>
        </w:tc>
        <w:tc>
          <w:tcPr>
            <w:tcW w:w="2880" w:type="dxa"/>
            <w:vAlign w:val="bottom"/>
          </w:tcPr>
          <w:p w14:paraId="1D18529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-0.030 (-0.085, 0.025)</w:t>
            </w:r>
          </w:p>
        </w:tc>
        <w:tc>
          <w:tcPr>
            <w:tcW w:w="2970" w:type="dxa"/>
            <w:vAlign w:val="bottom"/>
          </w:tcPr>
          <w:p w14:paraId="49255C2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-0.005 (-0.079, 0.069)</w:t>
            </w:r>
          </w:p>
        </w:tc>
      </w:tr>
      <w:tr w:rsidR="00756835" w:rsidRPr="00E36F0B" w14:paraId="19E81F18" w14:textId="77777777" w:rsidTr="00362218">
        <w:tc>
          <w:tcPr>
            <w:tcW w:w="1345" w:type="dxa"/>
          </w:tcPr>
          <w:p w14:paraId="56B45E68" w14:textId="77777777" w:rsidR="00756835" w:rsidRPr="00E36F0B" w:rsidRDefault="00756835" w:rsidP="00362218">
            <w:pPr>
              <w:rPr>
                <w:rFonts w:ascii="Times New Roman" w:hAnsi="Times New Roman" w:cs="Times New Roman"/>
                <w:sz w:val="24"/>
                <w:szCs w:val="24"/>
              </w:rPr>
            </w:pPr>
          </w:p>
        </w:tc>
        <w:tc>
          <w:tcPr>
            <w:tcW w:w="2430" w:type="dxa"/>
          </w:tcPr>
          <w:p w14:paraId="6096B28A"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104C5484"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5B531382"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1D204DFA"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7B5C2AEF"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62B4AF17" w14:textId="77777777" w:rsidTr="00362218">
        <w:tc>
          <w:tcPr>
            <w:tcW w:w="1345" w:type="dxa"/>
          </w:tcPr>
          <w:p w14:paraId="78FD9064" w14:textId="77777777" w:rsidR="00756835" w:rsidRPr="00E36F0B" w:rsidRDefault="00756835" w:rsidP="00362218">
            <w:pPr>
              <w:rPr>
                <w:rFonts w:ascii="Times New Roman" w:hAnsi="Times New Roman" w:cs="Times New Roman"/>
                <w:b/>
                <w:sz w:val="24"/>
                <w:szCs w:val="24"/>
              </w:rPr>
            </w:pPr>
            <w:r w:rsidRPr="00E36F0B">
              <w:rPr>
                <w:rFonts w:ascii="Times New Roman" w:hAnsi="Times New Roman" w:cs="Times New Roman"/>
                <w:b/>
                <w:sz w:val="24"/>
                <w:szCs w:val="24"/>
              </w:rPr>
              <w:t>Blacks</w:t>
            </w:r>
          </w:p>
          <w:p w14:paraId="329940C5"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(n=3,166)</w:t>
            </w:r>
          </w:p>
        </w:tc>
        <w:tc>
          <w:tcPr>
            <w:tcW w:w="2430" w:type="dxa"/>
          </w:tcPr>
          <w:p w14:paraId="3C568388" w14:textId="77777777" w:rsidR="00756835" w:rsidRPr="00E36F0B" w:rsidRDefault="00756835" w:rsidP="00362218">
            <w:pPr>
              <w:jc w:val="center"/>
              <w:rPr>
                <w:rFonts w:ascii="Times New Roman" w:hAnsi="Times New Roman" w:cs="Times New Roman"/>
                <w:color w:val="000000"/>
                <w:sz w:val="24"/>
                <w:szCs w:val="24"/>
              </w:rPr>
            </w:pPr>
          </w:p>
        </w:tc>
        <w:tc>
          <w:tcPr>
            <w:tcW w:w="2522" w:type="dxa"/>
          </w:tcPr>
          <w:p w14:paraId="5E00DA90" w14:textId="77777777" w:rsidR="00756835" w:rsidRPr="00E36F0B" w:rsidRDefault="00756835" w:rsidP="00362218">
            <w:pPr>
              <w:jc w:val="center"/>
              <w:rPr>
                <w:rFonts w:ascii="Times New Roman" w:hAnsi="Times New Roman" w:cs="Times New Roman"/>
                <w:color w:val="000000"/>
                <w:sz w:val="24"/>
                <w:szCs w:val="24"/>
              </w:rPr>
            </w:pPr>
          </w:p>
        </w:tc>
        <w:tc>
          <w:tcPr>
            <w:tcW w:w="2428" w:type="dxa"/>
          </w:tcPr>
          <w:p w14:paraId="61CD9E34" w14:textId="77777777" w:rsidR="00756835" w:rsidRPr="00E36F0B" w:rsidRDefault="00756835" w:rsidP="00362218">
            <w:pPr>
              <w:jc w:val="center"/>
              <w:rPr>
                <w:rFonts w:ascii="Times New Roman" w:hAnsi="Times New Roman" w:cs="Times New Roman"/>
                <w:color w:val="000000"/>
                <w:sz w:val="24"/>
                <w:szCs w:val="24"/>
              </w:rPr>
            </w:pPr>
          </w:p>
        </w:tc>
        <w:tc>
          <w:tcPr>
            <w:tcW w:w="2880" w:type="dxa"/>
          </w:tcPr>
          <w:p w14:paraId="283B0D34" w14:textId="77777777" w:rsidR="00756835" w:rsidRPr="00E36F0B" w:rsidRDefault="00756835" w:rsidP="00362218">
            <w:pPr>
              <w:jc w:val="center"/>
              <w:rPr>
                <w:rFonts w:ascii="Times New Roman" w:hAnsi="Times New Roman" w:cs="Times New Roman"/>
                <w:color w:val="000000"/>
                <w:sz w:val="24"/>
                <w:szCs w:val="24"/>
              </w:rPr>
            </w:pPr>
          </w:p>
        </w:tc>
        <w:tc>
          <w:tcPr>
            <w:tcW w:w="2970" w:type="dxa"/>
          </w:tcPr>
          <w:p w14:paraId="7C765556" w14:textId="77777777" w:rsidR="00756835" w:rsidRPr="00E36F0B" w:rsidRDefault="00756835" w:rsidP="00362218">
            <w:pPr>
              <w:jc w:val="center"/>
              <w:rPr>
                <w:rFonts w:ascii="Times New Roman" w:hAnsi="Times New Roman" w:cs="Times New Roman"/>
                <w:color w:val="000000"/>
                <w:sz w:val="24"/>
                <w:szCs w:val="24"/>
              </w:rPr>
            </w:pPr>
          </w:p>
        </w:tc>
      </w:tr>
      <w:tr w:rsidR="00756835" w:rsidRPr="00E36F0B" w14:paraId="1C1975FC" w14:textId="77777777" w:rsidTr="00362218">
        <w:tc>
          <w:tcPr>
            <w:tcW w:w="1345" w:type="dxa"/>
          </w:tcPr>
          <w:p w14:paraId="48ADE018"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1</w:t>
            </w:r>
          </w:p>
        </w:tc>
        <w:tc>
          <w:tcPr>
            <w:tcW w:w="2430" w:type="dxa"/>
            <w:vAlign w:val="bottom"/>
          </w:tcPr>
          <w:p w14:paraId="517AD149"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-0.585 (-0.928, -0.242)</w:t>
            </w:r>
          </w:p>
        </w:tc>
        <w:tc>
          <w:tcPr>
            <w:tcW w:w="2522" w:type="dxa"/>
            <w:vAlign w:val="bottom"/>
          </w:tcPr>
          <w:p w14:paraId="6FBBABD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-0.722 (-1.008, -0.436)</w:t>
            </w:r>
          </w:p>
        </w:tc>
        <w:tc>
          <w:tcPr>
            <w:tcW w:w="2428" w:type="dxa"/>
            <w:vAlign w:val="bottom"/>
          </w:tcPr>
          <w:p w14:paraId="0DBB6A0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-0.739 (-1.015, -0.463)</w:t>
            </w:r>
          </w:p>
        </w:tc>
        <w:tc>
          <w:tcPr>
            <w:tcW w:w="2880" w:type="dxa"/>
            <w:vAlign w:val="bottom"/>
          </w:tcPr>
          <w:p w14:paraId="69DEBCF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-0.137 (-0.343, 0.069)</w:t>
            </w:r>
          </w:p>
        </w:tc>
        <w:tc>
          <w:tcPr>
            <w:tcW w:w="2970" w:type="dxa"/>
            <w:vAlign w:val="bottom"/>
          </w:tcPr>
          <w:p w14:paraId="2103712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-0.154 (-0.360, 0.052)</w:t>
            </w:r>
          </w:p>
        </w:tc>
      </w:tr>
      <w:tr w:rsidR="00756835" w:rsidRPr="00E36F0B" w14:paraId="2170FCCB" w14:textId="77777777" w:rsidTr="00362218">
        <w:tc>
          <w:tcPr>
            <w:tcW w:w="1345" w:type="dxa"/>
          </w:tcPr>
          <w:p w14:paraId="17D00596"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2</w:t>
            </w:r>
          </w:p>
        </w:tc>
        <w:tc>
          <w:tcPr>
            <w:tcW w:w="2430" w:type="dxa"/>
            <w:vAlign w:val="bottom"/>
          </w:tcPr>
          <w:p w14:paraId="22731872"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-0.613 (-0.964, -0.262)</w:t>
            </w:r>
          </w:p>
        </w:tc>
        <w:tc>
          <w:tcPr>
            <w:tcW w:w="2522" w:type="dxa"/>
            <w:vAlign w:val="bottom"/>
          </w:tcPr>
          <w:p w14:paraId="347D95CC"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-0.749 (-1.043, -0.455)</w:t>
            </w:r>
          </w:p>
        </w:tc>
        <w:tc>
          <w:tcPr>
            <w:tcW w:w="2428" w:type="dxa"/>
            <w:vAlign w:val="bottom"/>
          </w:tcPr>
          <w:p w14:paraId="50E8786B"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-0.764 (-1.050, -0.478)</w:t>
            </w:r>
          </w:p>
        </w:tc>
        <w:tc>
          <w:tcPr>
            <w:tcW w:w="2880" w:type="dxa"/>
            <w:vAlign w:val="bottom"/>
          </w:tcPr>
          <w:p w14:paraId="01607B6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-0.136 (-0.340, 0.068)</w:t>
            </w:r>
          </w:p>
        </w:tc>
        <w:tc>
          <w:tcPr>
            <w:tcW w:w="2970" w:type="dxa"/>
            <w:vAlign w:val="bottom"/>
          </w:tcPr>
          <w:p w14:paraId="6D6A489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-0.151 (-0.355, 0.053)</w:t>
            </w:r>
          </w:p>
        </w:tc>
      </w:tr>
      <w:tr w:rsidR="00756835" w:rsidRPr="00E36F0B" w14:paraId="449E179C" w14:textId="77777777" w:rsidTr="00362218">
        <w:tc>
          <w:tcPr>
            <w:tcW w:w="1345" w:type="dxa"/>
          </w:tcPr>
          <w:p w14:paraId="069EAE86"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Model 3</w:t>
            </w:r>
          </w:p>
        </w:tc>
        <w:tc>
          <w:tcPr>
            <w:tcW w:w="2430" w:type="dxa"/>
            <w:vAlign w:val="bottom"/>
          </w:tcPr>
          <w:p w14:paraId="1099F5B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-0.575 (-0.928, -0.222)</w:t>
            </w:r>
          </w:p>
        </w:tc>
        <w:tc>
          <w:tcPr>
            <w:tcW w:w="2522" w:type="dxa"/>
            <w:vAlign w:val="bottom"/>
          </w:tcPr>
          <w:p w14:paraId="7D7344D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-0.711 (-1.009, -0.413)</w:t>
            </w:r>
          </w:p>
        </w:tc>
        <w:tc>
          <w:tcPr>
            <w:tcW w:w="2428" w:type="dxa"/>
            <w:vAlign w:val="bottom"/>
          </w:tcPr>
          <w:p w14:paraId="4A23E4A3"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-0.737 (-1.025, -0.449)</w:t>
            </w:r>
          </w:p>
        </w:tc>
        <w:tc>
          <w:tcPr>
            <w:tcW w:w="2880" w:type="dxa"/>
            <w:vAlign w:val="bottom"/>
          </w:tcPr>
          <w:p w14:paraId="5E070B7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-0.135 (-0.341, 0.071)</w:t>
            </w:r>
          </w:p>
        </w:tc>
        <w:tc>
          <w:tcPr>
            <w:tcW w:w="2970" w:type="dxa"/>
            <w:vAlign w:val="bottom"/>
          </w:tcPr>
          <w:p w14:paraId="4F4FD4A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-0.162 (-0.368, 0.044)</w:t>
            </w:r>
          </w:p>
        </w:tc>
      </w:tr>
    </w:tbl>
    <w:p w14:paraId="7FFC88B2" w14:textId="77777777" w:rsidR="00756835" w:rsidRPr="00E36F0B" w:rsidRDefault="00756835" w:rsidP="00756835">
      <w:pPr>
        <w:tabs>
          <w:tab w:val="left" w:pos="461"/>
        </w:tabs>
        <w:spacing w:after="0"/>
        <w:rPr>
          <w:rFonts w:ascii="Times New Roman" w:hAnsi="Times New Roman" w:cs="Times New Roman"/>
          <w:sz w:val="24"/>
          <w:szCs w:val="24"/>
        </w:rPr>
      </w:pPr>
    </w:p>
    <w:p w14:paraId="16150A61" w14:textId="7B99CCC7" w:rsidR="00756835" w:rsidRPr="00E36F0B" w:rsidRDefault="00061BDB" w:rsidP="00756835">
      <w:pPr>
        <w:tabs>
          <w:tab w:val="left" w:pos="461"/>
        </w:tabs>
        <w:spacing w:after="0"/>
        <w:rPr>
          <w:rFonts w:ascii="Times New Roman" w:hAnsi="Times New Roman" w:cs="Times New Roman"/>
          <w:sz w:val="24"/>
          <w:szCs w:val="24"/>
        </w:rPr>
      </w:pPr>
      <w:proofErr w:type="spellStart"/>
      <w:r>
        <w:rPr>
          <w:rFonts w:ascii="Times New Roman" w:hAnsi="Times New Roman" w:cs="Times New Roman"/>
          <w:sz w:val="24"/>
          <w:szCs w:val="24"/>
          <w:vertAlign w:val="superscript"/>
        </w:rPr>
        <w:lastRenderedPageBreak/>
        <w:t>a</w:t>
      </w:r>
      <w:r w:rsidR="00756835" w:rsidRPr="00E36F0B">
        <w:rPr>
          <w:rFonts w:ascii="Times New Roman" w:hAnsi="Times New Roman" w:cs="Times New Roman"/>
          <w:sz w:val="24"/>
          <w:szCs w:val="24"/>
        </w:rPr>
        <w:t>Model</w:t>
      </w:r>
      <w:proofErr w:type="spellEnd"/>
      <w:r w:rsidR="00756835" w:rsidRPr="00E36F0B">
        <w:rPr>
          <w:rFonts w:ascii="Times New Roman" w:hAnsi="Times New Roman" w:cs="Times New Roman"/>
          <w:sz w:val="24"/>
          <w:szCs w:val="24"/>
        </w:rPr>
        <w:t xml:space="preserve"> 1: Demographic, behavioral/socioeconomic, and genetic variables including: age, age</w:t>
      </w:r>
      <w:r w:rsidR="00756835" w:rsidRPr="00E36F0B">
        <w:rPr>
          <w:rFonts w:ascii="Times New Roman" w:hAnsi="Times New Roman" w:cs="Times New Roman"/>
          <w:sz w:val="24"/>
          <w:szCs w:val="24"/>
          <w:vertAlign w:val="superscript"/>
        </w:rPr>
        <w:t>2</w:t>
      </w:r>
      <w:r w:rsidR="00756835" w:rsidRPr="00E36F0B">
        <w:rPr>
          <w:rFonts w:ascii="Times New Roman" w:hAnsi="Times New Roman" w:cs="Times New Roman"/>
          <w:sz w:val="24"/>
          <w:szCs w:val="24"/>
        </w:rPr>
        <w:t>, sex, race/center, education, body mass index, smoking status, physical activity, and apolipoprotein ϵ4 genotype, and interactions between each of these variables and time.</w:t>
      </w:r>
    </w:p>
    <w:p w14:paraId="403BEC80" w14:textId="77777777" w:rsidR="00756835" w:rsidRPr="00E36F0B" w:rsidRDefault="00756835" w:rsidP="00756835">
      <w:pPr>
        <w:tabs>
          <w:tab w:val="left" w:pos="461"/>
        </w:tabs>
        <w:spacing w:after="0"/>
        <w:rPr>
          <w:rFonts w:ascii="Times New Roman" w:hAnsi="Times New Roman" w:cs="Times New Roman"/>
          <w:sz w:val="24"/>
          <w:szCs w:val="24"/>
        </w:rPr>
      </w:pPr>
      <w:r w:rsidRPr="00E36F0B">
        <w:rPr>
          <w:rFonts w:ascii="Times New Roman" w:hAnsi="Times New Roman" w:cs="Times New Roman"/>
          <w:sz w:val="24"/>
          <w:szCs w:val="24"/>
        </w:rPr>
        <w:t>Model 2: Model 1 + Cardiovascular factors including: systolic blood pressure, use of hypertension medication, total cholesterol, HDL cholesterol, use of cholesterol medications, diabetes, cardiovascular disease, estimated glomerular filtration rate, and interactions between each of these variables and time.</w:t>
      </w:r>
    </w:p>
    <w:p w14:paraId="55ECCC5B" w14:textId="77777777"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t>Model 3: Model 2 + Biomarker mediators in the metabolic pathway including: parathyroid hormone, calcium, phosphorus, and interactions between each of these variables and time.</w:t>
      </w:r>
    </w:p>
    <w:p w14:paraId="7868A170" w14:textId="77777777" w:rsidR="00756835" w:rsidRPr="00E36F0B" w:rsidRDefault="00756835" w:rsidP="00756835">
      <w:pPr>
        <w:rPr>
          <w:rFonts w:ascii="Times New Roman" w:hAnsi="Times New Roman" w:cs="Times New Roman"/>
          <w:sz w:val="24"/>
          <w:szCs w:val="24"/>
        </w:rPr>
      </w:pPr>
      <w:r w:rsidRPr="00E36F0B">
        <w:rPr>
          <w:rFonts w:ascii="Times New Roman" w:hAnsi="Times New Roman" w:cs="Times New Roman"/>
          <w:sz w:val="24"/>
          <w:szCs w:val="24"/>
        </w:rPr>
        <w:br w:type="page"/>
      </w:r>
    </w:p>
    <w:p w14:paraId="33B9AFD5" w14:textId="77777777" w:rsidR="00756835" w:rsidRPr="00E36F0B" w:rsidRDefault="00756835" w:rsidP="00756835">
      <w:pPr>
        <w:rPr>
          <w:rFonts w:ascii="Times New Roman" w:hAnsi="Times New Roman" w:cs="Times New Roman"/>
          <w:sz w:val="24"/>
          <w:szCs w:val="24"/>
        </w:rPr>
      </w:pPr>
    </w:p>
    <w:p w14:paraId="6160C75D" w14:textId="38EF10EF" w:rsidR="00756835" w:rsidRPr="00E36F0B" w:rsidRDefault="00527222" w:rsidP="00756835">
      <w:pPr>
        <w:rPr>
          <w:rFonts w:ascii="Times New Roman" w:hAnsi="Times New Roman" w:cs="Times New Roman"/>
          <w:sz w:val="24"/>
          <w:szCs w:val="24"/>
        </w:rPr>
      </w:pPr>
      <w:r>
        <w:rPr>
          <w:rFonts w:ascii="Times New Roman" w:hAnsi="Times New Roman" w:cs="Times New Roman"/>
          <w:sz w:val="24"/>
          <w:szCs w:val="24"/>
        </w:rPr>
        <w:t>Appendix Table 6</w:t>
      </w:r>
      <w:r w:rsidR="00061BDB">
        <w:rPr>
          <w:rFonts w:ascii="Times New Roman" w:hAnsi="Times New Roman" w:cs="Times New Roman"/>
          <w:sz w:val="24"/>
          <w:szCs w:val="24"/>
        </w:rPr>
        <w:t>. Average Adjusted</w:t>
      </w:r>
      <w:r w:rsidR="00756835" w:rsidRPr="00E36F0B">
        <w:rPr>
          <w:rFonts w:ascii="Times New Roman" w:hAnsi="Times New Roman" w:cs="Times New Roman"/>
          <w:sz w:val="24"/>
          <w:szCs w:val="24"/>
        </w:rPr>
        <w:t xml:space="preserve"> 20-Year Decline and Difference in 20-Year Decline in Global Cognitive Z-Score By 25(OH)D Group Using Cut-Points of 10 ng/ml and 20 ng/ml, ARIC Study (1990-1992 to 2011-2013).</w:t>
      </w:r>
    </w:p>
    <w:tbl>
      <w:tblPr>
        <w:tblStyle w:val="TableGrid"/>
        <w:tblW w:w="14485" w:type="dxa"/>
        <w:tblLook w:val="04A0" w:firstRow="1" w:lastRow="0" w:firstColumn="1" w:lastColumn="0" w:noHBand="0" w:noVBand="1"/>
      </w:tblPr>
      <w:tblGrid>
        <w:gridCol w:w="1345"/>
        <w:gridCol w:w="2520"/>
        <w:gridCol w:w="2520"/>
        <w:gridCol w:w="2430"/>
        <w:gridCol w:w="2700"/>
        <w:gridCol w:w="2970"/>
      </w:tblGrid>
      <w:tr w:rsidR="00756835" w:rsidRPr="00E36F0B" w14:paraId="2622B62E" w14:textId="77777777" w:rsidTr="00362218">
        <w:tc>
          <w:tcPr>
            <w:tcW w:w="0" w:type="auto"/>
          </w:tcPr>
          <w:p w14:paraId="58CD166C" w14:textId="77777777" w:rsidR="00756835" w:rsidRPr="00E36F0B" w:rsidRDefault="00756835" w:rsidP="00362218">
            <w:pPr>
              <w:rPr>
                <w:rFonts w:ascii="Times New Roman" w:hAnsi="Times New Roman" w:cs="Times New Roman"/>
                <w:sz w:val="24"/>
                <w:szCs w:val="24"/>
              </w:rPr>
            </w:pPr>
          </w:p>
        </w:tc>
        <w:tc>
          <w:tcPr>
            <w:tcW w:w="7470" w:type="dxa"/>
            <w:gridSpan w:val="3"/>
          </w:tcPr>
          <w:p w14:paraId="4EE20CB1"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20-Year Decline</w:t>
            </w:r>
          </w:p>
        </w:tc>
        <w:tc>
          <w:tcPr>
            <w:tcW w:w="2700" w:type="dxa"/>
          </w:tcPr>
          <w:p w14:paraId="510DCBE0"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 xml:space="preserve">Difference 25(OH)D 10-&lt;20 ng/ml versus ≥20 ng/ml </w:t>
            </w:r>
          </w:p>
        </w:tc>
        <w:tc>
          <w:tcPr>
            <w:tcW w:w="2970" w:type="dxa"/>
          </w:tcPr>
          <w:p w14:paraId="19532798"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Difference 25(OH)D &lt;10 ng/ml versus ≥</w:t>
            </w:r>
            <w:r w:rsidRPr="00E36F0B">
              <w:rPr>
                <w:rFonts w:ascii="Times New Roman" w:hAnsi="Times New Roman" w:cs="Times New Roman" w:hint="eastAsia"/>
                <w:sz w:val="24"/>
                <w:szCs w:val="24"/>
              </w:rPr>
              <w:t>20</w:t>
            </w:r>
            <w:r w:rsidRPr="00E36F0B">
              <w:rPr>
                <w:rFonts w:ascii="Times New Roman" w:hAnsi="Times New Roman" w:cs="Times New Roman"/>
                <w:sz w:val="24"/>
                <w:szCs w:val="24"/>
              </w:rPr>
              <w:t xml:space="preserve"> ng/ml</w:t>
            </w:r>
            <w:r w:rsidRPr="00E36F0B" w:rsidDel="00460BE7">
              <w:rPr>
                <w:rFonts w:ascii="Times New Roman" w:hAnsi="Times New Roman" w:cs="Times New Roman"/>
                <w:sz w:val="24"/>
                <w:szCs w:val="24"/>
              </w:rPr>
              <w:t xml:space="preserve"> </w:t>
            </w:r>
          </w:p>
        </w:tc>
      </w:tr>
      <w:tr w:rsidR="00756835" w:rsidRPr="00E36F0B" w14:paraId="08624E18" w14:textId="77777777" w:rsidTr="00362218">
        <w:tc>
          <w:tcPr>
            <w:tcW w:w="0" w:type="auto"/>
          </w:tcPr>
          <w:p w14:paraId="1CB3D2E3" w14:textId="77777777" w:rsidR="00756835" w:rsidRPr="00E36F0B" w:rsidRDefault="00756835" w:rsidP="00362218">
            <w:pPr>
              <w:rPr>
                <w:rFonts w:ascii="Times New Roman" w:hAnsi="Times New Roman" w:cs="Times New Roman"/>
                <w:sz w:val="24"/>
                <w:szCs w:val="24"/>
              </w:rPr>
            </w:pPr>
          </w:p>
        </w:tc>
        <w:tc>
          <w:tcPr>
            <w:tcW w:w="2520" w:type="dxa"/>
          </w:tcPr>
          <w:p w14:paraId="39AE0F94"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25(OH)D ≥20 ng/ml</w:t>
            </w:r>
          </w:p>
        </w:tc>
        <w:tc>
          <w:tcPr>
            <w:tcW w:w="2520" w:type="dxa"/>
          </w:tcPr>
          <w:p w14:paraId="659874AF"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sz w:val="24"/>
                <w:szCs w:val="24"/>
              </w:rPr>
              <w:t>25(OH)D 10-&lt;20 ng/ml</w:t>
            </w:r>
          </w:p>
        </w:tc>
        <w:tc>
          <w:tcPr>
            <w:tcW w:w="2430" w:type="dxa"/>
          </w:tcPr>
          <w:p w14:paraId="24C14833"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hint="eastAsia"/>
                <w:sz w:val="24"/>
                <w:szCs w:val="24"/>
              </w:rPr>
              <w:t>25(OH)D</w:t>
            </w:r>
            <w:r w:rsidRPr="00E36F0B">
              <w:rPr>
                <w:rFonts w:ascii="Times New Roman" w:hAnsi="Times New Roman" w:cs="Times New Roman"/>
                <w:sz w:val="24"/>
                <w:szCs w:val="24"/>
              </w:rPr>
              <w:t>&lt;10</w:t>
            </w:r>
            <w:r w:rsidRPr="00E36F0B">
              <w:rPr>
                <w:rFonts w:ascii="Times New Roman" w:hAnsi="Times New Roman" w:cs="Times New Roman" w:hint="eastAsia"/>
                <w:sz w:val="24"/>
                <w:szCs w:val="24"/>
              </w:rPr>
              <w:t xml:space="preserve"> </w:t>
            </w:r>
            <w:r w:rsidRPr="00E36F0B">
              <w:rPr>
                <w:rFonts w:ascii="Times New Roman" w:hAnsi="Times New Roman" w:cs="Times New Roman"/>
                <w:sz w:val="24"/>
                <w:szCs w:val="24"/>
              </w:rPr>
              <w:t>ng/ml</w:t>
            </w:r>
          </w:p>
        </w:tc>
        <w:tc>
          <w:tcPr>
            <w:tcW w:w="2700" w:type="dxa"/>
          </w:tcPr>
          <w:p w14:paraId="25FB9236" w14:textId="77777777" w:rsidR="00756835" w:rsidRPr="00E36F0B" w:rsidRDefault="00756835" w:rsidP="00362218">
            <w:pPr>
              <w:jc w:val="center"/>
              <w:rPr>
                <w:rFonts w:ascii="Times New Roman" w:hAnsi="Times New Roman" w:cs="Times New Roman"/>
                <w:sz w:val="24"/>
                <w:szCs w:val="24"/>
              </w:rPr>
            </w:pPr>
          </w:p>
        </w:tc>
        <w:tc>
          <w:tcPr>
            <w:tcW w:w="2970" w:type="dxa"/>
          </w:tcPr>
          <w:p w14:paraId="3F24F89C" w14:textId="77777777" w:rsidR="00756835" w:rsidRPr="00E36F0B" w:rsidRDefault="00756835" w:rsidP="00362218">
            <w:pPr>
              <w:jc w:val="center"/>
              <w:rPr>
                <w:rFonts w:ascii="Times New Roman" w:hAnsi="Times New Roman" w:cs="Times New Roman"/>
                <w:sz w:val="24"/>
                <w:szCs w:val="24"/>
              </w:rPr>
            </w:pPr>
          </w:p>
        </w:tc>
      </w:tr>
      <w:tr w:rsidR="00756835" w:rsidRPr="00E36F0B" w14:paraId="18A6FA7C" w14:textId="77777777" w:rsidTr="00362218">
        <w:tc>
          <w:tcPr>
            <w:tcW w:w="0" w:type="auto"/>
          </w:tcPr>
          <w:p w14:paraId="3E5AA4E4"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Overall</w:t>
            </w:r>
          </w:p>
          <w:p w14:paraId="3674A52E"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(N=13,044)</w:t>
            </w:r>
          </w:p>
        </w:tc>
        <w:tc>
          <w:tcPr>
            <w:tcW w:w="2520" w:type="dxa"/>
            <w:vAlign w:val="bottom"/>
          </w:tcPr>
          <w:p w14:paraId="33F1B432"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-0.743 (-0.857, -0.629)</w:t>
            </w:r>
          </w:p>
        </w:tc>
        <w:tc>
          <w:tcPr>
            <w:tcW w:w="2520" w:type="dxa"/>
            <w:vAlign w:val="bottom"/>
          </w:tcPr>
          <w:p w14:paraId="5A9ABDE0"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-0.738 (-0.860, -0.617)</w:t>
            </w:r>
          </w:p>
        </w:tc>
        <w:tc>
          <w:tcPr>
            <w:tcW w:w="2430" w:type="dxa"/>
            <w:vAlign w:val="bottom"/>
          </w:tcPr>
          <w:p w14:paraId="7D7320CC"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-0.788 (-0.954, -0.622)</w:t>
            </w:r>
          </w:p>
        </w:tc>
        <w:tc>
          <w:tcPr>
            <w:tcW w:w="2700" w:type="dxa"/>
            <w:vAlign w:val="bottom"/>
          </w:tcPr>
          <w:p w14:paraId="44BE3DED"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0.005 (-0.041, 0.051)</w:t>
            </w:r>
          </w:p>
        </w:tc>
        <w:tc>
          <w:tcPr>
            <w:tcW w:w="2970" w:type="dxa"/>
            <w:vAlign w:val="bottom"/>
          </w:tcPr>
          <w:p w14:paraId="515A84D7" w14:textId="77777777" w:rsidR="00756835" w:rsidRPr="00E36F0B" w:rsidRDefault="00756835" w:rsidP="00362218">
            <w:pPr>
              <w:jc w:val="center"/>
              <w:rPr>
                <w:rFonts w:ascii="Times New Roman" w:hAnsi="Times New Roman" w:cs="Times New Roman"/>
                <w:sz w:val="24"/>
                <w:szCs w:val="24"/>
              </w:rPr>
            </w:pPr>
            <w:r w:rsidRPr="00E36F0B">
              <w:rPr>
                <w:rFonts w:ascii="Times New Roman" w:hAnsi="Times New Roman" w:cs="Times New Roman"/>
                <w:color w:val="000000"/>
                <w:sz w:val="24"/>
                <w:szCs w:val="24"/>
              </w:rPr>
              <w:t>-0.045 (-0.170, 0.080)</w:t>
            </w:r>
          </w:p>
        </w:tc>
      </w:tr>
      <w:tr w:rsidR="00756835" w:rsidRPr="00E36F0B" w14:paraId="2BB65A8E" w14:textId="77777777" w:rsidTr="00362218">
        <w:tc>
          <w:tcPr>
            <w:tcW w:w="0" w:type="auto"/>
          </w:tcPr>
          <w:p w14:paraId="58E41A5F"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Whites</w:t>
            </w:r>
          </w:p>
          <w:p w14:paraId="41D4989C" w14:textId="77777777" w:rsidR="00756835" w:rsidRPr="00E36F0B" w:rsidRDefault="00756835" w:rsidP="00362218">
            <w:pPr>
              <w:rPr>
                <w:rFonts w:ascii="Times New Roman" w:hAnsi="Times New Roman" w:cs="Times New Roman"/>
                <w:sz w:val="24"/>
                <w:szCs w:val="24"/>
              </w:rPr>
            </w:pPr>
            <w:r>
              <w:rPr>
                <w:rFonts w:ascii="Times New Roman" w:hAnsi="Times New Roman" w:cs="Times New Roman"/>
                <w:sz w:val="24"/>
                <w:szCs w:val="24"/>
              </w:rPr>
              <w:t>(n=9,</w:t>
            </w:r>
            <w:r w:rsidRPr="00E36F0B">
              <w:rPr>
                <w:rFonts w:ascii="Times New Roman" w:hAnsi="Times New Roman" w:cs="Times New Roman"/>
                <w:sz w:val="24"/>
                <w:szCs w:val="24"/>
              </w:rPr>
              <w:t>878)</w:t>
            </w:r>
          </w:p>
        </w:tc>
        <w:tc>
          <w:tcPr>
            <w:tcW w:w="2520" w:type="dxa"/>
            <w:vAlign w:val="bottom"/>
          </w:tcPr>
          <w:p w14:paraId="13EF7A4E"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-0.662 (-0.791, -0.534)</w:t>
            </w:r>
          </w:p>
        </w:tc>
        <w:tc>
          <w:tcPr>
            <w:tcW w:w="2520" w:type="dxa"/>
            <w:vAlign w:val="bottom"/>
          </w:tcPr>
          <w:p w14:paraId="6533CFCF"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-0.635 (-0.776, -0.494)</w:t>
            </w:r>
          </w:p>
        </w:tc>
        <w:tc>
          <w:tcPr>
            <w:tcW w:w="2430" w:type="dxa"/>
            <w:vAlign w:val="bottom"/>
          </w:tcPr>
          <w:p w14:paraId="0FB8315D"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-0.817 (-1.057, -0.576)</w:t>
            </w:r>
          </w:p>
        </w:tc>
        <w:tc>
          <w:tcPr>
            <w:tcW w:w="2700" w:type="dxa"/>
            <w:vAlign w:val="bottom"/>
          </w:tcPr>
          <w:p w14:paraId="284A6540"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0.027 (-0.025, 0.080)</w:t>
            </w:r>
          </w:p>
        </w:tc>
        <w:tc>
          <w:tcPr>
            <w:tcW w:w="2970" w:type="dxa"/>
            <w:vAlign w:val="bottom"/>
          </w:tcPr>
          <w:p w14:paraId="491AFF0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-0.154 (-0.356, 0.047)</w:t>
            </w:r>
          </w:p>
        </w:tc>
      </w:tr>
      <w:tr w:rsidR="00756835" w:rsidRPr="00E36F0B" w14:paraId="1606D36B" w14:textId="77777777" w:rsidTr="00362218">
        <w:tc>
          <w:tcPr>
            <w:tcW w:w="0" w:type="auto"/>
          </w:tcPr>
          <w:p w14:paraId="0DBCB71B" w14:textId="77777777" w:rsidR="00756835" w:rsidRPr="00E36F0B" w:rsidRDefault="00756835" w:rsidP="00362218">
            <w:pPr>
              <w:rPr>
                <w:rFonts w:ascii="Times New Roman" w:hAnsi="Times New Roman" w:cs="Times New Roman"/>
                <w:sz w:val="24"/>
                <w:szCs w:val="24"/>
              </w:rPr>
            </w:pPr>
            <w:r w:rsidRPr="00E36F0B">
              <w:rPr>
                <w:rFonts w:ascii="Times New Roman" w:hAnsi="Times New Roman" w:cs="Times New Roman"/>
                <w:sz w:val="24"/>
                <w:szCs w:val="24"/>
              </w:rPr>
              <w:t>Blacks</w:t>
            </w:r>
          </w:p>
          <w:p w14:paraId="1BC93F28" w14:textId="77777777" w:rsidR="00756835" w:rsidRPr="00E36F0B" w:rsidRDefault="00756835" w:rsidP="00362218">
            <w:pPr>
              <w:rPr>
                <w:rFonts w:ascii="Times New Roman" w:hAnsi="Times New Roman" w:cs="Times New Roman"/>
                <w:sz w:val="24"/>
                <w:szCs w:val="24"/>
              </w:rPr>
            </w:pPr>
            <w:r>
              <w:rPr>
                <w:rFonts w:ascii="Times New Roman" w:hAnsi="Times New Roman" w:cs="Times New Roman"/>
                <w:sz w:val="24"/>
                <w:szCs w:val="24"/>
              </w:rPr>
              <w:t>(n=3,</w:t>
            </w:r>
            <w:r w:rsidRPr="00E36F0B">
              <w:rPr>
                <w:rFonts w:ascii="Times New Roman" w:hAnsi="Times New Roman" w:cs="Times New Roman"/>
                <w:sz w:val="24"/>
                <w:szCs w:val="24"/>
              </w:rPr>
              <w:t>166)</w:t>
            </w:r>
          </w:p>
        </w:tc>
        <w:tc>
          <w:tcPr>
            <w:tcW w:w="2520" w:type="dxa"/>
            <w:vAlign w:val="bottom"/>
          </w:tcPr>
          <w:p w14:paraId="1288ABCA"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-0.838 (-1.135, -0.541)</w:t>
            </w:r>
          </w:p>
        </w:tc>
        <w:tc>
          <w:tcPr>
            <w:tcW w:w="2520" w:type="dxa"/>
            <w:vAlign w:val="bottom"/>
          </w:tcPr>
          <w:p w14:paraId="20331816"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-0.879 (-1.177, -0.581)</w:t>
            </w:r>
          </w:p>
        </w:tc>
        <w:tc>
          <w:tcPr>
            <w:tcW w:w="2430" w:type="dxa"/>
            <w:vAlign w:val="bottom"/>
          </w:tcPr>
          <w:p w14:paraId="632FC434"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-0.850 (-1.185, -0.515)</w:t>
            </w:r>
          </w:p>
        </w:tc>
        <w:tc>
          <w:tcPr>
            <w:tcW w:w="2700" w:type="dxa"/>
            <w:vAlign w:val="bottom"/>
          </w:tcPr>
          <w:p w14:paraId="3A86F248"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-0.041 (-0.138, 0.056)</w:t>
            </w:r>
          </w:p>
        </w:tc>
        <w:tc>
          <w:tcPr>
            <w:tcW w:w="2970" w:type="dxa"/>
            <w:vAlign w:val="bottom"/>
          </w:tcPr>
          <w:p w14:paraId="66098381" w14:textId="77777777" w:rsidR="00756835" w:rsidRPr="00E36F0B" w:rsidRDefault="00756835" w:rsidP="00362218">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-0.012 (-0.191, 0.167)</w:t>
            </w:r>
          </w:p>
        </w:tc>
      </w:tr>
    </w:tbl>
    <w:p w14:paraId="1EE96466" w14:textId="77777777" w:rsidR="00756835" w:rsidRPr="00E36F0B" w:rsidRDefault="00756835" w:rsidP="00756835">
      <w:pPr>
        <w:tabs>
          <w:tab w:val="left" w:pos="461"/>
        </w:tabs>
        <w:spacing w:after="0"/>
        <w:rPr>
          <w:rFonts w:ascii="Times New Roman" w:hAnsi="Times New Roman" w:cs="Times New Roman"/>
          <w:sz w:val="24"/>
          <w:szCs w:val="24"/>
        </w:rPr>
      </w:pPr>
    </w:p>
    <w:p w14:paraId="7ABD5D31" w14:textId="13AEB826" w:rsidR="00756835" w:rsidRPr="0087187B" w:rsidRDefault="00756835" w:rsidP="00756835">
      <w:pPr>
        <w:tabs>
          <w:tab w:val="left" w:pos="461"/>
        </w:tabs>
        <w:spacing w:after="0"/>
        <w:rPr>
          <w:rFonts w:ascii="Times New Roman" w:hAnsi="Times New Roman" w:cs="Times New Roman"/>
          <w:sz w:val="24"/>
          <w:szCs w:val="24"/>
        </w:rPr>
      </w:pPr>
      <w:r w:rsidRPr="00E36F0B">
        <w:rPr>
          <w:rFonts w:ascii="Times New Roman" w:hAnsi="Times New Roman" w:cs="Times New Roman"/>
          <w:sz w:val="24"/>
          <w:szCs w:val="24"/>
        </w:rPr>
        <w:t>Model adjusted for demographic variables: age, age</w:t>
      </w:r>
      <w:r w:rsidRPr="00E36F0B">
        <w:rPr>
          <w:rFonts w:ascii="Times New Roman" w:hAnsi="Times New Roman" w:cs="Times New Roman"/>
          <w:sz w:val="24"/>
          <w:szCs w:val="24"/>
          <w:vertAlign w:val="superscript"/>
        </w:rPr>
        <w:t>2</w:t>
      </w:r>
      <w:r w:rsidRPr="00E36F0B">
        <w:rPr>
          <w:rFonts w:ascii="Times New Roman" w:hAnsi="Times New Roman" w:cs="Times New Roman"/>
          <w:sz w:val="24"/>
          <w:szCs w:val="24"/>
        </w:rPr>
        <w:t>, sex, race/center, education, body mass index, smoking status, physical activity, and apolipoprotein ϵ4 genotype, and interactions between each of these variables and time.</w:t>
      </w:r>
    </w:p>
    <w:p w14:paraId="25D0108C" w14:textId="466974BE" w:rsidR="00527222" w:rsidRDefault="00527222">
      <w:pPr>
        <w:spacing w:after="0" w:line="240" w:lineRule="auto"/>
      </w:pPr>
      <w:r>
        <w:br w:type="page"/>
      </w:r>
    </w:p>
    <w:p w14:paraId="4D50B0FD" w14:textId="77777777" w:rsidR="00527222" w:rsidRPr="00E36F0B" w:rsidRDefault="00527222" w:rsidP="00527222">
      <w:pPr>
        <w:rPr>
          <w:rFonts w:ascii="Times New Roman" w:hAnsi="Times New Roman" w:cs="Times New Roman"/>
          <w:sz w:val="24"/>
          <w:szCs w:val="24"/>
        </w:rPr>
      </w:pPr>
      <w:r>
        <w:rPr>
          <w:rFonts w:ascii="Times New Roman" w:hAnsi="Times New Roman" w:cs="Times New Roman"/>
          <w:sz w:val="24"/>
          <w:szCs w:val="24"/>
        </w:rPr>
        <w:lastRenderedPageBreak/>
        <w:t>Appendix Table 7. Average Adjusted</w:t>
      </w:r>
      <w:r w:rsidRPr="00E36F0B">
        <w:rPr>
          <w:rFonts w:ascii="Times New Roman" w:hAnsi="Times New Roman" w:cs="Times New Roman"/>
          <w:sz w:val="24"/>
          <w:szCs w:val="24"/>
        </w:rPr>
        <w:t xml:space="preserve"> 20-Year Decline and Difference in 20-Year Decline in Global Cognitive Z-Score By 25(OH)D Group Excluding Those with Global Cognitive Z-Score Less Than -2 SD at Baseline, ARIC Study (1990-1992 to 2011-2013).</w:t>
      </w:r>
    </w:p>
    <w:tbl>
      <w:tblPr>
        <w:tblStyle w:val="TableGrid"/>
        <w:tblW w:w="14485" w:type="dxa"/>
        <w:tblLook w:val="04A0" w:firstRow="1" w:lastRow="0" w:firstColumn="1" w:lastColumn="0" w:noHBand="0" w:noVBand="1"/>
      </w:tblPr>
      <w:tblGrid>
        <w:gridCol w:w="1345"/>
        <w:gridCol w:w="2430"/>
        <w:gridCol w:w="2610"/>
        <w:gridCol w:w="2430"/>
        <w:gridCol w:w="2700"/>
        <w:gridCol w:w="2970"/>
      </w:tblGrid>
      <w:tr w:rsidR="00527222" w:rsidRPr="00E36F0B" w14:paraId="129B566E" w14:textId="77777777" w:rsidTr="000C099E">
        <w:tc>
          <w:tcPr>
            <w:tcW w:w="0" w:type="auto"/>
          </w:tcPr>
          <w:p w14:paraId="2BA2B0E7" w14:textId="77777777" w:rsidR="00527222" w:rsidRPr="00E36F0B" w:rsidRDefault="00527222" w:rsidP="000C099E">
            <w:pPr>
              <w:rPr>
                <w:rFonts w:ascii="Times New Roman" w:hAnsi="Times New Roman" w:cs="Times New Roman"/>
                <w:sz w:val="24"/>
                <w:szCs w:val="24"/>
              </w:rPr>
            </w:pPr>
          </w:p>
        </w:tc>
        <w:tc>
          <w:tcPr>
            <w:tcW w:w="7470" w:type="dxa"/>
            <w:gridSpan w:val="3"/>
          </w:tcPr>
          <w:p w14:paraId="1B696357"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sz w:val="24"/>
                <w:szCs w:val="24"/>
              </w:rPr>
              <w:t>20-Year Decline</w:t>
            </w:r>
          </w:p>
        </w:tc>
        <w:tc>
          <w:tcPr>
            <w:tcW w:w="2700" w:type="dxa"/>
            <w:shd w:val="clear" w:color="auto" w:fill="auto"/>
          </w:tcPr>
          <w:p w14:paraId="3514B6C8" w14:textId="77777777" w:rsidR="00527222" w:rsidRPr="006E49B0" w:rsidRDefault="00527222" w:rsidP="000C099E">
            <w:pPr>
              <w:jc w:val="center"/>
              <w:rPr>
                <w:rFonts w:ascii="Times New Roman" w:hAnsi="Times New Roman" w:cs="Times New Roman"/>
                <w:sz w:val="24"/>
                <w:szCs w:val="24"/>
              </w:rPr>
            </w:pPr>
            <w:r w:rsidRPr="006E49B0">
              <w:rPr>
                <w:rFonts w:ascii="Times New Roman" w:hAnsi="Times New Roman" w:cs="Times New Roman"/>
                <w:sz w:val="24"/>
                <w:szCs w:val="24"/>
              </w:rPr>
              <w:t xml:space="preserve">Difference 25(OH)D 20-&lt;30 ng/ml versus ≥30 ng/ml </w:t>
            </w:r>
          </w:p>
        </w:tc>
        <w:tc>
          <w:tcPr>
            <w:tcW w:w="2970" w:type="dxa"/>
            <w:shd w:val="clear" w:color="auto" w:fill="auto"/>
          </w:tcPr>
          <w:p w14:paraId="76B4D6A4" w14:textId="77777777" w:rsidR="00527222" w:rsidRPr="006E49B0" w:rsidRDefault="00527222" w:rsidP="000C099E">
            <w:pPr>
              <w:jc w:val="center"/>
              <w:rPr>
                <w:rFonts w:ascii="Times New Roman" w:hAnsi="Times New Roman" w:cs="Times New Roman"/>
                <w:sz w:val="24"/>
                <w:szCs w:val="24"/>
              </w:rPr>
            </w:pPr>
            <w:r w:rsidRPr="006E49B0">
              <w:rPr>
                <w:rFonts w:ascii="Times New Roman" w:hAnsi="Times New Roman" w:cs="Times New Roman"/>
                <w:sz w:val="24"/>
                <w:szCs w:val="24"/>
              </w:rPr>
              <w:t>Difference 25(OH)D &lt;20 ng/ml versus ≥</w:t>
            </w:r>
            <w:r w:rsidRPr="006E49B0">
              <w:rPr>
                <w:rFonts w:ascii="Times New Roman" w:hAnsi="Times New Roman" w:cs="Times New Roman" w:hint="eastAsia"/>
                <w:sz w:val="24"/>
                <w:szCs w:val="24"/>
              </w:rPr>
              <w:t>30</w:t>
            </w:r>
            <w:r w:rsidRPr="006E49B0">
              <w:rPr>
                <w:rFonts w:ascii="Times New Roman" w:hAnsi="Times New Roman" w:cs="Times New Roman"/>
                <w:sz w:val="24"/>
                <w:szCs w:val="24"/>
              </w:rPr>
              <w:t xml:space="preserve"> ng/ml</w:t>
            </w:r>
          </w:p>
        </w:tc>
      </w:tr>
      <w:tr w:rsidR="00527222" w:rsidRPr="00E36F0B" w14:paraId="63CB3C32" w14:textId="77777777" w:rsidTr="000C099E">
        <w:tc>
          <w:tcPr>
            <w:tcW w:w="0" w:type="auto"/>
          </w:tcPr>
          <w:p w14:paraId="6C4F6F62" w14:textId="77777777" w:rsidR="00527222" w:rsidRPr="00E36F0B" w:rsidRDefault="00527222" w:rsidP="000C099E">
            <w:pPr>
              <w:rPr>
                <w:rFonts w:ascii="Times New Roman" w:hAnsi="Times New Roman" w:cs="Times New Roman"/>
                <w:sz w:val="24"/>
                <w:szCs w:val="24"/>
              </w:rPr>
            </w:pPr>
          </w:p>
        </w:tc>
        <w:tc>
          <w:tcPr>
            <w:tcW w:w="2430" w:type="dxa"/>
          </w:tcPr>
          <w:p w14:paraId="3E70EFFF"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sz w:val="24"/>
                <w:szCs w:val="24"/>
              </w:rPr>
              <w:t>25(OH)D ≥30 ng/ml</w:t>
            </w:r>
          </w:p>
        </w:tc>
        <w:tc>
          <w:tcPr>
            <w:tcW w:w="2610" w:type="dxa"/>
          </w:tcPr>
          <w:p w14:paraId="0DB3EAF9"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sz w:val="24"/>
                <w:szCs w:val="24"/>
              </w:rPr>
              <w:t>25(OH)D 20-&lt;30 ng/ml</w:t>
            </w:r>
          </w:p>
        </w:tc>
        <w:tc>
          <w:tcPr>
            <w:tcW w:w="2430" w:type="dxa"/>
          </w:tcPr>
          <w:p w14:paraId="4A4A040F"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sz w:val="24"/>
                <w:szCs w:val="24"/>
              </w:rPr>
              <w:t>25(OH)D &lt; 20 ng/ml</w:t>
            </w:r>
          </w:p>
        </w:tc>
        <w:tc>
          <w:tcPr>
            <w:tcW w:w="2700" w:type="dxa"/>
          </w:tcPr>
          <w:p w14:paraId="148A96BB" w14:textId="77777777" w:rsidR="00527222" w:rsidRPr="00E36F0B" w:rsidRDefault="00527222" w:rsidP="000C099E">
            <w:pPr>
              <w:jc w:val="center"/>
              <w:rPr>
                <w:rFonts w:ascii="Times New Roman" w:hAnsi="Times New Roman" w:cs="Times New Roman"/>
                <w:sz w:val="24"/>
                <w:szCs w:val="24"/>
              </w:rPr>
            </w:pPr>
          </w:p>
        </w:tc>
        <w:tc>
          <w:tcPr>
            <w:tcW w:w="2970" w:type="dxa"/>
          </w:tcPr>
          <w:p w14:paraId="23C55143" w14:textId="77777777" w:rsidR="00527222" w:rsidRPr="00E36F0B" w:rsidRDefault="00527222" w:rsidP="000C099E">
            <w:pPr>
              <w:jc w:val="center"/>
              <w:rPr>
                <w:rFonts w:ascii="Times New Roman" w:hAnsi="Times New Roman" w:cs="Times New Roman"/>
                <w:sz w:val="24"/>
                <w:szCs w:val="24"/>
              </w:rPr>
            </w:pPr>
          </w:p>
        </w:tc>
      </w:tr>
      <w:tr w:rsidR="00527222" w:rsidRPr="00E36F0B" w14:paraId="62CA4AF6" w14:textId="77777777" w:rsidTr="000C099E">
        <w:tc>
          <w:tcPr>
            <w:tcW w:w="0" w:type="auto"/>
          </w:tcPr>
          <w:p w14:paraId="06D14799" w14:textId="77777777" w:rsidR="00527222" w:rsidRPr="00E36F0B" w:rsidRDefault="00527222" w:rsidP="000C099E">
            <w:pPr>
              <w:rPr>
                <w:rFonts w:ascii="Times New Roman" w:hAnsi="Times New Roman" w:cs="Times New Roman"/>
                <w:b/>
                <w:sz w:val="24"/>
                <w:szCs w:val="24"/>
              </w:rPr>
            </w:pPr>
            <w:r w:rsidRPr="00E36F0B">
              <w:rPr>
                <w:rFonts w:ascii="Times New Roman" w:hAnsi="Times New Roman" w:cs="Times New Roman"/>
                <w:b/>
                <w:sz w:val="24"/>
                <w:szCs w:val="24"/>
              </w:rPr>
              <w:t>Overall</w:t>
            </w:r>
          </w:p>
          <w:p w14:paraId="25B46E9B" w14:textId="77777777" w:rsidR="00527222" w:rsidRPr="00E36F0B" w:rsidRDefault="00527222" w:rsidP="000C099E">
            <w:pPr>
              <w:rPr>
                <w:rFonts w:ascii="Times New Roman" w:hAnsi="Times New Roman" w:cs="Times New Roman"/>
                <w:sz w:val="24"/>
                <w:szCs w:val="24"/>
              </w:rPr>
            </w:pPr>
            <w:r w:rsidRPr="00E36F0B">
              <w:rPr>
                <w:rFonts w:ascii="Times New Roman" w:hAnsi="Times New Roman" w:cs="Times New Roman"/>
                <w:sz w:val="24"/>
                <w:szCs w:val="24"/>
              </w:rPr>
              <w:t>(N=11,035)</w:t>
            </w:r>
          </w:p>
        </w:tc>
        <w:tc>
          <w:tcPr>
            <w:tcW w:w="2430" w:type="dxa"/>
            <w:vAlign w:val="bottom"/>
          </w:tcPr>
          <w:p w14:paraId="160408BA"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color w:val="000000"/>
                <w:sz w:val="24"/>
                <w:szCs w:val="24"/>
              </w:rPr>
              <w:t>-0.726 (-0.840, -0.612)</w:t>
            </w:r>
          </w:p>
        </w:tc>
        <w:tc>
          <w:tcPr>
            <w:tcW w:w="2610" w:type="dxa"/>
            <w:vAlign w:val="bottom"/>
          </w:tcPr>
          <w:p w14:paraId="33CF87EF"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color w:val="000000"/>
                <w:sz w:val="24"/>
                <w:szCs w:val="24"/>
              </w:rPr>
              <w:t>-0.764 (-0.879, -0.650)</w:t>
            </w:r>
          </w:p>
        </w:tc>
        <w:tc>
          <w:tcPr>
            <w:tcW w:w="2430" w:type="dxa"/>
            <w:vAlign w:val="bottom"/>
          </w:tcPr>
          <w:p w14:paraId="3B9EB6CA"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color w:val="000000"/>
                <w:sz w:val="24"/>
                <w:szCs w:val="24"/>
              </w:rPr>
              <w:t>-0.749 (-0.869, -0.629)</w:t>
            </w:r>
          </w:p>
        </w:tc>
        <w:tc>
          <w:tcPr>
            <w:tcW w:w="2700" w:type="dxa"/>
            <w:vAlign w:val="bottom"/>
          </w:tcPr>
          <w:p w14:paraId="52D72A7D"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color w:val="000000"/>
                <w:sz w:val="24"/>
                <w:szCs w:val="24"/>
              </w:rPr>
              <w:t>-0.038 (-0.088, 0.011)</w:t>
            </w:r>
          </w:p>
        </w:tc>
        <w:tc>
          <w:tcPr>
            <w:tcW w:w="2970" w:type="dxa"/>
            <w:vAlign w:val="bottom"/>
          </w:tcPr>
          <w:p w14:paraId="2385E5B6" w14:textId="77777777" w:rsidR="00527222" w:rsidRPr="00E36F0B" w:rsidRDefault="00527222" w:rsidP="000C099E">
            <w:pPr>
              <w:jc w:val="center"/>
              <w:rPr>
                <w:rFonts w:ascii="Times New Roman" w:hAnsi="Times New Roman" w:cs="Times New Roman"/>
                <w:sz w:val="24"/>
                <w:szCs w:val="24"/>
              </w:rPr>
            </w:pPr>
            <w:r w:rsidRPr="00E36F0B">
              <w:rPr>
                <w:rFonts w:ascii="Times New Roman" w:hAnsi="Times New Roman" w:cs="Times New Roman"/>
                <w:color w:val="000000"/>
                <w:sz w:val="24"/>
                <w:szCs w:val="24"/>
              </w:rPr>
              <w:t>-0.023 (-0.080, 0.035)</w:t>
            </w:r>
          </w:p>
        </w:tc>
      </w:tr>
      <w:tr w:rsidR="00527222" w:rsidRPr="00E36F0B" w14:paraId="15F42BE5" w14:textId="77777777" w:rsidTr="000C099E">
        <w:tc>
          <w:tcPr>
            <w:tcW w:w="0" w:type="auto"/>
          </w:tcPr>
          <w:p w14:paraId="05AAA307" w14:textId="77777777" w:rsidR="00527222" w:rsidRPr="00E36F0B" w:rsidRDefault="00527222" w:rsidP="000C099E">
            <w:pPr>
              <w:rPr>
                <w:rFonts w:ascii="Times New Roman" w:hAnsi="Times New Roman" w:cs="Times New Roman"/>
                <w:b/>
                <w:sz w:val="24"/>
                <w:szCs w:val="24"/>
              </w:rPr>
            </w:pPr>
            <w:r w:rsidRPr="00E36F0B">
              <w:rPr>
                <w:rFonts w:ascii="Times New Roman" w:hAnsi="Times New Roman" w:cs="Times New Roman"/>
                <w:b/>
                <w:sz w:val="24"/>
                <w:szCs w:val="24"/>
              </w:rPr>
              <w:t>Whites</w:t>
            </w:r>
          </w:p>
          <w:p w14:paraId="7E3CE6FB" w14:textId="77777777" w:rsidR="00527222" w:rsidRPr="00E36F0B" w:rsidRDefault="00527222" w:rsidP="000C099E">
            <w:pPr>
              <w:rPr>
                <w:rFonts w:ascii="Times New Roman" w:hAnsi="Times New Roman" w:cs="Times New Roman"/>
                <w:sz w:val="24"/>
                <w:szCs w:val="24"/>
              </w:rPr>
            </w:pPr>
            <w:r w:rsidRPr="00E36F0B">
              <w:rPr>
                <w:rFonts w:ascii="Times New Roman" w:hAnsi="Times New Roman" w:cs="Times New Roman"/>
                <w:sz w:val="24"/>
                <w:szCs w:val="24"/>
              </w:rPr>
              <w:t>(n=9,067)</w:t>
            </w:r>
          </w:p>
        </w:tc>
        <w:tc>
          <w:tcPr>
            <w:tcW w:w="2430" w:type="dxa"/>
            <w:vAlign w:val="bottom"/>
          </w:tcPr>
          <w:p w14:paraId="0176282B"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-0.661 (-0.791, -0.531)</w:t>
            </w:r>
          </w:p>
        </w:tc>
        <w:tc>
          <w:tcPr>
            <w:tcW w:w="2610" w:type="dxa"/>
            <w:vAlign w:val="bottom"/>
          </w:tcPr>
          <w:p w14:paraId="2CEFAC33"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-0.691 (-0.824, -0.558)</w:t>
            </w:r>
          </w:p>
        </w:tc>
        <w:tc>
          <w:tcPr>
            <w:tcW w:w="2430" w:type="dxa"/>
            <w:vAlign w:val="bottom"/>
          </w:tcPr>
          <w:p w14:paraId="01ADEB50"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-0.659 (-0.801, -0.517)</w:t>
            </w:r>
          </w:p>
        </w:tc>
        <w:tc>
          <w:tcPr>
            <w:tcW w:w="2700" w:type="dxa"/>
            <w:vAlign w:val="bottom"/>
          </w:tcPr>
          <w:p w14:paraId="0828FF52"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-0.030 (-0.081, 0.021)</w:t>
            </w:r>
          </w:p>
        </w:tc>
        <w:tc>
          <w:tcPr>
            <w:tcW w:w="2970" w:type="dxa"/>
            <w:vAlign w:val="bottom"/>
          </w:tcPr>
          <w:p w14:paraId="27D79ECF"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0.002 (-0.060, 0.065)</w:t>
            </w:r>
          </w:p>
        </w:tc>
      </w:tr>
      <w:tr w:rsidR="00527222" w:rsidRPr="00E36F0B" w14:paraId="75FBCF6E" w14:textId="77777777" w:rsidTr="000C099E">
        <w:tc>
          <w:tcPr>
            <w:tcW w:w="0" w:type="auto"/>
          </w:tcPr>
          <w:p w14:paraId="5344A1B8" w14:textId="77777777" w:rsidR="00527222" w:rsidRPr="00E36F0B" w:rsidRDefault="00527222" w:rsidP="000C099E">
            <w:pPr>
              <w:rPr>
                <w:rFonts w:ascii="Times New Roman" w:hAnsi="Times New Roman" w:cs="Times New Roman"/>
                <w:b/>
                <w:sz w:val="24"/>
                <w:szCs w:val="24"/>
              </w:rPr>
            </w:pPr>
            <w:r w:rsidRPr="00E36F0B">
              <w:rPr>
                <w:rFonts w:ascii="Times New Roman" w:hAnsi="Times New Roman" w:cs="Times New Roman"/>
                <w:b/>
                <w:sz w:val="24"/>
                <w:szCs w:val="24"/>
              </w:rPr>
              <w:t>Blacks</w:t>
            </w:r>
          </w:p>
          <w:p w14:paraId="0AFCEC29" w14:textId="77777777" w:rsidR="00527222" w:rsidRPr="00E36F0B" w:rsidRDefault="00527222" w:rsidP="000C099E">
            <w:pPr>
              <w:rPr>
                <w:rFonts w:ascii="Times New Roman" w:hAnsi="Times New Roman" w:cs="Times New Roman"/>
                <w:sz w:val="24"/>
                <w:szCs w:val="24"/>
              </w:rPr>
            </w:pPr>
            <w:r w:rsidRPr="00E36F0B">
              <w:rPr>
                <w:rFonts w:ascii="Times New Roman" w:hAnsi="Times New Roman" w:cs="Times New Roman"/>
                <w:sz w:val="24"/>
                <w:szCs w:val="24"/>
              </w:rPr>
              <w:t>(n=1,968)</w:t>
            </w:r>
          </w:p>
        </w:tc>
        <w:tc>
          <w:tcPr>
            <w:tcW w:w="2430" w:type="dxa"/>
            <w:vAlign w:val="bottom"/>
          </w:tcPr>
          <w:p w14:paraId="23FC8BFB"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-0.726 (-1.073, -0.379)</w:t>
            </w:r>
          </w:p>
        </w:tc>
        <w:tc>
          <w:tcPr>
            <w:tcW w:w="2610" w:type="dxa"/>
            <w:vAlign w:val="bottom"/>
          </w:tcPr>
          <w:p w14:paraId="2A92E0AB"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-0.867 (-1.161, -0.573)</w:t>
            </w:r>
          </w:p>
        </w:tc>
        <w:tc>
          <w:tcPr>
            <w:tcW w:w="2430" w:type="dxa"/>
            <w:vAlign w:val="bottom"/>
          </w:tcPr>
          <w:p w14:paraId="5FC1DAB5"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-0.897 (-1.190, -0.605)</w:t>
            </w:r>
          </w:p>
        </w:tc>
        <w:tc>
          <w:tcPr>
            <w:tcW w:w="2700" w:type="dxa"/>
            <w:vAlign w:val="bottom"/>
          </w:tcPr>
          <w:p w14:paraId="2AF042BF"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-0.141 (-0.352, 0.070)</w:t>
            </w:r>
          </w:p>
        </w:tc>
        <w:tc>
          <w:tcPr>
            <w:tcW w:w="2970" w:type="dxa"/>
            <w:vAlign w:val="bottom"/>
          </w:tcPr>
          <w:p w14:paraId="5E3D6FED" w14:textId="77777777" w:rsidR="00527222" w:rsidRPr="00E36F0B" w:rsidRDefault="00527222" w:rsidP="000C099E">
            <w:pPr>
              <w:jc w:val="center"/>
              <w:rPr>
                <w:rFonts w:ascii="Times New Roman" w:hAnsi="Times New Roman" w:cs="Times New Roman"/>
                <w:color w:val="000000"/>
                <w:sz w:val="24"/>
                <w:szCs w:val="24"/>
              </w:rPr>
            </w:pPr>
            <w:r w:rsidRPr="00E36F0B">
              <w:rPr>
                <w:rFonts w:ascii="Times New Roman" w:hAnsi="Times New Roman" w:cs="Times New Roman"/>
                <w:color w:val="000000"/>
                <w:sz w:val="24"/>
                <w:szCs w:val="24"/>
              </w:rPr>
              <w:t>-0.171 (-0.376, 0.033)</w:t>
            </w:r>
          </w:p>
        </w:tc>
      </w:tr>
    </w:tbl>
    <w:p w14:paraId="5851A439" w14:textId="77777777" w:rsidR="00527222" w:rsidRPr="00E36F0B" w:rsidRDefault="00527222" w:rsidP="00527222">
      <w:pPr>
        <w:tabs>
          <w:tab w:val="left" w:pos="461"/>
        </w:tabs>
        <w:spacing w:after="0"/>
        <w:rPr>
          <w:rFonts w:ascii="Times New Roman" w:hAnsi="Times New Roman" w:cs="Times New Roman"/>
          <w:sz w:val="24"/>
          <w:szCs w:val="24"/>
        </w:rPr>
      </w:pPr>
    </w:p>
    <w:p w14:paraId="4F1602E3" w14:textId="77777777" w:rsidR="00527222" w:rsidRPr="00E36F0B" w:rsidRDefault="00527222" w:rsidP="00527222">
      <w:pPr>
        <w:tabs>
          <w:tab w:val="left" w:pos="461"/>
        </w:tabs>
        <w:spacing w:after="0"/>
        <w:rPr>
          <w:rFonts w:ascii="Times New Roman" w:hAnsi="Times New Roman" w:cs="Times New Roman"/>
          <w:sz w:val="24"/>
          <w:szCs w:val="24"/>
        </w:rPr>
      </w:pPr>
      <w:r w:rsidRPr="00E36F0B">
        <w:rPr>
          <w:rFonts w:ascii="Times New Roman" w:hAnsi="Times New Roman" w:cs="Times New Roman"/>
          <w:sz w:val="24"/>
          <w:szCs w:val="24"/>
        </w:rPr>
        <w:t>Model adjusted for demographic variables: age, age</w:t>
      </w:r>
      <w:r w:rsidRPr="00E36F0B">
        <w:rPr>
          <w:rFonts w:ascii="Times New Roman" w:hAnsi="Times New Roman" w:cs="Times New Roman"/>
          <w:sz w:val="24"/>
          <w:szCs w:val="24"/>
          <w:vertAlign w:val="superscript"/>
        </w:rPr>
        <w:t>2</w:t>
      </w:r>
      <w:r w:rsidRPr="00E36F0B">
        <w:rPr>
          <w:rFonts w:ascii="Times New Roman" w:hAnsi="Times New Roman" w:cs="Times New Roman"/>
          <w:sz w:val="24"/>
          <w:szCs w:val="24"/>
        </w:rPr>
        <w:t>, sex, race/center, education, body mass index, smoking status, physical activity, and apolipoprotein ϵ4 genotype, and interactions between each of these variables and time.</w:t>
      </w:r>
    </w:p>
    <w:p w14:paraId="56B087A5" w14:textId="77777777" w:rsidR="00FE5FC1" w:rsidRDefault="00FE5FC1">
      <w:bookmarkStart w:id="1" w:name="_GoBack"/>
      <w:bookmarkEnd w:id="1"/>
    </w:p>
    <w:p w14:paraId="4DAD0D39" w14:textId="17A3B9EA" w:rsidR="008D7980" w:rsidRDefault="008D7980"/>
    <w:sectPr w:rsidR="008D7980" w:rsidSect="00FE5FC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B971" w14:textId="77777777" w:rsidR="008148D5" w:rsidRDefault="008148D5" w:rsidP="00FE5FC1">
      <w:pPr>
        <w:spacing w:after="0" w:line="240" w:lineRule="auto"/>
      </w:pPr>
      <w:r>
        <w:separator/>
      </w:r>
    </w:p>
  </w:endnote>
  <w:endnote w:type="continuationSeparator" w:id="0">
    <w:p w14:paraId="06194A16" w14:textId="77777777" w:rsidR="008148D5" w:rsidRDefault="008148D5" w:rsidP="00F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FC47" w14:textId="77777777" w:rsidR="008148D5" w:rsidRDefault="008148D5" w:rsidP="00FE5FC1">
      <w:pPr>
        <w:spacing w:after="0" w:line="240" w:lineRule="auto"/>
      </w:pPr>
      <w:r>
        <w:separator/>
      </w:r>
    </w:p>
  </w:footnote>
  <w:footnote w:type="continuationSeparator" w:id="0">
    <w:p w14:paraId="6EEC0AA4" w14:textId="77777777" w:rsidR="008148D5" w:rsidRDefault="008148D5" w:rsidP="00FE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752877"/>
      <w:docPartObj>
        <w:docPartGallery w:val="Page Numbers (Top of Page)"/>
        <w:docPartUnique/>
      </w:docPartObj>
    </w:sdtPr>
    <w:sdtEndPr>
      <w:rPr>
        <w:rStyle w:val="PageNumber"/>
      </w:rPr>
    </w:sdtEndPr>
    <w:sdtContent>
      <w:p w14:paraId="6F89D1D5" w14:textId="664BC449" w:rsidR="00FE5FC1" w:rsidRDefault="00FE5FC1" w:rsidP="00C51F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A3F20E" w14:textId="77777777" w:rsidR="00FE5FC1" w:rsidRDefault="00FE5FC1" w:rsidP="00FE5F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777170823"/>
      <w:docPartObj>
        <w:docPartGallery w:val="Page Numbers (Top of Page)"/>
        <w:docPartUnique/>
      </w:docPartObj>
    </w:sdtPr>
    <w:sdtEndPr>
      <w:rPr>
        <w:rStyle w:val="PageNumber"/>
      </w:rPr>
    </w:sdtEndPr>
    <w:sdtContent>
      <w:p w14:paraId="6EC8AF99" w14:textId="4AE2B1FC" w:rsidR="00FE5FC1" w:rsidRPr="00FE5FC1" w:rsidRDefault="00FE5FC1" w:rsidP="00C51FC8">
        <w:pPr>
          <w:pStyle w:val="Header"/>
          <w:framePr w:wrap="none" w:vAnchor="text" w:hAnchor="margin" w:xAlign="right" w:y="1"/>
          <w:rPr>
            <w:rStyle w:val="PageNumber"/>
            <w:rFonts w:ascii="Times New Roman" w:hAnsi="Times New Roman" w:cs="Times New Roman"/>
            <w:sz w:val="24"/>
            <w:szCs w:val="24"/>
          </w:rPr>
        </w:pPr>
        <w:r w:rsidRPr="00FE5FC1">
          <w:rPr>
            <w:rStyle w:val="PageNumber"/>
            <w:rFonts w:ascii="Times New Roman" w:hAnsi="Times New Roman" w:cs="Times New Roman"/>
            <w:sz w:val="24"/>
            <w:szCs w:val="24"/>
          </w:rPr>
          <w:fldChar w:fldCharType="begin"/>
        </w:r>
        <w:r w:rsidRPr="00FE5FC1">
          <w:rPr>
            <w:rStyle w:val="PageNumber"/>
            <w:rFonts w:ascii="Times New Roman" w:hAnsi="Times New Roman" w:cs="Times New Roman"/>
            <w:sz w:val="24"/>
            <w:szCs w:val="24"/>
          </w:rPr>
          <w:instrText xml:space="preserve"> PAGE </w:instrText>
        </w:r>
        <w:r w:rsidRPr="00FE5FC1">
          <w:rPr>
            <w:rStyle w:val="PageNumber"/>
            <w:rFonts w:ascii="Times New Roman" w:hAnsi="Times New Roman" w:cs="Times New Roman"/>
            <w:sz w:val="24"/>
            <w:szCs w:val="24"/>
          </w:rPr>
          <w:fldChar w:fldCharType="separate"/>
        </w:r>
        <w:r w:rsidRPr="00FE5FC1">
          <w:rPr>
            <w:rStyle w:val="PageNumber"/>
            <w:rFonts w:ascii="Times New Roman" w:hAnsi="Times New Roman" w:cs="Times New Roman"/>
            <w:noProof/>
            <w:sz w:val="24"/>
            <w:szCs w:val="24"/>
          </w:rPr>
          <w:t>1</w:t>
        </w:r>
        <w:r w:rsidRPr="00FE5FC1">
          <w:rPr>
            <w:rStyle w:val="PageNumber"/>
            <w:rFonts w:ascii="Times New Roman" w:hAnsi="Times New Roman" w:cs="Times New Roman"/>
            <w:sz w:val="24"/>
            <w:szCs w:val="24"/>
          </w:rPr>
          <w:fldChar w:fldCharType="end"/>
        </w:r>
      </w:p>
    </w:sdtContent>
  </w:sdt>
  <w:p w14:paraId="4A606327" w14:textId="77777777" w:rsidR="00FE5FC1" w:rsidRPr="00FE5FC1" w:rsidRDefault="00FE5FC1" w:rsidP="00FE5FC1">
    <w:pPr>
      <w:pStyle w:val="Header"/>
      <w:ind w:right="36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0xzvs0235fev7eresrvepe92psp9dpd0ttf&quot;&gt;My EndNote Library&lt;record-ids&gt;&lt;item&gt;31&lt;/item&gt;&lt;item&gt;62&lt;/item&gt;&lt;item&gt;65&lt;/item&gt;&lt;/record-ids&gt;&lt;/item&gt;&lt;/Libraries&gt;"/>
  </w:docVars>
  <w:rsids>
    <w:rsidRoot w:val="00756835"/>
    <w:rsid w:val="00061BDB"/>
    <w:rsid w:val="00094FEC"/>
    <w:rsid w:val="000B66C8"/>
    <w:rsid w:val="000C798D"/>
    <w:rsid w:val="000E3720"/>
    <w:rsid w:val="001108B7"/>
    <w:rsid w:val="001B5386"/>
    <w:rsid w:val="001B5EC4"/>
    <w:rsid w:val="00281669"/>
    <w:rsid w:val="002A67A5"/>
    <w:rsid w:val="002C6E20"/>
    <w:rsid w:val="003511C4"/>
    <w:rsid w:val="00365018"/>
    <w:rsid w:val="00391EA1"/>
    <w:rsid w:val="003F313D"/>
    <w:rsid w:val="00414328"/>
    <w:rsid w:val="004230F8"/>
    <w:rsid w:val="004369B4"/>
    <w:rsid w:val="00494DEC"/>
    <w:rsid w:val="004A7602"/>
    <w:rsid w:val="004B6EBA"/>
    <w:rsid w:val="00501D0B"/>
    <w:rsid w:val="00527222"/>
    <w:rsid w:val="00544D0E"/>
    <w:rsid w:val="005A3E9B"/>
    <w:rsid w:val="006C761C"/>
    <w:rsid w:val="00747FF1"/>
    <w:rsid w:val="00756835"/>
    <w:rsid w:val="00767525"/>
    <w:rsid w:val="008148D5"/>
    <w:rsid w:val="00856E58"/>
    <w:rsid w:val="0087200C"/>
    <w:rsid w:val="00877D45"/>
    <w:rsid w:val="00882FF1"/>
    <w:rsid w:val="008C6241"/>
    <w:rsid w:val="008D7980"/>
    <w:rsid w:val="008E03EA"/>
    <w:rsid w:val="00995CBF"/>
    <w:rsid w:val="009D4DDF"/>
    <w:rsid w:val="00AC0EFD"/>
    <w:rsid w:val="00AE26DB"/>
    <w:rsid w:val="00AF2962"/>
    <w:rsid w:val="00AF4633"/>
    <w:rsid w:val="00B20F3F"/>
    <w:rsid w:val="00B34F5C"/>
    <w:rsid w:val="00B461C5"/>
    <w:rsid w:val="00B92895"/>
    <w:rsid w:val="00BA2894"/>
    <w:rsid w:val="00BE7C3C"/>
    <w:rsid w:val="00BF3125"/>
    <w:rsid w:val="00C67D28"/>
    <w:rsid w:val="00CB2C52"/>
    <w:rsid w:val="00CB5F81"/>
    <w:rsid w:val="00CC0327"/>
    <w:rsid w:val="00DD0892"/>
    <w:rsid w:val="00E6582A"/>
    <w:rsid w:val="00E81A54"/>
    <w:rsid w:val="00E835DD"/>
    <w:rsid w:val="00ED6040"/>
    <w:rsid w:val="00EF75BE"/>
    <w:rsid w:val="00FE26ED"/>
    <w:rsid w:val="00FE4DBF"/>
    <w:rsid w:val="00F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A6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835"/>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835"/>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E5FC1"/>
    <w:pPr>
      <w:spacing w:after="0"/>
      <w:jc w:val="center"/>
    </w:pPr>
    <w:rPr>
      <w:rFonts w:ascii="Times New Roman" w:hAnsi="Times New Roman" w:cs="Times New Roman"/>
      <w:sz w:val="24"/>
    </w:rPr>
  </w:style>
  <w:style w:type="character" w:customStyle="1" w:styleId="EndNoteBibliographyTitleChar">
    <w:name w:val="EndNote Bibliography Title Char"/>
    <w:basedOn w:val="DefaultParagraphFont"/>
    <w:link w:val="EndNoteBibliographyTitle"/>
    <w:rsid w:val="00FE5FC1"/>
    <w:rPr>
      <w:rFonts w:ascii="Times New Roman" w:eastAsiaTheme="minorEastAsia" w:hAnsi="Times New Roman" w:cs="Times New Roman"/>
      <w:szCs w:val="22"/>
      <w:lang w:eastAsia="zh-CN"/>
    </w:rPr>
  </w:style>
  <w:style w:type="paragraph" w:customStyle="1" w:styleId="EndNoteBibliography">
    <w:name w:val="EndNote Bibliography"/>
    <w:basedOn w:val="Normal"/>
    <w:link w:val="EndNoteBibliographyChar"/>
    <w:rsid w:val="00FE5FC1"/>
    <w:pPr>
      <w:spacing w:line="480" w:lineRule="auto"/>
    </w:pPr>
    <w:rPr>
      <w:rFonts w:ascii="Times New Roman" w:hAnsi="Times New Roman" w:cs="Times New Roman"/>
      <w:sz w:val="24"/>
    </w:rPr>
  </w:style>
  <w:style w:type="character" w:customStyle="1" w:styleId="EndNoteBibliographyChar">
    <w:name w:val="EndNote Bibliography Char"/>
    <w:basedOn w:val="DefaultParagraphFont"/>
    <w:link w:val="EndNoteBibliography"/>
    <w:rsid w:val="00FE5FC1"/>
    <w:rPr>
      <w:rFonts w:ascii="Times New Roman" w:eastAsiaTheme="minorEastAsia" w:hAnsi="Times New Roman" w:cs="Times New Roman"/>
      <w:szCs w:val="22"/>
      <w:lang w:eastAsia="zh-CN"/>
    </w:rPr>
  </w:style>
  <w:style w:type="paragraph" w:styleId="Header">
    <w:name w:val="header"/>
    <w:basedOn w:val="Normal"/>
    <w:link w:val="HeaderChar"/>
    <w:uiPriority w:val="99"/>
    <w:unhideWhenUsed/>
    <w:rsid w:val="00FE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C1"/>
    <w:rPr>
      <w:rFonts w:eastAsiaTheme="minorEastAsia"/>
      <w:sz w:val="22"/>
      <w:szCs w:val="22"/>
      <w:lang w:eastAsia="zh-CN"/>
    </w:rPr>
  </w:style>
  <w:style w:type="character" w:styleId="PageNumber">
    <w:name w:val="page number"/>
    <w:basedOn w:val="DefaultParagraphFont"/>
    <w:uiPriority w:val="99"/>
    <w:semiHidden/>
    <w:unhideWhenUsed/>
    <w:rsid w:val="00FE5FC1"/>
  </w:style>
  <w:style w:type="paragraph" w:styleId="Footer">
    <w:name w:val="footer"/>
    <w:basedOn w:val="Normal"/>
    <w:link w:val="FooterChar"/>
    <w:uiPriority w:val="99"/>
    <w:unhideWhenUsed/>
    <w:rsid w:val="00FE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C1"/>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2799</Words>
  <Characters>15958</Characters>
  <Application>Microsoft Office Word</Application>
  <DocSecurity>0</DocSecurity>
  <Lines>132</Lines>
  <Paragraphs>37</Paragraphs>
  <ScaleCrop>false</ScaleCrop>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Schneider</dc:creator>
  <cp:keywords/>
  <dc:description/>
  <cp:lastModifiedBy>Andrea Schneider</cp:lastModifiedBy>
  <cp:revision>8</cp:revision>
  <dcterms:created xsi:type="dcterms:W3CDTF">2017-11-03T12:44:00Z</dcterms:created>
  <dcterms:modified xsi:type="dcterms:W3CDTF">2018-05-09T15:22:00Z</dcterms:modified>
</cp:coreProperties>
</file>