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80" w:rsidRPr="00CD4F9A" w:rsidRDefault="002F7A80" w:rsidP="002F7A80">
      <w:pPr>
        <w:spacing w:line="240" w:lineRule="auto"/>
        <w:rPr>
          <w:i/>
        </w:rPr>
      </w:pPr>
      <w:r>
        <w:rPr>
          <w:i/>
        </w:rPr>
        <w:t>Brain Region Section Analysis Sample Sizes</w:t>
      </w:r>
    </w:p>
    <w:p w:rsidR="002F7A80" w:rsidRDefault="002F7A80" w:rsidP="002F7A80">
      <w:pPr>
        <w:spacing w:line="240" w:lineRule="auto"/>
        <w:rPr>
          <w:b/>
        </w:rPr>
      </w:pPr>
    </w:p>
    <w:p w:rsidR="002F7A80" w:rsidRDefault="002F7A80" w:rsidP="002F7A80">
      <w:pPr>
        <w:spacing w:line="240" w:lineRule="auto"/>
      </w:pPr>
      <w:r>
        <w:rPr>
          <w:b/>
        </w:rPr>
        <w:t>Supplementary Table 2</w:t>
      </w:r>
      <w:r>
        <w:t xml:space="preserve">. Number of samples used in models for </w:t>
      </w:r>
      <w:r w:rsidR="00380181">
        <w:t xml:space="preserve">each </w:t>
      </w:r>
      <w:r>
        <w:t>brain region section analysis</w:t>
      </w:r>
      <w:r w:rsidR="00380181">
        <w:t xml:space="preserve"> (see Table III in paper)</w:t>
      </w:r>
      <w:r w:rsidR="00D45527">
        <w:t>.</w:t>
      </w:r>
      <w:bookmarkStart w:id="0" w:name="_GoBack"/>
      <w:bookmarkEnd w:id="0"/>
    </w:p>
    <w:p w:rsidR="002F7A80" w:rsidRDefault="002F7A80"/>
    <w:tbl>
      <w:tblPr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1879"/>
        <w:gridCol w:w="1545"/>
        <w:gridCol w:w="1545"/>
        <w:gridCol w:w="1545"/>
        <w:gridCol w:w="1545"/>
        <w:gridCol w:w="1545"/>
      </w:tblGrid>
      <w:tr w:rsidR="00380181" w:rsidRPr="005A0148" w:rsidTr="00E618A5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181" w:rsidRPr="00E618A5" w:rsidRDefault="00380181" w:rsidP="00E61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618A5">
              <w:rPr>
                <w:rFonts w:ascii="Calibri" w:eastAsia="Times New Roman" w:hAnsi="Calibri" w:cs="Calibri"/>
                <w:b/>
                <w:color w:val="000000"/>
              </w:rPr>
              <w:t>Collection Locality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81" w:rsidRPr="00E618A5" w:rsidRDefault="00380181" w:rsidP="00E61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618A5">
              <w:rPr>
                <w:rFonts w:ascii="Calibri" w:eastAsia="Times New Roman" w:hAnsi="Calibri" w:cs="Calibri"/>
                <w:b/>
                <w:color w:val="000000"/>
              </w:rPr>
              <w:t>A. Hippo. Rel.</w:t>
            </w:r>
            <w:r w:rsidRPr="00E618A5">
              <w:rPr>
                <w:rFonts w:ascii="Calibri" w:eastAsia="Times New Roman" w:hAnsi="Calibri" w:cs="Calibri"/>
                <w:b/>
                <w:color w:val="000000"/>
              </w:rPr>
              <w:br/>
              <w:t>(female, male)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81" w:rsidRPr="00E618A5" w:rsidRDefault="00380181" w:rsidP="00E61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618A5">
              <w:rPr>
                <w:rFonts w:ascii="Calibri" w:eastAsia="Times New Roman" w:hAnsi="Calibri" w:cs="Calibri"/>
                <w:b/>
                <w:color w:val="000000"/>
              </w:rPr>
              <w:t>B. Hippo. Abs.</w:t>
            </w:r>
            <w:r w:rsidRPr="00E618A5">
              <w:rPr>
                <w:rFonts w:ascii="Calibri" w:eastAsia="Times New Roman" w:hAnsi="Calibri" w:cs="Calibri"/>
                <w:b/>
                <w:color w:val="000000"/>
              </w:rPr>
              <w:br/>
              <w:t>(female, male)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181" w:rsidRPr="00E618A5" w:rsidRDefault="00380181" w:rsidP="00E61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618A5">
              <w:rPr>
                <w:rFonts w:ascii="Calibri" w:eastAsia="Times New Roman" w:hAnsi="Calibri" w:cs="Calibri"/>
                <w:b/>
                <w:color w:val="000000"/>
              </w:rPr>
              <w:t xml:space="preserve">A. </w:t>
            </w:r>
            <w:proofErr w:type="spellStart"/>
            <w:r w:rsidRPr="00E618A5">
              <w:rPr>
                <w:rFonts w:ascii="Calibri" w:eastAsia="Times New Roman" w:hAnsi="Calibri" w:cs="Calibri"/>
                <w:b/>
                <w:color w:val="000000"/>
              </w:rPr>
              <w:t>TrSM</w:t>
            </w:r>
            <w:proofErr w:type="spellEnd"/>
            <w:r w:rsidRPr="00E618A5">
              <w:rPr>
                <w:rFonts w:ascii="Calibri" w:eastAsia="Times New Roman" w:hAnsi="Calibri" w:cs="Calibri"/>
                <w:b/>
                <w:color w:val="000000"/>
              </w:rPr>
              <w:t xml:space="preserve"> Rel.</w:t>
            </w:r>
            <w:r w:rsidRPr="00E618A5">
              <w:rPr>
                <w:rFonts w:ascii="Calibri" w:eastAsia="Times New Roman" w:hAnsi="Calibri" w:cs="Calibri"/>
                <w:b/>
                <w:color w:val="000000"/>
              </w:rPr>
              <w:br/>
              <w:t>(female, male)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0181" w:rsidRPr="00E618A5" w:rsidRDefault="00380181" w:rsidP="00E61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618A5">
              <w:rPr>
                <w:rFonts w:ascii="Calibri" w:eastAsia="Times New Roman" w:hAnsi="Calibri" w:cs="Calibri"/>
                <w:b/>
                <w:color w:val="000000"/>
              </w:rPr>
              <w:t xml:space="preserve">B. </w:t>
            </w:r>
            <w:proofErr w:type="spellStart"/>
            <w:r w:rsidRPr="00E618A5">
              <w:rPr>
                <w:rFonts w:ascii="Calibri" w:eastAsia="Times New Roman" w:hAnsi="Calibri" w:cs="Calibri"/>
                <w:b/>
                <w:color w:val="000000"/>
              </w:rPr>
              <w:t>TrSM</w:t>
            </w:r>
            <w:proofErr w:type="spellEnd"/>
            <w:r w:rsidRPr="00E618A5">
              <w:rPr>
                <w:rFonts w:ascii="Calibri" w:eastAsia="Times New Roman" w:hAnsi="Calibri" w:cs="Calibri"/>
                <w:b/>
                <w:color w:val="000000"/>
              </w:rPr>
              <w:t xml:space="preserve"> Abs</w:t>
            </w:r>
            <w:r w:rsidRPr="00E618A5">
              <w:rPr>
                <w:rFonts w:ascii="Calibri" w:eastAsia="Times New Roman" w:hAnsi="Calibri" w:cs="Calibri"/>
                <w:b/>
                <w:color w:val="000000"/>
              </w:rPr>
              <w:br/>
              <w:t>(female, male)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0181" w:rsidRPr="00E618A5" w:rsidRDefault="00380181" w:rsidP="00E61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618A5">
              <w:rPr>
                <w:rFonts w:ascii="Calibri" w:eastAsia="Times New Roman" w:hAnsi="Calibri" w:cs="Calibri"/>
                <w:b/>
                <w:color w:val="000000"/>
              </w:rPr>
              <w:t xml:space="preserve">A &amp; B. </w:t>
            </w:r>
            <w:proofErr w:type="spellStart"/>
            <w:r w:rsidRPr="00E618A5">
              <w:rPr>
                <w:rFonts w:ascii="Calibri" w:eastAsia="Times New Roman" w:hAnsi="Calibri" w:cs="Calibri"/>
                <w:b/>
                <w:color w:val="000000"/>
              </w:rPr>
              <w:t>Telen</w:t>
            </w:r>
            <w:proofErr w:type="spellEnd"/>
            <w:r w:rsidRPr="00E618A5">
              <w:rPr>
                <w:rFonts w:ascii="Calibri" w:eastAsia="Times New Roman" w:hAnsi="Calibri" w:cs="Calibri"/>
                <w:b/>
                <w:color w:val="000000"/>
              </w:rPr>
              <w:br/>
              <w:t>(female, male)</w:t>
            </w:r>
          </w:p>
        </w:tc>
      </w:tr>
      <w:tr w:rsidR="00380181" w:rsidRPr="005A0148" w:rsidTr="00E618A5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181" w:rsidRPr="005A0148" w:rsidRDefault="00380181" w:rsidP="002F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01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Bega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-,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1,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-,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1, 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-, -</w:t>
            </w:r>
          </w:p>
        </w:tc>
      </w:tr>
      <w:tr w:rsidR="00380181" w:rsidRPr="005A0148" w:rsidTr="004731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181" w:rsidRPr="005A0148" w:rsidRDefault="00380181" w:rsidP="002F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01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Nowra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-,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-,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-,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-,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-, 3</w:t>
            </w:r>
          </w:p>
        </w:tc>
      </w:tr>
      <w:tr w:rsidR="00380181" w:rsidRPr="005A0148" w:rsidTr="004731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181" w:rsidRPr="005A0148" w:rsidRDefault="00380181" w:rsidP="002F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01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Maitland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3,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3,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3,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3, 1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3, -</w:t>
            </w:r>
          </w:p>
        </w:tc>
      </w:tr>
      <w:tr w:rsidR="00380181" w:rsidRPr="005A0148" w:rsidTr="004731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181" w:rsidRPr="005A0148" w:rsidRDefault="00380181" w:rsidP="002F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01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Austral 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1,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1,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1,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2, 1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1, -</w:t>
            </w:r>
          </w:p>
        </w:tc>
      </w:tr>
      <w:tr w:rsidR="00380181" w:rsidRPr="005A0148" w:rsidTr="004731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181" w:rsidRPr="005A0148" w:rsidRDefault="00380181" w:rsidP="002F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01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Lismore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2, 2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2, 2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2, 1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2, 1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2, 2</w:t>
            </w:r>
          </w:p>
        </w:tc>
      </w:tr>
      <w:tr w:rsidR="00380181" w:rsidRPr="005A0148" w:rsidTr="004731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181" w:rsidRPr="005A0148" w:rsidRDefault="00380181" w:rsidP="002F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01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Nyngan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-,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-,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-,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-,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-, 2</w:t>
            </w:r>
          </w:p>
        </w:tc>
      </w:tr>
      <w:tr w:rsidR="00380181" w:rsidRPr="005A0148" w:rsidTr="004731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181" w:rsidRPr="005A0148" w:rsidRDefault="00380181" w:rsidP="002F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01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Moree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1, 2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1, 2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1, 2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1, 5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1, 2</w:t>
            </w:r>
          </w:p>
        </w:tc>
      </w:tr>
      <w:tr w:rsidR="00380181" w:rsidRPr="005A0148" w:rsidTr="004731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181" w:rsidRPr="005A0148" w:rsidRDefault="00380181" w:rsidP="002F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014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Lemon Tree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-,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-,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-,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-,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-, 1</w:t>
            </w:r>
          </w:p>
        </w:tc>
      </w:tr>
      <w:tr w:rsidR="00380181" w:rsidRPr="005A0148" w:rsidTr="004731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181" w:rsidRPr="005A0148" w:rsidRDefault="00380181" w:rsidP="002F7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A0148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7, 10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8, 10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7, 7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9, 16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181" w:rsidRPr="005A0148" w:rsidRDefault="00380181" w:rsidP="002F7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0148">
              <w:rPr>
                <w:rFonts w:ascii="Calibri" w:eastAsia="Times New Roman" w:hAnsi="Calibri" w:cs="Calibri"/>
                <w:color w:val="000000"/>
              </w:rPr>
              <w:t>7, 10</w:t>
            </w:r>
          </w:p>
        </w:tc>
      </w:tr>
    </w:tbl>
    <w:p w:rsidR="002F7A80" w:rsidRDefault="002F7A80"/>
    <w:p w:rsidR="002F7A80" w:rsidRDefault="002F7A80"/>
    <w:p w:rsidR="002F7A80" w:rsidRDefault="002F7A80"/>
    <w:p w:rsidR="002F7A80" w:rsidRDefault="002F7A80"/>
    <w:p w:rsidR="002F7A80" w:rsidRDefault="002F7A80"/>
    <w:p w:rsidR="002F7A80" w:rsidRDefault="002F7A80"/>
    <w:p w:rsidR="002F7A80" w:rsidRDefault="002F7A80"/>
    <w:p w:rsidR="002F7A80" w:rsidRDefault="002F7A80"/>
    <w:p w:rsidR="002F7A80" w:rsidRDefault="002F7A80"/>
    <w:p w:rsidR="002F7A80" w:rsidRDefault="002F7A80"/>
    <w:p w:rsidR="002F7A80" w:rsidRDefault="002F7A80"/>
    <w:p w:rsidR="002F7A80" w:rsidRDefault="002F7A80"/>
    <w:p w:rsidR="002F7A80" w:rsidRDefault="002F7A80"/>
    <w:sectPr w:rsidR="002F7A80" w:rsidSect="002F7A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F7511"/>
    <w:multiLevelType w:val="hybridMultilevel"/>
    <w:tmpl w:val="428AFF5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AF"/>
    <w:rsid w:val="00104B6E"/>
    <w:rsid w:val="002F7A80"/>
    <w:rsid w:val="00380181"/>
    <w:rsid w:val="00AC35AF"/>
    <w:rsid w:val="00B40AED"/>
    <w:rsid w:val="00BF7D53"/>
    <w:rsid w:val="00D45527"/>
    <w:rsid w:val="00E618A5"/>
    <w:rsid w:val="00ED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82B0"/>
  <w15:chartTrackingRefBased/>
  <w15:docId w15:val="{F1273A90-B022-4079-AA7C-C8B3781A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Cardilini</dc:creator>
  <cp:keywords/>
  <dc:description/>
  <cp:lastModifiedBy>Adam Cardilini</cp:lastModifiedBy>
  <cp:revision>5</cp:revision>
  <dcterms:created xsi:type="dcterms:W3CDTF">2018-05-10T23:56:00Z</dcterms:created>
  <dcterms:modified xsi:type="dcterms:W3CDTF">2018-06-16T23:30:00Z</dcterms:modified>
</cp:coreProperties>
</file>