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FA887B" w14:textId="36862B27" w:rsidR="00B23468" w:rsidRPr="007C2873" w:rsidRDefault="00B23468" w:rsidP="00B23468">
      <w:pPr>
        <w:spacing w:line="48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Supplementary </w:t>
      </w:r>
      <w:r w:rsidRPr="007C2873">
        <w:rPr>
          <w:rFonts w:asciiTheme="minorHAnsi" w:hAnsiTheme="minorHAnsi" w:cs="Arial"/>
          <w:b/>
        </w:rPr>
        <w:t>Table 1. The Frailty Phenotype Assessment.</w:t>
      </w:r>
    </w:p>
    <w:tbl>
      <w:tblPr>
        <w:tblStyle w:val="PlainTable2"/>
        <w:tblW w:w="8280" w:type="dxa"/>
        <w:jc w:val="center"/>
        <w:tblLook w:val="04A0" w:firstRow="1" w:lastRow="0" w:firstColumn="1" w:lastColumn="0" w:noHBand="0" w:noVBand="1"/>
      </w:tblPr>
      <w:tblGrid>
        <w:gridCol w:w="2065"/>
        <w:gridCol w:w="3065"/>
        <w:gridCol w:w="3150"/>
      </w:tblGrid>
      <w:tr w:rsidR="00B23468" w:rsidRPr="007C2873" w14:paraId="183C7A93" w14:textId="77777777" w:rsidTr="00F876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24529626" w14:textId="77777777" w:rsidR="00B23468" w:rsidRPr="007C2873" w:rsidRDefault="00B23468" w:rsidP="00F876D9">
            <w:pPr>
              <w:spacing w:line="36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Frailty Criteria</w:t>
            </w:r>
          </w:p>
        </w:tc>
        <w:tc>
          <w:tcPr>
            <w:tcW w:w="6215" w:type="dxa"/>
            <w:gridSpan w:val="2"/>
          </w:tcPr>
          <w:p w14:paraId="0F5703E1" w14:textId="77777777" w:rsidR="00B23468" w:rsidRPr="007C2873" w:rsidRDefault="00B23468" w:rsidP="00F876D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Measure</w:t>
            </w:r>
          </w:p>
        </w:tc>
      </w:tr>
      <w:tr w:rsidR="00B23468" w:rsidRPr="007C2873" w14:paraId="2C03C9FE" w14:textId="77777777" w:rsidTr="00F876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633716D7" w14:textId="77777777" w:rsidR="00B23468" w:rsidRPr="007C2873" w:rsidRDefault="00B23468" w:rsidP="00F876D9">
            <w:pPr>
              <w:spacing w:line="36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Unintentional Weight Loss</w:t>
            </w:r>
          </w:p>
        </w:tc>
        <w:tc>
          <w:tcPr>
            <w:tcW w:w="6215" w:type="dxa"/>
            <w:gridSpan w:val="2"/>
          </w:tcPr>
          <w:p w14:paraId="53743435" w14:textId="77777777" w:rsidR="00B23468" w:rsidRPr="007C2873" w:rsidRDefault="00B23468" w:rsidP="00F876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B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10 pounds or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B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5% body weight over the preceding 12 months.</w:t>
            </w:r>
          </w:p>
        </w:tc>
      </w:tr>
      <w:tr w:rsidR="00B23468" w:rsidRPr="007C2873" w14:paraId="5651F908" w14:textId="77777777" w:rsidTr="00F876D9">
        <w:trPr>
          <w:trHeight w:val="17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2868EEF7" w14:textId="77777777" w:rsidR="00B23468" w:rsidRPr="007C2873" w:rsidRDefault="00B23468" w:rsidP="00F876D9">
            <w:pPr>
              <w:spacing w:line="36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Weakness</w:t>
            </w:r>
          </w:p>
        </w:tc>
        <w:tc>
          <w:tcPr>
            <w:tcW w:w="3065" w:type="dxa"/>
          </w:tcPr>
          <w:p w14:paraId="5CA43D77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Hand grip strength frailty criterion cut offs:</w:t>
            </w:r>
          </w:p>
          <w:p w14:paraId="23D6DFDD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b/>
                <w:sz w:val="16"/>
                <w:szCs w:val="16"/>
              </w:rPr>
              <w:t>Men</w:t>
            </w:r>
          </w:p>
          <w:p w14:paraId="0556EEC4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BMI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A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24: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A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29 kg</w:t>
            </w:r>
          </w:p>
          <w:p w14:paraId="731281A2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BMI 24.1-26: 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A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30 kg</w:t>
            </w:r>
          </w:p>
          <w:p w14:paraId="2804190B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BMI 26.1-28: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A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30 kg</w:t>
            </w:r>
          </w:p>
          <w:p w14:paraId="404171C5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BMI &gt;28: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A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32 kg</w:t>
            </w:r>
          </w:p>
        </w:tc>
        <w:tc>
          <w:tcPr>
            <w:tcW w:w="3150" w:type="dxa"/>
          </w:tcPr>
          <w:p w14:paraId="29B663F1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u w:val="single"/>
              </w:rPr>
            </w:pPr>
          </w:p>
          <w:p w14:paraId="5524D211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b/>
                <w:sz w:val="16"/>
                <w:szCs w:val="16"/>
              </w:rPr>
              <w:t>Women</w:t>
            </w:r>
          </w:p>
          <w:p w14:paraId="009BB4E4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BMI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A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23: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A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17 kg</w:t>
            </w:r>
          </w:p>
          <w:p w14:paraId="707732B7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BMI 23.1-26: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A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17.3 kg</w:t>
            </w:r>
          </w:p>
          <w:p w14:paraId="27E196E9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BMI 26.1-29: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A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18 kg</w:t>
            </w:r>
          </w:p>
          <w:p w14:paraId="14673466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BMI &gt;29: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A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21 kg</w:t>
            </w:r>
          </w:p>
        </w:tc>
      </w:tr>
      <w:tr w:rsidR="00B23468" w:rsidRPr="007C2873" w14:paraId="1CD996AC" w14:textId="77777777" w:rsidTr="00F876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21CB88CA" w14:textId="77777777" w:rsidR="00B23468" w:rsidRPr="007C2873" w:rsidRDefault="00B23468" w:rsidP="00F876D9">
            <w:pPr>
              <w:spacing w:line="36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Self-perceived Exhaustion</w:t>
            </w:r>
          </w:p>
        </w:tc>
        <w:tc>
          <w:tcPr>
            <w:tcW w:w="6215" w:type="dxa"/>
            <w:gridSpan w:val="2"/>
          </w:tcPr>
          <w:p w14:paraId="184B81E8" w14:textId="77777777" w:rsidR="00B23468" w:rsidRPr="007C2873" w:rsidRDefault="00B23468" w:rsidP="00F876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Participants asked two statements from the Center for Epidemiological Studies Depression Scale:</w:t>
            </w:r>
          </w:p>
          <w:p w14:paraId="23C35090" w14:textId="77777777" w:rsidR="00B23468" w:rsidRPr="007C2873" w:rsidRDefault="00B23468" w:rsidP="00F876D9">
            <w:pPr>
              <w:pStyle w:val="ListParagraph"/>
              <w:numPr>
                <w:ilvl w:val="0"/>
                <w:numId w:val="23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I felt that everything I did was an effort.</w:t>
            </w:r>
          </w:p>
          <w:p w14:paraId="16F66F65" w14:textId="77777777" w:rsidR="00B23468" w:rsidRPr="007C2873" w:rsidRDefault="00B23468" w:rsidP="00F876D9">
            <w:pPr>
              <w:pStyle w:val="ListParagraph"/>
              <w:numPr>
                <w:ilvl w:val="0"/>
                <w:numId w:val="23"/>
              </w:num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I could not get going.</w:t>
            </w:r>
          </w:p>
          <w:p w14:paraId="071C2952" w14:textId="77777777" w:rsidR="00B23468" w:rsidRPr="007C2873" w:rsidRDefault="00B23468" w:rsidP="00F876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Participants then asked:</w:t>
            </w:r>
          </w:p>
          <w:p w14:paraId="5E69E808" w14:textId="77777777" w:rsidR="00B23468" w:rsidRPr="007C2873" w:rsidRDefault="00B23468" w:rsidP="00F876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‘How often did you feel this?’ and provided the following scale:</w:t>
            </w:r>
          </w:p>
          <w:p w14:paraId="1FF7726B" w14:textId="77777777" w:rsidR="00B23468" w:rsidRPr="007C2873" w:rsidRDefault="00B23468" w:rsidP="00F876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0 = rarely or none of the time</w:t>
            </w:r>
          </w:p>
          <w:p w14:paraId="72ED41D8" w14:textId="77777777" w:rsidR="00B23468" w:rsidRPr="007C2873" w:rsidRDefault="00B23468" w:rsidP="00F876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1 = some of the time</w:t>
            </w:r>
          </w:p>
          <w:p w14:paraId="1303E68B" w14:textId="77777777" w:rsidR="00B23468" w:rsidRPr="007C2873" w:rsidRDefault="00B23468" w:rsidP="00F876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2 = moderate amount of the time</w:t>
            </w:r>
          </w:p>
          <w:p w14:paraId="17B02BB4" w14:textId="77777777" w:rsidR="00B23468" w:rsidRPr="007C2873" w:rsidRDefault="00B23468" w:rsidP="00F876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3 = most of the time</w:t>
            </w:r>
          </w:p>
          <w:p w14:paraId="5C895D9F" w14:textId="77777777" w:rsidR="00B23468" w:rsidRPr="007C2873" w:rsidRDefault="00B23468" w:rsidP="00F876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Frailty criterion: answers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B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2</w:t>
            </w:r>
          </w:p>
        </w:tc>
      </w:tr>
      <w:tr w:rsidR="00B23468" w:rsidRPr="007C2873" w14:paraId="28B1ECA2" w14:textId="77777777" w:rsidTr="00F876D9">
        <w:trPr>
          <w:trHeight w:val="1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62760C44" w14:textId="77777777" w:rsidR="00B23468" w:rsidRPr="007C2873" w:rsidRDefault="00B23468" w:rsidP="00F876D9">
            <w:pPr>
              <w:spacing w:line="36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Slowness</w:t>
            </w:r>
          </w:p>
        </w:tc>
        <w:tc>
          <w:tcPr>
            <w:tcW w:w="3065" w:type="dxa"/>
          </w:tcPr>
          <w:p w14:paraId="65C166FD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Walking speed frailty criterion cut offs:</w:t>
            </w:r>
          </w:p>
          <w:p w14:paraId="4798F364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b/>
                <w:sz w:val="16"/>
                <w:szCs w:val="16"/>
              </w:rPr>
              <w:t xml:space="preserve">Men </w:t>
            </w:r>
          </w:p>
          <w:p w14:paraId="51BE2A5B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Height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A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173 cm: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B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7 seconds (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A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0.65 m/s)</w:t>
            </w:r>
          </w:p>
          <w:p w14:paraId="076BB589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Height &gt;173 cm: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B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6 seconds (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A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0.76 m/s)</w:t>
            </w:r>
          </w:p>
        </w:tc>
        <w:tc>
          <w:tcPr>
            <w:tcW w:w="3150" w:type="dxa"/>
          </w:tcPr>
          <w:p w14:paraId="4A1FFF64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  <w:u w:val="single"/>
              </w:rPr>
            </w:pPr>
          </w:p>
          <w:p w14:paraId="48958920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b/>
                <w:sz w:val="16"/>
                <w:szCs w:val="16"/>
              </w:rPr>
              <w:t xml:space="preserve">Women </w:t>
            </w:r>
          </w:p>
          <w:p w14:paraId="2BBA7CC0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Height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A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159 cm: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B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7 seconds (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A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0.65 m/s)</w:t>
            </w:r>
          </w:p>
          <w:p w14:paraId="2C508959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Height &gt;159cm: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B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6 seconds (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A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0.76 m/s)</w:t>
            </w:r>
          </w:p>
        </w:tc>
      </w:tr>
      <w:tr w:rsidR="00B23468" w:rsidRPr="007C2873" w14:paraId="5479AE58" w14:textId="77777777" w:rsidTr="00F876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5" w:type="dxa"/>
          </w:tcPr>
          <w:p w14:paraId="4CCFB966" w14:textId="77777777" w:rsidR="00B23468" w:rsidRPr="007C2873" w:rsidRDefault="00B23468" w:rsidP="00F876D9">
            <w:pPr>
              <w:spacing w:line="36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Low Physical Activity</w:t>
            </w:r>
          </w:p>
        </w:tc>
        <w:tc>
          <w:tcPr>
            <w:tcW w:w="6215" w:type="dxa"/>
            <w:gridSpan w:val="2"/>
          </w:tcPr>
          <w:p w14:paraId="580860E2" w14:textId="77777777" w:rsidR="00B23468" w:rsidRPr="007C2873" w:rsidRDefault="00B23468" w:rsidP="00F876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Modified version of the Minnesota Leisure Time Questionnaire used to assess energy expenditure per week. Frailty criterion: </w:t>
            </w:r>
            <w:r w:rsidRPr="007C2873">
              <w:rPr>
                <w:rFonts w:asciiTheme="minorHAnsi" w:hAnsiTheme="minorHAnsi" w:cs="Arial"/>
                <w:iCs/>
                <w:color w:val="000000"/>
                <w:sz w:val="16"/>
                <w:szCs w:val="16"/>
              </w:rPr>
              <w:t>Men</w:t>
            </w:r>
            <w:r w:rsidRPr="007C2873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 &lt;383 Kcals/week,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 </w:t>
            </w:r>
            <w:r w:rsidRPr="007C2873">
              <w:rPr>
                <w:rFonts w:asciiTheme="minorHAnsi" w:hAnsiTheme="minorHAnsi" w:cs="Arial"/>
                <w:iCs/>
                <w:color w:val="000000"/>
                <w:sz w:val="16"/>
                <w:szCs w:val="16"/>
              </w:rPr>
              <w:t>Women</w:t>
            </w:r>
            <w:r w:rsidRPr="007C2873">
              <w:rPr>
                <w:rFonts w:asciiTheme="minorHAnsi" w:hAnsiTheme="minorHAnsi" w:cs="Arial"/>
                <w:color w:val="000000"/>
                <w:sz w:val="16"/>
                <w:szCs w:val="16"/>
              </w:rPr>
              <w:t xml:space="preserve"> &lt;270 Kcals/week.</w:t>
            </w:r>
          </w:p>
        </w:tc>
      </w:tr>
      <w:tr w:rsidR="00B23468" w:rsidRPr="007C2873" w14:paraId="4C867368" w14:textId="77777777" w:rsidTr="00F876D9">
        <w:trPr>
          <w:trHeight w:val="4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0" w:type="dxa"/>
            <w:gridSpan w:val="3"/>
          </w:tcPr>
          <w:p w14:paraId="5B22438E" w14:textId="77777777" w:rsidR="00B23468" w:rsidRPr="007C2873" w:rsidRDefault="00B23468" w:rsidP="00F876D9">
            <w:pPr>
              <w:spacing w:line="36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Frailty diagnosed if 3 or more frailty criteria present. Pre-frailty, or intermediate frailty, defined as the presence of 1 or 2 frailty criteria.</w:t>
            </w:r>
          </w:p>
        </w:tc>
      </w:tr>
    </w:tbl>
    <w:p w14:paraId="5D0627EF" w14:textId="77777777" w:rsidR="00B23468" w:rsidRPr="007C2873" w:rsidRDefault="00B23468" w:rsidP="00B23468">
      <w:pPr>
        <w:spacing w:line="480" w:lineRule="auto"/>
        <w:rPr>
          <w:rFonts w:asciiTheme="minorHAnsi" w:hAnsiTheme="minorHAnsi" w:cs="Arial"/>
          <w:b/>
        </w:rPr>
      </w:pPr>
    </w:p>
    <w:p w14:paraId="5036DCC8" w14:textId="77777777" w:rsidR="00B23468" w:rsidRPr="007C2873" w:rsidRDefault="00B23468" w:rsidP="00B23468">
      <w:pPr>
        <w:spacing w:line="480" w:lineRule="auto"/>
        <w:rPr>
          <w:rFonts w:asciiTheme="minorHAnsi" w:hAnsiTheme="minorHAnsi" w:cs="Arial"/>
          <w:b/>
        </w:rPr>
      </w:pPr>
    </w:p>
    <w:p w14:paraId="63C0C024" w14:textId="77777777" w:rsidR="00B23468" w:rsidRPr="007C2873" w:rsidRDefault="00B23468" w:rsidP="00B23468">
      <w:pPr>
        <w:spacing w:line="480" w:lineRule="auto"/>
        <w:rPr>
          <w:rFonts w:asciiTheme="minorHAnsi" w:hAnsiTheme="minorHAnsi" w:cs="Arial"/>
          <w:b/>
        </w:rPr>
      </w:pPr>
    </w:p>
    <w:p w14:paraId="74981CF6" w14:textId="77777777" w:rsidR="00B23468" w:rsidRPr="007C2873" w:rsidRDefault="00B23468" w:rsidP="00B23468">
      <w:pPr>
        <w:spacing w:line="480" w:lineRule="auto"/>
        <w:rPr>
          <w:rFonts w:asciiTheme="minorHAnsi" w:hAnsiTheme="minorHAnsi" w:cs="Arial"/>
          <w:b/>
        </w:rPr>
      </w:pPr>
    </w:p>
    <w:p w14:paraId="0A9BFB30" w14:textId="77777777" w:rsidR="00B23468" w:rsidRDefault="00B23468" w:rsidP="00B23468">
      <w:pPr>
        <w:spacing w:line="480" w:lineRule="auto"/>
        <w:rPr>
          <w:rFonts w:asciiTheme="minorHAnsi" w:hAnsiTheme="minorHAnsi" w:cs="Arial"/>
          <w:b/>
        </w:rPr>
      </w:pPr>
    </w:p>
    <w:p w14:paraId="47D84C57" w14:textId="77777777" w:rsidR="00B23468" w:rsidRPr="007C2873" w:rsidRDefault="00B23468" w:rsidP="00B23468">
      <w:pPr>
        <w:spacing w:line="480" w:lineRule="auto"/>
        <w:rPr>
          <w:rFonts w:asciiTheme="minorHAnsi" w:hAnsiTheme="minorHAnsi" w:cs="Arial"/>
          <w:b/>
        </w:rPr>
      </w:pPr>
    </w:p>
    <w:p w14:paraId="1D00109E" w14:textId="77777777" w:rsidR="00B23468" w:rsidRDefault="00B23468" w:rsidP="00B23468">
      <w:pPr>
        <w:spacing w:line="480" w:lineRule="auto"/>
        <w:rPr>
          <w:rFonts w:asciiTheme="minorHAnsi" w:hAnsiTheme="minorHAnsi" w:cs="Arial"/>
          <w:b/>
        </w:rPr>
      </w:pPr>
    </w:p>
    <w:p w14:paraId="543243D2" w14:textId="77777777" w:rsidR="00B23468" w:rsidRPr="007C2873" w:rsidRDefault="00B23468" w:rsidP="00B23468">
      <w:pPr>
        <w:spacing w:line="480" w:lineRule="auto"/>
        <w:rPr>
          <w:rFonts w:asciiTheme="minorHAnsi" w:hAnsiTheme="minorHAnsi" w:cs="Arial"/>
          <w:b/>
        </w:rPr>
      </w:pPr>
    </w:p>
    <w:p w14:paraId="268A4F5F" w14:textId="77777777" w:rsidR="00B23468" w:rsidRPr="007C2873" w:rsidRDefault="00B23468" w:rsidP="00B23468">
      <w:pPr>
        <w:spacing w:line="480" w:lineRule="auto"/>
        <w:rPr>
          <w:rFonts w:asciiTheme="minorHAnsi" w:hAnsiTheme="minorHAnsi" w:cs="Arial"/>
        </w:rPr>
      </w:pPr>
    </w:p>
    <w:p w14:paraId="2313BE6A" w14:textId="2760A229" w:rsidR="00B23468" w:rsidRPr="007C2873" w:rsidRDefault="00B23468" w:rsidP="00B23468">
      <w:pPr>
        <w:spacing w:line="48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lastRenderedPageBreak/>
        <w:t xml:space="preserve">Supplementary </w:t>
      </w:r>
      <w:r w:rsidRPr="007C2873">
        <w:rPr>
          <w:rFonts w:asciiTheme="minorHAnsi" w:hAnsiTheme="minorHAnsi" w:cs="Arial"/>
          <w:b/>
        </w:rPr>
        <w:t>Table 2.</w:t>
      </w:r>
      <w:r w:rsidRPr="007C2873">
        <w:rPr>
          <w:rFonts w:asciiTheme="minorHAnsi" w:hAnsiTheme="minorHAnsi"/>
          <w:b/>
        </w:rPr>
        <w:t xml:space="preserve"> The </w:t>
      </w:r>
      <w:r w:rsidRPr="007C2873">
        <w:rPr>
          <w:rFonts w:asciiTheme="minorHAnsi" w:hAnsiTheme="minorHAnsi" w:cs="Arial"/>
          <w:b/>
        </w:rPr>
        <w:t>PRISMA-7 Questionnaire Frailty Screening Tool.</w:t>
      </w:r>
    </w:p>
    <w:tbl>
      <w:tblPr>
        <w:tblStyle w:val="PlainTable2"/>
        <w:tblW w:w="6653" w:type="dxa"/>
        <w:jc w:val="center"/>
        <w:tblLook w:val="04A0" w:firstRow="1" w:lastRow="0" w:firstColumn="1" w:lastColumn="0" w:noHBand="0" w:noVBand="1"/>
      </w:tblPr>
      <w:tblGrid>
        <w:gridCol w:w="5933"/>
        <w:gridCol w:w="720"/>
      </w:tblGrid>
      <w:tr w:rsidR="00B23468" w:rsidRPr="007C2873" w14:paraId="4686BCC1" w14:textId="77777777" w:rsidTr="00F876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3" w:type="dxa"/>
          </w:tcPr>
          <w:p w14:paraId="477CA640" w14:textId="77777777" w:rsidR="00B23468" w:rsidRPr="007C2873" w:rsidRDefault="00B23468" w:rsidP="00F876D9">
            <w:pPr>
              <w:spacing w:line="360" w:lineRule="auto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Question</w:t>
            </w:r>
          </w:p>
        </w:tc>
        <w:tc>
          <w:tcPr>
            <w:tcW w:w="720" w:type="dxa"/>
          </w:tcPr>
          <w:p w14:paraId="1402B281" w14:textId="77777777" w:rsidR="00B23468" w:rsidRPr="007C2873" w:rsidRDefault="00B23468" w:rsidP="00F876D9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Answer</w:t>
            </w:r>
          </w:p>
        </w:tc>
      </w:tr>
      <w:tr w:rsidR="00B23468" w:rsidRPr="007C2873" w14:paraId="4E473B7C" w14:textId="77777777" w:rsidTr="00F876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3" w:type="dxa"/>
          </w:tcPr>
          <w:p w14:paraId="3A04134D" w14:textId="77777777" w:rsidR="00B23468" w:rsidRPr="007C2873" w:rsidRDefault="00B23468" w:rsidP="00F876D9">
            <w:pPr>
              <w:spacing w:line="360" w:lineRule="auto"/>
              <w:rPr>
                <w:rFonts w:asciiTheme="minorHAnsi" w:hAnsiTheme="minorHAnsi" w:cs="Arial"/>
                <w:b w:val="0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b w:val="0"/>
                <w:sz w:val="16"/>
                <w:szCs w:val="16"/>
              </w:rPr>
              <w:t>1. Are you more than 85 years old?</w:t>
            </w:r>
          </w:p>
        </w:tc>
        <w:tc>
          <w:tcPr>
            <w:tcW w:w="720" w:type="dxa"/>
          </w:tcPr>
          <w:p w14:paraId="49654CFC" w14:textId="77777777" w:rsidR="00B23468" w:rsidRPr="007C2873" w:rsidRDefault="00B23468" w:rsidP="00F876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Yes/No</w:t>
            </w:r>
          </w:p>
        </w:tc>
      </w:tr>
      <w:tr w:rsidR="00B23468" w:rsidRPr="007C2873" w14:paraId="4F587836" w14:textId="77777777" w:rsidTr="00F876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3" w:type="dxa"/>
          </w:tcPr>
          <w:p w14:paraId="1DC1D905" w14:textId="77777777" w:rsidR="00B23468" w:rsidRPr="007C2873" w:rsidRDefault="00B23468" w:rsidP="00F876D9">
            <w:pPr>
              <w:spacing w:line="360" w:lineRule="auto"/>
              <w:rPr>
                <w:rFonts w:asciiTheme="minorHAnsi" w:hAnsiTheme="minorHAnsi" w:cs="Arial"/>
                <w:b w:val="0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b w:val="0"/>
                <w:sz w:val="16"/>
                <w:szCs w:val="16"/>
              </w:rPr>
              <w:t>2. Male?</w:t>
            </w:r>
          </w:p>
        </w:tc>
        <w:tc>
          <w:tcPr>
            <w:tcW w:w="720" w:type="dxa"/>
          </w:tcPr>
          <w:p w14:paraId="30AF478B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Yes/No</w:t>
            </w:r>
          </w:p>
        </w:tc>
      </w:tr>
      <w:tr w:rsidR="00B23468" w:rsidRPr="007C2873" w14:paraId="5A1C173D" w14:textId="77777777" w:rsidTr="00F876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3" w:type="dxa"/>
          </w:tcPr>
          <w:p w14:paraId="10088BDB" w14:textId="77777777" w:rsidR="00B23468" w:rsidRPr="007C2873" w:rsidRDefault="00B23468" w:rsidP="00F876D9">
            <w:pPr>
              <w:spacing w:line="360" w:lineRule="auto"/>
              <w:rPr>
                <w:rFonts w:asciiTheme="minorHAnsi" w:hAnsiTheme="minorHAnsi" w:cs="Arial"/>
                <w:b w:val="0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b w:val="0"/>
                <w:sz w:val="16"/>
                <w:szCs w:val="16"/>
              </w:rPr>
              <w:t>3. In general, do you have any health problems that require you to limit your activities?</w:t>
            </w:r>
          </w:p>
        </w:tc>
        <w:tc>
          <w:tcPr>
            <w:tcW w:w="720" w:type="dxa"/>
          </w:tcPr>
          <w:p w14:paraId="32EA1B0A" w14:textId="77777777" w:rsidR="00B23468" w:rsidRPr="007C2873" w:rsidRDefault="00B23468" w:rsidP="00F876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Yes/No</w:t>
            </w:r>
          </w:p>
        </w:tc>
      </w:tr>
      <w:tr w:rsidR="00B23468" w:rsidRPr="007C2873" w14:paraId="29837F55" w14:textId="77777777" w:rsidTr="00F876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3" w:type="dxa"/>
          </w:tcPr>
          <w:p w14:paraId="02B45961" w14:textId="77777777" w:rsidR="00B23468" w:rsidRPr="007C2873" w:rsidRDefault="00B23468" w:rsidP="00F876D9">
            <w:pPr>
              <w:spacing w:line="360" w:lineRule="auto"/>
              <w:rPr>
                <w:rFonts w:asciiTheme="minorHAnsi" w:hAnsiTheme="minorHAnsi" w:cs="Arial"/>
                <w:b w:val="0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b w:val="0"/>
                <w:sz w:val="16"/>
                <w:szCs w:val="16"/>
              </w:rPr>
              <w:t>4. Do you need someone to help you on a regular basis?</w:t>
            </w:r>
          </w:p>
        </w:tc>
        <w:tc>
          <w:tcPr>
            <w:tcW w:w="720" w:type="dxa"/>
          </w:tcPr>
          <w:p w14:paraId="5BD58606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Yes/No</w:t>
            </w:r>
          </w:p>
        </w:tc>
      </w:tr>
      <w:tr w:rsidR="00B23468" w:rsidRPr="007C2873" w14:paraId="761EA4F8" w14:textId="77777777" w:rsidTr="00F876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3" w:type="dxa"/>
          </w:tcPr>
          <w:p w14:paraId="34B8A09E" w14:textId="77777777" w:rsidR="00B23468" w:rsidRPr="007C2873" w:rsidRDefault="00B23468" w:rsidP="00F876D9">
            <w:pPr>
              <w:spacing w:line="360" w:lineRule="auto"/>
              <w:rPr>
                <w:rFonts w:asciiTheme="minorHAnsi" w:hAnsiTheme="minorHAnsi" w:cs="Arial"/>
                <w:b w:val="0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b w:val="0"/>
                <w:sz w:val="16"/>
                <w:szCs w:val="16"/>
              </w:rPr>
              <w:t>5. In general, do you have any health problems that require you to stay at home?</w:t>
            </w:r>
          </w:p>
        </w:tc>
        <w:tc>
          <w:tcPr>
            <w:tcW w:w="720" w:type="dxa"/>
          </w:tcPr>
          <w:p w14:paraId="29F6A4D7" w14:textId="77777777" w:rsidR="00B23468" w:rsidRPr="007C2873" w:rsidRDefault="00B23468" w:rsidP="00F876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Yes/No</w:t>
            </w:r>
          </w:p>
        </w:tc>
      </w:tr>
      <w:tr w:rsidR="00B23468" w:rsidRPr="007C2873" w14:paraId="0A045691" w14:textId="77777777" w:rsidTr="00F876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3" w:type="dxa"/>
          </w:tcPr>
          <w:p w14:paraId="10ABA845" w14:textId="77777777" w:rsidR="00B23468" w:rsidRPr="007C2873" w:rsidRDefault="00B23468" w:rsidP="00F876D9">
            <w:pPr>
              <w:spacing w:line="360" w:lineRule="auto"/>
              <w:rPr>
                <w:rFonts w:asciiTheme="minorHAnsi" w:hAnsiTheme="minorHAnsi" w:cs="Arial"/>
                <w:b w:val="0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b w:val="0"/>
                <w:sz w:val="16"/>
                <w:szCs w:val="16"/>
              </w:rPr>
              <w:t>6. In case of need, can you count on someone close to you?</w:t>
            </w:r>
          </w:p>
        </w:tc>
        <w:tc>
          <w:tcPr>
            <w:tcW w:w="720" w:type="dxa"/>
          </w:tcPr>
          <w:p w14:paraId="24632161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Yes/No</w:t>
            </w:r>
          </w:p>
        </w:tc>
      </w:tr>
      <w:tr w:rsidR="00B23468" w:rsidRPr="007C2873" w14:paraId="70F2F23D" w14:textId="77777777" w:rsidTr="00F876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3" w:type="dxa"/>
          </w:tcPr>
          <w:p w14:paraId="6379A15C" w14:textId="77777777" w:rsidR="00B23468" w:rsidRPr="007C2873" w:rsidRDefault="00B23468" w:rsidP="00F876D9">
            <w:pPr>
              <w:spacing w:line="360" w:lineRule="auto"/>
              <w:rPr>
                <w:rFonts w:asciiTheme="minorHAnsi" w:hAnsiTheme="minorHAnsi" w:cs="Arial"/>
                <w:b w:val="0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b w:val="0"/>
                <w:sz w:val="16"/>
                <w:szCs w:val="16"/>
              </w:rPr>
              <w:t>7. Do you regularly use a cane, a walker or a wheelchair to move about?</w:t>
            </w:r>
          </w:p>
        </w:tc>
        <w:tc>
          <w:tcPr>
            <w:tcW w:w="720" w:type="dxa"/>
          </w:tcPr>
          <w:p w14:paraId="4C303876" w14:textId="77777777" w:rsidR="00B23468" w:rsidRPr="007C2873" w:rsidRDefault="00B23468" w:rsidP="00F876D9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Yes/No</w:t>
            </w:r>
          </w:p>
        </w:tc>
      </w:tr>
      <w:tr w:rsidR="00B23468" w:rsidRPr="007C2873" w14:paraId="7F695694" w14:textId="77777777" w:rsidTr="00F876D9">
        <w:trPr>
          <w:trHeight w:val="2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33" w:type="dxa"/>
          </w:tcPr>
          <w:p w14:paraId="3343F32A" w14:textId="77777777" w:rsidR="00B23468" w:rsidRPr="007C2873" w:rsidRDefault="00B23468" w:rsidP="00F876D9">
            <w:pPr>
              <w:spacing w:line="360" w:lineRule="auto"/>
              <w:jc w:val="right"/>
              <w:rPr>
                <w:rFonts w:asciiTheme="minorHAnsi" w:hAnsiTheme="minorHAnsi" w:cs="Arial"/>
                <w:bCs w:val="0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>Total Number of ‘Yes’ Answers:</w:t>
            </w:r>
          </w:p>
        </w:tc>
        <w:tc>
          <w:tcPr>
            <w:tcW w:w="720" w:type="dxa"/>
          </w:tcPr>
          <w:p w14:paraId="50D46667" w14:textId="77777777" w:rsidR="00B23468" w:rsidRPr="007C2873" w:rsidRDefault="00B23468" w:rsidP="00F876D9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16"/>
                <w:szCs w:val="16"/>
              </w:rPr>
            </w:pPr>
          </w:p>
        </w:tc>
      </w:tr>
      <w:tr w:rsidR="00B23468" w:rsidRPr="007C2873" w14:paraId="28BA10C1" w14:textId="77777777" w:rsidTr="00F876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53" w:type="dxa"/>
            <w:gridSpan w:val="2"/>
          </w:tcPr>
          <w:p w14:paraId="072B71D1" w14:textId="01A81780" w:rsidR="00B23468" w:rsidRPr="007C2873" w:rsidRDefault="00B23468" w:rsidP="00F876D9">
            <w:pPr>
              <w:spacing w:line="360" w:lineRule="auto"/>
              <w:jc w:val="right"/>
              <w:rPr>
                <w:rFonts w:asciiTheme="minorHAnsi" w:hAnsiTheme="minorHAnsi" w:cs="Arial"/>
                <w:sz w:val="16"/>
                <w:szCs w:val="16"/>
              </w:rPr>
            </w:pPr>
            <w:r w:rsidRPr="007C2873">
              <w:rPr>
                <w:rFonts w:asciiTheme="minorHAnsi" w:hAnsiTheme="minorHAnsi" w:cs="Arial"/>
                <w:sz w:val="16"/>
                <w:szCs w:val="16"/>
              </w:rPr>
              <w:t xml:space="preserve">Frail: </w:t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sym w:font="Symbol" w:char="F0B3"/>
            </w:r>
            <w:r w:rsidRPr="007C2873">
              <w:rPr>
                <w:rFonts w:asciiTheme="minorHAnsi" w:hAnsiTheme="minorHAnsi" w:cs="Arial"/>
                <w:sz w:val="16"/>
                <w:szCs w:val="16"/>
              </w:rPr>
              <w:t>3 ‘Yes’ Answers</w:t>
            </w:r>
          </w:p>
        </w:tc>
      </w:tr>
    </w:tbl>
    <w:p w14:paraId="05218DF0" w14:textId="77777777" w:rsidR="00B23468" w:rsidRPr="007C2873" w:rsidRDefault="00B23468" w:rsidP="00B23468">
      <w:pPr>
        <w:spacing w:line="480" w:lineRule="auto"/>
        <w:rPr>
          <w:rFonts w:asciiTheme="minorHAnsi" w:hAnsiTheme="minorHAnsi" w:cs="Arial"/>
        </w:rPr>
      </w:pPr>
      <w:bookmarkStart w:id="0" w:name="_GoBack"/>
      <w:bookmarkEnd w:id="0"/>
    </w:p>
    <w:p w14:paraId="734EF126" w14:textId="77777777" w:rsidR="00B23468" w:rsidRPr="007C2873" w:rsidRDefault="00B23468" w:rsidP="00B23468">
      <w:pPr>
        <w:spacing w:line="480" w:lineRule="auto"/>
        <w:rPr>
          <w:rFonts w:asciiTheme="minorHAnsi" w:hAnsiTheme="minorHAnsi" w:cs="Arial"/>
        </w:rPr>
      </w:pPr>
    </w:p>
    <w:p w14:paraId="00B59B1E" w14:textId="77777777" w:rsidR="00B23468" w:rsidRDefault="00B23468" w:rsidP="0048678E">
      <w:pPr>
        <w:spacing w:line="480" w:lineRule="auto"/>
        <w:jc w:val="center"/>
        <w:rPr>
          <w:rFonts w:asciiTheme="minorHAnsi" w:hAnsiTheme="minorHAnsi" w:cs="Arial"/>
          <w:b/>
        </w:rPr>
      </w:pPr>
    </w:p>
    <w:p w14:paraId="520C8D10" w14:textId="77777777" w:rsidR="00B23468" w:rsidRDefault="00B23468" w:rsidP="0048678E">
      <w:pPr>
        <w:spacing w:line="480" w:lineRule="auto"/>
        <w:jc w:val="center"/>
        <w:rPr>
          <w:rFonts w:asciiTheme="minorHAnsi" w:hAnsiTheme="minorHAnsi" w:cs="Arial"/>
          <w:b/>
        </w:rPr>
      </w:pPr>
    </w:p>
    <w:p w14:paraId="468C7D60" w14:textId="77777777" w:rsidR="00B23468" w:rsidRDefault="00B23468" w:rsidP="0048678E">
      <w:pPr>
        <w:spacing w:line="480" w:lineRule="auto"/>
        <w:jc w:val="center"/>
        <w:rPr>
          <w:rFonts w:asciiTheme="minorHAnsi" w:hAnsiTheme="minorHAnsi" w:cs="Arial"/>
          <w:b/>
        </w:rPr>
      </w:pPr>
    </w:p>
    <w:p w14:paraId="16B293A9" w14:textId="77777777" w:rsidR="00B23468" w:rsidRDefault="00B23468" w:rsidP="0048678E">
      <w:pPr>
        <w:spacing w:line="480" w:lineRule="auto"/>
        <w:jc w:val="center"/>
        <w:rPr>
          <w:rFonts w:asciiTheme="minorHAnsi" w:hAnsiTheme="minorHAnsi" w:cs="Arial"/>
          <w:b/>
        </w:rPr>
      </w:pPr>
    </w:p>
    <w:p w14:paraId="5BD76E52" w14:textId="77777777" w:rsidR="00B23468" w:rsidRDefault="00B23468" w:rsidP="0048678E">
      <w:pPr>
        <w:spacing w:line="480" w:lineRule="auto"/>
        <w:jc w:val="center"/>
        <w:rPr>
          <w:rFonts w:asciiTheme="minorHAnsi" w:hAnsiTheme="minorHAnsi" w:cs="Arial"/>
          <w:b/>
        </w:rPr>
      </w:pPr>
    </w:p>
    <w:p w14:paraId="72B014E8" w14:textId="77777777" w:rsidR="00B23468" w:rsidRDefault="00B23468" w:rsidP="0048678E">
      <w:pPr>
        <w:spacing w:line="480" w:lineRule="auto"/>
        <w:jc w:val="center"/>
        <w:rPr>
          <w:rFonts w:asciiTheme="minorHAnsi" w:hAnsiTheme="minorHAnsi" w:cs="Arial"/>
          <w:b/>
        </w:rPr>
      </w:pPr>
    </w:p>
    <w:p w14:paraId="681EEF4E" w14:textId="77777777" w:rsidR="00B23468" w:rsidRDefault="00B23468" w:rsidP="0048678E">
      <w:pPr>
        <w:spacing w:line="480" w:lineRule="auto"/>
        <w:jc w:val="center"/>
        <w:rPr>
          <w:rFonts w:asciiTheme="minorHAnsi" w:hAnsiTheme="minorHAnsi" w:cs="Arial"/>
          <w:b/>
        </w:rPr>
      </w:pPr>
    </w:p>
    <w:p w14:paraId="05CF7A40" w14:textId="77777777" w:rsidR="00B23468" w:rsidRDefault="00B23468" w:rsidP="0048678E">
      <w:pPr>
        <w:spacing w:line="480" w:lineRule="auto"/>
        <w:jc w:val="center"/>
        <w:rPr>
          <w:rFonts w:asciiTheme="minorHAnsi" w:hAnsiTheme="minorHAnsi" w:cs="Arial"/>
          <w:b/>
        </w:rPr>
      </w:pPr>
    </w:p>
    <w:p w14:paraId="0391A6D8" w14:textId="77777777" w:rsidR="00B23468" w:rsidRDefault="00B23468" w:rsidP="0048678E">
      <w:pPr>
        <w:spacing w:line="480" w:lineRule="auto"/>
        <w:jc w:val="center"/>
        <w:rPr>
          <w:rFonts w:asciiTheme="minorHAnsi" w:hAnsiTheme="minorHAnsi" w:cs="Arial"/>
          <w:b/>
        </w:rPr>
      </w:pPr>
    </w:p>
    <w:p w14:paraId="05BA6BC9" w14:textId="77777777" w:rsidR="00B23468" w:rsidRDefault="00B23468" w:rsidP="0048678E">
      <w:pPr>
        <w:spacing w:line="480" w:lineRule="auto"/>
        <w:jc w:val="center"/>
        <w:rPr>
          <w:rFonts w:asciiTheme="minorHAnsi" w:hAnsiTheme="minorHAnsi" w:cs="Arial"/>
          <w:b/>
        </w:rPr>
      </w:pPr>
    </w:p>
    <w:p w14:paraId="5BC5C427" w14:textId="77777777" w:rsidR="00B23468" w:rsidRDefault="00B23468" w:rsidP="0048678E">
      <w:pPr>
        <w:spacing w:line="480" w:lineRule="auto"/>
        <w:jc w:val="center"/>
        <w:rPr>
          <w:rFonts w:asciiTheme="minorHAnsi" w:hAnsiTheme="minorHAnsi" w:cs="Arial"/>
          <w:b/>
        </w:rPr>
      </w:pPr>
    </w:p>
    <w:p w14:paraId="4D02E69B" w14:textId="77777777" w:rsidR="00B23468" w:rsidRDefault="00B23468" w:rsidP="0048678E">
      <w:pPr>
        <w:spacing w:line="480" w:lineRule="auto"/>
        <w:jc w:val="center"/>
        <w:rPr>
          <w:rFonts w:asciiTheme="minorHAnsi" w:hAnsiTheme="minorHAnsi" w:cs="Arial"/>
          <w:b/>
        </w:rPr>
      </w:pPr>
    </w:p>
    <w:p w14:paraId="0355AB5E" w14:textId="77777777" w:rsidR="00B23468" w:rsidRDefault="00B23468" w:rsidP="0048678E">
      <w:pPr>
        <w:spacing w:line="480" w:lineRule="auto"/>
        <w:jc w:val="center"/>
        <w:rPr>
          <w:rFonts w:asciiTheme="minorHAnsi" w:hAnsiTheme="minorHAnsi" w:cs="Arial"/>
          <w:b/>
        </w:rPr>
      </w:pPr>
    </w:p>
    <w:p w14:paraId="089BED93" w14:textId="77777777" w:rsidR="00B23468" w:rsidRDefault="00B23468" w:rsidP="0048678E">
      <w:pPr>
        <w:spacing w:line="480" w:lineRule="auto"/>
        <w:jc w:val="center"/>
        <w:rPr>
          <w:rFonts w:asciiTheme="minorHAnsi" w:hAnsiTheme="minorHAnsi" w:cs="Arial"/>
          <w:b/>
        </w:rPr>
      </w:pPr>
    </w:p>
    <w:p w14:paraId="60F5CB42" w14:textId="77777777" w:rsidR="00B23468" w:rsidRDefault="00B23468" w:rsidP="0048678E">
      <w:pPr>
        <w:spacing w:line="480" w:lineRule="auto"/>
        <w:jc w:val="center"/>
        <w:rPr>
          <w:rFonts w:asciiTheme="minorHAnsi" w:hAnsiTheme="minorHAnsi" w:cs="Arial"/>
          <w:b/>
        </w:rPr>
      </w:pPr>
    </w:p>
    <w:p w14:paraId="7CA566CF" w14:textId="77777777" w:rsidR="00B23468" w:rsidRDefault="00B23468" w:rsidP="0048678E">
      <w:pPr>
        <w:spacing w:line="480" w:lineRule="auto"/>
        <w:jc w:val="center"/>
        <w:rPr>
          <w:rFonts w:asciiTheme="minorHAnsi" w:hAnsiTheme="minorHAnsi" w:cs="Arial"/>
          <w:b/>
        </w:rPr>
      </w:pPr>
    </w:p>
    <w:p w14:paraId="11BB962B" w14:textId="01498E1C" w:rsidR="002C6949" w:rsidRPr="0067391E" w:rsidRDefault="003330C9" w:rsidP="0048678E">
      <w:pPr>
        <w:spacing w:line="480" w:lineRule="auto"/>
        <w:jc w:val="center"/>
        <w:rPr>
          <w:rFonts w:asciiTheme="minorHAnsi" w:hAnsiTheme="minorHAnsi" w:cs="Arial"/>
          <w:b/>
        </w:rPr>
      </w:pPr>
      <w:r w:rsidRPr="0067391E">
        <w:rPr>
          <w:rFonts w:asciiTheme="minorHAnsi" w:hAnsiTheme="minorHAnsi" w:cs="Arial"/>
          <w:b/>
        </w:rPr>
        <w:lastRenderedPageBreak/>
        <w:t>Supplementary Table</w:t>
      </w:r>
      <w:r w:rsidR="00B23468">
        <w:rPr>
          <w:rFonts w:asciiTheme="minorHAnsi" w:hAnsiTheme="minorHAnsi" w:cs="Arial"/>
          <w:b/>
        </w:rPr>
        <w:t xml:space="preserve"> 3</w:t>
      </w:r>
      <w:r w:rsidR="002C6949" w:rsidRPr="0067391E">
        <w:rPr>
          <w:rFonts w:asciiTheme="minorHAnsi" w:hAnsiTheme="minorHAnsi" w:cs="Arial"/>
          <w:b/>
        </w:rPr>
        <w:t>. CKD Frailty Index.</w:t>
      </w:r>
    </w:p>
    <w:tbl>
      <w:tblPr>
        <w:tblStyle w:val="PlainTable2"/>
        <w:tblW w:w="0" w:type="auto"/>
        <w:jc w:val="center"/>
        <w:tblLook w:val="04A0" w:firstRow="1" w:lastRow="0" w:firstColumn="1" w:lastColumn="0" w:noHBand="0" w:noVBand="1"/>
      </w:tblPr>
      <w:tblGrid>
        <w:gridCol w:w="2874"/>
        <w:gridCol w:w="2520"/>
        <w:gridCol w:w="3070"/>
      </w:tblGrid>
      <w:tr w:rsidR="00B91138" w:rsidRPr="0067391E" w14:paraId="296A45FB" w14:textId="77777777" w:rsidTr="003938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4" w:type="dxa"/>
            <w:gridSpan w:val="3"/>
          </w:tcPr>
          <w:p w14:paraId="1ED9ED1D" w14:textId="77777777" w:rsidR="002C6949" w:rsidRPr="0067391E" w:rsidRDefault="002C6949" w:rsidP="003938C4">
            <w:pPr>
              <w:spacing w:line="276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CKD Frailty Index Variables and Corresponding Scoring</w:t>
            </w:r>
          </w:p>
        </w:tc>
      </w:tr>
      <w:tr w:rsidR="003938C4" w:rsidRPr="0067391E" w14:paraId="0A6F8178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6D0B7CDB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Depression (clinical diagnosis):</w:t>
            </w:r>
          </w:p>
          <w:p w14:paraId="6CC1D31E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Yes= 1, No=0</w:t>
            </w:r>
          </w:p>
        </w:tc>
        <w:tc>
          <w:tcPr>
            <w:tcW w:w="2520" w:type="dxa"/>
          </w:tcPr>
          <w:p w14:paraId="62CD25F3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Gastrointestinal problems:</w:t>
            </w:r>
          </w:p>
          <w:p w14:paraId="7335C573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Yes= 1, No=0</w:t>
            </w:r>
          </w:p>
        </w:tc>
        <w:tc>
          <w:tcPr>
            <w:tcW w:w="3070" w:type="dxa"/>
          </w:tcPr>
          <w:p w14:paraId="70E4B560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Problems bathing or dressing:</w:t>
            </w:r>
          </w:p>
          <w:p w14:paraId="110F1399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Yes= 1, No=0</w:t>
            </w:r>
          </w:p>
        </w:tc>
      </w:tr>
      <w:tr w:rsidR="003938C4" w:rsidRPr="0067391E" w14:paraId="1FAA428F" w14:textId="77777777" w:rsidTr="003938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72C68480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Ischaemic heart disease:</w:t>
            </w:r>
          </w:p>
          <w:p w14:paraId="44D60D46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Yes= 1, No=0</w:t>
            </w:r>
          </w:p>
        </w:tc>
        <w:tc>
          <w:tcPr>
            <w:tcW w:w="2520" w:type="dxa"/>
          </w:tcPr>
          <w:p w14:paraId="62C80A1F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Skin problems:</w:t>
            </w:r>
          </w:p>
          <w:p w14:paraId="2F394358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Yes= 1, No=0</w:t>
            </w:r>
          </w:p>
        </w:tc>
        <w:tc>
          <w:tcPr>
            <w:tcW w:w="3070" w:type="dxa"/>
          </w:tcPr>
          <w:p w14:paraId="42D95904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Self-rating of health:</w:t>
            </w:r>
          </w:p>
          <w:p w14:paraId="47D05DC6" w14:textId="742D14A5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 w:cs="Helvetica"/>
                <w:color w:val="000000"/>
                <w:sz w:val="20"/>
                <w:szCs w:val="20"/>
              </w:rPr>
              <w:t>Poor=1, Fair= 0.75, Good = 0.5, Very Good = 0.25, Excellent = 0</w:t>
            </w:r>
          </w:p>
        </w:tc>
      </w:tr>
      <w:tr w:rsidR="003938C4" w:rsidRPr="0067391E" w14:paraId="33399F2A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61C82251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Arrhythmia:</w:t>
            </w:r>
          </w:p>
          <w:p w14:paraId="55D96A5F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Yes= 1, No=0</w:t>
            </w:r>
          </w:p>
        </w:tc>
        <w:tc>
          <w:tcPr>
            <w:tcW w:w="2520" w:type="dxa"/>
          </w:tcPr>
          <w:p w14:paraId="1D118861" w14:textId="77777777" w:rsidR="003938C4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Peripheral vascular disease:</w:t>
            </w:r>
          </w:p>
          <w:p w14:paraId="7AC6BF61" w14:textId="44A9C54F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Yes= 1, No=0</w:t>
            </w:r>
          </w:p>
        </w:tc>
        <w:tc>
          <w:tcPr>
            <w:tcW w:w="3070" w:type="dxa"/>
          </w:tcPr>
          <w:p w14:paraId="35A8F3A2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Helvetica"/>
                <w:color w:val="00000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Change in health in the last year:</w:t>
            </w:r>
          </w:p>
          <w:p w14:paraId="25BF33F9" w14:textId="0351CCDE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 w:cs="Helvetica"/>
                <w:color w:val="000000"/>
                <w:sz w:val="20"/>
                <w:szCs w:val="20"/>
              </w:rPr>
              <w:t>Worse = 1, Better/Same = 0</w:t>
            </w:r>
          </w:p>
        </w:tc>
      </w:tr>
      <w:tr w:rsidR="003938C4" w:rsidRPr="0067391E" w14:paraId="25D27A5A" w14:textId="77777777" w:rsidTr="003938C4">
        <w:trPr>
          <w:trHeight w:val="52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449BE194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Heart Failure:</w:t>
            </w:r>
          </w:p>
          <w:p w14:paraId="2B29C402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Yes= 1, No=0</w:t>
            </w:r>
          </w:p>
        </w:tc>
        <w:tc>
          <w:tcPr>
            <w:tcW w:w="2520" w:type="dxa"/>
          </w:tcPr>
          <w:p w14:paraId="7C514103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 xml:space="preserve">History of seizures: </w:t>
            </w:r>
          </w:p>
          <w:p w14:paraId="54380A72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Yes= 1, No=0</w:t>
            </w:r>
          </w:p>
        </w:tc>
        <w:tc>
          <w:tcPr>
            <w:tcW w:w="3070" w:type="dxa"/>
          </w:tcPr>
          <w:p w14:paraId="04F5A916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Health problems that require you to limit your activities:</w:t>
            </w:r>
          </w:p>
          <w:p w14:paraId="26D71F24" w14:textId="490FEF0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Yes= 1, No=0</w:t>
            </w:r>
          </w:p>
        </w:tc>
      </w:tr>
      <w:tr w:rsidR="003938C4" w:rsidRPr="0067391E" w14:paraId="5EB9EF01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16AC931C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Hypertension:</w:t>
            </w:r>
          </w:p>
          <w:p w14:paraId="7594466D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Yes=1, No=0</w:t>
            </w:r>
          </w:p>
        </w:tc>
        <w:tc>
          <w:tcPr>
            <w:tcW w:w="2520" w:type="dxa"/>
          </w:tcPr>
          <w:p w14:paraId="545EB8B6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 xml:space="preserve">History of malignancy: </w:t>
            </w:r>
          </w:p>
          <w:p w14:paraId="50E0F45C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Yes= 1, No=0</w:t>
            </w:r>
          </w:p>
        </w:tc>
        <w:tc>
          <w:tcPr>
            <w:tcW w:w="3070" w:type="dxa"/>
          </w:tcPr>
          <w:p w14:paraId="610B49E2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Health problems that require you to stay at home:</w:t>
            </w:r>
          </w:p>
          <w:p w14:paraId="68E971A6" w14:textId="6DB80E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Yes= 1, No=0</w:t>
            </w:r>
          </w:p>
        </w:tc>
      </w:tr>
      <w:tr w:rsidR="003938C4" w:rsidRPr="0067391E" w14:paraId="18D2C724" w14:textId="77777777" w:rsidTr="003938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1E12E350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Cerebrovascular disease:</w:t>
            </w:r>
          </w:p>
          <w:p w14:paraId="55A747C2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Yes= 1, No=0</w:t>
            </w:r>
          </w:p>
        </w:tc>
        <w:tc>
          <w:tcPr>
            <w:tcW w:w="2520" w:type="dxa"/>
          </w:tcPr>
          <w:p w14:paraId="0D78B333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Other medical problems:</w:t>
            </w:r>
          </w:p>
          <w:p w14:paraId="6A7F5735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Yes= 1, No=0</w:t>
            </w:r>
          </w:p>
        </w:tc>
        <w:tc>
          <w:tcPr>
            <w:tcW w:w="3070" w:type="dxa"/>
          </w:tcPr>
          <w:p w14:paraId="3241887C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Need someone to help you on a regular basis:</w:t>
            </w:r>
          </w:p>
          <w:p w14:paraId="6FB54988" w14:textId="6F821DA4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Yes= 1, No=0</w:t>
            </w:r>
          </w:p>
        </w:tc>
      </w:tr>
      <w:tr w:rsidR="003938C4" w:rsidRPr="0067391E" w14:paraId="60241671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692E76BC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Diabetes mellitus:</w:t>
            </w:r>
          </w:p>
          <w:p w14:paraId="368DEF27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Yes= 1, No=0</w:t>
            </w:r>
          </w:p>
        </w:tc>
        <w:tc>
          <w:tcPr>
            <w:tcW w:w="2520" w:type="dxa"/>
          </w:tcPr>
          <w:p w14:paraId="7E1C715F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Falls last 6 months:</w:t>
            </w:r>
          </w:p>
          <w:p w14:paraId="24365149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Yes=1, No= 0</w:t>
            </w:r>
          </w:p>
        </w:tc>
        <w:tc>
          <w:tcPr>
            <w:tcW w:w="3070" w:type="dxa"/>
          </w:tcPr>
          <w:p w14:paraId="52D91617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Require a walking aid:</w:t>
            </w:r>
          </w:p>
          <w:p w14:paraId="17C448A8" w14:textId="2E618D9A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Yes= 1, No=0</w:t>
            </w:r>
          </w:p>
        </w:tc>
      </w:tr>
      <w:tr w:rsidR="003938C4" w:rsidRPr="0067391E" w14:paraId="7E8701E9" w14:textId="77777777" w:rsidTr="003938C4">
        <w:trPr>
          <w:trHeight w:val="7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637DDCD8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Chronic lung disease:</w:t>
            </w:r>
          </w:p>
          <w:p w14:paraId="6E8E249B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Yes=1, No=0</w:t>
            </w:r>
          </w:p>
        </w:tc>
        <w:tc>
          <w:tcPr>
            <w:tcW w:w="2520" w:type="dxa"/>
          </w:tcPr>
          <w:p w14:paraId="5E1F3BDA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 xml:space="preserve">Problems shopping: </w:t>
            </w:r>
          </w:p>
          <w:p w14:paraId="6F48099C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Yes= 1, No=0</w:t>
            </w:r>
          </w:p>
        </w:tc>
        <w:tc>
          <w:tcPr>
            <w:tcW w:w="3070" w:type="dxa"/>
          </w:tcPr>
          <w:p w14:paraId="39A5A9B2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 xml:space="preserve">Felt everything was an effort: </w:t>
            </w:r>
          </w:p>
          <w:p w14:paraId="236BED9A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 w:cs="Helvetica"/>
                <w:color w:val="000000"/>
                <w:sz w:val="20"/>
                <w:szCs w:val="20"/>
              </w:rPr>
              <w:t>Moderate/most of time = 1, some of the time = 0.5, rarely = 0</w:t>
            </w:r>
          </w:p>
        </w:tc>
      </w:tr>
      <w:tr w:rsidR="003938C4" w:rsidRPr="0067391E" w14:paraId="234D87D7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1C61471A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Chronic Liver disease:</w:t>
            </w:r>
          </w:p>
          <w:p w14:paraId="5AF162DF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Yes=1, No=0</w:t>
            </w:r>
          </w:p>
        </w:tc>
        <w:tc>
          <w:tcPr>
            <w:tcW w:w="2520" w:type="dxa"/>
          </w:tcPr>
          <w:p w14:paraId="796AE837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 xml:space="preserve">Problems with stairs: </w:t>
            </w:r>
          </w:p>
          <w:p w14:paraId="155B72B4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Yes=1, No=0</w:t>
            </w:r>
          </w:p>
        </w:tc>
        <w:tc>
          <w:tcPr>
            <w:tcW w:w="3070" w:type="dxa"/>
          </w:tcPr>
          <w:p w14:paraId="704C2C71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Had trouble getting going:</w:t>
            </w:r>
          </w:p>
          <w:p w14:paraId="3551EF13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 w:cs="Helvetica"/>
                <w:color w:val="000000"/>
                <w:sz w:val="20"/>
                <w:szCs w:val="20"/>
              </w:rPr>
              <w:t>Moderate/most of time = 1, some of the time = 0.5, rarely = 0</w:t>
            </w:r>
          </w:p>
        </w:tc>
      </w:tr>
      <w:tr w:rsidR="003938C4" w:rsidRPr="0067391E" w14:paraId="34E9895C" w14:textId="77777777" w:rsidTr="003938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70611812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Thyroid disease:</w:t>
            </w:r>
          </w:p>
          <w:p w14:paraId="57E569FE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Yes= 1, No=0</w:t>
            </w:r>
          </w:p>
        </w:tc>
        <w:tc>
          <w:tcPr>
            <w:tcW w:w="2520" w:type="dxa"/>
          </w:tcPr>
          <w:p w14:paraId="17200E11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Problems cooking:</w:t>
            </w:r>
          </w:p>
          <w:p w14:paraId="43C85F05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 xml:space="preserve"> Yes= 1, No=0</w:t>
            </w:r>
          </w:p>
        </w:tc>
        <w:tc>
          <w:tcPr>
            <w:tcW w:w="3070" w:type="dxa"/>
          </w:tcPr>
          <w:p w14:paraId="78F2092C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Helvetica"/>
                <w:color w:val="00000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Self-reported low mood (“down in the dumps”, “downhearted or blue”):</w:t>
            </w:r>
          </w:p>
          <w:p w14:paraId="7856CC53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 w:cs="Helvetica"/>
                <w:color w:val="000000"/>
                <w:sz w:val="20"/>
                <w:szCs w:val="20"/>
              </w:rPr>
              <w:t>Good bit/most/all of time = 1, some/little of the time = 0.5, rarely = 0</w:t>
            </w:r>
          </w:p>
        </w:tc>
      </w:tr>
      <w:tr w:rsidR="003938C4" w:rsidRPr="0067391E" w14:paraId="51CC2FD7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74" w:type="dxa"/>
          </w:tcPr>
          <w:p w14:paraId="7E4755FA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Musculoskeletal problems:</w:t>
            </w:r>
          </w:p>
          <w:p w14:paraId="11BA4392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b w:val="0"/>
                <w:sz w:val="20"/>
                <w:szCs w:val="20"/>
              </w:rPr>
              <w:t>Yes= 1, No=0</w:t>
            </w:r>
          </w:p>
        </w:tc>
        <w:tc>
          <w:tcPr>
            <w:tcW w:w="2520" w:type="dxa"/>
          </w:tcPr>
          <w:p w14:paraId="31BEF34F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 xml:space="preserve">Problems swallowing: </w:t>
            </w:r>
          </w:p>
          <w:p w14:paraId="0588EB2E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0"/>
                <w:szCs w:val="20"/>
              </w:rPr>
            </w:pPr>
            <w:r w:rsidRPr="0067391E">
              <w:rPr>
                <w:rFonts w:asciiTheme="minorHAnsi" w:hAnsiTheme="minorHAnsi"/>
                <w:sz w:val="20"/>
                <w:szCs w:val="20"/>
              </w:rPr>
              <w:t>Yes= 1, No=0</w:t>
            </w:r>
          </w:p>
        </w:tc>
        <w:tc>
          <w:tcPr>
            <w:tcW w:w="3070" w:type="dxa"/>
          </w:tcPr>
          <w:p w14:paraId="70B2F024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Helvetica"/>
                <w:color w:val="000000"/>
                <w:sz w:val="20"/>
                <w:szCs w:val="20"/>
              </w:rPr>
            </w:pPr>
            <w:r w:rsidRPr="0067391E">
              <w:rPr>
                <w:rFonts w:asciiTheme="minorHAnsi" w:hAnsiTheme="minorHAnsi" w:cs="Helvetica"/>
                <w:color w:val="000000"/>
                <w:sz w:val="20"/>
                <w:szCs w:val="20"/>
              </w:rPr>
              <w:t xml:space="preserve">Weight loss in last 12 months (more than 4.5Kg or &gt;5% of body weight): </w:t>
            </w:r>
          </w:p>
          <w:p w14:paraId="1BB38A45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0"/>
                <w:szCs w:val="20"/>
              </w:rPr>
            </w:pPr>
            <w:r w:rsidRPr="0067391E">
              <w:rPr>
                <w:rFonts w:asciiTheme="minorHAnsi" w:hAnsiTheme="minorHAnsi" w:cs="Helvetica"/>
                <w:color w:val="000000"/>
                <w:sz w:val="20"/>
                <w:szCs w:val="20"/>
              </w:rPr>
              <w:t>Yes= 1 No= 0</w:t>
            </w:r>
          </w:p>
        </w:tc>
      </w:tr>
      <w:tr w:rsidR="00B91138" w:rsidRPr="0067391E" w14:paraId="0B24C593" w14:textId="77777777" w:rsidTr="003938C4">
        <w:trPr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4" w:type="dxa"/>
            <w:gridSpan w:val="3"/>
          </w:tcPr>
          <w:p w14:paraId="21541C7B" w14:textId="77777777" w:rsidR="002C6949" w:rsidRPr="0067391E" w:rsidRDefault="002C6949" w:rsidP="003938C4">
            <w:pPr>
              <w:spacing w:line="276" w:lineRule="auto"/>
              <w:jc w:val="center"/>
              <w:rPr>
                <w:rFonts w:asciiTheme="minorHAnsi" w:hAnsiTheme="minorHAnsi" w:cs="Helvetica"/>
                <w:color w:val="000000"/>
                <w:sz w:val="20"/>
                <w:szCs w:val="20"/>
              </w:rPr>
            </w:pPr>
          </w:p>
          <w:p w14:paraId="32D55833" w14:textId="77777777" w:rsidR="002C6949" w:rsidRPr="0067391E" w:rsidRDefault="002C6949" w:rsidP="003938C4">
            <w:pPr>
              <w:spacing w:line="276" w:lineRule="auto"/>
              <w:jc w:val="center"/>
              <w:rPr>
                <w:rFonts w:asciiTheme="minorHAnsi" w:hAnsiTheme="minorHAnsi" w:cs="Helvetica"/>
                <w:color w:val="000000"/>
                <w:sz w:val="20"/>
                <w:szCs w:val="20"/>
                <w:u w:val="single"/>
              </w:rPr>
            </w:pPr>
            <w:r w:rsidRPr="0067391E">
              <w:rPr>
                <w:rFonts w:asciiTheme="minorHAnsi" w:hAnsiTheme="minorHAnsi" w:cs="Helvetica"/>
                <w:color w:val="000000"/>
                <w:sz w:val="20"/>
                <w:szCs w:val="20"/>
              </w:rPr>
              <w:t xml:space="preserve">CKD Frailty Index = </w:t>
            </w:r>
            <w:r w:rsidRPr="0067391E">
              <w:rPr>
                <w:rFonts w:asciiTheme="minorHAnsi" w:hAnsiTheme="minorHAnsi" w:cs="Helvetica"/>
                <w:color w:val="000000"/>
                <w:sz w:val="20"/>
                <w:szCs w:val="20"/>
                <w:u w:val="single"/>
              </w:rPr>
              <w:t>Total Number of Deficits</w:t>
            </w:r>
          </w:p>
          <w:p w14:paraId="3DA57B3D" w14:textId="77777777" w:rsidR="002C6949" w:rsidRPr="0067391E" w:rsidRDefault="002C6949" w:rsidP="003938C4">
            <w:pPr>
              <w:spacing w:line="276" w:lineRule="auto"/>
              <w:jc w:val="center"/>
              <w:rPr>
                <w:rFonts w:asciiTheme="minorHAnsi" w:hAnsiTheme="minorHAnsi" w:cs="Helvetica"/>
                <w:color w:val="000000"/>
                <w:sz w:val="20"/>
                <w:szCs w:val="20"/>
              </w:rPr>
            </w:pPr>
            <w:r w:rsidRPr="0067391E">
              <w:rPr>
                <w:rFonts w:asciiTheme="minorHAnsi" w:hAnsiTheme="minorHAnsi" w:cs="Helvetica"/>
                <w:color w:val="000000"/>
                <w:sz w:val="20"/>
                <w:szCs w:val="20"/>
              </w:rPr>
              <w:t xml:space="preserve">                             33</w:t>
            </w:r>
          </w:p>
          <w:p w14:paraId="10759D6B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Helvetica"/>
                <w:color w:val="000000"/>
                <w:sz w:val="20"/>
                <w:szCs w:val="20"/>
              </w:rPr>
            </w:pPr>
          </w:p>
        </w:tc>
      </w:tr>
    </w:tbl>
    <w:p w14:paraId="1CBC589E" w14:textId="77777777" w:rsidR="002C6949" w:rsidRPr="0067391E" w:rsidRDefault="002C6949" w:rsidP="002C6949">
      <w:pPr>
        <w:spacing w:line="480" w:lineRule="auto"/>
        <w:rPr>
          <w:rFonts w:asciiTheme="minorHAnsi" w:hAnsiTheme="minorHAnsi"/>
          <w:b/>
        </w:rPr>
      </w:pPr>
    </w:p>
    <w:p w14:paraId="78EE32F9" w14:textId="77777777" w:rsidR="00FE22E3" w:rsidRPr="0067391E" w:rsidRDefault="00FE22E3" w:rsidP="002C6949">
      <w:pPr>
        <w:spacing w:line="480" w:lineRule="auto"/>
        <w:rPr>
          <w:rFonts w:asciiTheme="minorHAnsi" w:hAnsiTheme="minorHAnsi"/>
          <w:b/>
        </w:rPr>
      </w:pPr>
    </w:p>
    <w:p w14:paraId="007E0066" w14:textId="77777777" w:rsidR="003938C4" w:rsidRPr="0067391E" w:rsidRDefault="003938C4" w:rsidP="002C6949">
      <w:pPr>
        <w:spacing w:line="480" w:lineRule="auto"/>
        <w:rPr>
          <w:rFonts w:asciiTheme="minorHAnsi" w:hAnsiTheme="minorHAnsi"/>
          <w:b/>
        </w:rPr>
      </w:pPr>
    </w:p>
    <w:p w14:paraId="0D81247D" w14:textId="77777777" w:rsidR="003938C4" w:rsidRPr="0067391E" w:rsidRDefault="003938C4" w:rsidP="002C6949">
      <w:pPr>
        <w:spacing w:line="480" w:lineRule="auto"/>
        <w:rPr>
          <w:rFonts w:asciiTheme="minorHAnsi" w:hAnsiTheme="minorHAnsi"/>
          <w:b/>
        </w:rPr>
      </w:pPr>
    </w:p>
    <w:p w14:paraId="2DA8FDCF" w14:textId="32427EFC" w:rsidR="002C6949" w:rsidRPr="0067391E" w:rsidRDefault="003330C9" w:rsidP="002C6949">
      <w:pPr>
        <w:spacing w:line="480" w:lineRule="auto"/>
        <w:jc w:val="center"/>
        <w:rPr>
          <w:rFonts w:asciiTheme="minorHAnsi" w:hAnsiTheme="minorHAnsi" w:cs="Arial"/>
          <w:b/>
        </w:rPr>
      </w:pPr>
      <w:r w:rsidRPr="0067391E">
        <w:rPr>
          <w:rFonts w:asciiTheme="minorHAnsi" w:hAnsiTheme="minorHAnsi" w:cs="Arial"/>
          <w:b/>
        </w:rPr>
        <w:lastRenderedPageBreak/>
        <w:t>Supplementary Table</w:t>
      </w:r>
      <w:r w:rsidR="00B23468">
        <w:rPr>
          <w:rFonts w:asciiTheme="minorHAnsi" w:hAnsiTheme="minorHAnsi" w:cs="Arial"/>
          <w:b/>
        </w:rPr>
        <w:t xml:space="preserve"> 4</w:t>
      </w:r>
      <w:r w:rsidR="002C6949" w:rsidRPr="0067391E">
        <w:rPr>
          <w:rFonts w:asciiTheme="minorHAnsi" w:hAnsiTheme="minorHAnsi" w:cs="Arial"/>
          <w:b/>
        </w:rPr>
        <w:t>. CKD FI-LAB.</w:t>
      </w:r>
    </w:p>
    <w:tbl>
      <w:tblPr>
        <w:tblStyle w:val="PlainTable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515"/>
        <w:gridCol w:w="1440"/>
        <w:gridCol w:w="1440"/>
      </w:tblGrid>
      <w:tr w:rsidR="002C6949" w:rsidRPr="0067391E" w14:paraId="34D7D286" w14:textId="77777777" w:rsidTr="003938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471DB5D5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Variable</w:t>
            </w:r>
          </w:p>
        </w:tc>
        <w:tc>
          <w:tcPr>
            <w:tcW w:w="1440" w:type="dxa"/>
          </w:tcPr>
          <w:p w14:paraId="59D578BB" w14:textId="77777777" w:rsidR="002C6949" w:rsidRPr="0067391E" w:rsidRDefault="002C6949" w:rsidP="003938C4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Lower Cut Off</w:t>
            </w:r>
          </w:p>
        </w:tc>
        <w:tc>
          <w:tcPr>
            <w:tcW w:w="1440" w:type="dxa"/>
          </w:tcPr>
          <w:p w14:paraId="6D857B4B" w14:textId="77777777" w:rsidR="002C6949" w:rsidRPr="0067391E" w:rsidRDefault="002C6949" w:rsidP="003938C4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Upper Cut Off</w:t>
            </w:r>
          </w:p>
        </w:tc>
      </w:tr>
      <w:tr w:rsidR="002C6949" w:rsidRPr="0067391E" w14:paraId="4287D81D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56B43645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Systolic BP, mmHg</w:t>
            </w:r>
          </w:p>
        </w:tc>
        <w:tc>
          <w:tcPr>
            <w:tcW w:w="1440" w:type="dxa"/>
          </w:tcPr>
          <w:p w14:paraId="5A92DBDE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90</w:t>
            </w:r>
          </w:p>
        </w:tc>
        <w:tc>
          <w:tcPr>
            <w:tcW w:w="1440" w:type="dxa"/>
          </w:tcPr>
          <w:p w14:paraId="4F09B594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140</w:t>
            </w:r>
          </w:p>
        </w:tc>
      </w:tr>
      <w:tr w:rsidR="002C6949" w:rsidRPr="0067391E" w14:paraId="57D3979F" w14:textId="77777777" w:rsidTr="003938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707AB935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Diastolic BP, mmHg</w:t>
            </w:r>
          </w:p>
        </w:tc>
        <w:tc>
          <w:tcPr>
            <w:tcW w:w="1440" w:type="dxa"/>
          </w:tcPr>
          <w:p w14:paraId="2F201CF1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60</w:t>
            </w:r>
          </w:p>
        </w:tc>
        <w:tc>
          <w:tcPr>
            <w:tcW w:w="1440" w:type="dxa"/>
          </w:tcPr>
          <w:p w14:paraId="7E031899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90</w:t>
            </w:r>
          </w:p>
        </w:tc>
      </w:tr>
      <w:tr w:rsidR="002C6949" w:rsidRPr="0067391E" w14:paraId="1351E635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6B6C9A48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b w:val="0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Haemoglobin, g/L</w:t>
            </w:r>
          </w:p>
        </w:tc>
        <w:tc>
          <w:tcPr>
            <w:tcW w:w="1440" w:type="dxa"/>
          </w:tcPr>
          <w:p w14:paraId="4067AF19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100</w:t>
            </w:r>
          </w:p>
        </w:tc>
        <w:tc>
          <w:tcPr>
            <w:tcW w:w="1440" w:type="dxa"/>
          </w:tcPr>
          <w:p w14:paraId="64B51E22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120</w:t>
            </w:r>
            <w:r w:rsidRPr="0067391E">
              <w:rPr>
                <w:rFonts w:asciiTheme="minorHAnsi" w:hAnsiTheme="minorHAnsi" w:cs="Arial"/>
                <w:sz w:val="20"/>
                <w:szCs w:val="20"/>
                <w:vertAlign w:val="superscript"/>
              </w:rPr>
              <w:t>*</w:t>
            </w:r>
          </w:p>
        </w:tc>
      </w:tr>
      <w:tr w:rsidR="002C6949" w:rsidRPr="0067391E" w14:paraId="623ED7B4" w14:textId="77777777" w:rsidTr="003938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47F9294A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MCV, </w:t>
            </w:r>
            <w:proofErr w:type="spellStart"/>
            <w:r w:rsidRPr="0067391E">
              <w:rPr>
                <w:rFonts w:asciiTheme="minorHAnsi" w:hAnsiTheme="minorHAnsi" w:cs="Arial"/>
                <w:sz w:val="20"/>
                <w:szCs w:val="20"/>
              </w:rPr>
              <w:t>fl</w:t>
            </w:r>
            <w:proofErr w:type="spellEnd"/>
          </w:p>
        </w:tc>
        <w:tc>
          <w:tcPr>
            <w:tcW w:w="1440" w:type="dxa"/>
          </w:tcPr>
          <w:p w14:paraId="3CB1D1E7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82</w:t>
            </w:r>
          </w:p>
        </w:tc>
        <w:tc>
          <w:tcPr>
            <w:tcW w:w="1440" w:type="dxa"/>
          </w:tcPr>
          <w:p w14:paraId="0CCE527A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98</w:t>
            </w:r>
          </w:p>
        </w:tc>
      </w:tr>
      <w:tr w:rsidR="002C6949" w:rsidRPr="0067391E" w14:paraId="06D1EF70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1FE5F5E0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White cell count, x 10</w:t>
            </w:r>
            <w:r w:rsidRPr="0067391E">
              <w:rPr>
                <w:rFonts w:asciiTheme="minorHAnsi" w:hAnsiTheme="minorHAnsi" w:cs="Arial"/>
                <w:sz w:val="20"/>
                <w:szCs w:val="20"/>
                <w:vertAlign w:val="superscript"/>
              </w:rPr>
              <w:t>9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/L </w:t>
            </w:r>
          </w:p>
        </w:tc>
        <w:tc>
          <w:tcPr>
            <w:tcW w:w="1440" w:type="dxa"/>
          </w:tcPr>
          <w:p w14:paraId="541651EA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4.0</w:t>
            </w:r>
          </w:p>
        </w:tc>
        <w:tc>
          <w:tcPr>
            <w:tcW w:w="1440" w:type="dxa"/>
          </w:tcPr>
          <w:p w14:paraId="7751590B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11.0</w:t>
            </w:r>
          </w:p>
        </w:tc>
      </w:tr>
      <w:tr w:rsidR="002C6949" w:rsidRPr="0067391E" w14:paraId="6BA873CF" w14:textId="77777777" w:rsidTr="003938C4">
        <w:trPr>
          <w:trHeight w:val="5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3EDB59A7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Platelet count, x 10</w:t>
            </w:r>
            <w:r w:rsidRPr="0067391E">
              <w:rPr>
                <w:rFonts w:asciiTheme="minorHAnsi" w:hAnsiTheme="minorHAnsi" w:cs="Arial"/>
                <w:sz w:val="20"/>
                <w:szCs w:val="20"/>
                <w:vertAlign w:val="superscript"/>
              </w:rPr>
              <w:t>9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>/L</w:t>
            </w:r>
          </w:p>
        </w:tc>
        <w:tc>
          <w:tcPr>
            <w:tcW w:w="1440" w:type="dxa"/>
          </w:tcPr>
          <w:p w14:paraId="000B3DD4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140</w:t>
            </w:r>
          </w:p>
        </w:tc>
        <w:tc>
          <w:tcPr>
            <w:tcW w:w="1440" w:type="dxa"/>
          </w:tcPr>
          <w:p w14:paraId="4A4F9F8B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440</w:t>
            </w:r>
          </w:p>
        </w:tc>
      </w:tr>
      <w:tr w:rsidR="002C6949" w:rsidRPr="0067391E" w14:paraId="5175A1E1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386FAB49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Ferritin, 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sym w:font="Symbol" w:char="F06D"/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>g/L</w:t>
            </w:r>
          </w:p>
        </w:tc>
        <w:tc>
          <w:tcPr>
            <w:tcW w:w="1440" w:type="dxa"/>
          </w:tcPr>
          <w:p w14:paraId="2F0AD654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100</w:t>
            </w:r>
            <w:r w:rsidRPr="0067391E">
              <w:rPr>
                <w:rFonts w:asciiTheme="minorHAnsi" w:hAnsiTheme="minorHAnsi" w:cs="Arial"/>
                <w:sz w:val="20"/>
                <w:szCs w:val="20"/>
                <w:vertAlign w:val="superscript"/>
              </w:rPr>
              <w:t>**</w:t>
            </w:r>
          </w:p>
        </w:tc>
        <w:tc>
          <w:tcPr>
            <w:tcW w:w="1440" w:type="dxa"/>
          </w:tcPr>
          <w:p w14:paraId="4DCD20F1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800</w:t>
            </w:r>
          </w:p>
        </w:tc>
      </w:tr>
      <w:tr w:rsidR="002C6949" w:rsidRPr="0067391E" w14:paraId="0FB3EB00" w14:textId="77777777" w:rsidTr="003938C4">
        <w:trPr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28D016E5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Transferrin saturation, %</w:t>
            </w:r>
          </w:p>
        </w:tc>
        <w:tc>
          <w:tcPr>
            <w:tcW w:w="1440" w:type="dxa"/>
          </w:tcPr>
          <w:p w14:paraId="520B2715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20</w:t>
            </w:r>
          </w:p>
        </w:tc>
        <w:tc>
          <w:tcPr>
            <w:tcW w:w="1440" w:type="dxa"/>
          </w:tcPr>
          <w:p w14:paraId="10E72CF2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50</w:t>
            </w:r>
          </w:p>
        </w:tc>
      </w:tr>
      <w:tr w:rsidR="002C6949" w:rsidRPr="0067391E" w14:paraId="714D0602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044B237D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Sodium, mmol/L</w:t>
            </w:r>
          </w:p>
        </w:tc>
        <w:tc>
          <w:tcPr>
            <w:tcW w:w="1440" w:type="dxa"/>
          </w:tcPr>
          <w:p w14:paraId="519D26A2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133</w:t>
            </w:r>
          </w:p>
        </w:tc>
        <w:tc>
          <w:tcPr>
            <w:tcW w:w="1440" w:type="dxa"/>
          </w:tcPr>
          <w:p w14:paraId="14E005D9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146</w:t>
            </w:r>
          </w:p>
        </w:tc>
      </w:tr>
      <w:tr w:rsidR="002C6949" w:rsidRPr="0067391E" w14:paraId="113F80BE" w14:textId="77777777" w:rsidTr="003938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32EC7310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Potassium, mmol/L</w:t>
            </w:r>
          </w:p>
        </w:tc>
        <w:tc>
          <w:tcPr>
            <w:tcW w:w="1440" w:type="dxa"/>
          </w:tcPr>
          <w:p w14:paraId="3406FBDD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3.5</w:t>
            </w:r>
          </w:p>
        </w:tc>
        <w:tc>
          <w:tcPr>
            <w:tcW w:w="1440" w:type="dxa"/>
          </w:tcPr>
          <w:p w14:paraId="0AF918F7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5.3</w:t>
            </w:r>
          </w:p>
        </w:tc>
      </w:tr>
      <w:tr w:rsidR="002C6949" w:rsidRPr="0067391E" w14:paraId="43014850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4C3AB7AA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Bicarbonate, mmol/L</w:t>
            </w:r>
          </w:p>
        </w:tc>
        <w:tc>
          <w:tcPr>
            <w:tcW w:w="1440" w:type="dxa"/>
          </w:tcPr>
          <w:p w14:paraId="03A4C8E8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22</w:t>
            </w:r>
          </w:p>
        </w:tc>
        <w:tc>
          <w:tcPr>
            <w:tcW w:w="1440" w:type="dxa"/>
          </w:tcPr>
          <w:p w14:paraId="63BC1F15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29</w:t>
            </w:r>
          </w:p>
        </w:tc>
      </w:tr>
      <w:tr w:rsidR="002C6949" w:rsidRPr="0067391E" w14:paraId="261B7973" w14:textId="77777777" w:rsidTr="003938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233FFD2E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CRP, mg/L</w:t>
            </w:r>
          </w:p>
        </w:tc>
        <w:tc>
          <w:tcPr>
            <w:tcW w:w="1440" w:type="dxa"/>
          </w:tcPr>
          <w:p w14:paraId="68E09890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0B49B7C3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5</w:t>
            </w:r>
          </w:p>
        </w:tc>
      </w:tr>
      <w:tr w:rsidR="002C6949" w:rsidRPr="0067391E" w14:paraId="31F0D620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070F00CE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Corrected calcium, mmol/L</w:t>
            </w:r>
          </w:p>
        </w:tc>
        <w:tc>
          <w:tcPr>
            <w:tcW w:w="1440" w:type="dxa"/>
          </w:tcPr>
          <w:p w14:paraId="659E9203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2.20</w:t>
            </w:r>
          </w:p>
        </w:tc>
        <w:tc>
          <w:tcPr>
            <w:tcW w:w="1440" w:type="dxa"/>
          </w:tcPr>
          <w:p w14:paraId="0F545941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2.60</w:t>
            </w:r>
          </w:p>
        </w:tc>
      </w:tr>
      <w:tr w:rsidR="002C6949" w:rsidRPr="0067391E" w14:paraId="46703150" w14:textId="77777777" w:rsidTr="003938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7F535659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Phosphate, mmol/L</w:t>
            </w:r>
          </w:p>
        </w:tc>
        <w:tc>
          <w:tcPr>
            <w:tcW w:w="1440" w:type="dxa"/>
          </w:tcPr>
          <w:p w14:paraId="3B249489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0.80</w:t>
            </w:r>
          </w:p>
        </w:tc>
        <w:tc>
          <w:tcPr>
            <w:tcW w:w="1440" w:type="dxa"/>
          </w:tcPr>
          <w:p w14:paraId="05631D85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1.50</w:t>
            </w:r>
          </w:p>
        </w:tc>
      </w:tr>
      <w:tr w:rsidR="002C6949" w:rsidRPr="0067391E" w14:paraId="4AA81C88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5920942A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Alkaline phosphatase, U/L</w:t>
            </w:r>
          </w:p>
        </w:tc>
        <w:tc>
          <w:tcPr>
            <w:tcW w:w="1440" w:type="dxa"/>
          </w:tcPr>
          <w:p w14:paraId="51E101BF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30</w:t>
            </w:r>
          </w:p>
        </w:tc>
        <w:tc>
          <w:tcPr>
            <w:tcW w:w="1440" w:type="dxa"/>
          </w:tcPr>
          <w:p w14:paraId="400CEB35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130</w:t>
            </w:r>
          </w:p>
        </w:tc>
      </w:tr>
      <w:tr w:rsidR="002C6949" w:rsidRPr="0067391E" w14:paraId="1BD60E82" w14:textId="77777777" w:rsidTr="003938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2E5B63CD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Albumin, g/L</w:t>
            </w:r>
          </w:p>
        </w:tc>
        <w:tc>
          <w:tcPr>
            <w:tcW w:w="1440" w:type="dxa"/>
          </w:tcPr>
          <w:p w14:paraId="03107383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35</w:t>
            </w:r>
          </w:p>
        </w:tc>
        <w:tc>
          <w:tcPr>
            <w:tcW w:w="1440" w:type="dxa"/>
          </w:tcPr>
          <w:p w14:paraId="292C195F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50</w:t>
            </w:r>
          </w:p>
        </w:tc>
      </w:tr>
      <w:tr w:rsidR="002C6949" w:rsidRPr="0067391E" w14:paraId="0A82123C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7DF75628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Total Protein, g/L</w:t>
            </w:r>
          </w:p>
        </w:tc>
        <w:tc>
          <w:tcPr>
            <w:tcW w:w="1440" w:type="dxa"/>
          </w:tcPr>
          <w:p w14:paraId="14B140EF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60</w:t>
            </w:r>
          </w:p>
        </w:tc>
        <w:tc>
          <w:tcPr>
            <w:tcW w:w="1440" w:type="dxa"/>
          </w:tcPr>
          <w:p w14:paraId="6F14C2CD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80</w:t>
            </w:r>
          </w:p>
        </w:tc>
      </w:tr>
      <w:tr w:rsidR="002C6949" w:rsidRPr="0067391E" w14:paraId="4BAFA291" w14:textId="77777777" w:rsidTr="003938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3B0240AB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ALT, U/L</w:t>
            </w:r>
          </w:p>
        </w:tc>
        <w:tc>
          <w:tcPr>
            <w:tcW w:w="1440" w:type="dxa"/>
          </w:tcPr>
          <w:p w14:paraId="6077B4CA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6B5F8CF6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41</w:t>
            </w:r>
          </w:p>
        </w:tc>
      </w:tr>
      <w:tr w:rsidR="002C6949" w:rsidRPr="0067391E" w14:paraId="56D2469C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2BFC6F6A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Bilirubin, 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sym w:font="Symbol" w:char="F06D"/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>mol/L</w:t>
            </w:r>
          </w:p>
        </w:tc>
        <w:tc>
          <w:tcPr>
            <w:tcW w:w="1440" w:type="dxa"/>
          </w:tcPr>
          <w:p w14:paraId="0E4B0E14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0</w:t>
            </w:r>
          </w:p>
        </w:tc>
        <w:tc>
          <w:tcPr>
            <w:tcW w:w="1440" w:type="dxa"/>
          </w:tcPr>
          <w:p w14:paraId="7067BD33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21</w:t>
            </w:r>
          </w:p>
        </w:tc>
      </w:tr>
      <w:tr w:rsidR="002C6949" w:rsidRPr="0067391E" w14:paraId="467C1563" w14:textId="77777777" w:rsidTr="003938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5BEBBCE4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Prothrombin Time, seconds</w:t>
            </w:r>
          </w:p>
        </w:tc>
        <w:tc>
          <w:tcPr>
            <w:tcW w:w="1440" w:type="dxa"/>
          </w:tcPr>
          <w:p w14:paraId="7DBA5815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9</w:t>
            </w:r>
          </w:p>
        </w:tc>
        <w:tc>
          <w:tcPr>
            <w:tcW w:w="1440" w:type="dxa"/>
          </w:tcPr>
          <w:p w14:paraId="70D214FD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12</w:t>
            </w:r>
          </w:p>
        </w:tc>
      </w:tr>
      <w:tr w:rsidR="002C6949" w:rsidRPr="0067391E" w14:paraId="245A4FCF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214D4AF6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Fibrinogen, g/L</w:t>
            </w:r>
          </w:p>
        </w:tc>
        <w:tc>
          <w:tcPr>
            <w:tcW w:w="1440" w:type="dxa"/>
          </w:tcPr>
          <w:p w14:paraId="2D418A99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1.8</w:t>
            </w:r>
          </w:p>
        </w:tc>
        <w:tc>
          <w:tcPr>
            <w:tcW w:w="1440" w:type="dxa"/>
          </w:tcPr>
          <w:p w14:paraId="466ED125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4.5</w:t>
            </w:r>
          </w:p>
        </w:tc>
      </w:tr>
      <w:tr w:rsidR="002C6949" w:rsidRPr="0067391E" w14:paraId="7770B04D" w14:textId="77777777" w:rsidTr="003938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37B48A19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Folate, 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sym w:font="Symbol" w:char="F06D"/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>g/L</w:t>
            </w:r>
          </w:p>
        </w:tc>
        <w:tc>
          <w:tcPr>
            <w:tcW w:w="1440" w:type="dxa"/>
          </w:tcPr>
          <w:p w14:paraId="2422A904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3.9</w:t>
            </w:r>
          </w:p>
        </w:tc>
        <w:tc>
          <w:tcPr>
            <w:tcW w:w="1440" w:type="dxa"/>
          </w:tcPr>
          <w:p w14:paraId="60BAC050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19.8</w:t>
            </w:r>
          </w:p>
        </w:tc>
      </w:tr>
      <w:tr w:rsidR="002C6949" w:rsidRPr="0067391E" w14:paraId="1D9A0E45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392861C0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TSH, </w:t>
            </w:r>
            <w:proofErr w:type="spellStart"/>
            <w:r w:rsidRPr="0067391E">
              <w:rPr>
                <w:rFonts w:asciiTheme="minorHAnsi" w:hAnsiTheme="minorHAnsi" w:cs="Arial"/>
                <w:sz w:val="20"/>
                <w:szCs w:val="20"/>
              </w:rPr>
              <w:t>mU</w:t>
            </w:r>
            <w:proofErr w:type="spellEnd"/>
            <w:r w:rsidRPr="0067391E">
              <w:rPr>
                <w:rFonts w:asciiTheme="minorHAnsi" w:hAnsiTheme="minorHAnsi" w:cs="Arial"/>
                <w:sz w:val="20"/>
                <w:szCs w:val="20"/>
              </w:rPr>
              <w:t>/L</w:t>
            </w:r>
          </w:p>
        </w:tc>
        <w:tc>
          <w:tcPr>
            <w:tcW w:w="1440" w:type="dxa"/>
          </w:tcPr>
          <w:p w14:paraId="5D3ACC41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0.35</w:t>
            </w:r>
          </w:p>
        </w:tc>
        <w:tc>
          <w:tcPr>
            <w:tcW w:w="1440" w:type="dxa"/>
          </w:tcPr>
          <w:p w14:paraId="33BABAB9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5.00</w:t>
            </w:r>
          </w:p>
        </w:tc>
      </w:tr>
      <w:tr w:rsidR="002C6949" w:rsidRPr="0067391E" w14:paraId="3894A152" w14:textId="77777777" w:rsidTr="003938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3A223659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T4, </w:t>
            </w:r>
            <w:proofErr w:type="spellStart"/>
            <w:r w:rsidRPr="0067391E">
              <w:rPr>
                <w:rFonts w:asciiTheme="minorHAnsi" w:hAnsiTheme="minorHAnsi" w:cs="Arial"/>
                <w:sz w:val="20"/>
                <w:szCs w:val="20"/>
              </w:rPr>
              <w:t>pmol</w:t>
            </w:r>
            <w:proofErr w:type="spellEnd"/>
            <w:r w:rsidRPr="0067391E">
              <w:rPr>
                <w:rFonts w:asciiTheme="minorHAnsi" w:hAnsiTheme="minorHAnsi" w:cs="Arial"/>
                <w:sz w:val="20"/>
                <w:szCs w:val="20"/>
              </w:rPr>
              <w:t>/L</w:t>
            </w:r>
          </w:p>
        </w:tc>
        <w:tc>
          <w:tcPr>
            <w:tcW w:w="1440" w:type="dxa"/>
          </w:tcPr>
          <w:p w14:paraId="4D8BC089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11.0</w:t>
            </w:r>
          </w:p>
        </w:tc>
        <w:tc>
          <w:tcPr>
            <w:tcW w:w="1440" w:type="dxa"/>
          </w:tcPr>
          <w:p w14:paraId="05661733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23.0</w:t>
            </w:r>
          </w:p>
        </w:tc>
      </w:tr>
      <w:tr w:rsidR="002C6949" w:rsidRPr="0067391E" w14:paraId="02194E6F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38FD9D8F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B12, ng/L</w:t>
            </w:r>
          </w:p>
        </w:tc>
        <w:tc>
          <w:tcPr>
            <w:tcW w:w="1440" w:type="dxa"/>
          </w:tcPr>
          <w:p w14:paraId="74923776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200</w:t>
            </w:r>
          </w:p>
        </w:tc>
        <w:tc>
          <w:tcPr>
            <w:tcW w:w="1440" w:type="dxa"/>
          </w:tcPr>
          <w:p w14:paraId="286692C5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900 ng/L</w:t>
            </w:r>
          </w:p>
        </w:tc>
      </w:tr>
      <w:tr w:rsidR="002C6949" w:rsidRPr="0067391E" w14:paraId="62BFD010" w14:textId="77777777" w:rsidTr="003938C4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1FE2BB03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HbA1C, mmol/mol</w:t>
            </w:r>
          </w:p>
        </w:tc>
        <w:tc>
          <w:tcPr>
            <w:tcW w:w="1440" w:type="dxa"/>
          </w:tcPr>
          <w:p w14:paraId="582D2EE4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20</w:t>
            </w:r>
          </w:p>
        </w:tc>
        <w:tc>
          <w:tcPr>
            <w:tcW w:w="1440" w:type="dxa"/>
          </w:tcPr>
          <w:p w14:paraId="586CD8A3" w14:textId="77777777" w:rsidR="002C6949" w:rsidRPr="0067391E" w:rsidRDefault="002C6949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41</w:t>
            </w:r>
          </w:p>
        </w:tc>
      </w:tr>
      <w:tr w:rsidR="002C6949" w:rsidRPr="0067391E" w14:paraId="7E1CE3E3" w14:textId="77777777" w:rsidTr="003938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5" w:type="dxa"/>
          </w:tcPr>
          <w:p w14:paraId="739DD066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Vitamin D, </w:t>
            </w:r>
            <w:proofErr w:type="spellStart"/>
            <w:r w:rsidRPr="0067391E">
              <w:rPr>
                <w:rFonts w:asciiTheme="minorHAnsi" w:hAnsiTheme="minorHAnsi" w:cs="Arial"/>
                <w:sz w:val="20"/>
                <w:szCs w:val="20"/>
              </w:rPr>
              <w:t>nmol</w:t>
            </w:r>
            <w:proofErr w:type="spellEnd"/>
            <w:r w:rsidRPr="0067391E">
              <w:rPr>
                <w:rFonts w:asciiTheme="minorHAnsi" w:hAnsiTheme="minorHAnsi" w:cs="Arial"/>
                <w:sz w:val="20"/>
                <w:szCs w:val="20"/>
              </w:rPr>
              <w:t>/L</w:t>
            </w:r>
          </w:p>
        </w:tc>
        <w:tc>
          <w:tcPr>
            <w:tcW w:w="1440" w:type="dxa"/>
          </w:tcPr>
          <w:p w14:paraId="0850CA0D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50</w:t>
            </w:r>
          </w:p>
        </w:tc>
        <w:tc>
          <w:tcPr>
            <w:tcW w:w="1440" w:type="dxa"/>
          </w:tcPr>
          <w:p w14:paraId="1E6404E7" w14:textId="77777777" w:rsidR="002C6949" w:rsidRPr="0067391E" w:rsidRDefault="002C6949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150</w:t>
            </w:r>
          </w:p>
        </w:tc>
      </w:tr>
      <w:tr w:rsidR="002C6949" w:rsidRPr="0067391E" w14:paraId="1B1E954A" w14:textId="77777777" w:rsidTr="003938C4">
        <w:trPr>
          <w:trHeight w:val="2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  <w:gridSpan w:val="3"/>
          </w:tcPr>
          <w:p w14:paraId="355F70BB" w14:textId="77777777" w:rsidR="002C6949" w:rsidRPr="0067391E" w:rsidRDefault="002C6949" w:rsidP="003938C4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</w:p>
          <w:p w14:paraId="297473C0" w14:textId="77777777" w:rsidR="002C6949" w:rsidRPr="0067391E" w:rsidRDefault="002C6949" w:rsidP="003938C4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  <w:u w:val="single"/>
              </w:rPr>
            </w:pPr>
            <w:r w:rsidRPr="0067391E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CKD FI-LAB = </w:t>
            </w:r>
            <w:r w:rsidRPr="0067391E">
              <w:rPr>
                <w:rFonts w:asciiTheme="minorHAnsi" w:hAnsiTheme="minorHAnsi" w:cs="Arial"/>
                <w:color w:val="000000"/>
                <w:sz w:val="20"/>
                <w:szCs w:val="20"/>
                <w:u w:val="single"/>
              </w:rPr>
              <w:t>Total Number of Deficits</w:t>
            </w:r>
          </w:p>
          <w:p w14:paraId="738960F7" w14:textId="77777777" w:rsidR="002C6949" w:rsidRPr="0067391E" w:rsidRDefault="002C6949" w:rsidP="003938C4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                        Total Number of Variables</w:t>
            </w:r>
          </w:p>
          <w:p w14:paraId="7859EA39" w14:textId="77777777" w:rsidR="002C6949" w:rsidRPr="0067391E" w:rsidRDefault="002C6949" w:rsidP="003938C4">
            <w:pPr>
              <w:spacing w:line="276" w:lineRule="auto"/>
              <w:jc w:val="center"/>
              <w:rPr>
                <w:rFonts w:asciiTheme="minorHAnsi" w:hAnsiTheme="minorHAnsi" w:cs="Arial"/>
                <w:color w:val="000000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color w:val="000000"/>
                <w:sz w:val="20"/>
                <w:szCs w:val="20"/>
              </w:rPr>
              <w:t xml:space="preserve">                       Measured</w:t>
            </w:r>
          </w:p>
          <w:p w14:paraId="2C7B8EB6" w14:textId="77777777" w:rsidR="002C6949" w:rsidRPr="0067391E" w:rsidRDefault="002C694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</w:tbl>
    <w:p w14:paraId="7F52020F" w14:textId="77777777" w:rsidR="002C6949" w:rsidRPr="0067391E" w:rsidRDefault="002C6949" w:rsidP="002C6949">
      <w:pPr>
        <w:spacing w:line="480" w:lineRule="auto"/>
        <w:rPr>
          <w:rFonts w:asciiTheme="minorHAnsi" w:hAnsiTheme="minorHAnsi"/>
          <w:b/>
          <w:i/>
        </w:rPr>
      </w:pPr>
    </w:p>
    <w:p w14:paraId="400339E5" w14:textId="0CA29FFE" w:rsidR="003938C4" w:rsidRPr="0067391E" w:rsidRDefault="008449D9" w:rsidP="003938C4">
      <w:pPr>
        <w:spacing w:line="480" w:lineRule="auto"/>
        <w:jc w:val="center"/>
        <w:rPr>
          <w:rFonts w:asciiTheme="minorHAnsi" w:hAnsiTheme="minorHAnsi" w:cs="Arial"/>
        </w:rPr>
      </w:pPr>
      <w:r w:rsidRPr="0067391E">
        <w:rPr>
          <w:rFonts w:asciiTheme="minorHAnsi" w:hAnsiTheme="minorHAnsi" w:cs="Arial"/>
        </w:rPr>
        <w:t>BP, Blood Pressure; MCV, Mean Corpuscular Volume; CRP, C-Reactive Protein; ALT, Alanine Transaminase;</w:t>
      </w:r>
      <w:r w:rsidR="00D96D3D" w:rsidRPr="0067391E">
        <w:rPr>
          <w:rFonts w:asciiTheme="minorHAnsi" w:hAnsiTheme="minorHAnsi" w:cs="Arial"/>
        </w:rPr>
        <w:t xml:space="preserve"> TSH, Thyroid-Stimulating Hormone. </w:t>
      </w:r>
      <w:r w:rsidR="002C6949" w:rsidRPr="0067391E">
        <w:rPr>
          <w:rFonts w:asciiTheme="minorHAnsi" w:hAnsiTheme="minorHAnsi" w:cs="Arial"/>
          <w:vertAlign w:val="superscript"/>
        </w:rPr>
        <w:t>*</w:t>
      </w:r>
      <w:r w:rsidR="002C6949" w:rsidRPr="0067391E">
        <w:rPr>
          <w:rFonts w:asciiTheme="minorHAnsi" w:hAnsiTheme="minorHAnsi" w:cs="Arial"/>
        </w:rPr>
        <w:t xml:space="preserve">If on Erythropoietin Stimulating Agent. Otherwise, haemoglobin upper cut off 165 g/L for women and 180 g/L for men. </w:t>
      </w:r>
      <w:r w:rsidR="002C6949" w:rsidRPr="0067391E">
        <w:rPr>
          <w:rFonts w:asciiTheme="minorHAnsi" w:hAnsiTheme="minorHAnsi" w:cs="Arial"/>
          <w:vertAlign w:val="superscript"/>
        </w:rPr>
        <w:t>**</w:t>
      </w:r>
      <w:r w:rsidR="002C6949" w:rsidRPr="0067391E">
        <w:rPr>
          <w:rFonts w:asciiTheme="minorHAnsi" w:hAnsiTheme="minorHAnsi" w:cs="Arial"/>
        </w:rPr>
        <w:t>If haemoglobin less than 110 g/L and/or receiving Erythropoietin Stimulating Agent. Otherwise, ferritin lower cut off 20</w:t>
      </w:r>
      <w:r w:rsidR="002C6949" w:rsidRPr="0067391E">
        <w:rPr>
          <w:rFonts w:asciiTheme="minorHAnsi" w:hAnsiTheme="minorHAnsi" w:cs="Arial"/>
        </w:rPr>
        <w:sym w:font="Symbol" w:char="F06D"/>
      </w:r>
      <w:r w:rsidR="002C6949" w:rsidRPr="0067391E">
        <w:rPr>
          <w:rFonts w:asciiTheme="minorHAnsi" w:hAnsiTheme="minorHAnsi" w:cs="Arial"/>
        </w:rPr>
        <w:t>g/L for men and 15</w:t>
      </w:r>
      <w:r w:rsidR="002C6949" w:rsidRPr="0067391E">
        <w:rPr>
          <w:rFonts w:asciiTheme="minorHAnsi" w:hAnsiTheme="minorHAnsi" w:cs="Arial"/>
        </w:rPr>
        <w:sym w:font="Symbol" w:char="F06D"/>
      </w:r>
      <w:r w:rsidR="002C6949" w:rsidRPr="0067391E">
        <w:rPr>
          <w:rFonts w:asciiTheme="minorHAnsi" w:hAnsiTheme="minorHAnsi" w:cs="Arial"/>
        </w:rPr>
        <w:t xml:space="preserve">g/L for women. </w:t>
      </w:r>
    </w:p>
    <w:p w14:paraId="66365E72" w14:textId="0A7E52E3" w:rsidR="007444AA" w:rsidRPr="0067391E" w:rsidRDefault="00B23468" w:rsidP="002C6949">
      <w:pPr>
        <w:spacing w:line="48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lastRenderedPageBreak/>
        <w:t>Supplementary Table 5</w:t>
      </w:r>
      <w:r w:rsidR="007444AA" w:rsidRPr="0067391E">
        <w:rPr>
          <w:rFonts w:asciiTheme="minorHAnsi" w:hAnsiTheme="minorHAnsi" w:cs="Arial"/>
          <w:b/>
        </w:rPr>
        <w:t>.</w:t>
      </w:r>
      <w:r w:rsidR="00441ED7" w:rsidRPr="0067391E">
        <w:rPr>
          <w:rFonts w:asciiTheme="minorHAnsi" w:hAnsiTheme="minorHAnsi" w:cs="Arial"/>
          <w:b/>
        </w:rPr>
        <w:t xml:space="preserve"> Cross-tabulation of </w:t>
      </w:r>
      <w:r w:rsidR="00BE7DF5" w:rsidRPr="0067391E">
        <w:rPr>
          <w:rFonts w:asciiTheme="minorHAnsi" w:hAnsiTheme="minorHAnsi" w:cs="Arial"/>
          <w:b/>
        </w:rPr>
        <w:t>Frailty Screening Methods</w:t>
      </w:r>
      <w:r w:rsidR="00441ED7" w:rsidRPr="0067391E">
        <w:rPr>
          <w:rFonts w:asciiTheme="minorHAnsi" w:hAnsiTheme="minorHAnsi" w:cs="Arial"/>
          <w:b/>
        </w:rPr>
        <w:t xml:space="preserve"> </w:t>
      </w:r>
      <w:r w:rsidR="00BE7DF5" w:rsidRPr="0067391E">
        <w:rPr>
          <w:rFonts w:asciiTheme="minorHAnsi" w:hAnsiTheme="minorHAnsi" w:cs="Arial"/>
          <w:b/>
        </w:rPr>
        <w:t>by Frailty Phenotype Frailty D</w:t>
      </w:r>
      <w:r w:rsidR="00441ED7" w:rsidRPr="0067391E">
        <w:rPr>
          <w:rFonts w:asciiTheme="minorHAnsi" w:hAnsiTheme="minorHAnsi" w:cs="Arial"/>
          <w:b/>
        </w:rPr>
        <w:t>iagnosis.</w:t>
      </w:r>
    </w:p>
    <w:tbl>
      <w:tblPr>
        <w:tblStyle w:val="PlainTable2"/>
        <w:tblW w:w="7287" w:type="dxa"/>
        <w:jc w:val="center"/>
        <w:tblLook w:val="04A0" w:firstRow="1" w:lastRow="0" w:firstColumn="1" w:lastColumn="0" w:noHBand="0" w:noVBand="1"/>
      </w:tblPr>
      <w:tblGrid>
        <w:gridCol w:w="3054"/>
        <w:gridCol w:w="1438"/>
        <w:gridCol w:w="1530"/>
        <w:gridCol w:w="1265"/>
      </w:tblGrid>
      <w:tr w:rsidR="00B4425D" w:rsidRPr="0067391E" w14:paraId="54BA931C" w14:textId="3F33D77B" w:rsidTr="00E327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  <w:vMerge w:val="restart"/>
          </w:tcPr>
          <w:p w14:paraId="52E699F9" w14:textId="625BBF9E" w:rsidR="00B4425D" w:rsidRPr="0067391E" w:rsidRDefault="00B4425D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2968" w:type="dxa"/>
            <w:gridSpan w:val="2"/>
          </w:tcPr>
          <w:p w14:paraId="6ED7F284" w14:textId="0218490D" w:rsidR="00B4425D" w:rsidRPr="0067391E" w:rsidRDefault="00B4425D" w:rsidP="003938C4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 w:val="0"/>
                <w:bCs w:val="0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Frailty Phenotype</w:t>
            </w:r>
          </w:p>
        </w:tc>
        <w:tc>
          <w:tcPr>
            <w:tcW w:w="1265" w:type="dxa"/>
            <w:vMerge w:val="restart"/>
          </w:tcPr>
          <w:p w14:paraId="6270F64C" w14:textId="77777777" w:rsidR="00B4425D" w:rsidRPr="0067391E" w:rsidRDefault="00B4425D" w:rsidP="003938C4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</w:p>
          <w:p w14:paraId="42DE586F" w14:textId="1CA2EF11" w:rsidR="00B4425D" w:rsidRPr="0067391E" w:rsidRDefault="00B4425D" w:rsidP="003938C4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Total</w:t>
            </w:r>
          </w:p>
        </w:tc>
      </w:tr>
      <w:tr w:rsidR="00B4425D" w:rsidRPr="0067391E" w14:paraId="76ED4299" w14:textId="77777777" w:rsidTr="00E32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  <w:vMerge/>
          </w:tcPr>
          <w:p w14:paraId="667EBFDE" w14:textId="77777777" w:rsidR="00B4425D" w:rsidRPr="0067391E" w:rsidRDefault="00B4425D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</w:p>
        </w:tc>
        <w:tc>
          <w:tcPr>
            <w:tcW w:w="1438" w:type="dxa"/>
          </w:tcPr>
          <w:p w14:paraId="27939605" w14:textId="62FE637C" w:rsidR="00B4425D" w:rsidRPr="0067391E" w:rsidRDefault="00B4425D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 w:themeColor="text1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b/>
                <w:color w:val="000000" w:themeColor="text1"/>
                <w:sz w:val="20"/>
                <w:szCs w:val="20"/>
              </w:rPr>
              <w:t>Frail</w:t>
            </w:r>
          </w:p>
        </w:tc>
        <w:tc>
          <w:tcPr>
            <w:tcW w:w="1530" w:type="dxa"/>
          </w:tcPr>
          <w:p w14:paraId="63EF06A5" w14:textId="44EAE321" w:rsidR="00B4425D" w:rsidRPr="0067391E" w:rsidRDefault="00B4425D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b/>
                <w:color w:val="000000" w:themeColor="text1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b/>
                <w:color w:val="000000" w:themeColor="text1"/>
                <w:sz w:val="20"/>
                <w:szCs w:val="20"/>
              </w:rPr>
              <w:t>Non-Frail</w:t>
            </w:r>
          </w:p>
        </w:tc>
        <w:tc>
          <w:tcPr>
            <w:tcW w:w="1265" w:type="dxa"/>
            <w:vMerge/>
          </w:tcPr>
          <w:p w14:paraId="63DED70F" w14:textId="77777777" w:rsidR="00B4425D" w:rsidRPr="0067391E" w:rsidRDefault="00B4425D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</w:p>
        </w:tc>
      </w:tr>
      <w:tr w:rsidR="00B4425D" w:rsidRPr="0067391E" w14:paraId="0C4AEAC6" w14:textId="66F37E20" w:rsidTr="00E32719">
        <w:trPr>
          <w:trHeight w:val="6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14:paraId="19408844" w14:textId="2783D945" w:rsidR="00CC1AF4" w:rsidRPr="0067391E" w:rsidRDefault="00CC1AF4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CFS 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sym w:font="Symbol" w:char="F0B3"/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>5</w:t>
            </w:r>
          </w:p>
          <w:p w14:paraId="5D8D3F9B" w14:textId="77777777" w:rsidR="00CC1AF4" w:rsidRPr="0067391E" w:rsidRDefault="00CC1AF4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CFS 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sym w:font="Symbol" w:char="F0B3"/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>4</w:t>
            </w:r>
          </w:p>
          <w:p w14:paraId="4DDC0857" w14:textId="02B39E27" w:rsidR="00CC1AF4" w:rsidRPr="0067391E" w:rsidRDefault="00207F6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PRISMA-</w:t>
            </w:r>
            <w:r w:rsidR="00CC1AF4" w:rsidRPr="0067391E">
              <w:rPr>
                <w:rFonts w:asciiTheme="minorHAnsi" w:hAnsiTheme="minorHAnsi" w:cs="Arial"/>
                <w:sz w:val="20"/>
                <w:szCs w:val="20"/>
              </w:rPr>
              <w:t xml:space="preserve">7 </w:t>
            </w:r>
            <w:r w:rsidR="00CC1AF4" w:rsidRPr="0067391E">
              <w:rPr>
                <w:rFonts w:asciiTheme="minorHAnsi" w:hAnsiTheme="minorHAnsi" w:cs="Arial"/>
                <w:sz w:val="20"/>
                <w:szCs w:val="20"/>
              </w:rPr>
              <w:sym w:font="Symbol" w:char="F0B3"/>
            </w:r>
            <w:r w:rsidR="00CC1AF4" w:rsidRPr="0067391E">
              <w:rPr>
                <w:rFonts w:asciiTheme="minorHAnsi" w:hAnsiTheme="minorHAnsi" w:cs="Arial"/>
                <w:sz w:val="20"/>
                <w:szCs w:val="20"/>
              </w:rPr>
              <w:t>3</w:t>
            </w:r>
          </w:p>
          <w:p w14:paraId="34C0336B" w14:textId="77777777" w:rsidR="00CC1AF4" w:rsidRPr="0067391E" w:rsidRDefault="00CC1AF4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CKD FI &gt;0.21</w:t>
            </w:r>
          </w:p>
          <w:p w14:paraId="7329541C" w14:textId="138CAF8F" w:rsidR="00D30B48" w:rsidRPr="0067391E" w:rsidRDefault="00D30B48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CKD FI &gt;0.32</w:t>
            </w:r>
          </w:p>
          <w:p w14:paraId="6A3F264D" w14:textId="4FE02EED" w:rsidR="00CC1AF4" w:rsidRPr="0067391E" w:rsidRDefault="00CC1AF4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WS</w:t>
            </w:r>
            <w:r w:rsidR="0087795A" w:rsidRPr="0067391E">
              <w:rPr>
                <w:rFonts w:asciiTheme="minorHAnsi" w:hAnsiTheme="minorHAnsi" w:cs="Arial"/>
                <w:sz w:val="20"/>
                <w:szCs w:val="20"/>
              </w:rPr>
              <w:t>: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 F</w:t>
            </w:r>
            <w:r w:rsidR="0087795A" w:rsidRPr="0067391E">
              <w:rPr>
                <w:rFonts w:asciiTheme="minorHAnsi" w:hAnsiTheme="minorHAnsi" w:cs="Arial"/>
                <w:sz w:val="20"/>
                <w:szCs w:val="20"/>
              </w:rPr>
              <w:t xml:space="preserve">railty 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>P</w:t>
            </w:r>
            <w:r w:rsidR="0087795A" w:rsidRPr="0067391E">
              <w:rPr>
                <w:rFonts w:asciiTheme="minorHAnsi" w:hAnsiTheme="minorHAnsi" w:cs="Arial"/>
                <w:sz w:val="20"/>
                <w:szCs w:val="20"/>
              </w:rPr>
              <w:t>henotype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 Frail</w:t>
            </w:r>
          </w:p>
          <w:p w14:paraId="25D4DC57" w14:textId="066AF25B" w:rsidR="00CC1AF4" w:rsidRPr="0067391E" w:rsidRDefault="00CC1AF4" w:rsidP="003938C4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WS</w:t>
            </w:r>
            <w:r w:rsidR="0087795A" w:rsidRPr="0067391E">
              <w:rPr>
                <w:rFonts w:asciiTheme="minorHAnsi" w:hAnsiTheme="minorHAnsi" w:cs="Arial"/>
                <w:sz w:val="20"/>
                <w:szCs w:val="20"/>
              </w:rPr>
              <w:t>: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sym w:font="Symbol" w:char="F0A3"/>
            </w: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0.8 m/s, or unable</w:t>
            </w:r>
          </w:p>
          <w:p w14:paraId="559E0030" w14:textId="069796BE" w:rsidR="00CC1AF4" w:rsidRPr="0067391E" w:rsidRDefault="00CC1AF4" w:rsidP="003938C4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</w:pP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HGS</w:t>
            </w:r>
            <w:r w:rsidR="00EF2A70"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:</w:t>
            </w: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 xml:space="preserve"> </w:t>
            </w:r>
            <w:r w:rsidR="0087795A" w:rsidRPr="0067391E">
              <w:rPr>
                <w:rFonts w:asciiTheme="minorHAnsi" w:hAnsiTheme="minorHAnsi" w:cs="Arial"/>
                <w:sz w:val="20"/>
                <w:szCs w:val="20"/>
              </w:rPr>
              <w:t xml:space="preserve">Frailty Phenotype </w:t>
            </w: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Frail</w:t>
            </w:r>
          </w:p>
          <w:p w14:paraId="1926FC66" w14:textId="295E4E2F" w:rsidR="00CC1AF4" w:rsidRPr="0067391E" w:rsidRDefault="0087795A" w:rsidP="003938C4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</w:pP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 xml:space="preserve">HGS: Men &lt;30kg; </w:t>
            </w:r>
            <w:r w:rsidR="00CC1AF4"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Women &lt;20kg</w:t>
            </w:r>
          </w:p>
          <w:p w14:paraId="07AD8995" w14:textId="77777777" w:rsidR="00CC1AF4" w:rsidRPr="0067391E" w:rsidRDefault="00CC1AF4" w:rsidP="003938C4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</w:pP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SPPB &lt;10</w:t>
            </w:r>
          </w:p>
          <w:p w14:paraId="14AA6B39" w14:textId="0832F221" w:rsidR="00CC1AF4" w:rsidRPr="0067391E" w:rsidRDefault="00CC1AF4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SPPB &lt;9</w:t>
            </w:r>
          </w:p>
        </w:tc>
        <w:tc>
          <w:tcPr>
            <w:tcW w:w="1438" w:type="dxa"/>
          </w:tcPr>
          <w:p w14:paraId="3200D0D0" w14:textId="77777777" w:rsidR="00CC1AF4" w:rsidRPr="0067391E" w:rsidRDefault="00CC1AF4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15</w:t>
            </w:r>
          </w:p>
          <w:p w14:paraId="6EF3663A" w14:textId="77777777" w:rsidR="0097502A" w:rsidRPr="0067391E" w:rsidRDefault="0097502A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19</w:t>
            </w:r>
          </w:p>
          <w:p w14:paraId="64921400" w14:textId="53163A50" w:rsidR="00EF2A70" w:rsidRPr="0067391E" w:rsidRDefault="00EF2A70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17</w:t>
            </w:r>
          </w:p>
          <w:p w14:paraId="0D8DE088" w14:textId="16EB7748" w:rsidR="00EF2A70" w:rsidRPr="0067391E" w:rsidRDefault="00EF2A70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19</w:t>
            </w:r>
          </w:p>
          <w:p w14:paraId="54F5BA2E" w14:textId="77777777" w:rsidR="00AC0692" w:rsidRPr="0067391E" w:rsidRDefault="00D30B4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18</w:t>
            </w:r>
          </w:p>
          <w:p w14:paraId="57608CC0" w14:textId="77777777" w:rsidR="00D30B48" w:rsidRPr="0067391E" w:rsidRDefault="00D30B4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16</w:t>
            </w:r>
          </w:p>
          <w:p w14:paraId="5E03B703" w14:textId="77777777" w:rsidR="00936898" w:rsidRPr="0067391E" w:rsidRDefault="0093689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18</w:t>
            </w:r>
          </w:p>
          <w:p w14:paraId="75FF8690" w14:textId="77777777" w:rsidR="00936898" w:rsidRPr="0067391E" w:rsidRDefault="0093689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19</w:t>
            </w:r>
          </w:p>
          <w:p w14:paraId="4B93DE0B" w14:textId="77777777" w:rsidR="00936898" w:rsidRPr="0067391E" w:rsidRDefault="0093689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18</w:t>
            </w:r>
          </w:p>
          <w:p w14:paraId="1682E36A" w14:textId="77777777" w:rsidR="00936898" w:rsidRPr="0067391E" w:rsidRDefault="0093689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19</w:t>
            </w:r>
          </w:p>
          <w:p w14:paraId="68E01936" w14:textId="365B0A83" w:rsidR="00936898" w:rsidRPr="0067391E" w:rsidRDefault="0093689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19</w:t>
            </w:r>
          </w:p>
        </w:tc>
        <w:tc>
          <w:tcPr>
            <w:tcW w:w="1530" w:type="dxa"/>
          </w:tcPr>
          <w:p w14:paraId="0CA15DE6" w14:textId="77777777" w:rsidR="00CC1AF4" w:rsidRPr="0067391E" w:rsidRDefault="00CC1AF4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9</w:t>
            </w:r>
          </w:p>
          <w:p w14:paraId="16C7E1A3" w14:textId="77777777" w:rsidR="0097502A" w:rsidRPr="0067391E" w:rsidRDefault="0097502A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32</w:t>
            </w:r>
          </w:p>
          <w:p w14:paraId="624BCFA2" w14:textId="77777777" w:rsidR="00EF2A70" w:rsidRPr="0067391E" w:rsidRDefault="00EF2A70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28</w:t>
            </w:r>
          </w:p>
          <w:p w14:paraId="46556005" w14:textId="77777777" w:rsidR="00EF2A70" w:rsidRPr="0067391E" w:rsidRDefault="00EF2A70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45</w:t>
            </w:r>
          </w:p>
          <w:p w14:paraId="48F332A8" w14:textId="77777777" w:rsidR="00D30B48" w:rsidRPr="0067391E" w:rsidRDefault="00D30B4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23</w:t>
            </w:r>
          </w:p>
          <w:p w14:paraId="015E8F7B" w14:textId="77777777" w:rsidR="00D30B48" w:rsidRPr="0067391E" w:rsidRDefault="00D30B4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3</w:t>
            </w:r>
          </w:p>
          <w:p w14:paraId="035AE438" w14:textId="77777777" w:rsidR="00936898" w:rsidRPr="0067391E" w:rsidRDefault="0093689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10</w:t>
            </w:r>
          </w:p>
          <w:p w14:paraId="5DA9BA1C" w14:textId="77777777" w:rsidR="00936898" w:rsidRPr="0067391E" w:rsidRDefault="0093689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24</w:t>
            </w:r>
          </w:p>
          <w:p w14:paraId="3CF95581" w14:textId="77777777" w:rsidR="00936898" w:rsidRPr="0067391E" w:rsidRDefault="0093689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28</w:t>
            </w:r>
          </w:p>
          <w:p w14:paraId="5DAF157C" w14:textId="77777777" w:rsidR="00936898" w:rsidRPr="0067391E" w:rsidRDefault="0093689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34</w:t>
            </w:r>
          </w:p>
          <w:p w14:paraId="78340C99" w14:textId="20D82458" w:rsidR="00936898" w:rsidRPr="0067391E" w:rsidRDefault="0093689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16</w:t>
            </w:r>
          </w:p>
        </w:tc>
        <w:tc>
          <w:tcPr>
            <w:tcW w:w="1265" w:type="dxa"/>
          </w:tcPr>
          <w:p w14:paraId="6B694304" w14:textId="77777777" w:rsidR="00CC1AF4" w:rsidRPr="0067391E" w:rsidRDefault="00CC1AF4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24</w:t>
            </w:r>
          </w:p>
          <w:p w14:paraId="4E67D5DA" w14:textId="77777777" w:rsidR="0097502A" w:rsidRPr="0067391E" w:rsidRDefault="0097502A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51</w:t>
            </w:r>
          </w:p>
          <w:p w14:paraId="13E71A81" w14:textId="77777777" w:rsidR="00EF2A70" w:rsidRPr="0067391E" w:rsidRDefault="00EF2A70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45</w:t>
            </w:r>
          </w:p>
          <w:p w14:paraId="561683CC" w14:textId="77777777" w:rsidR="00EF2A70" w:rsidRPr="0067391E" w:rsidRDefault="00EF2A70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64</w:t>
            </w:r>
          </w:p>
          <w:p w14:paraId="3D4BB1DB" w14:textId="77777777" w:rsidR="00D30B48" w:rsidRPr="0067391E" w:rsidRDefault="00D30B4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41</w:t>
            </w:r>
          </w:p>
          <w:p w14:paraId="2AA3DC06" w14:textId="77777777" w:rsidR="00D30B48" w:rsidRPr="0067391E" w:rsidRDefault="00D30B4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19</w:t>
            </w:r>
          </w:p>
          <w:p w14:paraId="6BD9A9FE" w14:textId="77777777" w:rsidR="00936898" w:rsidRPr="0067391E" w:rsidRDefault="0093689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28</w:t>
            </w:r>
          </w:p>
          <w:p w14:paraId="1A252207" w14:textId="77777777" w:rsidR="00936898" w:rsidRPr="0067391E" w:rsidRDefault="0093689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43</w:t>
            </w:r>
          </w:p>
          <w:p w14:paraId="1D00203F" w14:textId="77777777" w:rsidR="00936898" w:rsidRPr="0067391E" w:rsidRDefault="0093689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46</w:t>
            </w:r>
          </w:p>
          <w:p w14:paraId="1EF705D5" w14:textId="77777777" w:rsidR="00936898" w:rsidRPr="0067391E" w:rsidRDefault="0093689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53</w:t>
            </w:r>
          </w:p>
          <w:p w14:paraId="263A8FBB" w14:textId="05A78942" w:rsidR="00936898" w:rsidRPr="0067391E" w:rsidRDefault="00936898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35</w:t>
            </w:r>
          </w:p>
        </w:tc>
      </w:tr>
      <w:tr w:rsidR="00B4425D" w:rsidRPr="0067391E" w14:paraId="4D590B11" w14:textId="2FA8C74F" w:rsidTr="00E32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14:paraId="0ECFD101" w14:textId="6A760CF5" w:rsidR="00CC1AF4" w:rsidRPr="0067391E" w:rsidRDefault="00CC1AF4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CFS &lt;5</w:t>
            </w:r>
          </w:p>
          <w:p w14:paraId="6C357726" w14:textId="77777777" w:rsidR="00CC1AF4" w:rsidRPr="0067391E" w:rsidRDefault="00CC1AF4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CFS &lt;4</w:t>
            </w:r>
          </w:p>
          <w:p w14:paraId="5A28CE0F" w14:textId="4BEF529C" w:rsidR="00CC1AF4" w:rsidRPr="0067391E" w:rsidRDefault="00207F69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>
              <w:rPr>
                <w:rFonts w:asciiTheme="minorHAnsi" w:hAnsiTheme="minorHAnsi" w:cs="Arial"/>
                <w:sz w:val="20"/>
                <w:szCs w:val="20"/>
              </w:rPr>
              <w:t>PRISMA-</w:t>
            </w:r>
            <w:r w:rsidR="00CC1AF4" w:rsidRPr="0067391E">
              <w:rPr>
                <w:rFonts w:asciiTheme="minorHAnsi" w:hAnsiTheme="minorHAnsi" w:cs="Arial"/>
                <w:sz w:val="20"/>
                <w:szCs w:val="20"/>
              </w:rPr>
              <w:t>7 &lt;3</w:t>
            </w:r>
          </w:p>
          <w:p w14:paraId="107B48C6" w14:textId="3D5D061C" w:rsidR="00CC1AF4" w:rsidRPr="0067391E" w:rsidRDefault="00CC1AF4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CKD FI 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sym w:font="Symbol" w:char="F0A3"/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>0.21</w:t>
            </w:r>
          </w:p>
          <w:p w14:paraId="1737BE51" w14:textId="683E8990" w:rsidR="00D30B48" w:rsidRPr="0067391E" w:rsidRDefault="00D30B48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CKD FI 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sym w:font="Symbol" w:char="F0A3"/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>0.32</w:t>
            </w:r>
          </w:p>
          <w:p w14:paraId="48BDBC9E" w14:textId="667517D5" w:rsidR="00CC1AF4" w:rsidRPr="0067391E" w:rsidRDefault="00CC1AF4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WS</w:t>
            </w:r>
            <w:r w:rsidR="0087795A" w:rsidRPr="0067391E">
              <w:rPr>
                <w:rFonts w:asciiTheme="minorHAnsi" w:hAnsiTheme="minorHAnsi" w:cs="Arial"/>
                <w:sz w:val="20"/>
                <w:szCs w:val="20"/>
              </w:rPr>
              <w:t>: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 F</w:t>
            </w:r>
            <w:r w:rsidR="0087795A" w:rsidRPr="0067391E">
              <w:rPr>
                <w:rFonts w:asciiTheme="minorHAnsi" w:hAnsiTheme="minorHAnsi" w:cs="Arial"/>
                <w:sz w:val="20"/>
                <w:szCs w:val="20"/>
              </w:rPr>
              <w:t xml:space="preserve">railty 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>P</w:t>
            </w:r>
            <w:r w:rsidR="0087795A" w:rsidRPr="0067391E">
              <w:rPr>
                <w:rFonts w:asciiTheme="minorHAnsi" w:hAnsiTheme="minorHAnsi" w:cs="Arial"/>
                <w:sz w:val="20"/>
                <w:szCs w:val="20"/>
              </w:rPr>
              <w:t>henotype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 Non-Frail</w:t>
            </w:r>
          </w:p>
          <w:p w14:paraId="4E245EFC" w14:textId="35202923" w:rsidR="00CC1AF4" w:rsidRPr="0067391E" w:rsidRDefault="00CC1AF4" w:rsidP="003938C4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WS</w:t>
            </w:r>
            <w:r w:rsidR="0087795A" w:rsidRPr="0067391E">
              <w:rPr>
                <w:rFonts w:asciiTheme="minorHAnsi" w:hAnsiTheme="minorHAnsi" w:cs="Arial"/>
                <w:sz w:val="20"/>
                <w:szCs w:val="20"/>
              </w:rPr>
              <w:t>: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&gt;0.8 m/s</w:t>
            </w:r>
          </w:p>
          <w:p w14:paraId="045AA45B" w14:textId="2DD6E6A1" w:rsidR="00CC1AF4" w:rsidRPr="0067391E" w:rsidRDefault="00CC1AF4" w:rsidP="003938C4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</w:pP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HGS</w:t>
            </w:r>
            <w:r w:rsidR="0087795A"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:</w:t>
            </w: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 xml:space="preserve"> </w:t>
            </w:r>
            <w:r w:rsidR="0087795A" w:rsidRPr="0067391E">
              <w:rPr>
                <w:rFonts w:asciiTheme="minorHAnsi" w:hAnsiTheme="minorHAnsi" w:cs="Arial"/>
                <w:sz w:val="20"/>
                <w:szCs w:val="20"/>
              </w:rPr>
              <w:t xml:space="preserve">Frailty Phenotype </w:t>
            </w: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Non-Frail</w:t>
            </w:r>
          </w:p>
          <w:p w14:paraId="747E5FB0" w14:textId="285A69D5" w:rsidR="00CC1AF4" w:rsidRPr="0067391E" w:rsidRDefault="0087795A" w:rsidP="003938C4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</w:pP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HGS:</w:t>
            </w:r>
            <w:r w:rsidR="00CC1AF4"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 xml:space="preserve"> Men</w:t>
            </w:r>
            <w:r w:rsidR="00CC1AF4" w:rsidRPr="0067391E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CC1AF4" w:rsidRPr="0067391E">
              <w:rPr>
                <w:rFonts w:asciiTheme="minorHAnsi" w:hAnsiTheme="minorHAnsi" w:cs="Arial"/>
                <w:sz w:val="20"/>
                <w:szCs w:val="20"/>
              </w:rPr>
              <w:sym w:font="Symbol" w:char="F0B3"/>
            </w: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 xml:space="preserve">30kg; </w:t>
            </w:r>
            <w:r w:rsidR="00CC1AF4"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Women</w:t>
            </w:r>
            <w:r w:rsidR="00CC1AF4" w:rsidRPr="0067391E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r w:rsidR="00CC1AF4" w:rsidRPr="0067391E">
              <w:rPr>
                <w:rFonts w:asciiTheme="minorHAnsi" w:hAnsiTheme="minorHAnsi" w:cs="Arial"/>
                <w:sz w:val="20"/>
                <w:szCs w:val="20"/>
              </w:rPr>
              <w:sym w:font="Symbol" w:char="F0B3"/>
            </w:r>
            <w:r w:rsidR="00CC1AF4"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20kg</w:t>
            </w:r>
          </w:p>
          <w:p w14:paraId="2F29CD7D" w14:textId="146A1A3C" w:rsidR="00CC1AF4" w:rsidRPr="0067391E" w:rsidRDefault="00CC1AF4" w:rsidP="003938C4">
            <w:pPr>
              <w:spacing w:line="276" w:lineRule="auto"/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</w:pP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 xml:space="preserve">SPPB 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sym w:font="Symbol" w:char="F0B3"/>
            </w: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10</w:t>
            </w:r>
          </w:p>
          <w:p w14:paraId="311D7497" w14:textId="1869C091" w:rsidR="00CC1AF4" w:rsidRPr="0067391E" w:rsidRDefault="00CC1AF4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 xml:space="preserve">SPPB 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sym w:font="Symbol" w:char="F0B3"/>
            </w:r>
            <w:r w:rsidRPr="0067391E">
              <w:rPr>
                <w:rFonts w:asciiTheme="minorHAnsi" w:eastAsia="Times New Roman" w:hAnsiTheme="minorHAnsi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38" w:type="dxa"/>
          </w:tcPr>
          <w:p w14:paraId="7948B879" w14:textId="77777777" w:rsidR="00CC1AF4" w:rsidRPr="0067391E" w:rsidRDefault="00CC1AF4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</w:t>
            </w:r>
          </w:p>
          <w:p w14:paraId="3810811F" w14:textId="6C365B6D" w:rsidR="00AC0692" w:rsidRPr="0067391E" w:rsidRDefault="00AC0692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0</w:t>
            </w:r>
          </w:p>
          <w:p w14:paraId="69481F7B" w14:textId="77777777" w:rsidR="0097502A" w:rsidRPr="0067391E" w:rsidRDefault="00EF2A70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</w:t>
            </w:r>
          </w:p>
          <w:p w14:paraId="63731B07" w14:textId="77777777" w:rsidR="00EF2A70" w:rsidRPr="0067391E" w:rsidRDefault="00EF2A70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0</w:t>
            </w:r>
          </w:p>
          <w:p w14:paraId="19938333" w14:textId="77777777" w:rsidR="00D30B48" w:rsidRPr="0067391E" w:rsidRDefault="00D30B4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</w:t>
            </w:r>
          </w:p>
          <w:p w14:paraId="2FEAB9F7" w14:textId="77777777" w:rsidR="00D30B48" w:rsidRPr="0067391E" w:rsidRDefault="00D30B4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3</w:t>
            </w:r>
          </w:p>
          <w:p w14:paraId="3C51D10F" w14:textId="77777777" w:rsidR="00936898" w:rsidRPr="0067391E" w:rsidRDefault="0093689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</w:t>
            </w:r>
          </w:p>
          <w:p w14:paraId="2287C550" w14:textId="77777777" w:rsidR="00936898" w:rsidRPr="0067391E" w:rsidRDefault="0093689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0</w:t>
            </w:r>
          </w:p>
          <w:p w14:paraId="3C6708F0" w14:textId="77777777" w:rsidR="00936898" w:rsidRPr="0067391E" w:rsidRDefault="0093689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</w:t>
            </w:r>
          </w:p>
          <w:p w14:paraId="07496A65" w14:textId="77777777" w:rsidR="00936898" w:rsidRPr="0067391E" w:rsidRDefault="0093689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0</w:t>
            </w:r>
          </w:p>
          <w:p w14:paraId="520E8358" w14:textId="53E4EF94" w:rsidR="00936898" w:rsidRPr="0067391E" w:rsidRDefault="0093689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0</w:t>
            </w:r>
          </w:p>
        </w:tc>
        <w:tc>
          <w:tcPr>
            <w:tcW w:w="1530" w:type="dxa"/>
          </w:tcPr>
          <w:p w14:paraId="75D9EE18" w14:textId="77777777" w:rsidR="00CC1AF4" w:rsidRPr="0067391E" w:rsidRDefault="00CC1AF4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62</w:t>
            </w:r>
          </w:p>
          <w:p w14:paraId="5DACC97E" w14:textId="77777777" w:rsidR="0097502A" w:rsidRPr="0067391E" w:rsidRDefault="0097502A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39</w:t>
            </w:r>
          </w:p>
          <w:p w14:paraId="5F917F3C" w14:textId="77777777" w:rsidR="00EF2A70" w:rsidRPr="0067391E" w:rsidRDefault="00EF2A70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43</w:t>
            </w:r>
          </w:p>
          <w:p w14:paraId="5DF264D2" w14:textId="77777777" w:rsidR="00EF2A70" w:rsidRPr="0067391E" w:rsidRDefault="00EF2A70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26</w:t>
            </w:r>
          </w:p>
          <w:p w14:paraId="54D3DFD8" w14:textId="77777777" w:rsidR="00D30B48" w:rsidRPr="0067391E" w:rsidRDefault="00D30B4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48</w:t>
            </w:r>
          </w:p>
          <w:p w14:paraId="0E37A4BE" w14:textId="77777777" w:rsidR="00D30B48" w:rsidRPr="0067391E" w:rsidRDefault="00D30B4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68</w:t>
            </w:r>
          </w:p>
          <w:p w14:paraId="06D66529" w14:textId="77777777" w:rsidR="00936898" w:rsidRPr="0067391E" w:rsidRDefault="0093689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61</w:t>
            </w:r>
          </w:p>
          <w:p w14:paraId="49AB5988" w14:textId="77777777" w:rsidR="00936898" w:rsidRPr="0067391E" w:rsidRDefault="0093689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47</w:t>
            </w:r>
          </w:p>
          <w:p w14:paraId="7AD79731" w14:textId="77777777" w:rsidR="00936898" w:rsidRPr="0067391E" w:rsidRDefault="0093689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43</w:t>
            </w:r>
          </w:p>
          <w:p w14:paraId="268347C2" w14:textId="77777777" w:rsidR="00936898" w:rsidRPr="0067391E" w:rsidRDefault="0093689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37</w:t>
            </w:r>
          </w:p>
          <w:p w14:paraId="11D1B38B" w14:textId="1564B79E" w:rsidR="00936898" w:rsidRPr="0067391E" w:rsidRDefault="0093689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55</w:t>
            </w:r>
          </w:p>
        </w:tc>
        <w:tc>
          <w:tcPr>
            <w:tcW w:w="1265" w:type="dxa"/>
          </w:tcPr>
          <w:p w14:paraId="7C5E4447" w14:textId="77777777" w:rsidR="00CC1AF4" w:rsidRPr="0067391E" w:rsidRDefault="00CC1AF4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66</w:t>
            </w:r>
          </w:p>
          <w:p w14:paraId="6C7CD806" w14:textId="77777777" w:rsidR="00AC0692" w:rsidRPr="0067391E" w:rsidRDefault="00AC0692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39</w:t>
            </w:r>
          </w:p>
          <w:p w14:paraId="292C263E" w14:textId="77777777" w:rsidR="00EF2A70" w:rsidRPr="0067391E" w:rsidRDefault="00EF2A70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45</w:t>
            </w:r>
          </w:p>
          <w:p w14:paraId="35B215BB" w14:textId="77777777" w:rsidR="00EF2A70" w:rsidRPr="0067391E" w:rsidRDefault="00EF2A70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26</w:t>
            </w:r>
          </w:p>
          <w:p w14:paraId="315CFBC7" w14:textId="77777777" w:rsidR="00D30B48" w:rsidRPr="0067391E" w:rsidRDefault="00D30B4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49</w:t>
            </w:r>
          </w:p>
          <w:p w14:paraId="52F707D5" w14:textId="77777777" w:rsidR="00D30B48" w:rsidRPr="0067391E" w:rsidRDefault="00D30B4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71</w:t>
            </w:r>
          </w:p>
          <w:p w14:paraId="5EB1C39D" w14:textId="77777777" w:rsidR="00936898" w:rsidRPr="0067391E" w:rsidRDefault="0093689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62</w:t>
            </w:r>
          </w:p>
          <w:p w14:paraId="7482D76D" w14:textId="77777777" w:rsidR="00936898" w:rsidRPr="0067391E" w:rsidRDefault="0093689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47</w:t>
            </w:r>
          </w:p>
          <w:p w14:paraId="32889D1A" w14:textId="77777777" w:rsidR="00936898" w:rsidRPr="0067391E" w:rsidRDefault="0093689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44</w:t>
            </w:r>
          </w:p>
          <w:p w14:paraId="10C7F00A" w14:textId="77777777" w:rsidR="00936898" w:rsidRPr="0067391E" w:rsidRDefault="0093689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37</w:t>
            </w:r>
          </w:p>
          <w:p w14:paraId="78F2FB63" w14:textId="615058FE" w:rsidR="00936898" w:rsidRPr="0067391E" w:rsidRDefault="00936898" w:rsidP="003938C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55</w:t>
            </w:r>
          </w:p>
        </w:tc>
      </w:tr>
      <w:tr w:rsidR="00B4425D" w:rsidRPr="0067391E" w14:paraId="4E99C26D" w14:textId="77777777" w:rsidTr="00E3271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54" w:type="dxa"/>
          </w:tcPr>
          <w:p w14:paraId="1876386A" w14:textId="2D4797B0" w:rsidR="00CC1AF4" w:rsidRPr="0067391E" w:rsidRDefault="0099495D" w:rsidP="003938C4">
            <w:pPr>
              <w:spacing w:line="276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 xml:space="preserve">Total for </w:t>
            </w:r>
            <w:r w:rsidR="00EF2A70" w:rsidRPr="0067391E">
              <w:rPr>
                <w:rFonts w:asciiTheme="minorHAnsi" w:hAnsiTheme="minorHAnsi" w:cs="Arial"/>
                <w:sz w:val="20"/>
                <w:szCs w:val="20"/>
              </w:rPr>
              <w:t>Individual Frailty Screening Method</w:t>
            </w:r>
            <w:r w:rsidRPr="0067391E">
              <w:rPr>
                <w:rFonts w:asciiTheme="minorHAnsi" w:hAnsiTheme="minorHAnsi" w:cs="Arial"/>
                <w:sz w:val="20"/>
                <w:szCs w:val="20"/>
              </w:rPr>
              <w:t>s</w:t>
            </w:r>
          </w:p>
        </w:tc>
        <w:tc>
          <w:tcPr>
            <w:tcW w:w="1438" w:type="dxa"/>
          </w:tcPr>
          <w:p w14:paraId="0A5F0BE2" w14:textId="3E628249" w:rsidR="00CC1AF4" w:rsidRPr="0067391E" w:rsidRDefault="00CC1AF4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19</w:t>
            </w:r>
          </w:p>
        </w:tc>
        <w:tc>
          <w:tcPr>
            <w:tcW w:w="1530" w:type="dxa"/>
          </w:tcPr>
          <w:p w14:paraId="7B579A9D" w14:textId="2AFC5267" w:rsidR="00CC1AF4" w:rsidRPr="0067391E" w:rsidRDefault="00CC1AF4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71</w:t>
            </w:r>
          </w:p>
        </w:tc>
        <w:tc>
          <w:tcPr>
            <w:tcW w:w="1265" w:type="dxa"/>
          </w:tcPr>
          <w:p w14:paraId="6AD37E1B" w14:textId="59E8AA0A" w:rsidR="00CC1AF4" w:rsidRPr="0067391E" w:rsidRDefault="00CC1AF4" w:rsidP="003938C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sz w:val="20"/>
                <w:szCs w:val="20"/>
              </w:rPr>
            </w:pPr>
            <w:r w:rsidRPr="0067391E">
              <w:rPr>
                <w:rFonts w:asciiTheme="minorHAnsi" w:hAnsiTheme="minorHAnsi" w:cs="Arial"/>
                <w:sz w:val="20"/>
                <w:szCs w:val="20"/>
              </w:rPr>
              <w:t>90</w:t>
            </w:r>
          </w:p>
        </w:tc>
      </w:tr>
    </w:tbl>
    <w:p w14:paraId="7D4A6D25" w14:textId="77777777" w:rsidR="00625839" w:rsidRPr="0067391E" w:rsidRDefault="00625839" w:rsidP="007444AA">
      <w:pPr>
        <w:spacing w:line="480" w:lineRule="auto"/>
        <w:rPr>
          <w:rFonts w:asciiTheme="minorHAnsi" w:hAnsiTheme="minorHAnsi"/>
        </w:rPr>
      </w:pPr>
    </w:p>
    <w:p w14:paraId="50D82E0E" w14:textId="5608B471" w:rsidR="00EC754E" w:rsidRPr="00B91138" w:rsidRDefault="008449D9" w:rsidP="00625839">
      <w:pPr>
        <w:spacing w:line="480" w:lineRule="auto"/>
        <w:jc w:val="center"/>
        <w:rPr>
          <w:rFonts w:asciiTheme="minorHAnsi" w:hAnsiTheme="minorHAnsi" w:cs="Arial"/>
        </w:rPr>
      </w:pPr>
      <w:r w:rsidRPr="0067391E">
        <w:rPr>
          <w:rFonts w:asciiTheme="minorHAnsi" w:hAnsiTheme="minorHAnsi" w:cs="Arial"/>
        </w:rPr>
        <w:t>CFS, Clinical Frailty Scale; FI, Frailty Index; WS, Walking Speed;</w:t>
      </w:r>
      <w:r w:rsidR="0087795A" w:rsidRPr="0067391E">
        <w:rPr>
          <w:rFonts w:asciiTheme="minorHAnsi" w:hAnsiTheme="minorHAnsi" w:cs="Arial"/>
        </w:rPr>
        <w:t xml:space="preserve"> </w:t>
      </w:r>
      <w:r w:rsidRPr="0067391E">
        <w:rPr>
          <w:rFonts w:asciiTheme="minorHAnsi" w:hAnsiTheme="minorHAnsi" w:cs="Arial"/>
        </w:rPr>
        <w:t>HGS, Hand Grip Strength;</w:t>
      </w:r>
      <w:r w:rsidR="00625839" w:rsidRPr="0067391E">
        <w:rPr>
          <w:rFonts w:asciiTheme="minorHAnsi" w:hAnsiTheme="minorHAnsi" w:cs="Arial"/>
        </w:rPr>
        <w:t xml:space="preserve"> SPPB, Short Physical </w:t>
      </w:r>
      <w:r w:rsidRPr="0067391E">
        <w:rPr>
          <w:rFonts w:asciiTheme="minorHAnsi" w:hAnsiTheme="minorHAnsi" w:cs="Arial"/>
        </w:rPr>
        <w:t>Performance Battery; m/s, metres/second;</w:t>
      </w:r>
      <w:r w:rsidR="0087795A" w:rsidRPr="0067391E">
        <w:rPr>
          <w:rFonts w:asciiTheme="minorHAnsi" w:hAnsiTheme="minorHAnsi" w:cs="Arial"/>
        </w:rPr>
        <w:t xml:space="preserve"> kg, kilograms.</w:t>
      </w:r>
    </w:p>
    <w:p w14:paraId="27234C90" w14:textId="42851BAA" w:rsidR="00B4425D" w:rsidRDefault="00B4425D" w:rsidP="007444AA">
      <w:pPr>
        <w:spacing w:line="480" w:lineRule="auto"/>
        <w:rPr>
          <w:rFonts w:asciiTheme="minorHAnsi" w:hAnsiTheme="minorHAnsi"/>
        </w:rPr>
      </w:pPr>
    </w:p>
    <w:p w14:paraId="5E89BCB9" w14:textId="77777777" w:rsidR="00B23468" w:rsidRDefault="00B23468" w:rsidP="007444AA">
      <w:pPr>
        <w:spacing w:line="480" w:lineRule="auto"/>
        <w:rPr>
          <w:rFonts w:asciiTheme="minorHAnsi" w:hAnsiTheme="minorHAnsi"/>
        </w:rPr>
      </w:pPr>
    </w:p>
    <w:p w14:paraId="6519DDB2" w14:textId="77777777" w:rsidR="00B23468" w:rsidRDefault="00B23468" w:rsidP="007444AA">
      <w:pPr>
        <w:spacing w:line="480" w:lineRule="auto"/>
        <w:rPr>
          <w:rFonts w:asciiTheme="minorHAnsi" w:hAnsiTheme="minorHAnsi"/>
        </w:rPr>
      </w:pPr>
    </w:p>
    <w:p w14:paraId="2C5AE35C" w14:textId="77777777" w:rsidR="00B23468" w:rsidRDefault="00B23468" w:rsidP="007444AA">
      <w:pPr>
        <w:spacing w:line="480" w:lineRule="auto"/>
        <w:rPr>
          <w:rFonts w:asciiTheme="minorHAnsi" w:hAnsiTheme="minorHAnsi"/>
        </w:rPr>
      </w:pPr>
    </w:p>
    <w:p w14:paraId="47ACBAB1" w14:textId="77777777" w:rsidR="00FD55D1" w:rsidRDefault="00FD55D1" w:rsidP="007444AA">
      <w:pPr>
        <w:spacing w:line="480" w:lineRule="auto"/>
        <w:rPr>
          <w:rFonts w:asciiTheme="minorHAnsi" w:hAnsiTheme="minorHAnsi"/>
        </w:rPr>
        <w:sectPr w:rsidR="00FD55D1" w:rsidSect="00F61DFB">
          <w:headerReference w:type="default" r:id="rId7"/>
          <w:footerReference w:type="even" r:id="rId8"/>
          <w:footerReference w:type="default" r:id="rId9"/>
          <w:pgSz w:w="11900" w:h="16840"/>
          <w:pgMar w:top="1440" w:right="1440" w:bottom="1440" w:left="1440" w:header="720" w:footer="720" w:gutter="0"/>
          <w:cols w:space="720"/>
          <w:docGrid w:linePitch="360"/>
        </w:sectPr>
      </w:pPr>
    </w:p>
    <w:p w14:paraId="14FF6F4A" w14:textId="235DE0FF" w:rsidR="00B23468" w:rsidRDefault="00B23468" w:rsidP="00FD55D1">
      <w:pPr>
        <w:spacing w:line="48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</w:rPr>
        <w:lastRenderedPageBreak/>
        <w:drawing>
          <wp:inline distT="0" distB="0" distL="0" distR="0" wp14:anchorId="2E27DE8C" wp14:editId="7B7AC85D">
            <wp:extent cx="7070314" cy="4574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-Frailty_Screening_in_CKD_Supplementary_Figure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434" cy="459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8ECD" w14:textId="476AB7BF" w:rsidR="00B23468" w:rsidRDefault="00B23468" w:rsidP="00B23468">
      <w:pPr>
        <w:spacing w:line="48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Supplementary </w:t>
      </w:r>
      <w:r w:rsidRPr="007C2873">
        <w:rPr>
          <w:rFonts w:asciiTheme="minorHAnsi" w:hAnsiTheme="minorHAnsi" w:cs="Arial"/>
          <w:b/>
        </w:rPr>
        <w:t>Figure 1. The Clinical Frailty Scale.</w:t>
      </w:r>
    </w:p>
    <w:p w14:paraId="60095DD9" w14:textId="306581E3" w:rsidR="00FD55D1" w:rsidRDefault="00B23468" w:rsidP="00FD55D1">
      <w:pPr>
        <w:spacing w:line="480" w:lineRule="auto"/>
        <w:jc w:val="center"/>
        <w:rPr>
          <w:rFonts w:asciiTheme="minorHAnsi" w:hAnsiTheme="minorHAnsi" w:cs="Arial"/>
        </w:rPr>
        <w:sectPr w:rsidR="00FD55D1" w:rsidSect="00FD55D1">
          <w:pgSz w:w="16840" w:h="1190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7C2873">
        <w:rPr>
          <w:rFonts w:asciiTheme="minorHAnsi" w:hAnsiTheme="minorHAnsi" w:cs="Arial"/>
        </w:rPr>
        <w:t>The 9-point Clinical Frailty Scale was adapted from the 7-point scale used in the Canadian Study of Health and Aging and has been reprinted with permission of Geriatric Medicine Research, Dalhousie University, Halifax, Nova Scotia, Canada.</w:t>
      </w:r>
    </w:p>
    <w:p w14:paraId="1A401D3D" w14:textId="5A35056F" w:rsidR="00B23468" w:rsidRPr="007C2873" w:rsidRDefault="00B23468" w:rsidP="00FD55D1">
      <w:pPr>
        <w:spacing w:line="480" w:lineRule="auto"/>
        <w:jc w:val="right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lastRenderedPageBreak/>
        <w:drawing>
          <wp:inline distT="0" distB="0" distL="0" distR="0" wp14:anchorId="3F1E4DEA" wp14:editId="70A6AF72">
            <wp:extent cx="5145024" cy="6693408"/>
            <wp:effectExtent l="0" t="0" r="1143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-Frailty_Screening_in_CKD_Supplementary_Figure_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669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6029D" w14:textId="08096F57" w:rsidR="00B23468" w:rsidRPr="007C2873" w:rsidRDefault="00B23468" w:rsidP="00B23468">
      <w:pPr>
        <w:spacing w:line="480" w:lineRule="auto"/>
        <w:jc w:val="center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t xml:space="preserve">Supplementary </w:t>
      </w:r>
      <w:r w:rsidRPr="007C2873">
        <w:rPr>
          <w:rFonts w:asciiTheme="minorHAnsi" w:hAnsiTheme="minorHAnsi" w:cs="Arial"/>
          <w:b/>
        </w:rPr>
        <w:t>Figure 2. Participant Flow Diagram.</w:t>
      </w:r>
    </w:p>
    <w:p w14:paraId="236216DB" w14:textId="77777777" w:rsidR="00B23468" w:rsidRPr="00B91138" w:rsidRDefault="00B23468" w:rsidP="007444AA">
      <w:pPr>
        <w:spacing w:line="480" w:lineRule="auto"/>
        <w:rPr>
          <w:rFonts w:asciiTheme="minorHAnsi" w:hAnsiTheme="minorHAnsi"/>
        </w:rPr>
      </w:pPr>
    </w:p>
    <w:sectPr w:rsidR="00B23468" w:rsidRPr="00B91138" w:rsidSect="00F61DF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DE7A90" w14:textId="77777777" w:rsidR="00B25258" w:rsidRDefault="00B25258" w:rsidP="00AC0A0A">
      <w:r>
        <w:separator/>
      </w:r>
    </w:p>
  </w:endnote>
  <w:endnote w:type="continuationSeparator" w:id="0">
    <w:p w14:paraId="00071A11" w14:textId="77777777" w:rsidR="00B25258" w:rsidRDefault="00B25258" w:rsidP="00AC0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0053EC" w14:textId="77777777" w:rsidR="00F56EDA" w:rsidRDefault="00F56EDA" w:rsidP="00B23468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A03C09" w14:textId="77777777" w:rsidR="00F56EDA" w:rsidRDefault="00F56EDA" w:rsidP="00AC0A0A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DF110" w14:textId="77777777" w:rsidR="00B23468" w:rsidRPr="00B23468" w:rsidRDefault="00B23468" w:rsidP="004C698B">
    <w:pPr>
      <w:pStyle w:val="Footer"/>
      <w:framePr w:wrap="none" w:vAnchor="text" w:hAnchor="margin" w:xAlign="right" w:y="1"/>
      <w:rPr>
        <w:rStyle w:val="PageNumber"/>
        <w:rFonts w:asciiTheme="minorHAnsi" w:hAnsiTheme="minorHAnsi"/>
      </w:rPr>
    </w:pPr>
    <w:r w:rsidRPr="00B23468">
      <w:rPr>
        <w:rStyle w:val="PageNumber"/>
        <w:rFonts w:asciiTheme="minorHAnsi" w:hAnsiTheme="minorHAnsi"/>
      </w:rPr>
      <w:fldChar w:fldCharType="begin"/>
    </w:r>
    <w:r w:rsidRPr="00B23468">
      <w:rPr>
        <w:rStyle w:val="PageNumber"/>
        <w:rFonts w:asciiTheme="minorHAnsi" w:hAnsiTheme="minorHAnsi"/>
      </w:rPr>
      <w:instrText xml:space="preserve">PAGE  </w:instrText>
    </w:r>
    <w:r w:rsidRPr="00B23468">
      <w:rPr>
        <w:rStyle w:val="PageNumber"/>
        <w:rFonts w:asciiTheme="minorHAnsi" w:hAnsiTheme="minorHAnsi"/>
      </w:rPr>
      <w:fldChar w:fldCharType="separate"/>
    </w:r>
    <w:r w:rsidR="00C9451F">
      <w:rPr>
        <w:rStyle w:val="PageNumber"/>
        <w:rFonts w:asciiTheme="minorHAnsi" w:hAnsiTheme="minorHAnsi"/>
        <w:noProof/>
      </w:rPr>
      <w:t>7</w:t>
    </w:r>
    <w:r w:rsidRPr="00B23468">
      <w:rPr>
        <w:rStyle w:val="PageNumber"/>
        <w:rFonts w:asciiTheme="minorHAnsi" w:hAnsiTheme="minorHAnsi"/>
      </w:rPr>
      <w:fldChar w:fldCharType="end"/>
    </w:r>
  </w:p>
  <w:p w14:paraId="45EE7EFF" w14:textId="77777777" w:rsidR="00F56EDA" w:rsidRDefault="00F56EDA" w:rsidP="00AC0A0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05CF7C" w14:textId="77777777" w:rsidR="00B25258" w:rsidRDefault="00B25258" w:rsidP="00AC0A0A">
      <w:r>
        <w:separator/>
      </w:r>
    </w:p>
  </w:footnote>
  <w:footnote w:type="continuationSeparator" w:id="0">
    <w:p w14:paraId="1D67A920" w14:textId="77777777" w:rsidR="00B25258" w:rsidRDefault="00B25258" w:rsidP="00AC0A0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6A2C5" w14:textId="6A0B3AB7" w:rsidR="00F56EDA" w:rsidRPr="00B23468" w:rsidRDefault="00B25258">
    <w:pPr>
      <w:pStyle w:val="Header"/>
      <w:jc w:val="right"/>
      <w:rPr>
        <w:rFonts w:asciiTheme="minorHAnsi" w:hAnsiTheme="minorHAnsi" w:cs="Arial"/>
        <w:color w:val="000000" w:themeColor="text1"/>
      </w:rPr>
    </w:pPr>
    <w:sdt>
      <w:sdtPr>
        <w:rPr>
          <w:rFonts w:asciiTheme="minorHAnsi" w:hAnsiTheme="minorHAnsi" w:cs="Arial"/>
          <w:color w:val="000000" w:themeColor="text1"/>
        </w:rPr>
        <w:alias w:val="Title"/>
        <w:tag w:val=""/>
        <w:id w:val="-1430352767"/>
        <w:placeholder>
          <w:docPart w:val="364EB4B314EA8F40A375C367D9A728A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F56EDA" w:rsidRPr="00B23468">
          <w:rPr>
            <w:rFonts w:asciiTheme="minorHAnsi" w:hAnsiTheme="minorHAnsi" w:cs="Arial"/>
            <w:color w:val="000000" w:themeColor="text1"/>
          </w:rPr>
          <w:t>Frailty Screening in CKD</w:t>
        </w:r>
      </w:sdtContent>
    </w:sdt>
  </w:p>
  <w:p w14:paraId="6C3F1C68" w14:textId="77777777" w:rsidR="00F56EDA" w:rsidRDefault="00F56ED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6212E"/>
    <w:multiLevelType w:val="hybridMultilevel"/>
    <w:tmpl w:val="4BEE3D24"/>
    <w:lvl w:ilvl="0" w:tplc="BAE0C056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1EA62D1"/>
    <w:multiLevelType w:val="hybridMultilevel"/>
    <w:tmpl w:val="81EE0A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74F01"/>
    <w:multiLevelType w:val="hybridMultilevel"/>
    <w:tmpl w:val="2AC64778"/>
    <w:lvl w:ilvl="0" w:tplc="BAE0C056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316672"/>
    <w:multiLevelType w:val="hybridMultilevel"/>
    <w:tmpl w:val="03808E8A"/>
    <w:lvl w:ilvl="0" w:tplc="758014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122A70"/>
    <w:multiLevelType w:val="hybridMultilevel"/>
    <w:tmpl w:val="8D927DB6"/>
    <w:lvl w:ilvl="0" w:tplc="81F40F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94A6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5247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E201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AAA5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5E5B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36D8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EAEE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5481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7C6B75"/>
    <w:multiLevelType w:val="hybridMultilevel"/>
    <w:tmpl w:val="7BE68856"/>
    <w:lvl w:ilvl="0" w:tplc="7580148A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E943A5"/>
    <w:multiLevelType w:val="hybridMultilevel"/>
    <w:tmpl w:val="288C034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146BAC"/>
    <w:multiLevelType w:val="hybridMultilevel"/>
    <w:tmpl w:val="F54E62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0727CE"/>
    <w:multiLevelType w:val="hybridMultilevel"/>
    <w:tmpl w:val="486EFEE0"/>
    <w:lvl w:ilvl="0" w:tplc="DBFE4012">
      <w:start w:val="10"/>
      <w:numFmt w:val="bullet"/>
      <w:lvlText w:val="-"/>
      <w:lvlJc w:val="left"/>
      <w:pPr>
        <w:ind w:left="36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F612F0F"/>
    <w:multiLevelType w:val="hybridMultilevel"/>
    <w:tmpl w:val="5636AAFC"/>
    <w:lvl w:ilvl="0" w:tplc="137CE6E4">
      <w:start w:val="10"/>
      <w:numFmt w:val="bullet"/>
      <w:lvlText w:val="-"/>
      <w:lvlJc w:val="left"/>
      <w:pPr>
        <w:ind w:left="36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2770EE5"/>
    <w:multiLevelType w:val="hybridMultilevel"/>
    <w:tmpl w:val="2FFE89B4"/>
    <w:lvl w:ilvl="0" w:tplc="758014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DB66F3"/>
    <w:multiLevelType w:val="hybridMultilevel"/>
    <w:tmpl w:val="202ECF94"/>
    <w:lvl w:ilvl="0" w:tplc="7682FCC0">
      <w:start w:val="10"/>
      <w:numFmt w:val="bullet"/>
      <w:lvlText w:val="-"/>
      <w:lvlJc w:val="left"/>
      <w:pPr>
        <w:ind w:left="36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D8F34B8"/>
    <w:multiLevelType w:val="hybridMultilevel"/>
    <w:tmpl w:val="63B0E196"/>
    <w:lvl w:ilvl="0" w:tplc="BAE0C056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EA313A9"/>
    <w:multiLevelType w:val="hybridMultilevel"/>
    <w:tmpl w:val="C1988906"/>
    <w:lvl w:ilvl="0" w:tplc="20969D02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AC59A3"/>
    <w:multiLevelType w:val="hybridMultilevel"/>
    <w:tmpl w:val="1E96C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0577E1"/>
    <w:multiLevelType w:val="hybridMultilevel"/>
    <w:tmpl w:val="F93AE3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07535F"/>
    <w:multiLevelType w:val="hybridMultilevel"/>
    <w:tmpl w:val="1140217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9611CE8"/>
    <w:multiLevelType w:val="hybridMultilevel"/>
    <w:tmpl w:val="4DF07C24"/>
    <w:lvl w:ilvl="0" w:tplc="BAE0C056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AA66E7C"/>
    <w:multiLevelType w:val="hybridMultilevel"/>
    <w:tmpl w:val="86E8EA52"/>
    <w:lvl w:ilvl="0" w:tplc="DBB40AFA">
      <w:start w:val="10"/>
      <w:numFmt w:val="bullet"/>
      <w:lvlText w:val="-"/>
      <w:lvlJc w:val="left"/>
      <w:pPr>
        <w:ind w:left="36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D303A24"/>
    <w:multiLevelType w:val="hybridMultilevel"/>
    <w:tmpl w:val="7276BB60"/>
    <w:lvl w:ilvl="0" w:tplc="758014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1FF4CEA"/>
    <w:multiLevelType w:val="hybridMultilevel"/>
    <w:tmpl w:val="ADF40BE0"/>
    <w:lvl w:ilvl="0" w:tplc="FF6A12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61769A"/>
    <w:multiLevelType w:val="hybridMultilevel"/>
    <w:tmpl w:val="A60001E6"/>
    <w:lvl w:ilvl="0" w:tplc="DBB40AFA">
      <w:start w:val="10"/>
      <w:numFmt w:val="bullet"/>
      <w:lvlText w:val="-"/>
      <w:lvlJc w:val="left"/>
      <w:pPr>
        <w:ind w:left="360" w:hanging="360"/>
      </w:pPr>
      <w:rPr>
        <w:rFonts w:ascii="Calibri" w:eastAsiaTheme="minorHAns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C36A47"/>
    <w:multiLevelType w:val="hybridMultilevel"/>
    <w:tmpl w:val="ADF40BE0"/>
    <w:lvl w:ilvl="0" w:tplc="FF6A120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005DB9"/>
    <w:multiLevelType w:val="hybridMultilevel"/>
    <w:tmpl w:val="9DDA59C0"/>
    <w:lvl w:ilvl="0" w:tplc="BAE0C056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6"/>
  </w:num>
  <w:num w:numId="4">
    <w:abstractNumId w:val="20"/>
  </w:num>
  <w:num w:numId="5">
    <w:abstractNumId w:val="22"/>
  </w:num>
  <w:num w:numId="6">
    <w:abstractNumId w:val="5"/>
  </w:num>
  <w:num w:numId="7">
    <w:abstractNumId w:val="3"/>
  </w:num>
  <w:num w:numId="8">
    <w:abstractNumId w:val="16"/>
  </w:num>
  <w:num w:numId="9">
    <w:abstractNumId w:val="7"/>
  </w:num>
  <w:num w:numId="10">
    <w:abstractNumId w:val="8"/>
  </w:num>
  <w:num w:numId="11">
    <w:abstractNumId w:val="9"/>
  </w:num>
  <w:num w:numId="12">
    <w:abstractNumId w:val="18"/>
  </w:num>
  <w:num w:numId="13">
    <w:abstractNumId w:val="21"/>
  </w:num>
  <w:num w:numId="14">
    <w:abstractNumId w:val="1"/>
  </w:num>
  <w:num w:numId="15">
    <w:abstractNumId w:val="2"/>
  </w:num>
  <w:num w:numId="16">
    <w:abstractNumId w:val="0"/>
  </w:num>
  <w:num w:numId="17">
    <w:abstractNumId w:val="12"/>
  </w:num>
  <w:num w:numId="18">
    <w:abstractNumId w:val="11"/>
  </w:num>
  <w:num w:numId="19">
    <w:abstractNumId w:val="23"/>
  </w:num>
  <w:num w:numId="20">
    <w:abstractNumId w:val="17"/>
  </w:num>
  <w:num w:numId="21">
    <w:abstractNumId w:val="13"/>
  </w:num>
  <w:num w:numId="22">
    <w:abstractNumId w:val="4"/>
  </w:num>
  <w:num w:numId="23">
    <w:abstractNumId w:val="15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revisionView w:markup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Calibri&lt;/FontName&gt;&lt;FontSize&gt;12&lt;/FontSize&gt;&lt;ReflistTitle&gt;&lt;style face=&quot;bold&quot;&gt;REFERENCES&lt;/sty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pfpwrzxlef9t3etfppp0aajdzsrpfawd5r2&quot;&gt;My EndNote Library&lt;record-ids&gt;&lt;item&gt;15&lt;/item&gt;&lt;item&gt;16&lt;/item&gt;&lt;item&gt;18&lt;/item&gt;&lt;item&gt;19&lt;/item&gt;&lt;item&gt;26&lt;/item&gt;&lt;item&gt;28&lt;/item&gt;&lt;item&gt;35&lt;/item&gt;&lt;item&gt;43&lt;/item&gt;&lt;item&gt;73&lt;/item&gt;&lt;item&gt;74&lt;/item&gt;&lt;item&gt;77&lt;/item&gt;&lt;item&gt;92&lt;/item&gt;&lt;item&gt;95&lt;/item&gt;&lt;item&gt;96&lt;/item&gt;&lt;item&gt;97&lt;/item&gt;&lt;item&gt;98&lt;/item&gt;&lt;item&gt;100&lt;/item&gt;&lt;item&gt;104&lt;/item&gt;&lt;item&gt;105&lt;/item&gt;&lt;item&gt;120&lt;/item&gt;&lt;item&gt;165&lt;/item&gt;&lt;item&gt;166&lt;/item&gt;&lt;item&gt;168&lt;/item&gt;&lt;item&gt;171&lt;/item&gt;&lt;item&gt;173&lt;/item&gt;&lt;item&gt;177&lt;/item&gt;&lt;item&gt;214&lt;/item&gt;&lt;item&gt;219&lt;/item&gt;&lt;item&gt;220&lt;/item&gt;&lt;item&gt;221&lt;/item&gt;&lt;item&gt;229&lt;/item&gt;&lt;item&gt;232&lt;/item&gt;&lt;item&gt;236&lt;/item&gt;&lt;item&gt;267&lt;/item&gt;&lt;item&gt;468&lt;/item&gt;&lt;item&gt;469&lt;/item&gt;&lt;item&gt;470&lt;/item&gt;&lt;item&gt;477&lt;/item&gt;&lt;item&gt;478&lt;/item&gt;&lt;item&gt;556&lt;/item&gt;&lt;item&gt;670&lt;/item&gt;&lt;item&gt;710&lt;/item&gt;&lt;item&gt;714&lt;/item&gt;&lt;item&gt;771&lt;/item&gt;&lt;item&gt;772&lt;/item&gt;&lt;item&gt;780&lt;/item&gt;&lt;item&gt;838&lt;/item&gt;&lt;item&gt;839&lt;/item&gt;&lt;/record-ids&gt;&lt;/item&gt;&lt;/Libraries&gt;"/>
  </w:docVars>
  <w:rsids>
    <w:rsidRoot w:val="00BB0974"/>
    <w:rsid w:val="0000142C"/>
    <w:rsid w:val="00005474"/>
    <w:rsid w:val="0000589A"/>
    <w:rsid w:val="00006C4F"/>
    <w:rsid w:val="00007ED6"/>
    <w:rsid w:val="00010D8B"/>
    <w:rsid w:val="000122C1"/>
    <w:rsid w:val="00013105"/>
    <w:rsid w:val="000158B5"/>
    <w:rsid w:val="00016E4C"/>
    <w:rsid w:val="00017A06"/>
    <w:rsid w:val="00017A0E"/>
    <w:rsid w:val="00020C8E"/>
    <w:rsid w:val="00023102"/>
    <w:rsid w:val="0002325E"/>
    <w:rsid w:val="00023EBD"/>
    <w:rsid w:val="00024D09"/>
    <w:rsid w:val="00024E1A"/>
    <w:rsid w:val="000252F4"/>
    <w:rsid w:val="00025AE6"/>
    <w:rsid w:val="00032921"/>
    <w:rsid w:val="0003310D"/>
    <w:rsid w:val="00033707"/>
    <w:rsid w:val="00034E1B"/>
    <w:rsid w:val="00035931"/>
    <w:rsid w:val="000374A8"/>
    <w:rsid w:val="00040AD3"/>
    <w:rsid w:val="00041E8A"/>
    <w:rsid w:val="000422AC"/>
    <w:rsid w:val="00044FB3"/>
    <w:rsid w:val="00046CA3"/>
    <w:rsid w:val="0004724F"/>
    <w:rsid w:val="000502EF"/>
    <w:rsid w:val="000507C0"/>
    <w:rsid w:val="000508F2"/>
    <w:rsid w:val="000513B3"/>
    <w:rsid w:val="00052B6A"/>
    <w:rsid w:val="00052F85"/>
    <w:rsid w:val="00055170"/>
    <w:rsid w:val="00055418"/>
    <w:rsid w:val="000554AC"/>
    <w:rsid w:val="00056DA4"/>
    <w:rsid w:val="00057D74"/>
    <w:rsid w:val="000679EB"/>
    <w:rsid w:val="000701C4"/>
    <w:rsid w:val="00070B77"/>
    <w:rsid w:val="0007196E"/>
    <w:rsid w:val="000733CE"/>
    <w:rsid w:val="00076EC0"/>
    <w:rsid w:val="00081978"/>
    <w:rsid w:val="00083B92"/>
    <w:rsid w:val="000842F3"/>
    <w:rsid w:val="0008572B"/>
    <w:rsid w:val="000926A1"/>
    <w:rsid w:val="00094FCF"/>
    <w:rsid w:val="00096C43"/>
    <w:rsid w:val="000974C9"/>
    <w:rsid w:val="000A033E"/>
    <w:rsid w:val="000A1B20"/>
    <w:rsid w:val="000A39CE"/>
    <w:rsid w:val="000A526C"/>
    <w:rsid w:val="000A6518"/>
    <w:rsid w:val="000A6EDE"/>
    <w:rsid w:val="000B016D"/>
    <w:rsid w:val="000B039A"/>
    <w:rsid w:val="000B0805"/>
    <w:rsid w:val="000B101D"/>
    <w:rsid w:val="000B4AD8"/>
    <w:rsid w:val="000B5F02"/>
    <w:rsid w:val="000B624B"/>
    <w:rsid w:val="000B6AB4"/>
    <w:rsid w:val="000C009B"/>
    <w:rsid w:val="000C0B2F"/>
    <w:rsid w:val="000C120A"/>
    <w:rsid w:val="000C5BC8"/>
    <w:rsid w:val="000C798B"/>
    <w:rsid w:val="000D11B1"/>
    <w:rsid w:val="000D19BD"/>
    <w:rsid w:val="000D6A21"/>
    <w:rsid w:val="000D7159"/>
    <w:rsid w:val="000E0BA6"/>
    <w:rsid w:val="000E642D"/>
    <w:rsid w:val="000E759F"/>
    <w:rsid w:val="000F0CD9"/>
    <w:rsid w:val="000F2728"/>
    <w:rsid w:val="000F3194"/>
    <w:rsid w:val="000F5226"/>
    <w:rsid w:val="000F77DA"/>
    <w:rsid w:val="00100207"/>
    <w:rsid w:val="001003BA"/>
    <w:rsid w:val="00103DE5"/>
    <w:rsid w:val="001043BE"/>
    <w:rsid w:val="00104E17"/>
    <w:rsid w:val="00106385"/>
    <w:rsid w:val="001073B1"/>
    <w:rsid w:val="00110F3E"/>
    <w:rsid w:val="00116D09"/>
    <w:rsid w:val="00117E0A"/>
    <w:rsid w:val="001205F1"/>
    <w:rsid w:val="00120907"/>
    <w:rsid w:val="001215C8"/>
    <w:rsid w:val="00121FBC"/>
    <w:rsid w:val="0012316A"/>
    <w:rsid w:val="001239B5"/>
    <w:rsid w:val="001252F9"/>
    <w:rsid w:val="001258AB"/>
    <w:rsid w:val="00131491"/>
    <w:rsid w:val="00132E75"/>
    <w:rsid w:val="00133464"/>
    <w:rsid w:val="00134416"/>
    <w:rsid w:val="00134A0C"/>
    <w:rsid w:val="00135468"/>
    <w:rsid w:val="001400FB"/>
    <w:rsid w:val="00140103"/>
    <w:rsid w:val="00142EED"/>
    <w:rsid w:val="001431F3"/>
    <w:rsid w:val="00144601"/>
    <w:rsid w:val="00144F60"/>
    <w:rsid w:val="0014523D"/>
    <w:rsid w:val="001457FA"/>
    <w:rsid w:val="00145B68"/>
    <w:rsid w:val="00150C0F"/>
    <w:rsid w:val="0015438D"/>
    <w:rsid w:val="00155822"/>
    <w:rsid w:val="001561E5"/>
    <w:rsid w:val="00160B79"/>
    <w:rsid w:val="0016101C"/>
    <w:rsid w:val="001614CA"/>
    <w:rsid w:val="00163B3A"/>
    <w:rsid w:val="00164D01"/>
    <w:rsid w:val="00166837"/>
    <w:rsid w:val="00167EDA"/>
    <w:rsid w:val="001703C2"/>
    <w:rsid w:val="0017390A"/>
    <w:rsid w:val="001744D4"/>
    <w:rsid w:val="00177AB5"/>
    <w:rsid w:val="00182500"/>
    <w:rsid w:val="001826C6"/>
    <w:rsid w:val="0018276F"/>
    <w:rsid w:val="001828FA"/>
    <w:rsid w:val="00182BB4"/>
    <w:rsid w:val="00185A05"/>
    <w:rsid w:val="00190EA3"/>
    <w:rsid w:val="00191DDD"/>
    <w:rsid w:val="001951F0"/>
    <w:rsid w:val="00195E7C"/>
    <w:rsid w:val="001960B2"/>
    <w:rsid w:val="001A4833"/>
    <w:rsid w:val="001A7A02"/>
    <w:rsid w:val="001A7EB2"/>
    <w:rsid w:val="001B1D7D"/>
    <w:rsid w:val="001B4B4F"/>
    <w:rsid w:val="001C20DF"/>
    <w:rsid w:val="001C25F8"/>
    <w:rsid w:val="001C2BF6"/>
    <w:rsid w:val="001C30A0"/>
    <w:rsid w:val="001C533D"/>
    <w:rsid w:val="001C6FEE"/>
    <w:rsid w:val="001C70AB"/>
    <w:rsid w:val="001C73EB"/>
    <w:rsid w:val="001D4450"/>
    <w:rsid w:val="001D7D53"/>
    <w:rsid w:val="001D7FF3"/>
    <w:rsid w:val="001E11D8"/>
    <w:rsid w:val="001E145B"/>
    <w:rsid w:val="001E2541"/>
    <w:rsid w:val="001E267B"/>
    <w:rsid w:val="001E6FDA"/>
    <w:rsid w:val="001E72A6"/>
    <w:rsid w:val="001E739B"/>
    <w:rsid w:val="001F0DD3"/>
    <w:rsid w:val="001F1CC4"/>
    <w:rsid w:val="001F3DF8"/>
    <w:rsid w:val="001F546B"/>
    <w:rsid w:val="001F58FF"/>
    <w:rsid w:val="001F67E4"/>
    <w:rsid w:val="001F7B28"/>
    <w:rsid w:val="001F7D62"/>
    <w:rsid w:val="00200506"/>
    <w:rsid w:val="0020219C"/>
    <w:rsid w:val="00202DA2"/>
    <w:rsid w:val="00203F8D"/>
    <w:rsid w:val="00206DB8"/>
    <w:rsid w:val="00207F69"/>
    <w:rsid w:val="0021013D"/>
    <w:rsid w:val="00211F74"/>
    <w:rsid w:val="00214BE5"/>
    <w:rsid w:val="00215936"/>
    <w:rsid w:val="00220844"/>
    <w:rsid w:val="00224236"/>
    <w:rsid w:val="00225543"/>
    <w:rsid w:val="00225EC5"/>
    <w:rsid w:val="00226A12"/>
    <w:rsid w:val="00227CBC"/>
    <w:rsid w:val="002305B7"/>
    <w:rsid w:val="00233C1F"/>
    <w:rsid w:val="00240F13"/>
    <w:rsid w:val="002413A5"/>
    <w:rsid w:val="002429B4"/>
    <w:rsid w:val="0024300A"/>
    <w:rsid w:val="00244664"/>
    <w:rsid w:val="00251A29"/>
    <w:rsid w:val="00257C5C"/>
    <w:rsid w:val="00264F53"/>
    <w:rsid w:val="00265B83"/>
    <w:rsid w:val="00265EBC"/>
    <w:rsid w:val="0026781D"/>
    <w:rsid w:val="00274644"/>
    <w:rsid w:val="00277A2C"/>
    <w:rsid w:val="00281743"/>
    <w:rsid w:val="002844B9"/>
    <w:rsid w:val="00285852"/>
    <w:rsid w:val="00291311"/>
    <w:rsid w:val="00291958"/>
    <w:rsid w:val="00293697"/>
    <w:rsid w:val="00294316"/>
    <w:rsid w:val="002951DC"/>
    <w:rsid w:val="00295933"/>
    <w:rsid w:val="002960BA"/>
    <w:rsid w:val="0029624F"/>
    <w:rsid w:val="002A173B"/>
    <w:rsid w:val="002A1F94"/>
    <w:rsid w:val="002A79E1"/>
    <w:rsid w:val="002B08C1"/>
    <w:rsid w:val="002B14BE"/>
    <w:rsid w:val="002B698B"/>
    <w:rsid w:val="002B69D9"/>
    <w:rsid w:val="002C5EE8"/>
    <w:rsid w:val="002C6781"/>
    <w:rsid w:val="002C6949"/>
    <w:rsid w:val="002C6B71"/>
    <w:rsid w:val="002C7AE2"/>
    <w:rsid w:val="002C7E99"/>
    <w:rsid w:val="002D0C41"/>
    <w:rsid w:val="002D17A9"/>
    <w:rsid w:val="002D2094"/>
    <w:rsid w:val="002D23CD"/>
    <w:rsid w:val="002D2785"/>
    <w:rsid w:val="002D27C7"/>
    <w:rsid w:val="002D4EE5"/>
    <w:rsid w:val="002D629B"/>
    <w:rsid w:val="002E0166"/>
    <w:rsid w:val="002E0D10"/>
    <w:rsid w:val="002E1A4A"/>
    <w:rsid w:val="002E33AB"/>
    <w:rsid w:val="002E4125"/>
    <w:rsid w:val="002E53DD"/>
    <w:rsid w:val="002E65F6"/>
    <w:rsid w:val="002E70F2"/>
    <w:rsid w:val="002F051D"/>
    <w:rsid w:val="002F1421"/>
    <w:rsid w:val="002F1F09"/>
    <w:rsid w:val="002F4536"/>
    <w:rsid w:val="002F7186"/>
    <w:rsid w:val="002F7563"/>
    <w:rsid w:val="002F7A66"/>
    <w:rsid w:val="003013E0"/>
    <w:rsid w:val="00303317"/>
    <w:rsid w:val="00307284"/>
    <w:rsid w:val="003075E8"/>
    <w:rsid w:val="003119FC"/>
    <w:rsid w:val="00313255"/>
    <w:rsid w:val="00313D58"/>
    <w:rsid w:val="00315207"/>
    <w:rsid w:val="003165CA"/>
    <w:rsid w:val="003165EB"/>
    <w:rsid w:val="00316812"/>
    <w:rsid w:val="0032397D"/>
    <w:rsid w:val="003251F4"/>
    <w:rsid w:val="003266A1"/>
    <w:rsid w:val="0033041F"/>
    <w:rsid w:val="003317C1"/>
    <w:rsid w:val="00331FFC"/>
    <w:rsid w:val="003330C9"/>
    <w:rsid w:val="00334A21"/>
    <w:rsid w:val="00334CA9"/>
    <w:rsid w:val="0033682A"/>
    <w:rsid w:val="0033694F"/>
    <w:rsid w:val="00343FF5"/>
    <w:rsid w:val="003447A7"/>
    <w:rsid w:val="00345BFC"/>
    <w:rsid w:val="00345F18"/>
    <w:rsid w:val="00347E8F"/>
    <w:rsid w:val="0035098B"/>
    <w:rsid w:val="003512FC"/>
    <w:rsid w:val="00352756"/>
    <w:rsid w:val="00355988"/>
    <w:rsid w:val="00356D32"/>
    <w:rsid w:val="00361631"/>
    <w:rsid w:val="003651E0"/>
    <w:rsid w:val="0036604E"/>
    <w:rsid w:val="00366917"/>
    <w:rsid w:val="00367C50"/>
    <w:rsid w:val="0037312C"/>
    <w:rsid w:val="003733FF"/>
    <w:rsid w:val="003747DB"/>
    <w:rsid w:val="0037608B"/>
    <w:rsid w:val="0037662B"/>
    <w:rsid w:val="00377F98"/>
    <w:rsid w:val="003807AA"/>
    <w:rsid w:val="00381505"/>
    <w:rsid w:val="00385E72"/>
    <w:rsid w:val="00387CC0"/>
    <w:rsid w:val="00392ECF"/>
    <w:rsid w:val="003938C4"/>
    <w:rsid w:val="003976A3"/>
    <w:rsid w:val="003A0188"/>
    <w:rsid w:val="003A0D48"/>
    <w:rsid w:val="003A1FCC"/>
    <w:rsid w:val="003A4914"/>
    <w:rsid w:val="003B2AE5"/>
    <w:rsid w:val="003B2E74"/>
    <w:rsid w:val="003B3B30"/>
    <w:rsid w:val="003B3FB3"/>
    <w:rsid w:val="003B7E95"/>
    <w:rsid w:val="003C009E"/>
    <w:rsid w:val="003C29F3"/>
    <w:rsid w:val="003C493B"/>
    <w:rsid w:val="003C4E92"/>
    <w:rsid w:val="003C6BC9"/>
    <w:rsid w:val="003C729D"/>
    <w:rsid w:val="003D1578"/>
    <w:rsid w:val="003D232D"/>
    <w:rsid w:val="003D2662"/>
    <w:rsid w:val="003E1740"/>
    <w:rsid w:val="003E295E"/>
    <w:rsid w:val="003E3775"/>
    <w:rsid w:val="003E3E9C"/>
    <w:rsid w:val="003E3FA1"/>
    <w:rsid w:val="003E4D4B"/>
    <w:rsid w:val="003F0947"/>
    <w:rsid w:val="003F0CBC"/>
    <w:rsid w:val="003F0DE8"/>
    <w:rsid w:val="003F1974"/>
    <w:rsid w:val="003F1A0E"/>
    <w:rsid w:val="003F2700"/>
    <w:rsid w:val="003F4B82"/>
    <w:rsid w:val="003F7C40"/>
    <w:rsid w:val="003F7CE6"/>
    <w:rsid w:val="004008ED"/>
    <w:rsid w:val="00402EE8"/>
    <w:rsid w:val="00403037"/>
    <w:rsid w:val="00403231"/>
    <w:rsid w:val="0040488D"/>
    <w:rsid w:val="00407784"/>
    <w:rsid w:val="00412BE1"/>
    <w:rsid w:val="00417045"/>
    <w:rsid w:val="00417ED3"/>
    <w:rsid w:val="0042017B"/>
    <w:rsid w:val="0042231F"/>
    <w:rsid w:val="00422BF0"/>
    <w:rsid w:val="004241AD"/>
    <w:rsid w:val="00426D10"/>
    <w:rsid w:val="00430DEE"/>
    <w:rsid w:val="00434438"/>
    <w:rsid w:val="00434612"/>
    <w:rsid w:val="00435256"/>
    <w:rsid w:val="00440B2F"/>
    <w:rsid w:val="00441ED7"/>
    <w:rsid w:val="00443530"/>
    <w:rsid w:val="0044657E"/>
    <w:rsid w:val="004505FD"/>
    <w:rsid w:val="00450D63"/>
    <w:rsid w:val="00452805"/>
    <w:rsid w:val="004563B0"/>
    <w:rsid w:val="0045777C"/>
    <w:rsid w:val="00457894"/>
    <w:rsid w:val="004579D8"/>
    <w:rsid w:val="00460868"/>
    <w:rsid w:val="004623A4"/>
    <w:rsid w:val="004665C5"/>
    <w:rsid w:val="00466D66"/>
    <w:rsid w:val="00466FD1"/>
    <w:rsid w:val="004678E5"/>
    <w:rsid w:val="00471AB5"/>
    <w:rsid w:val="00473DA4"/>
    <w:rsid w:val="00474447"/>
    <w:rsid w:val="00474DDB"/>
    <w:rsid w:val="0047792C"/>
    <w:rsid w:val="00481C66"/>
    <w:rsid w:val="00482684"/>
    <w:rsid w:val="00483A0A"/>
    <w:rsid w:val="00485C97"/>
    <w:rsid w:val="0048678E"/>
    <w:rsid w:val="0048778F"/>
    <w:rsid w:val="0049077C"/>
    <w:rsid w:val="0049141D"/>
    <w:rsid w:val="00491784"/>
    <w:rsid w:val="00493A5D"/>
    <w:rsid w:val="00493BED"/>
    <w:rsid w:val="00497A58"/>
    <w:rsid w:val="00497B23"/>
    <w:rsid w:val="004A3B8E"/>
    <w:rsid w:val="004A3F6F"/>
    <w:rsid w:val="004A49AA"/>
    <w:rsid w:val="004A62DC"/>
    <w:rsid w:val="004A68A0"/>
    <w:rsid w:val="004B01C3"/>
    <w:rsid w:val="004B1220"/>
    <w:rsid w:val="004B1E44"/>
    <w:rsid w:val="004B2A8A"/>
    <w:rsid w:val="004B457A"/>
    <w:rsid w:val="004B7471"/>
    <w:rsid w:val="004C4A5B"/>
    <w:rsid w:val="004C5C8E"/>
    <w:rsid w:val="004D19A9"/>
    <w:rsid w:val="004D23CE"/>
    <w:rsid w:val="004D7CF1"/>
    <w:rsid w:val="004D7DB9"/>
    <w:rsid w:val="004E2074"/>
    <w:rsid w:val="004E5D8F"/>
    <w:rsid w:val="004E7114"/>
    <w:rsid w:val="004F2AD4"/>
    <w:rsid w:val="004F2AE6"/>
    <w:rsid w:val="004F4B45"/>
    <w:rsid w:val="004F4BE7"/>
    <w:rsid w:val="004F6BC1"/>
    <w:rsid w:val="00500D6E"/>
    <w:rsid w:val="00504593"/>
    <w:rsid w:val="00505D38"/>
    <w:rsid w:val="00506766"/>
    <w:rsid w:val="0050729E"/>
    <w:rsid w:val="00507DC6"/>
    <w:rsid w:val="00513D35"/>
    <w:rsid w:val="005143DE"/>
    <w:rsid w:val="005146A7"/>
    <w:rsid w:val="00517A77"/>
    <w:rsid w:val="00517E3C"/>
    <w:rsid w:val="0052029C"/>
    <w:rsid w:val="00520BEC"/>
    <w:rsid w:val="005221F4"/>
    <w:rsid w:val="00526285"/>
    <w:rsid w:val="00526D9D"/>
    <w:rsid w:val="005328C3"/>
    <w:rsid w:val="00533BC7"/>
    <w:rsid w:val="005369C1"/>
    <w:rsid w:val="00542E91"/>
    <w:rsid w:val="005435E2"/>
    <w:rsid w:val="00543AB4"/>
    <w:rsid w:val="00544DEC"/>
    <w:rsid w:val="00547177"/>
    <w:rsid w:val="0055084C"/>
    <w:rsid w:val="00550866"/>
    <w:rsid w:val="00553692"/>
    <w:rsid w:val="005541CB"/>
    <w:rsid w:val="005543DD"/>
    <w:rsid w:val="00555DFA"/>
    <w:rsid w:val="00557DB7"/>
    <w:rsid w:val="00560294"/>
    <w:rsid w:val="0056301F"/>
    <w:rsid w:val="00566F49"/>
    <w:rsid w:val="00570B75"/>
    <w:rsid w:val="005729E9"/>
    <w:rsid w:val="0057780E"/>
    <w:rsid w:val="00582219"/>
    <w:rsid w:val="00586198"/>
    <w:rsid w:val="005878D4"/>
    <w:rsid w:val="00595C83"/>
    <w:rsid w:val="00595C98"/>
    <w:rsid w:val="00596CC4"/>
    <w:rsid w:val="00597587"/>
    <w:rsid w:val="005A2520"/>
    <w:rsid w:val="005A62FE"/>
    <w:rsid w:val="005B1F30"/>
    <w:rsid w:val="005B2CF3"/>
    <w:rsid w:val="005B39F9"/>
    <w:rsid w:val="005B3B68"/>
    <w:rsid w:val="005B3E48"/>
    <w:rsid w:val="005B68D0"/>
    <w:rsid w:val="005C0189"/>
    <w:rsid w:val="005C1A71"/>
    <w:rsid w:val="005C26A0"/>
    <w:rsid w:val="005C3842"/>
    <w:rsid w:val="005C654C"/>
    <w:rsid w:val="005C65BA"/>
    <w:rsid w:val="005C6FBD"/>
    <w:rsid w:val="005C7F74"/>
    <w:rsid w:val="005D0BF2"/>
    <w:rsid w:val="005D3993"/>
    <w:rsid w:val="005D5C1A"/>
    <w:rsid w:val="005E0822"/>
    <w:rsid w:val="005E4E0A"/>
    <w:rsid w:val="005E52D6"/>
    <w:rsid w:val="005E61EB"/>
    <w:rsid w:val="005E6A08"/>
    <w:rsid w:val="005F1BE7"/>
    <w:rsid w:val="005F2724"/>
    <w:rsid w:val="005F31D3"/>
    <w:rsid w:val="005F3ACC"/>
    <w:rsid w:val="005F5EE7"/>
    <w:rsid w:val="005F6B1F"/>
    <w:rsid w:val="005F70DE"/>
    <w:rsid w:val="005F79E7"/>
    <w:rsid w:val="006002F6"/>
    <w:rsid w:val="00601C27"/>
    <w:rsid w:val="00603F30"/>
    <w:rsid w:val="00605976"/>
    <w:rsid w:val="006063C9"/>
    <w:rsid w:val="006068E3"/>
    <w:rsid w:val="00606913"/>
    <w:rsid w:val="00610740"/>
    <w:rsid w:val="0061364E"/>
    <w:rsid w:val="00613787"/>
    <w:rsid w:val="00614B74"/>
    <w:rsid w:val="00614CD7"/>
    <w:rsid w:val="00615F05"/>
    <w:rsid w:val="006205E2"/>
    <w:rsid w:val="006230C0"/>
    <w:rsid w:val="00625839"/>
    <w:rsid w:val="00630679"/>
    <w:rsid w:val="00631D2E"/>
    <w:rsid w:val="00633749"/>
    <w:rsid w:val="0063402E"/>
    <w:rsid w:val="00634C75"/>
    <w:rsid w:val="00635B30"/>
    <w:rsid w:val="00636070"/>
    <w:rsid w:val="00637E61"/>
    <w:rsid w:val="006401DF"/>
    <w:rsid w:val="0064151C"/>
    <w:rsid w:val="00641EE4"/>
    <w:rsid w:val="00642563"/>
    <w:rsid w:val="00651A87"/>
    <w:rsid w:val="006521DB"/>
    <w:rsid w:val="00656812"/>
    <w:rsid w:val="006679CD"/>
    <w:rsid w:val="00670CF7"/>
    <w:rsid w:val="00672954"/>
    <w:rsid w:val="0067391E"/>
    <w:rsid w:val="00675649"/>
    <w:rsid w:val="0067759C"/>
    <w:rsid w:val="0067762E"/>
    <w:rsid w:val="0068146C"/>
    <w:rsid w:val="0068198F"/>
    <w:rsid w:val="00681AA7"/>
    <w:rsid w:val="00683531"/>
    <w:rsid w:val="0068524A"/>
    <w:rsid w:val="00686FFD"/>
    <w:rsid w:val="00687165"/>
    <w:rsid w:val="0069133E"/>
    <w:rsid w:val="00692BA5"/>
    <w:rsid w:val="00693094"/>
    <w:rsid w:val="00694B19"/>
    <w:rsid w:val="00694FF5"/>
    <w:rsid w:val="006A159C"/>
    <w:rsid w:val="006A58FF"/>
    <w:rsid w:val="006B25CF"/>
    <w:rsid w:val="006B3FF8"/>
    <w:rsid w:val="006C161A"/>
    <w:rsid w:val="006C1FE3"/>
    <w:rsid w:val="006C4F85"/>
    <w:rsid w:val="006C57A3"/>
    <w:rsid w:val="006C70F5"/>
    <w:rsid w:val="006C71B7"/>
    <w:rsid w:val="006C7458"/>
    <w:rsid w:val="006D3AEF"/>
    <w:rsid w:val="006D3BF8"/>
    <w:rsid w:val="006D5720"/>
    <w:rsid w:val="006D724C"/>
    <w:rsid w:val="006E17F1"/>
    <w:rsid w:val="006E35B4"/>
    <w:rsid w:val="006E4C38"/>
    <w:rsid w:val="006E4E75"/>
    <w:rsid w:val="006E59E4"/>
    <w:rsid w:val="006E5BD7"/>
    <w:rsid w:val="006E68B7"/>
    <w:rsid w:val="006E6FEA"/>
    <w:rsid w:val="006E781C"/>
    <w:rsid w:val="006F07FE"/>
    <w:rsid w:val="006F0AA4"/>
    <w:rsid w:val="006F6CA4"/>
    <w:rsid w:val="00700C80"/>
    <w:rsid w:val="007017C6"/>
    <w:rsid w:val="00702C97"/>
    <w:rsid w:val="0070441C"/>
    <w:rsid w:val="00705378"/>
    <w:rsid w:val="00707FC1"/>
    <w:rsid w:val="007124D6"/>
    <w:rsid w:val="007217A2"/>
    <w:rsid w:val="00722C5C"/>
    <w:rsid w:val="00723244"/>
    <w:rsid w:val="00730E0A"/>
    <w:rsid w:val="007335C2"/>
    <w:rsid w:val="0073367C"/>
    <w:rsid w:val="00734012"/>
    <w:rsid w:val="0073435A"/>
    <w:rsid w:val="007349EA"/>
    <w:rsid w:val="0073539C"/>
    <w:rsid w:val="007365C2"/>
    <w:rsid w:val="0073736F"/>
    <w:rsid w:val="00737A1C"/>
    <w:rsid w:val="0074040E"/>
    <w:rsid w:val="007428E1"/>
    <w:rsid w:val="007444AA"/>
    <w:rsid w:val="007466F6"/>
    <w:rsid w:val="00752B82"/>
    <w:rsid w:val="00753C95"/>
    <w:rsid w:val="00754A96"/>
    <w:rsid w:val="0075545B"/>
    <w:rsid w:val="007566C1"/>
    <w:rsid w:val="007575E5"/>
    <w:rsid w:val="00760C74"/>
    <w:rsid w:val="00762088"/>
    <w:rsid w:val="007637B4"/>
    <w:rsid w:val="007671D9"/>
    <w:rsid w:val="00767A95"/>
    <w:rsid w:val="00774170"/>
    <w:rsid w:val="007748B7"/>
    <w:rsid w:val="00775061"/>
    <w:rsid w:val="00775692"/>
    <w:rsid w:val="00776B04"/>
    <w:rsid w:val="007825AC"/>
    <w:rsid w:val="00782B11"/>
    <w:rsid w:val="00782B7F"/>
    <w:rsid w:val="00783167"/>
    <w:rsid w:val="00783480"/>
    <w:rsid w:val="007840F0"/>
    <w:rsid w:val="00784A9D"/>
    <w:rsid w:val="00785AED"/>
    <w:rsid w:val="00791C99"/>
    <w:rsid w:val="00791FB1"/>
    <w:rsid w:val="0079228D"/>
    <w:rsid w:val="00795FD0"/>
    <w:rsid w:val="00796DE9"/>
    <w:rsid w:val="007974F4"/>
    <w:rsid w:val="007979BD"/>
    <w:rsid w:val="00797F66"/>
    <w:rsid w:val="007A264B"/>
    <w:rsid w:val="007A555C"/>
    <w:rsid w:val="007A59B4"/>
    <w:rsid w:val="007B0568"/>
    <w:rsid w:val="007B093C"/>
    <w:rsid w:val="007B21CD"/>
    <w:rsid w:val="007B21D5"/>
    <w:rsid w:val="007B2660"/>
    <w:rsid w:val="007B616D"/>
    <w:rsid w:val="007C485E"/>
    <w:rsid w:val="007D1649"/>
    <w:rsid w:val="007D3B56"/>
    <w:rsid w:val="007D4B06"/>
    <w:rsid w:val="007D698D"/>
    <w:rsid w:val="007D73DA"/>
    <w:rsid w:val="007E054B"/>
    <w:rsid w:val="007E0834"/>
    <w:rsid w:val="007E27DA"/>
    <w:rsid w:val="007E29C5"/>
    <w:rsid w:val="007E32B6"/>
    <w:rsid w:val="007E3E5A"/>
    <w:rsid w:val="007E41C3"/>
    <w:rsid w:val="007E4A2C"/>
    <w:rsid w:val="007E57E4"/>
    <w:rsid w:val="007E66E6"/>
    <w:rsid w:val="007E728C"/>
    <w:rsid w:val="007E75DB"/>
    <w:rsid w:val="007F192A"/>
    <w:rsid w:val="007F37F6"/>
    <w:rsid w:val="007F485E"/>
    <w:rsid w:val="007F4FDC"/>
    <w:rsid w:val="007F54EA"/>
    <w:rsid w:val="00803DF5"/>
    <w:rsid w:val="008047C8"/>
    <w:rsid w:val="00805CE0"/>
    <w:rsid w:val="00806D81"/>
    <w:rsid w:val="00807002"/>
    <w:rsid w:val="00807AC0"/>
    <w:rsid w:val="00812B3B"/>
    <w:rsid w:val="008134B4"/>
    <w:rsid w:val="008137D7"/>
    <w:rsid w:val="00813D39"/>
    <w:rsid w:val="00814042"/>
    <w:rsid w:val="00814D7C"/>
    <w:rsid w:val="00815CCD"/>
    <w:rsid w:val="008202B8"/>
    <w:rsid w:val="00820ABB"/>
    <w:rsid w:val="008212D0"/>
    <w:rsid w:val="00821AC7"/>
    <w:rsid w:val="0082294F"/>
    <w:rsid w:val="008249C9"/>
    <w:rsid w:val="00824A1F"/>
    <w:rsid w:val="00827925"/>
    <w:rsid w:val="0083114D"/>
    <w:rsid w:val="00831800"/>
    <w:rsid w:val="00833304"/>
    <w:rsid w:val="00834D3B"/>
    <w:rsid w:val="008376FE"/>
    <w:rsid w:val="00842699"/>
    <w:rsid w:val="008449D9"/>
    <w:rsid w:val="0084513B"/>
    <w:rsid w:val="00845AD0"/>
    <w:rsid w:val="00846637"/>
    <w:rsid w:val="0085061B"/>
    <w:rsid w:val="0085149B"/>
    <w:rsid w:val="00851AA3"/>
    <w:rsid w:val="00852C1D"/>
    <w:rsid w:val="008538C9"/>
    <w:rsid w:val="0085635E"/>
    <w:rsid w:val="00857E16"/>
    <w:rsid w:val="008610ED"/>
    <w:rsid w:val="00861222"/>
    <w:rsid w:val="008624C1"/>
    <w:rsid w:val="008641EA"/>
    <w:rsid w:val="00864E6F"/>
    <w:rsid w:val="008654E3"/>
    <w:rsid w:val="008707AC"/>
    <w:rsid w:val="00871A0E"/>
    <w:rsid w:val="008724C1"/>
    <w:rsid w:val="00872C47"/>
    <w:rsid w:val="0087426C"/>
    <w:rsid w:val="00874E08"/>
    <w:rsid w:val="00875F11"/>
    <w:rsid w:val="008764C8"/>
    <w:rsid w:val="00876E31"/>
    <w:rsid w:val="0087795A"/>
    <w:rsid w:val="00877CEF"/>
    <w:rsid w:val="00880AC8"/>
    <w:rsid w:val="0088263F"/>
    <w:rsid w:val="00883DCF"/>
    <w:rsid w:val="008848A6"/>
    <w:rsid w:val="0089492B"/>
    <w:rsid w:val="008952E6"/>
    <w:rsid w:val="00897255"/>
    <w:rsid w:val="00897D58"/>
    <w:rsid w:val="008A1DD0"/>
    <w:rsid w:val="008A3704"/>
    <w:rsid w:val="008A629B"/>
    <w:rsid w:val="008A6552"/>
    <w:rsid w:val="008B001B"/>
    <w:rsid w:val="008B0225"/>
    <w:rsid w:val="008B4969"/>
    <w:rsid w:val="008C0456"/>
    <w:rsid w:val="008C4351"/>
    <w:rsid w:val="008C5B9E"/>
    <w:rsid w:val="008C6687"/>
    <w:rsid w:val="008C73A3"/>
    <w:rsid w:val="008C76B3"/>
    <w:rsid w:val="008D365E"/>
    <w:rsid w:val="008D745E"/>
    <w:rsid w:val="008D7B2E"/>
    <w:rsid w:val="008E201B"/>
    <w:rsid w:val="008E28F4"/>
    <w:rsid w:val="008E3DBA"/>
    <w:rsid w:val="008E4BC3"/>
    <w:rsid w:val="008E7F53"/>
    <w:rsid w:val="008F4795"/>
    <w:rsid w:val="008F5F51"/>
    <w:rsid w:val="008F650C"/>
    <w:rsid w:val="008F7C9C"/>
    <w:rsid w:val="008F7CD5"/>
    <w:rsid w:val="00904EEA"/>
    <w:rsid w:val="00905398"/>
    <w:rsid w:val="00911A22"/>
    <w:rsid w:val="00912AF9"/>
    <w:rsid w:val="009177D9"/>
    <w:rsid w:val="00917FA8"/>
    <w:rsid w:val="00922165"/>
    <w:rsid w:val="009232E1"/>
    <w:rsid w:val="009240E1"/>
    <w:rsid w:val="00926CFA"/>
    <w:rsid w:val="0093192C"/>
    <w:rsid w:val="00936898"/>
    <w:rsid w:val="00937192"/>
    <w:rsid w:val="00937D79"/>
    <w:rsid w:val="00937F9A"/>
    <w:rsid w:val="00940AE8"/>
    <w:rsid w:val="009426D1"/>
    <w:rsid w:val="009431CA"/>
    <w:rsid w:val="00943337"/>
    <w:rsid w:val="00945F2C"/>
    <w:rsid w:val="00946A1A"/>
    <w:rsid w:val="00952E3F"/>
    <w:rsid w:val="009607D1"/>
    <w:rsid w:val="00961A98"/>
    <w:rsid w:val="00962FE1"/>
    <w:rsid w:val="00963326"/>
    <w:rsid w:val="00965561"/>
    <w:rsid w:val="00965D89"/>
    <w:rsid w:val="00966F1D"/>
    <w:rsid w:val="00967172"/>
    <w:rsid w:val="00967E72"/>
    <w:rsid w:val="009727B2"/>
    <w:rsid w:val="00972D59"/>
    <w:rsid w:val="00973DA9"/>
    <w:rsid w:val="00974627"/>
    <w:rsid w:val="0097502A"/>
    <w:rsid w:val="009800EE"/>
    <w:rsid w:val="009801F5"/>
    <w:rsid w:val="00983743"/>
    <w:rsid w:val="009843EB"/>
    <w:rsid w:val="00984F55"/>
    <w:rsid w:val="0098646E"/>
    <w:rsid w:val="00986B33"/>
    <w:rsid w:val="00992861"/>
    <w:rsid w:val="0099495D"/>
    <w:rsid w:val="00994BA9"/>
    <w:rsid w:val="00994D64"/>
    <w:rsid w:val="009958CF"/>
    <w:rsid w:val="00995943"/>
    <w:rsid w:val="0099605D"/>
    <w:rsid w:val="0099705B"/>
    <w:rsid w:val="009974B1"/>
    <w:rsid w:val="009A5AED"/>
    <w:rsid w:val="009A6B43"/>
    <w:rsid w:val="009A72BA"/>
    <w:rsid w:val="009A73A1"/>
    <w:rsid w:val="009A779D"/>
    <w:rsid w:val="009B4F8E"/>
    <w:rsid w:val="009B5BE6"/>
    <w:rsid w:val="009B657E"/>
    <w:rsid w:val="009B7277"/>
    <w:rsid w:val="009B7BAE"/>
    <w:rsid w:val="009C434A"/>
    <w:rsid w:val="009C4352"/>
    <w:rsid w:val="009C53C6"/>
    <w:rsid w:val="009C65B4"/>
    <w:rsid w:val="009C6F9F"/>
    <w:rsid w:val="009D2D00"/>
    <w:rsid w:val="009D302D"/>
    <w:rsid w:val="009D4EAD"/>
    <w:rsid w:val="009D602C"/>
    <w:rsid w:val="009D712E"/>
    <w:rsid w:val="009E0FC7"/>
    <w:rsid w:val="009E1A49"/>
    <w:rsid w:val="009E28C6"/>
    <w:rsid w:val="009F0414"/>
    <w:rsid w:val="009F3EA5"/>
    <w:rsid w:val="009F4F6A"/>
    <w:rsid w:val="009F5A8D"/>
    <w:rsid w:val="009F63C1"/>
    <w:rsid w:val="009F71A5"/>
    <w:rsid w:val="009F7CF6"/>
    <w:rsid w:val="00A017C1"/>
    <w:rsid w:val="00A01F54"/>
    <w:rsid w:val="00A067DA"/>
    <w:rsid w:val="00A06E12"/>
    <w:rsid w:val="00A06F45"/>
    <w:rsid w:val="00A10883"/>
    <w:rsid w:val="00A1534A"/>
    <w:rsid w:val="00A2057F"/>
    <w:rsid w:val="00A310FD"/>
    <w:rsid w:val="00A31B1D"/>
    <w:rsid w:val="00A33567"/>
    <w:rsid w:val="00A34446"/>
    <w:rsid w:val="00A35317"/>
    <w:rsid w:val="00A36735"/>
    <w:rsid w:val="00A370EA"/>
    <w:rsid w:val="00A40C6B"/>
    <w:rsid w:val="00A4372B"/>
    <w:rsid w:val="00A43959"/>
    <w:rsid w:val="00A45C4A"/>
    <w:rsid w:val="00A46500"/>
    <w:rsid w:val="00A519A9"/>
    <w:rsid w:val="00A555D4"/>
    <w:rsid w:val="00A557AE"/>
    <w:rsid w:val="00A56307"/>
    <w:rsid w:val="00A56784"/>
    <w:rsid w:val="00A60216"/>
    <w:rsid w:val="00A60D14"/>
    <w:rsid w:val="00A61850"/>
    <w:rsid w:val="00A62006"/>
    <w:rsid w:val="00A62505"/>
    <w:rsid w:val="00A62DE2"/>
    <w:rsid w:val="00A62EE2"/>
    <w:rsid w:val="00A64EEA"/>
    <w:rsid w:val="00A6534B"/>
    <w:rsid w:val="00A70933"/>
    <w:rsid w:val="00A7182C"/>
    <w:rsid w:val="00A74884"/>
    <w:rsid w:val="00A75069"/>
    <w:rsid w:val="00A7625F"/>
    <w:rsid w:val="00A77EF3"/>
    <w:rsid w:val="00A815C4"/>
    <w:rsid w:val="00A82621"/>
    <w:rsid w:val="00A826AD"/>
    <w:rsid w:val="00A83870"/>
    <w:rsid w:val="00A83CE4"/>
    <w:rsid w:val="00A83E20"/>
    <w:rsid w:val="00A850A5"/>
    <w:rsid w:val="00A8530C"/>
    <w:rsid w:val="00A857EB"/>
    <w:rsid w:val="00A87099"/>
    <w:rsid w:val="00A91842"/>
    <w:rsid w:val="00A921F2"/>
    <w:rsid w:val="00A944A5"/>
    <w:rsid w:val="00AA2788"/>
    <w:rsid w:val="00AA4DA5"/>
    <w:rsid w:val="00AA62DD"/>
    <w:rsid w:val="00AA6A8B"/>
    <w:rsid w:val="00AA7B68"/>
    <w:rsid w:val="00AB1A93"/>
    <w:rsid w:val="00AB47D1"/>
    <w:rsid w:val="00AB5FE0"/>
    <w:rsid w:val="00AC0692"/>
    <w:rsid w:val="00AC0A0A"/>
    <w:rsid w:val="00AC30A7"/>
    <w:rsid w:val="00AC6721"/>
    <w:rsid w:val="00AD1EB7"/>
    <w:rsid w:val="00AD23FB"/>
    <w:rsid w:val="00AD3A5A"/>
    <w:rsid w:val="00AD5641"/>
    <w:rsid w:val="00AE0985"/>
    <w:rsid w:val="00AE0EA7"/>
    <w:rsid w:val="00AE1A51"/>
    <w:rsid w:val="00AE2746"/>
    <w:rsid w:val="00AE4C64"/>
    <w:rsid w:val="00AE63EA"/>
    <w:rsid w:val="00AE67B9"/>
    <w:rsid w:val="00AE6C37"/>
    <w:rsid w:val="00AF051C"/>
    <w:rsid w:val="00AF5DBA"/>
    <w:rsid w:val="00AF68EC"/>
    <w:rsid w:val="00AF7B2C"/>
    <w:rsid w:val="00B01351"/>
    <w:rsid w:val="00B068EC"/>
    <w:rsid w:val="00B0717A"/>
    <w:rsid w:val="00B07E49"/>
    <w:rsid w:val="00B120A7"/>
    <w:rsid w:val="00B124EF"/>
    <w:rsid w:val="00B130B4"/>
    <w:rsid w:val="00B13F06"/>
    <w:rsid w:val="00B22DF7"/>
    <w:rsid w:val="00B23468"/>
    <w:rsid w:val="00B2493C"/>
    <w:rsid w:val="00B249EB"/>
    <w:rsid w:val="00B25258"/>
    <w:rsid w:val="00B32C76"/>
    <w:rsid w:val="00B3773C"/>
    <w:rsid w:val="00B37BD8"/>
    <w:rsid w:val="00B4095A"/>
    <w:rsid w:val="00B4219D"/>
    <w:rsid w:val="00B42205"/>
    <w:rsid w:val="00B4235C"/>
    <w:rsid w:val="00B42395"/>
    <w:rsid w:val="00B4340E"/>
    <w:rsid w:val="00B43DF1"/>
    <w:rsid w:val="00B4425D"/>
    <w:rsid w:val="00B44ADF"/>
    <w:rsid w:val="00B45F2B"/>
    <w:rsid w:val="00B465A3"/>
    <w:rsid w:val="00B46C86"/>
    <w:rsid w:val="00B476BF"/>
    <w:rsid w:val="00B50891"/>
    <w:rsid w:val="00B50C22"/>
    <w:rsid w:val="00B50DE9"/>
    <w:rsid w:val="00B5108C"/>
    <w:rsid w:val="00B5253F"/>
    <w:rsid w:val="00B55371"/>
    <w:rsid w:val="00B55BBA"/>
    <w:rsid w:val="00B626A9"/>
    <w:rsid w:val="00B6316D"/>
    <w:rsid w:val="00B672A7"/>
    <w:rsid w:val="00B67E78"/>
    <w:rsid w:val="00B752EB"/>
    <w:rsid w:val="00B76148"/>
    <w:rsid w:val="00B8004C"/>
    <w:rsid w:val="00B8007C"/>
    <w:rsid w:val="00B81C64"/>
    <w:rsid w:val="00B83CEC"/>
    <w:rsid w:val="00B85CCF"/>
    <w:rsid w:val="00B86DBC"/>
    <w:rsid w:val="00B87E1E"/>
    <w:rsid w:val="00B91138"/>
    <w:rsid w:val="00B915DB"/>
    <w:rsid w:val="00B9195D"/>
    <w:rsid w:val="00B91AEA"/>
    <w:rsid w:val="00B93F0A"/>
    <w:rsid w:val="00B94559"/>
    <w:rsid w:val="00B95808"/>
    <w:rsid w:val="00B9764D"/>
    <w:rsid w:val="00B97888"/>
    <w:rsid w:val="00BA077A"/>
    <w:rsid w:val="00BA1E38"/>
    <w:rsid w:val="00BA4488"/>
    <w:rsid w:val="00BA69D2"/>
    <w:rsid w:val="00BB0041"/>
    <w:rsid w:val="00BB068F"/>
    <w:rsid w:val="00BB0974"/>
    <w:rsid w:val="00BB0F18"/>
    <w:rsid w:val="00BB12BD"/>
    <w:rsid w:val="00BB2535"/>
    <w:rsid w:val="00BB2A17"/>
    <w:rsid w:val="00BB2EE4"/>
    <w:rsid w:val="00BC2B72"/>
    <w:rsid w:val="00BC36E9"/>
    <w:rsid w:val="00BD065F"/>
    <w:rsid w:val="00BD150C"/>
    <w:rsid w:val="00BD2A5C"/>
    <w:rsid w:val="00BD4157"/>
    <w:rsid w:val="00BD5425"/>
    <w:rsid w:val="00BE01DF"/>
    <w:rsid w:val="00BE1CB2"/>
    <w:rsid w:val="00BE79B8"/>
    <w:rsid w:val="00BE7DF5"/>
    <w:rsid w:val="00BF6127"/>
    <w:rsid w:val="00BF64FE"/>
    <w:rsid w:val="00BF7AEE"/>
    <w:rsid w:val="00C02B8B"/>
    <w:rsid w:val="00C077C1"/>
    <w:rsid w:val="00C1203E"/>
    <w:rsid w:val="00C13BFA"/>
    <w:rsid w:val="00C146DD"/>
    <w:rsid w:val="00C15AF1"/>
    <w:rsid w:val="00C16841"/>
    <w:rsid w:val="00C16C37"/>
    <w:rsid w:val="00C1716E"/>
    <w:rsid w:val="00C20179"/>
    <w:rsid w:val="00C20B87"/>
    <w:rsid w:val="00C21CB7"/>
    <w:rsid w:val="00C22B77"/>
    <w:rsid w:val="00C23D91"/>
    <w:rsid w:val="00C26A50"/>
    <w:rsid w:val="00C27879"/>
    <w:rsid w:val="00C3069D"/>
    <w:rsid w:val="00C31299"/>
    <w:rsid w:val="00C35A2D"/>
    <w:rsid w:val="00C4023E"/>
    <w:rsid w:val="00C407B0"/>
    <w:rsid w:val="00C41D35"/>
    <w:rsid w:val="00C44581"/>
    <w:rsid w:val="00C46019"/>
    <w:rsid w:val="00C5398C"/>
    <w:rsid w:val="00C540A6"/>
    <w:rsid w:val="00C54F05"/>
    <w:rsid w:val="00C55F78"/>
    <w:rsid w:val="00C57AF6"/>
    <w:rsid w:val="00C600F5"/>
    <w:rsid w:val="00C61422"/>
    <w:rsid w:val="00C6322F"/>
    <w:rsid w:val="00C649DC"/>
    <w:rsid w:val="00C64F50"/>
    <w:rsid w:val="00C65C69"/>
    <w:rsid w:val="00C665A8"/>
    <w:rsid w:val="00C67C0D"/>
    <w:rsid w:val="00C702F3"/>
    <w:rsid w:val="00C70D5E"/>
    <w:rsid w:val="00C711CC"/>
    <w:rsid w:val="00C81EE5"/>
    <w:rsid w:val="00C8253E"/>
    <w:rsid w:val="00C8375C"/>
    <w:rsid w:val="00C84A31"/>
    <w:rsid w:val="00C84ECF"/>
    <w:rsid w:val="00C859FB"/>
    <w:rsid w:val="00C91F79"/>
    <w:rsid w:val="00C9451F"/>
    <w:rsid w:val="00C96227"/>
    <w:rsid w:val="00C97ACC"/>
    <w:rsid w:val="00CA0DFE"/>
    <w:rsid w:val="00CA137B"/>
    <w:rsid w:val="00CA4785"/>
    <w:rsid w:val="00CA798A"/>
    <w:rsid w:val="00CB0E52"/>
    <w:rsid w:val="00CB1DE4"/>
    <w:rsid w:val="00CB2979"/>
    <w:rsid w:val="00CB3061"/>
    <w:rsid w:val="00CB6A6B"/>
    <w:rsid w:val="00CB733C"/>
    <w:rsid w:val="00CC0EA2"/>
    <w:rsid w:val="00CC1AF4"/>
    <w:rsid w:val="00CC25B0"/>
    <w:rsid w:val="00CC3637"/>
    <w:rsid w:val="00CC56A2"/>
    <w:rsid w:val="00CC5E96"/>
    <w:rsid w:val="00CC66BC"/>
    <w:rsid w:val="00CC6C4F"/>
    <w:rsid w:val="00CD3307"/>
    <w:rsid w:val="00CD3BDF"/>
    <w:rsid w:val="00CD4114"/>
    <w:rsid w:val="00CD64E3"/>
    <w:rsid w:val="00CD66A2"/>
    <w:rsid w:val="00CD7D06"/>
    <w:rsid w:val="00CE381B"/>
    <w:rsid w:val="00CE64E2"/>
    <w:rsid w:val="00CF1355"/>
    <w:rsid w:val="00CF1F9E"/>
    <w:rsid w:val="00CF2951"/>
    <w:rsid w:val="00CF332E"/>
    <w:rsid w:val="00CF344E"/>
    <w:rsid w:val="00CF3B36"/>
    <w:rsid w:val="00CF46A1"/>
    <w:rsid w:val="00CF5666"/>
    <w:rsid w:val="00CF6F15"/>
    <w:rsid w:val="00CF70E0"/>
    <w:rsid w:val="00CF7580"/>
    <w:rsid w:val="00CF7F53"/>
    <w:rsid w:val="00D00400"/>
    <w:rsid w:val="00D02017"/>
    <w:rsid w:val="00D0267B"/>
    <w:rsid w:val="00D02E9E"/>
    <w:rsid w:val="00D03B09"/>
    <w:rsid w:val="00D03B61"/>
    <w:rsid w:val="00D0474E"/>
    <w:rsid w:val="00D04B9A"/>
    <w:rsid w:val="00D1012B"/>
    <w:rsid w:val="00D11477"/>
    <w:rsid w:val="00D115BB"/>
    <w:rsid w:val="00D12655"/>
    <w:rsid w:val="00D15A0B"/>
    <w:rsid w:val="00D17A09"/>
    <w:rsid w:val="00D2245D"/>
    <w:rsid w:val="00D22593"/>
    <w:rsid w:val="00D30B48"/>
    <w:rsid w:val="00D33C83"/>
    <w:rsid w:val="00D37BA6"/>
    <w:rsid w:val="00D407E0"/>
    <w:rsid w:val="00D413AB"/>
    <w:rsid w:val="00D428A1"/>
    <w:rsid w:val="00D437D1"/>
    <w:rsid w:val="00D448C2"/>
    <w:rsid w:val="00D45C71"/>
    <w:rsid w:val="00D47214"/>
    <w:rsid w:val="00D47AD4"/>
    <w:rsid w:val="00D50244"/>
    <w:rsid w:val="00D553CE"/>
    <w:rsid w:val="00D561A5"/>
    <w:rsid w:val="00D56DE4"/>
    <w:rsid w:val="00D6321B"/>
    <w:rsid w:val="00D645D8"/>
    <w:rsid w:val="00D65D95"/>
    <w:rsid w:val="00D67E20"/>
    <w:rsid w:val="00D721BF"/>
    <w:rsid w:val="00D80B41"/>
    <w:rsid w:val="00D81226"/>
    <w:rsid w:val="00D81A3B"/>
    <w:rsid w:val="00D82974"/>
    <w:rsid w:val="00D82EE7"/>
    <w:rsid w:val="00D83D8E"/>
    <w:rsid w:val="00D85559"/>
    <w:rsid w:val="00D865DC"/>
    <w:rsid w:val="00D870CF"/>
    <w:rsid w:val="00D90A05"/>
    <w:rsid w:val="00D95A03"/>
    <w:rsid w:val="00D96D3D"/>
    <w:rsid w:val="00D97CCE"/>
    <w:rsid w:val="00DA12CB"/>
    <w:rsid w:val="00DA363E"/>
    <w:rsid w:val="00DA4BB4"/>
    <w:rsid w:val="00DA57AD"/>
    <w:rsid w:val="00DA5F13"/>
    <w:rsid w:val="00DA7BB9"/>
    <w:rsid w:val="00DB14CB"/>
    <w:rsid w:val="00DB319B"/>
    <w:rsid w:val="00DB4ABF"/>
    <w:rsid w:val="00DC04BD"/>
    <w:rsid w:val="00DC06E5"/>
    <w:rsid w:val="00DC0A6C"/>
    <w:rsid w:val="00DC0AB7"/>
    <w:rsid w:val="00DC261C"/>
    <w:rsid w:val="00DC402D"/>
    <w:rsid w:val="00DC5B20"/>
    <w:rsid w:val="00DC657A"/>
    <w:rsid w:val="00DD0558"/>
    <w:rsid w:val="00DD1D51"/>
    <w:rsid w:val="00DD20A0"/>
    <w:rsid w:val="00DD350D"/>
    <w:rsid w:val="00DD375E"/>
    <w:rsid w:val="00DD3AF9"/>
    <w:rsid w:val="00DD43FB"/>
    <w:rsid w:val="00DD71A0"/>
    <w:rsid w:val="00DD7AD6"/>
    <w:rsid w:val="00DE285E"/>
    <w:rsid w:val="00DE292C"/>
    <w:rsid w:val="00DE48C6"/>
    <w:rsid w:val="00DE4903"/>
    <w:rsid w:val="00DE5712"/>
    <w:rsid w:val="00DE5A0A"/>
    <w:rsid w:val="00DE6B96"/>
    <w:rsid w:val="00DE7E59"/>
    <w:rsid w:val="00DF1D12"/>
    <w:rsid w:val="00DF6151"/>
    <w:rsid w:val="00DF7437"/>
    <w:rsid w:val="00E033E8"/>
    <w:rsid w:val="00E04147"/>
    <w:rsid w:val="00E05CB7"/>
    <w:rsid w:val="00E12E22"/>
    <w:rsid w:val="00E14D6A"/>
    <w:rsid w:val="00E14F6D"/>
    <w:rsid w:val="00E2169B"/>
    <w:rsid w:val="00E23178"/>
    <w:rsid w:val="00E247B4"/>
    <w:rsid w:val="00E260FA"/>
    <w:rsid w:val="00E265F9"/>
    <w:rsid w:val="00E32719"/>
    <w:rsid w:val="00E35C12"/>
    <w:rsid w:val="00E40CA9"/>
    <w:rsid w:val="00E40EB1"/>
    <w:rsid w:val="00E41B30"/>
    <w:rsid w:val="00E4295E"/>
    <w:rsid w:val="00E4332E"/>
    <w:rsid w:val="00E437BF"/>
    <w:rsid w:val="00E43F6D"/>
    <w:rsid w:val="00E47119"/>
    <w:rsid w:val="00E47A3B"/>
    <w:rsid w:val="00E51B18"/>
    <w:rsid w:val="00E51D5D"/>
    <w:rsid w:val="00E5329C"/>
    <w:rsid w:val="00E542E4"/>
    <w:rsid w:val="00E60F91"/>
    <w:rsid w:val="00E63279"/>
    <w:rsid w:val="00E6370E"/>
    <w:rsid w:val="00E6438B"/>
    <w:rsid w:val="00E645A5"/>
    <w:rsid w:val="00E652A7"/>
    <w:rsid w:val="00E670E3"/>
    <w:rsid w:val="00E7179B"/>
    <w:rsid w:val="00E7225A"/>
    <w:rsid w:val="00E757CD"/>
    <w:rsid w:val="00E82391"/>
    <w:rsid w:val="00E83238"/>
    <w:rsid w:val="00E85657"/>
    <w:rsid w:val="00E87358"/>
    <w:rsid w:val="00E9352C"/>
    <w:rsid w:val="00E96A83"/>
    <w:rsid w:val="00EA2316"/>
    <w:rsid w:val="00EA35CE"/>
    <w:rsid w:val="00EA4E88"/>
    <w:rsid w:val="00EA5117"/>
    <w:rsid w:val="00EB1096"/>
    <w:rsid w:val="00EB788A"/>
    <w:rsid w:val="00EC02A2"/>
    <w:rsid w:val="00EC0977"/>
    <w:rsid w:val="00EC152E"/>
    <w:rsid w:val="00EC1601"/>
    <w:rsid w:val="00EC42E3"/>
    <w:rsid w:val="00EC6B6B"/>
    <w:rsid w:val="00EC754E"/>
    <w:rsid w:val="00ED6028"/>
    <w:rsid w:val="00ED640F"/>
    <w:rsid w:val="00EE469E"/>
    <w:rsid w:val="00EE4B42"/>
    <w:rsid w:val="00EE549B"/>
    <w:rsid w:val="00EE5AA5"/>
    <w:rsid w:val="00EE636C"/>
    <w:rsid w:val="00EE63B2"/>
    <w:rsid w:val="00EE729D"/>
    <w:rsid w:val="00EE72D7"/>
    <w:rsid w:val="00EF178F"/>
    <w:rsid w:val="00EF2A70"/>
    <w:rsid w:val="00EF4B0C"/>
    <w:rsid w:val="00EF5E40"/>
    <w:rsid w:val="00EF5E55"/>
    <w:rsid w:val="00EF68F9"/>
    <w:rsid w:val="00F02B15"/>
    <w:rsid w:val="00F0309D"/>
    <w:rsid w:val="00F11D75"/>
    <w:rsid w:val="00F131F7"/>
    <w:rsid w:val="00F1688B"/>
    <w:rsid w:val="00F219BB"/>
    <w:rsid w:val="00F22CC3"/>
    <w:rsid w:val="00F25B2D"/>
    <w:rsid w:val="00F267C0"/>
    <w:rsid w:val="00F2697B"/>
    <w:rsid w:val="00F27EB1"/>
    <w:rsid w:val="00F304FC"/>
    <w:rsid w:val="00F30785"/>
    <w:rsid w:val="00F31C3A"/>
    <w:rsid w:val="00F328CD"/>
    <w:rsid w:val="00F33E8D"/>
    <w:rsid w:val="00F349FB"/>
    <w:rsid w:val="00F36E43"/>
    <w:rsid w:val="00F370AD"/>
    <w:rsid w:val="00F37837"/>
    <w:rsid w:val="00F37992"/>
    <w:rsid w:val="00F41CFC"/>
    <w:rsid w:val="00F43AC8"/>
    <w:rsid w:val="00F44C3B"/>
    <w:rsid w:val="00F45530"/>
    <w:rsid w:val="00F4571B"/>
    <w:rsid w:val="00F473E6"/>
    <w:rsid w:val="00F47409"/>
    <w:rsid w:val="00F51FB0"/>
    <w:rsid w:val="00F56E9E"/>
    <w:rsid w:val="00F56EDA"/>
    <w:rsid w:val="00F61969"/>
    <w:rsid w:val="00F61DFB"/>
    <w:rsid w:val="00F622BB"/>
    <w:rsid w:val="00F641F2"/>
    <w:rsid w:val="00F67B4E"/>
    <w:rsid w:val="00F71EE5"/>
    <w:rsid w:val="00F73059"/>
    <w:rsid w:val="00F74938"/>
    <w:rsid w:val="00F76760"/>
    <w:rsid w:val="00F76F78"/>
    <w:rsid w:val="00F81962"/>
    <w:rsid w:val="00F82F5C"/>
    <w:rsid w:val="00F830AD"/>
    <w:rsid w:val="00F85753"/>
    <w:rsid w:val="00F85857"/>
    <w:rsid w:val="00F86AF8"/>
    <w:rsid w:val="00F9273A"/>
    <w:rsid w:val="00F94086"/>
    <w:rsid w:val="00F95AD9"/>
    <w:rsid w:val="00FA06DA"/>
    <w:rsid w:val="00FA23DC"/>
    <w:rsid w:val="00FA6043"/>
    <w:rsid w:val="00FA671C"/>
    <w:rsid w:val="00FB3E2B"/>
    <w:rsid w:val="00FB3F9C"/>
    <w:rsid w:val="00FB4167"/>
    <w:rsid w:val="00FB5C0D"/>
    <w:rsid w:val="00FC2E51"/>
    <w:rsid w:val="00FC2EBC"/>
    <w:rsid w:val="00FC49E5"/>
    <w:rsid w:val="00FC787E"/>
    <w:rsid w:val="00FC7D1E"/>
    <w:rsid w:val="00FD0200"/>
    <w:rsid w:val="00FD5366"/>
    <w:rsid w:val="00FD55D1"/>
    <w:rsid w:val="00FD605A"/>
    <w:rsid w:val="00FD6CF3"/>
    <w:rsid w:val="00FD786B"/>
    <w:rsid w:val="00FD7B7B"/>
    <w:rsid w:val="00FE22E3"/>
    <w:rsid w:val="00FE2432"/>
    <w:rsid w:val="00FE33CD"/>
    <w:rsid w:val="00FE3684"/>
    <w:rsid w:val="00FE5915"/>
    <w:rsid w:val="00FF045D"/>
    <w:rsid w:val="00FF3956"/>
    <w:rsid w:val="00FF5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0B355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4095A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1C70AB"/>
    <w:rPr>
      <w:rFonts w:ascii="Times" w:hAnsi="Times"/>
      <w:sz w:val="20"/>
      <w:szCs w:val="20"/>
    </w:rPr>
  </w:style>
  <w:style w:type="character" w:customStyle="1" w:styleId="s1">
    <w:name w:val="s1"/>
    <w:basedOn w:val="DefaultParagraphFont"/>
    <w:rsid w:val="001C70AB"/>
    <w:rPr>
      <w:rFonts w:ascii="Times" w:hAnsi="Times" w:hint="default"/>
      <w:sz w:val="13"/>
      <w:szCs w:val="13"/>
    </w:rPr>
  </w:style>
  <w:style w:type="paragraph" w:styleId="NoSpacing">
    <w:name w:val="No Spacing"/>
    <w:uiPriority w:val="1"/>
    <w:qFormat/>
    <w:rsid w:val="001C70AB"/>
    <w:pPr>
      <w:spacing w:line="360" w:lineRule="auto"/>
    </w:pPr>
    <w:rPr>
      <w:b/>
      <w:sz w:val="16"/>
      <w:szCs w:val="16"/>
      <w:lang w:val="en-US"/>
    </w:rPr>
  </w:style>
  <w:style w:type="character" w:customStyle="1" w:styleId="bold">
    <w:name w:val="bold"/>
    <w:basedOn w:val="DefaultParagraphFont"/>
    <w:rsid w:val="001C70AB"/>
  </w:style>
  <w:style w:type="character" w:customStyle="1" w:styleId="apple-converted-space">
    <w:name w:val="apple-converted-space"/>
    <w:basedOn w:val="DefaultParagraphFont"/>
    <w:rsid w:val="001C70AB"/>
  </w:style>
  <w:style w:type="character" w:styleId="Hyperlink">
    <w:name w:val="Hyperlink"/>
    <w:basedOn w:val="DefaultParagraphFont"/>
    <w:uiPriority w:val="99"/>
    <w:unhideWhenUsed/>
    <w:rsid w:val="00AC0A0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C0A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0A0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0A0A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AC0A0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0A0A"/>
    <w:rPr>
      <w:rFonts w:ascii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AC0A0A"/>
  </w:style>
  <w:style w:type="paragraph" w:customStyle="1" w:styleId="EndNoteBibliographyTitle">
    <w:name w:val="EndNote Bibliography Title"/>
    <w:basedOn w:val="Normal"/>
    <w:rsid w:val="00291958"/>
    <w:pPr>
      <w:jc w:val="center"/>
    </w:pPr>
    <w:rPr>
      <w:rFonts w:ascii="Calibri" w:hAnsi="Calibri"/>
    </w:rPr>
  </w:style>
  <w:style w:type="paragraph" w:customStyle="1" w:styleId="EndNoteBibliography">
    <w:name w:val="EndNote Bibliography"/>
    <w:basedOn w:val="Normal"/>
    <w:rsid w:val="00291958"/>
    <w:pPr>
      <w:spacing w:line="480" w:lineRule="auto"/>
    </w:pPr>
    <w:rPr>
      <w:rFonts w:ascii="Calibri" w:hAnsi="Calibri"/>
    </w:rPr>
  </w:style>
  <w:style w:type="paragraph" w:styleId="NormalWeb">
    <w:name w:val="Normal (Web)"/>
    <w:basedOn w:val="Normal"/>
    <w:uiPriority w:val="99"/>
    <w:semiHidden/>
    <w:unhideWhenUsed/>
    <w:rsid w:val="00367C50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DC04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1F7B28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3-Accent1">
    <w:name w:val="Grid Table 3 Accent 1"/>
    <w:basedOn w:val="TableNormal"/>
    <w:uiPriority w:val="48"/>
    <w:rsid w:val="001F7B28"/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2-Accent1">
    <w:name w:val="Grid Table 2 Accent 1"/>
    <w:basedOn w:val="TableNormal"/>
    <w:uiPriority w:val="47"/>
    <w:rsid w:val="001F7B28"/>
    <w:tblPr>
      <w:tblStyleRowBandSize w:val="1"/>
      <w:tblStyleColBandSize w:val="1"/>
      <w:tblInd w:w="0" w:type="dxa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5">
    <w:name w:val="Grid Table 4 Accent 5"/>
    <w:basedOn w:val="TableNormal"/>
    <w:uiPriority w:val="49"/>
    <w:rsid w:val="001F7B28"/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1Light-Accent5">
    <w:name w:val="Grid Table 1 Light Accent 5"/>
    <w:basedOn w:val="TableNormal"/>
    <w:uiPriority w:val="46"/>
    <w:rsid w:val="001F7B28"/>
    <w:tblPr>
      <w:tblStyleRowBandSize w:val="1"/>
      <w:tblStyleColBandSize w:val="1"/>
      <w:tblInd w:w="0" w:type="dxa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F7B28"/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6Colorful-Accent1">
    <w:name w:val="Grid Table 6 Colorful Accent 1"/>
    <w:basedOn w:val="TableNormal"/>
    <w:uiPriority w:val="51"/>
    <w:rsid w:val="001F7B28"/>
    <w:rPr>
      <w:color w:val="2F5496" w:themeColor="accent1" w:themeShade="BF"/>
    </w:rPr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1">
    <w:name w:val="List Table 4 Accent 1"/>
    <w:basedOn w:val="TableNormal"/>
    <w:uiPriority w:val="49"/>
    <w:rsid w:val="001F7B28"/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1">
    <w:name w:val="Grid Table 4 Accent 1"/>
    <w:basedOn w:val="TableNormal"/>
    <w:uiPriority w:val="49"/>
    <w:rsid w:val="001F7B28"/>
    <w:tblPr>
      <w:tblStyleRowBandSize w:val="1"/>
      <w:tblStyleColBandSize w:val="1"/>
      <w:tblInd w:w="0" w:type="dxa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customStyle="1" w:styleId="desc">
    <w:name w:val="desc"/>
    <w:basedOn w:val="Normal"/>
    <w:rsid w:val="00513D35"/>
    <w:pPr>
      <w:spacing w:before="100" w:beforeAutospacing="1" w:after="100" w:afterAutospacing="1"/>
    </w:pPr>
    <w:rPr>
      <w:rFonts w:eastAsia="Times New Roman"/>
    </w:rPr>
  </w:style>
  <w:style w:type="character" w:customStyle="1" w:styleId="jrnl">
    <w:name w:val="jrnl"/>
    <w:basedOn w:val="DefaultParagraphFont"/>
    <w:rsid w:val="00513D35"/>
  </w:style>
  <w:style w:type="table" w:styleId="GridTable4">
    <w:name w:val="Grid Table 4"/>
    <w:basedOn w:val="TableNormal"/>
    <w:uiPriority w:val="49"/>
    <w:rsid w:val="00D33C8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2">
    <w:name w:val="p2"/>
    <w:basedOn w:val="Normal"/>
    <w:rsid w:val="007E75DB"/>
    <w:rPr>
      <w:sz w:val="17"/>
      <w:szCs w:val="17"/>
    </w:rPr>
  </w:style>
  <w:style w:type="character" w:customStyle="1" w:styleId="highlight">
    <w:name w:val="highlight"/>
    <w:basedOn w:val="DefaultParagraphFont"/>
    <w:rsid w:val="00C84ECF"/>
  </w:style>
  <w:style w:type="table" w:styleId="GridTable3-Accent5">
    <w:name w:val="Grid Table 3 Accent 5"/>
    <w:basedOn w:val="TableNormal"/>
    <w:uiPriority w:val="48"/>
    <w:rsid w:val="00A83CE4"/>
    <w:tblPr>
      <w:tblStyleRowBandSize w:val="1"/>
      <w:tblStyleColBandSize w:val="1"/>
      <w:tblInd w:w="0" w:type="dxa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3938C4"/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PlainTable2">
    <w:name w:val="Plain Table 2"/>
    <w:basedOn w:val="TableNormal"/>
    <w:uiPriority w:val="42"/>
    <w:rsid w:val="003938C4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03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3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56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6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5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91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2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9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32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64EB4B314EA8F40A375C367D9A72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BBD21-07DF-4B43-A377-F5C661AD077C}"/>
      </w:docPartPr>
      <w:docPartBody>
        <w:p w:rsidR="00597907" w:rsidRDefault="00597907" w:rsidP="00597907">
          <w:pPr>
            <w:pStyle w:val="364EB4B314EA8F40A375C367D9A728A0"/>
          </w:pPr>
          <w:r>
            <w:rPr>
              <w:color w:val="4472C4" w:themeColor="accent1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907"/>
    <w:rsid w:val="000103F7"/>
    <w:rsid w:val="00076804"/>
    <w:rsid w:val="00176577"/>
    <w:rsid w:val="00315788"/>
    <w:rsid w:val="003466D6"/>
    <w:rsid w:val="0048592D"/>
    <w:rsid w:val="0053603D"/>
    <w:rsid w:val="00597907"/>
    <w:rsid w:val="005E6975"/>
    <w:rsid w:val="006269E9"/>
    <w:rsid w:val="00693516"/>
    <w:rsid w:val="00715822"/>
    <w:rsid w:val="007B078B"/>
    <w:rsid w:val="007D4079"/>
    <w:rsid w:val="007F5C21"/>
    <w:rsid w:val="00840A4A"/>
    <w:rsid w:val="008B75E5"/>
    <w:rsid w:val="008F64A2"/>
    <w:rsid w:val="00975280"/>
    <w:rsid w:val="00A21299"/>
    <w:rsid w:val="00AE2FF2"/>
    <w:rsid w:val="00B311D1"/>
    <w:rsid w:val="00BF47BD"/>
    <w:rsid w:val="00C16628"/>
    <w:rsid w:val="00DD4E7B"/>
    <w:rsid w:val="00DE450D"/>
    <w:rsid w:val="00E31806"/>
    <w:rsid w:val="00E66825"/>
    <w:rsid w:val="00E80231"/>
    <w:rsid w:val="00E86F1F"/>
    <w:rsid w:val="00E9778F"/>
    <w:rsid w:val="00F21DA0"/>
    <w:rsid w:val="00FB3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6F3609DB8B2CD47AF8DC14008800777">
    <w:name w:val="96F3609DB8B2CD47AF8DC14008800777"/>
    <w:rsid w:val="00597907"/>
  </w:style>
  <w:style w:type="paragraph" w:customStyle="1" w:styleId="364EB4B314EA8F40A375C367D9A728A0">
    <w:name w:val="364EB4B314EA8F40A375C367D9A728A0"/>
    <w:rsid w:val="00597907"/>
  </w:style>
  <w:style w:type="paragraph" w:customStyle="1" w:styleId="AB648CB01668424BA74CA0FF8F73A8B3">
    <w:name w:val="AB648CB01668424BA74CA0FF8F73A8B3"/>
    <w:rsid w:val="005979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948</Words>
  <Characters>5406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Frailty Screening in CKD</vt:lpstr>
    </vt:vector>
  </TitlesOfParts>
  <LinksUpToDate>false</LinksUpToDate>
  <CharactersWithSpaces>6342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Frailty Screening in CKD</dc:title>
  <dc:subject/>
  <dc:creator>Andrew C. Nixon</dc:creator>
  <cp:keywords/>
  <dc:description/>
  <cp:lastModifiedBy>Andrew Nixon</cp:lastModifiedBy>
  <cp:revision>2</cp:revision>
  <cp:lastPrinted>2018-05-19T19:18:00Z</cp:lastPrinted>
  <dcterms:created xsi:type="dcterms:W3CDTF">2018-10-14T11:53:00Z</dcterms:created>
  <dcterms:modified xsi:type="dcterms:W3CDTF">2018-10-14T11:53:00Z</dcterms:modified>
</cp:coreProperties>
</file>