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00E" w:rsidRPr="00DE1903" w:rsidRDefault="0053200E" w:rsidP="0053200E">
      <w:pPr>
        <w:spacing w:line="360" w:lineRule="auto"/>
        <w:rPr>
          <w:b/>
          <w:sz w:val="36"/>
          <w:szCs w:val="36"/>
          <w:lang w:val="en-US"/>
        </w:rPr>
      </w:pPr>
      <w:r w:rsidRPr="00DE1903">
        <w:rPr>
          <w:b/>
          <w:sz w:val="36"/>
          <w:szCs w:val="36"/>
          <w:lang w:val="en-US"/>
        </w:rPr>
        <w:t>SUPPLEMENTARY MATERIALS</w:t>
      </w:r>
    </w:p>
    <w:p w:rsidR="0053200E" w:rsidRPr="00DE1903" w:rsidRDefault="00766C2C" w:rsidP="0053200E">
      <w:pPr>
        <w:spacing w:line="360" w:lineRule="auto"/>
        <w:rPr>
          <w:b/>
          <w:sz w:val="24"/>
          <w:szCs w:val="24"/>
          <w:lang w:val="en-US"/>
        </w:rPr>
      </w:pPr>
      <w:r w:rsidRPr="00A94A33">
        <w:rPr>
          <w:b/>
          <w:lang w:val="en-US"/>
        </w:rPr>
        <w:t xml:space="preserve">Feasibility and acceptability of </w:t>
      </w:r>
      <w:r w:rsidRPr="00EB3076">
        <w:rPr>
          <w:b/>
          <w:lang w:val="en-US"/>
        </w:rPr>
        <w:t>an intervention providing computer-generated tailored feedback to target</w:t>
      </w:r>
      <w:r>
        <w:rPr>
          <w:b/>
          <w:lang w:val="en-US"/>
        </w:rPr>
        <w:t xml:space="preserve"> </w:t>
      </w:r>
      <w:r w:rsidRPr="00A94A33">
        <w:rPr>
          <w:b/>
          <w:lang w:val="en-US"/>
        </w:rPr>
        <w:t>alcohol consumption and depressive symptoms in proactively recruited health care patients and reactively recruited media volunteers – results of a pilot study</w:t>
      </w:r>
    </w:p>
    <w:p w:rsidR="0053200E" w:rsidRPr="00DE1903" w:rsidRDefault="0053200E" w:rsidP="0053200E">
      <w:pPr>
        <w:spacing w:line="360" w:lineRule="auto"/>
        <w:rPr>
          <w:b/>
          <w:sz w:val="20"/>
          <w:szCs w:val="20"/>
          <w:lang w:val="en-US"/>
        </w:rPr>
      </w:pPr>
      <w:r w:rsidRPr="00DE1903">
        <w:rPr>
          <w:sz w:val="20"/>
          <w:szCs w:val="20"/>
          <w:lang w:val="en-US"/>
        </w:rPr>
        <w:t xml:space="preserve">Kristian Krause, Diana </w:t>
      </w:r>
      <w:proofErr w:type="spellStart"/>
      <w:r w:rsidRPr="00DE1903">
        <w:rPr>
          <w:sz w:val="20"/>
          <w:szCs w:val="20"/>
          <w:lang w:val="en-US"/>
        </w:rPr>
        <w:t>Guertler</w:t>
      </w:r>
      <w:proofErr w:type="spellEnd"/>
      <w:r w:rsidRPr="00DE1903">
        <w:rPr>
          <w:sz w:val="20"/>
          <w:szCs w:val="20"/>
          <w:lang w:val="en-US"/>
        </w:rPr>
        <w:t xml:space="preserve">, Anne </w:t>
      </w:r>
      <w:proofErr w:type="spellStart"/>
      <w:r w:rsidRPr="00DE1903">
        <w:rPr>
          <w:sz w:val="20"/>
          <w:szCs w:val="20"/>
          <w:lang w:val="en-US"/>
        </w:rPr>
        <w:t>Moehring</w:t>
      </w:r>
      <w:proofErr w:type="spellEnd"/>
      <w:r w:rsidRPr="00DE1903">
        <w:rPr>
          <w:sz w:val="20"/>
          <w:szCs w:val="20"/>
          <w:lang w:val="en-US"/>
        </w:rPr>
        <w:t xml:space="preserve">, Anil </w:t>
      </w:r>
      <w:proofErr w:type="spellStart"/>
      <w:r w:rsidRPr="00DE1903">
        <w:rPr>
          <w:sz w:val="20"/>
          <w:szCs w:val="20"/>
          <w:lang w:val="en-US"/>
        </w:rPr>
        <w:t>Batra</w:t>
      </w:r>
      <w:proofErr w:type="spellEnd"/>
      <w:r w:rsidRPr="00DE1903">
        <w:rPr>
          <w:sz w:val="20"/>
          <w:szCs w:val="20"/>
          <w:lang w:val="en-US"/>
        </w:rPr>
        <w:t xml:space="preserve">, Sandra Eck, Hans-Jürgen </w:t>
      </w:r>
      <w:proofErr w:type="spellStart"/>
      <w:r w:rsidRPr="00DE1903">
        <w:rPr>
          <w:sz w:val="20"/>
          <w:szCs w:val="20"/>
          <w:lang w:val="en-US"/>
        </w:rPr>
        <w:t>Rumpf</w:t>
      </w:r>
      <w:proofErr w:type="spellEnd"/>
      <w:r w:rsidRPr="00DE1903">
        <w:rPr>
          <w:sz w:val="20"/>
          <w:szCs w:val="20"/>
          <w:lang w:val="en-US"/>
        </w:rPr>
        <w:t xml:space="preserve">, Gallus </w:t>
      </w:r>
      <w:proofErr w:type="spellStart"/>
      <w:r w:rsidRPr="00DE1903">
        <w:rPr>
          <w:sz w:val="20"/>
          <w:szCs w:val="20"/>
          <w:lang w:val="en-US"/>
        </w:rPr>
        <w:t>Bischof</w:t>
      </w:r>
      <w:proofErr w:type="spellEnd"/>
      <w:r w:rsidRPr="00DE1903">
        <w:rPr>
          <w:sz w:val="20"/>
          <w:szCs w:val="20"/>
          <w:lang w:val="en-US"/>
        </w:rPr>
        <w:t xml:space="preserve">, Michael </w:t>
      </w:r>
      <w:proofErr w:type="spellStart"/>
      <w:r w:rsidRPr="00DE1903">
        <w:rPr>
          <w:sz w:val="20"/>
          <w:szCs w:val="20"/>
          <w:lang w:val="en-US"/>
        </w:rPr>
        <w:t>Lucht</w:t>
      </w:r>
      <w:proofErr w:type="spellEnd"/>
      <w:r w:rsidRPr="00DE1903">
        <w:rPr>
          <w:sz w:val="20"/>
          <w:szCs w:val="20"/>
          <w:lang w:val="en-US"/>
        </w:rPr>
        <w:t xml:space="preserve">, </w:t>
      </w:r>
      <w:proofErr w:type="spellStart"/>
      <w:r w:rsidRPr="00DE1903">
        <w:rPr>
          <w:sz w:val="20"/>
          <w:szCs w:val="20"/>
          <w:lang w:val="en-US"/>
        </w:rPr>
        <w:t>Jennis</w:t>
      </w:r>
      <w:proofErr w:type="spellEnd"/>
      <w:r w:rsidRPr="00DE1903">
        <w:rPr>
          <w:sz w:val="20"/>
          <w:szCs w:val="20"/>
          <w:lang w:val="en-US"/>
        </w:rPr>
        <w:t xml:space="preserve"> </w:t>
      </w:r>
      <w:proofErr w:type="spellStart"/>
      <w:r w:rsidRPr="00DE1903">
        <w:rPr>
          <w:sz w:val="20"/>
          <w:szCs w:val="20"/>
          <w:lang w:val="en-US"/>
        </w:rPr>
        <w:t>Freyer</w:t>
      </w:r>
      <w:proofErr w:type="spellEnd"/>
      <w:r w:rsidRPr="00DE1903">
        <w:rPr>
          <w:sz w:val="20"/>
          <w:szCs w:val="20"/>
          <w:lang w:val="en-US"/>
        </w:rPr>
        <w:t>-Adam, Sabina Ulbricht, Ulrich John, Christian Meyer</w:t>
      </w:r>
    </w:p>
    <w:p w:rsidR="0053200E" w:rsidRPr="00DE1903" w:rsidRDefault="0053200E" w:rsidP="0053200E">
      <w:pPr>
        <w:spacing w:line="360" w:lineRule="auto"/>
        <w:rPr>
          <w:b/>
          <w:sz w:val="32"/>
          <w:szCs w:val="32"/>
          <w:lang w:val="en-US"/>
        </w:rPr>
        <w:sectPr w:rsidR="0053200E" w:rsidRPr="00DE1903">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460"/>
      </w:tblGrid>
      <w:tr w:rsidR="0053200E" w:rsidRPr="00DE1903" w:rsidTr="003A54C8">
        <w:tc>
          <w:tcPr>
            <w:tcW w:w="8752" w:type="dxa"/>
          </w:tcPr>
          <w:p w:rsidR="0053200E" w:rsidRPr="00DE1903" w:rsidRDefault="0053200E" w:rsidP="003A54C8">
            <w:pPr>
              <w:spacing w:line="360" w:lineRule="auto"/>
              <w:rPr>
                <w:b/>
                <w:sz w:val="32"/>
                <w:szCs w:val="32"/>
                <w:lang w:val="en-US"/>
              </w:rPr>
            </w:pPr>
            <w:r w:rsidRPr="00DE1903">
              <w:rPr>
                <w:b/>
                <w:sz w:val="32"/>
                <w:szCs w:val="32"/>
                <w:lang w:val="en-US"/>
              </w:rPr>
              <w:lastRenderedPageBreak/>
              <w:t>Table of contents</w:t>
            </w:r>
          </w:p>
        </w:tc>
        <w:tc>
          <w:tcPr>
            <w:tcW w:w="460" w:type="dxa"/>
          </w:tcPr>
          <w:p w:rsidR="0053200E" w:rsidRPr="00DE1903" w:rsidRDefault="0053200E" w:rsidP="003A54C8">
            <w:pPr>
              <w:spacing w:line="360" w:lineRule="auto"/>
              <w:jc w:val="right"/>
              <w:rPr>
                <w:b/>
                <w:sz w:val="24"/>
                <w:szCs w:val="24"/>
              </w:rPr>
            </w:pPr>
          </w:p>
        </w:tc>
      </w:tr>
      <w:tr w:rsidR="0053200E" w:rsidRPr="00DE1903" w:rsidTr="003A54C8">
        <w:tc>
          <w:tcPr>
            <w:tcW w:w="8752" w:type="dxa"/>
          </w:tcPr>
          <w:p w:rsidR="0053200E" w:rsidRPr="00DE1903" w:rsidRDefault="0053200E" w:rsidP="003A54C8">
            <w:pPr>
              <w:spacing w:line="276" w:lineRule="auto"/>
              <w:rPr>
                <w:sz w:val="24"/>
                <w:szCs w:val="24"/>
              </w:rPr>
            </w:pPr>
            <w:r w:rsidRPr="00DE1903">
              <w:rPr>
                <w:b/>
                <w:sz w:val="24"/>
                <w:szCs w:val="24"/>
                <w:lang w:val="en-US"/>
              </w:rPr>
              <w:t>Supplementary Tables………………………………………………………………………………………………..</w:t>
            </w:r>
          </w:p>
        </w:tc>
        <w:tc>
          <w:tcPr>
            <w:tcW w:w="460" w:type="dxa"/>
          </w:tcPr>
          <w:p w:rsidR="0053200E" w:rsidRPr="00DE1903" w:rsidRDefault="0053200E" w:rsidP="0053200E">
            <w:pPr>
              <w:spacing w:line="360" w:lineRule="auto"/>
              <w:jc w:val="right"/>
              <w:rPr>
                <w:b/>
                <w:sz w:val="24"/>
                <w:szCs w:val="24"/>
              </w:rPr>
            </w:pPr>
            <w:r w:rsidRPr="00DE1903">
              <w:rPr>
                <w:b/>
                <w:sz w:val="24"/>
                <w:szCs w:val="24"/>
              </w:rPr>
              <w:t>3</w:t>
            </w:r>
          </w:p>
        </w:tc>
      </w:tr>
      <w:tr w:rsidR="0053200E" w:rsidRPr="00DE1903" w:rsidTr="003A54C8">
        <w:tc>
          <w:tcPr>
            <w:tcW w:w="8752" w:type="dxa"/>
          </w:tcPr>
          <w:p w:rsidR="0053200E" w:rsidRPr="00DE1903" w:rsidRDefault="0053200E" w:rsidP="003A54C8">
            <w:pPr>
              <w:spacing w:line="276" w:lineRule="auto"/>
              <w:ind w:left="284"/>
              <w:rPr>
                <w:lang w:val="en-US"/>
              </w:rPr>
            </w:pPr>
            <w:r w:rsidRPr="00DE1903">
              <w:rPr>
                <w:b/>
                <w:lang w:val="en-US"/>
              </w:rPr>
              <w:t>Supplementary Table 1:</w:t>
            </w:r>
            <w:r w:rsidRPr="00DE1903">
              <w:rPr>
                <w:lang w:val="en-US"/>
              </w:rPr>
              <w:t xml:space="preserve"> Reasons for dropping out from screening to baseline for health care patients by setting………………………………………………………………………………………………………….</w:t>
            </w:r>
          </w:p>
        </w:tc>
        <w:tc>
          <w:tcPr>
            <w:tcW w:w="460" w:type="dxa"/>
          </w:tcPr>
          <w:p w:rsidR="0053200E" w:rsidRPr="00DE1903" w:rsidRDefault="0053200E" w:rsidP="003A54C8">
            <w:pPr>
              <w:spacing w:line="276" w:lineRule="auto"/>
              <w:jc w:val="right"/>
              <w:rPr>
                <w:lang w:val="en-US"/>
              </w:rPr>
            </w:pPr>
          </w:p>
          <w:p w:rsidR="0053200E" w:rsidRPr="00DE1903" w:rsidRDefault="0053200E" w:rsidP="003A54C8">
            <w:pPr>
              <w:spacing w:line="276" w:lineRule="auto"/>
              <w:jc w:val="right"/>
              <w:rPr>
                <w:lang w:val="en-US"/>
              </w:rPr>
            </w:pPr>
            <w:r w:rsidRPr="00DE1903">
              <w:rPr>
                <w:lang w:val="en-US"/>
              </w:rPr>
              <w:t>3</w:t>
            </w:r>
          </w:p>
        </w:tc>
      </w:tr>
      <w:tr w:rsidR="0053200E" w:rsidRPr="00DE1903" w:rsidTr="003A54C8">
        <w:tc>
          <w:tcPr>
            <w:tcW w:w="8752" w:type="dxa"/>
          </w:tcPr>
          <w:p w:rsidR="0053200E" w:rsidRPr="00DE1903" w:rsidRDefault="0053200E" w:rsidP="003A54C8">
            <w:pPr>
              <w:spacing w:line="276" w:lineRule="auto"/>
              <w:ind w:left="284"/>
              <w:rPr>
                <w:lang w:val="en-US"/>
              </w:rPr>
            </w:pPr>
            <w:r w:rsidRPr="00DE1903">
              <w:rPr>
                <w:b/>
                <w:lang w:val="en-US"/>
              </w:rPr>
              <w:t>Supplementary Table 2:</w:t>
            </w:r>
            <w:r w:rsidRPr="00DE1903">
              <w:rPr>
                <w:lang w:val="en-US"/>
              </w:rPr>
              <w:t xml:space="preserve"> Basic intervention characteristics…………………………………………………..</w:t>
            </w:r>
          </w:p>
        </w:tc>
        <w:tc>
          <w:tcPr>
            <w:tcW w:w="460" w:type="dxa"/>
          </w:tcPr>
          <w:p w:rsidR="0053200E" w:rsidRPr="00DE1903" w:rsidRDefault="0053200E" w:rsidP="003A54C8">
            <w:pPr>
              <w:spacing w:line="276" w:lineRule="auto"/>
              <w:jc w:val="right"/>
              <w:rPr>
                <w:lang w:val="en-US"/>
              </w:rPr>
            </w:pPr>
            <w:r w:rsidRPr="00DE1903">
              <w:rPr>
                <w:lang w:val="en-US"/>
              </w:rPr>
              <w:t>4</w:t>
            </w:r>
          </w:p>
        </w:tc>
      </w:tr>
      <w:tr w:rsidR="0053200E" w:rsidRPr="00DE1903" w:rsidTr="003A54C8">
        <w:tc>
          <w:tcPr>
            <w:tcW w:w="8752" w:type="dxa"/>
          </w:tcPr>
          <w:p w:rsidR="0053200E" w:rsidRPr="00DE1903" w:rsidRDefault="0053200E" w:rsidP="003A54C8">
            <w:pPr>
              <w:spacing w:line="276" w:lineRule="auto"/>
              <w:ind w:left="284"/>
              <w:rPr>
                <w:lang w:val="en-US"/>
              </w:rPr>
            </w:pPr>
            <w:r w:rsidRPr="00DE1903">
              <w:rPr>
                <w:b/>
                <w:lang w:val="en-US"/>
              </w:rPr>
              <w:t>Supplementary Table 3:</w:t>
            </w:r>
            <w:r w:rsidRPr="00DE1903">
              <w:rPr>
                <w:lang w:val="en-US"/>
              </w:rPr>
              <w:t xml:space="preserve"> Contents of the written feedback letters and what they were tailored by……………………………………………………………………………………………………………………………..</w:t>
            </w:r>
          </w:p>
        </w:tc>
        <w:tc>
          <w:tcPr>
            <w:tcW w:w="460" w:type="dxa"/>
          </w:tcPr>
          <w:p w:rsidR="0053200E" w:rsidRPr="00DE1903" w:rsidRDefault="0053200E" w:rsidP="003A54C8">
            <w:pPr>
              <w:spacing w:line="276" w:lineRule="auto"/>
              <w:jc w:val="right"/>
              <w:rPr>
                <w:lang w:val="en-US"/>
              </w:rPr>
            </w:pPr>
          </w:p>
          <w:p w:rsidR="0053200E" w:rsidRPr="00DE1903" w:rsidRDefault="0053200E" w:rsidP="003A54C8">
            <w:pPr>
              <w:spacing w:line="276" w:lineRule="auto"/>
              <w:jc w:val="right"/>
              <w:rPr>
                <w:lang w:val="en-US"/>
              </w:rPr>
            </w:pPr>
            <w:r w:rsidRPr="00DE1903">
              <w:rPr>
                <w:lang w:val="en-US"/>
              </w:rPr>
              <w:t>5</w:t>
            </w:r>
          </w:p>
        </w:tc>
      </w:tr>
      <w:tr w:rsidR="0053200E" w:rsidRPr="00DE1903" w:rsidTr="003A54C8">
        <w:tc>
          <w:tcPr>
            <w:tcW w:w="8752" w:type="dxa"/>
          </w:tcPr>
          <w:p w:rsidR="0053200E" w:rsidRPr="00DE1903" w:rsidRDefault="0053200E" w:rsidP="003A54C8">
            <w:pPr>
              <w:spacing w:line="276" w:lineRule="auto"/>
              <w:ind w:left="284"/>
              <w:rPr>
                <w:lang w:val="en-US"/>
              </w:rPr>
            </w:pPr>
            <w:r w:rsidRPr="00DE1903">
              <w:rPr>
                <w:b/>
                <w:lang w:val="en-US"/>
              </w:rPr>
              <w:t>Supplementary Table 4:</w:t>
            </w:r>
            <w:r w:rsidRPr="00DE1903">
              <w:rPr>
                <w:lang w:val="en-US"/>
              </w:rPr>
              <w:t xml:space="preserve"> Assessment of alcohol consumption with the original AUDIT consumption items and its adaptations…………………………………………………………………………………</w:t>
            </w:r>
          </w:p>
        </w:tc>
        <w:tc>
          <w:tcPr>
            <w:tcW w:w="460" w:type="dxa"/>
          </w:tcPr>
          <w:p w:rsidR="0053200E" w:rsidRPr="00DE1903" w:rsidRDefault="0053200E" w:rsidP="003A54C8">
            <w:pPr>
              <w:spacing w:line="276" w:lineRule="auto"/>
              <w:jc w:val="right"/>
              <w:rPr>
                <w:lang w:val="en-US"/>
              </w:rPr>
            </w:pPr>
          </w:p>
          <w:p w:rsidR="0053200E" w:rsidRPr="00DE1903" w:rsidRDefault="0053200E" w:rsidP="003A54C8">
            <w:pPr>
              <w:spacing w:line="276" w:lineRule="auto"/>
              <w:jc w:val="right"/>
              <w:rPr>
                <w:lang w:val="en-US"/>
              </w:rPr>
            </w:pPr>
            <w:r w:rsidRPr="00DE1903">
              <w:rPr>
                <w:lang w:val="en-US"/>
              </w:rPr>
              <w:t>8</w:t>
            </w:r>
          </w:p>
        </w:tc>
      </w:tr>
      <w:tr w:rsidR="0053200E" w:rsidRPr="00DE1903" w:rsidTr="003A54C8">
        <w:tc>
          <w:tcPr>
            <w:tcW w:w="8752" w:type="dxa"/>
          </w:tcPr>
          <w:p w:rsidR="0053200E" w:rsidRPr="00DE1903" w:rsidRDefault="0053200E" w:rsidP="003A54C8">
            <w:pPr>
              <w:spacing w:line="276" w:lineRule="auto"/>
              <w:ind w:left="284"/>
              <w:rPr>
                <w:lang w:val="en-US"/>
              </w:rPr>
            </w:pPr>
            <w:r w:rsidRPr="00DE1903">
              <w:rPr>
                <w:b/>
                <w:lang w:val="en-US"/>
              </w:rPr>
              <w:t>Supplementary Table 5:</w:t>
            </w:r>
            <w:r w:rsidRPr="00DE1903">
              <w:rPr>
                <w:lang w:val="en-US"/>
              </w:rPr>
              <w:t xml:space="preserve"> Frequencies of the different motivational stages of change concerning alcohol consumption in the overall sample and the two subsamples………………..</w:t>
            </w:r>
          </w:p>
        </w:tc>
        <w:tc>
          <w:tcPr>
            <w:tcW w:w="460" w:type="dxa"/>
          </w:tcPr>
          <w:p w:rsidR="0053200E" w:rsidRPr="00DE1903" w:rsidRDefault="0053200E" w:rsidP="003A54C8">
            <w:pPr>
              <w:spacing w:line="276" w:lineRule="auto"/>
              <w:jc w:val="right"/>
              <w:rPr>
                <w:lang w:val="en-US"/>
              </w:rPr>
            </w:pPr>
          </w:p>
          <w:p w:rsidR="0053200E" w:rsidRPr="00DE1903" w:rsidRDefault="0053200E" w:rsidP="003A54C8">
            <w:pPr>
              <w:spacing w:line="276" w:lineRule="auto"/>
              <w:jc w:val="right"/>
              <w:rPr>
                <w:lang w:val="en-US"/>
              </w:rPr>
            </w:pPr>
            <w:r w:rsidRPr="00DE1903">
              <w:rPr>
                <w:lang w:val="en-US"/>
              </w:rPr>
              <w:t>10</w:t>
            </w:r>
          </w:p>
        </w:tc>
      </w:tr>
      <w:tr w:rsidR="0053200E" w:rsidRPr="00DE1903" w:rsidTr="003A54C8">
        <w:tc>
          <w:tcPr>
            <w:tcW w:w="8752" w:type="dxa"/>
          </w:tcPr>
          <w:p w:rsidR="0053200E" w:rsidRPr="00DE1903" w:rsidRDefault="0053200E" w:rsidP="003A54C8">
            <w:pPr>
              <w:spacing w:line="276" w:lineRule="auto"/>
              <w:ind w:left="284"/>
              <w:rPr>
                <w:lang w:val="en-US"/>
              </w:rPr>
            </w:pPr>
            <w:r w:rsidRPr="00DE1903">
              <w:rPr>
                <w:b/>
                <w:lang w:val="en-US"/>
              </w:rPr>
              <w:t>Supplementary Table 6:</w:t>
            </w:r>
            <w:r w:rsidRPr="00DE1903">
              <w:rPr>
                <w:lang w:val="en-US"/>
              </w:rPr>
              <w:t xml:space="preserve"> Percentage of participants in each motivational stage at baseline and 6-month follow-up for each depression preventive behavior………………………………………..</w:t>
            </w:r>
          </w:p>
        </w:tc>
        <w:tc>
          <w:tcPr>
            <w:tcW w:w="460" w:type="dxa"/>
          </w:tcPr>
          <w:p w:rsidR="0053200E" w:rsidRPr="00DE1903" w:rsidRDefault="0053200E" w:rsidP="003A54C8">
            <w:pPr>
              <w:spacing w:line="276" w:lineRule="auto"/>
              <w:jc w:val="right"/>
              <w:rPr>
                <w:lang w:val="en-US"/>
              </w:rPr>
            </w:pPr>
          </w:p>
          <w:p w:rsidR="0053200E" w:rsidRPr="00DE1903" w:rsidRDefault="0053200E" w:rsidP="003A54C8">
            <w:pPr>
              <w:spacing w:line="276" w:lineRule="auto"/>
              <w:jc w:val="right"/>
              <w:rPr>
                <w:lang w:val="en-US"/>
              </w:rPr>
            </w:pPr>
            <w:r w:rsidRPr="00DE1903">
              <w:rPr>
                <w:lang w:val="en-US"/>
              </w:rPr>
              <w:t>11</w:t>
            </w:r>
          </w:p>
        </w:tc>
      </w:tr>
      <w:tr w:rsidR="0053200E" w:rsidRPr="00DE1903" w:rsidTr="003A54C8">
        <w:tc>
          <w:tcPr>
            <w:tcW w:w="8752" w:type="dxa"/>
          </w:tcPr>
          <w:p w:rsidR="0053200E" w:rsidRPr="00DE1903" w:rsidRDefault="0053200E" w:rsidP="003A54C8">
            <w:pPr>
              <w:spacing w:line="276" w:lineRule="auto"/>
              <w:ind w:left="284"/>
              <w:rPr>
                <w:b/>
                <w:lang w:val="en-US"/>
              </w:rPr>
            </w:pPr>
          </w:p>
        </w:tc>
        <w:tc>
          <w:tcPr>
            <w:tcW w:w="460" w:type="dxa"/>
          </w:tcPr>
          <w:p w:rsidR="0053200E" w:rsidRPr="00DE1903" w:rsidRDefault="0053200E" w:rsidP="003A54C8">
            <w:pPr>
              <w:spacing w:line="276" w:lineRule="auto"/>
              <w:jc w:val="right"/>
              <w:rPr>
                <w:lang w:val="en-US"/>
              </w:rPr>
            </w:pPr>
          </w:p>
        </w:tc>
      </w:tr>
      <w:tr w:rsidR="0053200E" w:rsidRPr="00DE1903" w:rsidTr="003A54C8">
        <w:tc>
          <w:tcPr>
            <w:tcW w:w="8752" w:type="dxa"/>
          </w:tcPr>
          <w:p w:rsidR="0053200E" w:rsidRPr="00DE1903" w:rsidRDefault="0053200E" w:rsidP="003A54C8">
            <w:pPr>
              <w:spacing w:line="276" w:lineRule="auto"/>
              <w:rPr>
                <w:sz w:val="24"/>
                <w:szCs w:val="24"/>
                <w:lang w:val="en-US"/>
              </w:rPr>
            </w:pPr>
            <w:r w:rsidRPr="00DE1903">
              <w:rPr>
                <w:b/>
                <w:sz w:val="24"/>
                <w:szCs w:val="24"/>
                <w:lang w:val="en-US"/>
              </w:rPr>
              <w:t>Supplementary Figures……………………………………………………………………………………………….</w:t>
            </w:r>
          </w:p>
        </w:tc>
        <w:tc>
          <w:tcPr>
            <w:tcW w:w="460" w:type="dxa"/>
          </w:tcPr>
          <w:p w:rsidR="0053200E" w:rsidRPr="00DE1903" w:rsidRDefault="0053200E" w:rsidP="0053200E">
            <w:pPr>
              <w:spacing w:line="360" w:lineRule="auto"/>
              <w:jc w:val="right"/>
              <w:rPr>
                <w:b/>
                <w:sz w:val="24"/>
                <w:szCs w:val="24"/>
                <w:lang w:val="en-US"/>
              </w:rPr>
            </w:pPr>
            <w:r w:rsidRPr="00DE1903">
              <w:rPr>
                <w:b/>
                <w:sz w:val="24"/>
                <w:szCs w:val="24"/>
                <w:lang w:val="en-US"/>
              </w:rPr>
              <w:t>12</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Supplementary Figure 1: </w:t>
            </w:r>
            <w:r w:rsidRPr="00DE1903">
              <w:rPr>
                <w:lang w:val="en-US"/>
              </w:rPr>
              <w:t>Graphical representation of the course of the intervention…………</w:t>
            </w:r>
          </w:p>
        </w:tc>
        <w:tc>
          <w:tcPr>
            <w:tcW w:w="460" w:type="dxa"/>
          </w:tcPr>
          <w:p w:rsidR="0053200E" w:rsidRPr="00DE1903" w:rsidRDefault="0053200E" w:rsidP="003A54C8">
            <w:pPr>
              <w:spacing w:line="276" w:lineRule="auto"/>
              <w:jc w:val="right"/>
              <w:rPr>
                <w:lang w:val="en-US"/>
              </w:rPr>
            </w:pPr>
            <w:r w:rsidRPr="00DE1903">
              <w:rPr>
                <w:lang w:val="en-US"/>
              </w:rPr>
              <w:t>12</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Supplementary Figure 2: </w:t>
            </w:r>
            <w:r w:rsidRPr="00DE1903">
              <w:rPr>
                <w:lang w:val="en-US"/>
              </w:rPr>
              <w:t>Graphical representation of the staging algorithms used……………..</w:t>
            </w:r>
          </w:p>
        </w:tc>
        <w:tc>
          <w:tcPr>
            <w:tcW w:w="460" w:type="dxa"/>
          </w:tcPr>
          <w:p w:rsidR="0053200E" w:rsidRPr="00DE1903" w:rsidRDefault="0053200E" w:rsidP="003A54C8">
            <w:pPr>
              <w:spacing w:line="276" w:lineRule="auto"/>
              <w:jc w:val="right"/>
              <w:rPr>
                <w:lang w:val="en-US"/>
              </w:rPr>
            </w:pPr>
            <w:r w:rsidRPr="00DE1903">
              <w:rPr>
                <w:lang w:val="en-US"/>
              </w:rPr>
              <w:t>13</w:t>
            </w:r>
          </w:p>
        </w:tc>
      </w:tr>
      <w:tr w:rsidR="0053200E" w:rsidRPr="00DE1903" w:rsidTr="003A54C8">
        <w:tc>
          <w:tcPr>
            <w:tcW w:w="8752" w:type="dxa"/>
          </w:tcPr>
          <w:p w:rsidR="0053200E" w:rsidRPr="00DE1903" w:rsidRDefault="0053200E" w:rsidP="003A54C8">
            <w:pPr>
              <w:spacing w:line="276" w:lineRule="auto"/>
              <w:rPr>
                <w:b/>
                <w:lang w:val="en-US"/>
              </w:rPr>
            </w:pPr>
          </w:p>
        </w:tc>
        <w:tc>
          <w:tcPr>
            <w:tcW w:w="460" w:type="dxa"/>
          </w:tcPr>
          <w:p w:rsidR="0053200E" w:rsidRPr="00DE1903" w:rsidRDefault="0053200E" w:rsidP="003A54C8">
            <w:pPr>
              <w:spacing w:line="276" w:lineRule="auto"/>
              <w:jc w:val="right"/>
              <w:rPr>
                <w:lang w:val="en-US"/>
              </w:rPr>
            </w:pPr>
          </w:p>
        </w:tc>
      </w:tr>
      <w:tr w:rsidR="0053200E" w:rsidRPr="00DE1903" w:rsidTr="003A54C8">
        <w:tc>
          <w:tcPr>
            <w:tcW w:w="8752" w:type="dxa"/>
          </w:tcPr>
          <w:p w:rsidR="0053200E" w:rsidRPr="00DE1903" w:rsidRDefault="0053200E" w:rsidP="003A54C8">
            <w:pPr>
              <w:spacing w:line="276" w:lineRule="auto"/>
              <w:rPr>
                <w:b/>
                <w:sz w:val="24"/>
                <w:szCs w:val="24"/>
                <w:lang w:val="en-US"/>
              </w:rPr>
            </w:pPr>
            <w:r w:rsidRPr="00DE1903">
              <w:rPr>
                <w:b/>
                <w:sz w:val="24"/>
                <w:szCs w:val="24"/>
                <w:lang w:val="en-US"/>
              </w:rPr>
              <w:t>Written intervention description………………………………………………………………………………..</w:t>
            </w:r>
          </w:p>
        </w:tc>
        <w:tc>
          <w:tcPr>
            <w:tcW w:w="460" w:type="dxa"/>
          </w:tcPr>
          <w:p w:rsidR="0053200E" w:rsidRPr="00DE1903" w:rsidRDefault="0053200E" w:rsidP="003A54C8">
            <w:pPr>
              <w:spacing w:line="276" w:lineRule="auto"/>
              <w:jc w:val="right"/>
              <w:rPr>
                <w:lang w:val="en-US"/>
              </w:rPr>
            </w:pPr>
            <w:r w:rsidRPr="00DE1903">
              <w:rPr>
                <w:lang w:val="en-US"/>
              </w:rPr>
              <w:t>14</w:t>
            </w:r>
          </w:p>
        </w:tc>
      </w:tr>
      <w:tr w:rsidR="0053200E" w:rsidRPr="00DE1903" w:rsidTr="003A54C8">
        <w:tc>
          <w:tcPr>
            <w:tcW w:w="8752" w:type="dxa"/>
          </w:tcPr>
          <w:p w:rsidR="0053200E" w:rsidRPr="00DE1903" w:rsidRDefault="0053200E" w:rsidP="003A54C8">
            <w:pPr>
              <w:spacing w:line="276" w:lineRule="auto"/>
              <w:rPr>
                <w:b/>
                <w:lang w:val="en-US"/>
              </w:rPr>
            </w:pPr>
          </w:p>
        </w:tc>
        <w:tc>
          <w:tcPr>
            <w:tcW w:w="460" w:type="dxa"/>
          </w:tcPr>
          <w:p w:rsidR="0053200E" w:rsidRPr="00DE1903" w:rsidRDefault="0053200E" w:rsidP="003A54C8">
            <w:pPr>
              <w:spacing w:line="276" w:lineRule="auto"/>
              <w:jc w:val="right"/>
              <w:rPr>
                <w:lang w:val="en-US"/>
              </w:rPr>
            </w:pPr>
          </w:p>
        </w:tc>
      </w:tr>
      <w:tr w:rsidR="0053200E" w:rsidRPr="00DE1903" w:rsidTr="003A54C8">
        <w:tc>
          <w:tcPr>
            <w:tcW w:w="8752" w:type="dxa"/>
          </w:tcPr>
          <w:p w:rsidR="0053200E" w:rsidRPr="00DE1903" w:rsidRDefault="0053200E" w:rsidP="003A54C8">
            <w:pPr>
              <w:spacing w:line="276" w:lineRule="auto"/>
              <w:rPr>
                <w:b/>
                <w:sz w:val="24"/>
                <w:szCs w:val="24"/>
                <w:lang w:val="en-US"/>
              </w:rPr>
            </w:pPr>
            <w:r w:rsidRPr="00DE1903">
              <w:rPr>
                <w:b/>
                <w:sz w:val="24"/>
                <w:szCs w:val="24"/>
                <w:lang w:val="en-US"/>
              </w:rPr>
              <w:t>Example feedback letters……………………………………………………………………………………………</w:t>
            </w:r>
          </w:p>
        </w:tc>
        <w:tc>
          <w:tcPr>
            <w:tcW w:w="460" w:type="dxa"/>
          </w:tcPr>
          <w:p w:rsidR="0053200E" w:rsidRPr="00DE1903" w:rsidRDefault="0053200E" w:rsidP="0053200E">
            <w:pPr>
              <w:spacing w:line="360" w:lineRule="auto"/>
              <w:jc w:val="right"/>
              <w:rPr>
                <w:b/>
                <w:sz w:val="24"/>
                <w:szCs w:val="24"/>
                <w:lang w:val="en-US"/>
              </w:rPr>
            </w:pPr>
            <w:r w:rsidRPr="00DE1903">
              <w:rPr>
                <w:b/>
                <w:sz w:val="24"/>
                <w:szCs w:val="24"/>
                <w:lang w:val="en-US"/>
              </w:rPr>
              <w:t>17</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A: </w:t>
            </w:r>
            <w:r w:rsidRPr="00DE1903">
              <w:rPr>
                <w:lang w:val="en-US"/>
              </w:rPr>
              <w:t>Letter 1……………………………………………………………………………………………………………</w:t>
            </w:r>
          </w:p>
        </w:tc>
        <w:tc>
          <w:tcPr>
            <w:tcW w:w="460" w:type="dxa"/>
          </w:tcPr>
          <w:p w:rsidR="0053200E" w:rsidRPr="00DE1903" w:rsidRDefault="0053200E" w:rsidP="003A54C8">
            <w:pPr>
              <w:spacing w:line="276" w:lineRule="auto"/>
              <w:jc w:val="right"/>
              <w:rPr>
                <w:lang w:val="en-US"/>
              </w:rPr>
            </w:pPr>
            <w:r w:rsidRPr="00DE1903">
              <w:rPr>
                <w:lang w:val="en-US"/>
              </w:rPr>
              <w:t>17</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A: </w:t>
            </w:r>
            <w:r w:rsidRPr="00DE1903">
              <w:rPr>
                <w:lang w:val="en-US"/>
              </w:rPr>
              <w:t>Letter 2……………………………………………………………………………………………………………</w:t>
            </w:r>
          </w:p>
        </w:tc>
        <w:tc>
          <w:tcPr>
            <w:tcW w:w="460" w:type="dxa"/>
          </w:tcPr>
          <w:p w:rsidR="0053200E" w:rsidRPr="00DE1903" w:rsidRDefault="0053200E" w:rsidP="003A54C8">
            <w:pPr>
              <w:spacing w:line="276" w:lineRule="auto"/>
              <w:jc w:val="right"/>
              <w:rPr>
                <w:lang w:val="en-US"/>
              </w:rPr>
            </w:pPr>
            <w:r w:rsidRPr="00DE1903">
              <w:rPr>
                <w:lang w:val="en-US"/>
              </w:rPr>
              <w:t>21</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A: </w:t>
            </w:r>
            <w:r w:rsidRPr="00DE1903">
              <w:rPr>
                <w:lang w:val="en-US"/>
              </w:rPr>
              <w:t>Letter 3……………………………………………………………………………………………………………</w:t>
            </w:r>
          </w:p>
        </w:tc>
        <w:tc>
          <w:tcPr>
            <w:tcW w:w="460" w:type="dxa"/>
          </w:tcPr>
          <w:p w:rsidR="0053200E" w:rsidRPr="00DE1903" w:rsidRDefault="0053200E" w:rsidP="003A54C8">
            <w:pPr>
              <w:spacing w:line="276" w:lineRule="auto"/>
              <w:jc w:val="right"/>
              <w:rPr>
                <w:lang w:val="en-US"/>
              </w:rPr>
            </w:pPr>
            <w:r w:rsidRPr="00DE1903">
              <w:rPr>
                <w:lang w:val="en-US"/>
              </w:rPr>
              <w:t>24</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A: </w:t>
            </w:r>
            <w:r w:rsidRPr="00DE1903">
              <w:rPr>
                <w:lang w:val="en-US"/>
              </w:rPr>
              <w:t>Letter 4……………………………………………………………………………………………………………</w:t>
            </w:r>
          </w:p>
        </w:tc>
        <w:tc>
          <w:tcPr>
            <w:tcW w:w="460" w:type="dxa"/>
          </w:tcPr>
          <w:p w:rsidR="0053200E" w:rsidRPr="00DE1903" w:rsidRDefault="0053200E" w:rsidP="003A54C8">
            <w:pPr>
              <w:spacing w:line="276" w:lineRule="auto"/>
              <w:jc w:val="right"/>
              <w:rPr>
                <w:lang w:val="en-US"/>
              </w:rPr>
            </w:pPr>
            <w:r w:rsidRPr="00DE1903">
              <w:rPr>
                <w:lang w:val="en-US"/>
              </w:rPr>
              <w:t>28</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A: </w:t>
            </w:r>
            <w:r w:rsidRPr="00DE1903">
              <w:rPr>
                <w:lang w:val="en-US"/>
              </w:rPr>
              <w:t>Letter 5……………………………………………………………………………………………………………</w:t>
            </w:r>
          </w:p>
        </w:tc>
        <w:tc>
          <w:tcPr>
            <w:tcW w:w="460" w:type="dxa"/>
          </w:tcPr>
          <w:p w:rsidR="0053200E" w:rsidRPr="00DE1903" w:rsidRDefault="0053200E" w:rsidP="003A54C8">
            <w:pPr>
              <w:spacing w:line="276" w:lineRule="auto"/>
              <w:jc w:val="right"/>
              <w:rPr>
                <w:lang w:val="en-US"/>
              </w:rPr>
            </w:pPr>
            <w:r w:rsidRPr="00DE1903">
              <w:rPr>
                <w:lang w:val="en-US"/>
              </w:rPr>
              <w:t>32</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A: </w:t>
            </w:r>
            <w:r w:rsidRPr="00DE1903">
              <w:rPr>
                <w:lang w:val="en-US"/>
              </w:rPr>
              <w:t>Letter 6……………………………………………………………………………………………………………</w:t>
            </w:r>
          </w:p>
        </w:tc>
        <w:tc>
          <w:tcPr>
            <w:tcW w:w="460" w:type="dxa"/>
          </w:tcPr>
          <w:p w:rsidR="0053200E" w:rsidRPr="00DE1903" w:rsidRDefault="0053200E" w:rsidP="003A54C8">
            <w:pPr>
              <w:spacing w:line="276" w:lineRule="auto"/>
              <w:jc w:val="right"/>
              <w:rPr>
                <w:lang w:val="en-US"/>
              </w:rPr>
            </w:pPr>
            <w:r w:rsidRPr="00DE1903">
              <w:rPr>
                <w:lang w:val="en-US"/>
              </w:rPr>
              <w:t>36</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B: </w:t>
            </w:r>
            <w:r w:rsidRPr="00DE1903">
              <w:rPr>
                <w:lang w:val="en-US"/>
              </w:rPr>
              <w:t>Letter 1……………………………………………………………………………………………………………</w:t>
            </w:r>
          </w:p>
        </w:tc>
        <w:tc>
          <w:tcPr>
            <w:tcW w:w="460" w:type="dxa"/>
          </w:tcPr>
          <w:p w:rsidR="0053200E" w:rsidRPr="00DE1903" w:rsidRDefault="0053200E" w:rsidP="003A54C8">
            <w:pPr>
              <w:spacing w:line="276" w:lineRule="auto"/>
              <w:jc w:val="right"/>
              <w:rPr>
                <w:lang w:val="en-US"/>
              </w:rPr>
            </w:pPr>
            <w:r w:rsidRPr="00DE1903">
              <w:rPr>
                <w:lang w:val="en-US"/>
              </w:rPr>
              <w:t>40</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B: </w:t>
            </w:r>
            <w:r w:rsidRPr="00DE1903">
              <w:rPr>
                <w:lang w:val="en-US"/>
              </w:rPr>
              <w:t>Letter 2……………………………………………………………………………………………………………</w:t>
            </w:r>
          </w:p>
        </w:tc>
        <w:tc>
          <w:tcPr>
            <w:tcW w:w="460" w:type="dxa"/>
          </w:tcPr>
          <w:p w:rsidR="0053200E" w:rsidRPr="00DE1903" w:rsidRDefault="0053200E" w:rsidP="003A54C8">
            <w:pPr>
              <w:spacing w:line="276" w:lineRule="auto"/>
              <w:jc w:val="right"/>
              <w:rPr>
                <w:lang w:val="en-US"/>
              </w:rPr>
            </w:pPr>
            <w:r w:rsidRPr="00DE1903">
              <w:rPr>
                <w:lang w:val="en-US"/>
              </w:rPr>
              <w:t>44</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B: </w:t>
            </w:r>
            <w:r w:rsidRPr="00DE1903">
              <w:rPr>
                <w:lang w:val="en-US"/>
              </w:rPr>
              <w:t>Letter 3……………………………………………………………………………………………………………</w:t>
            </w:r>
          </w:p>
        </w:tc>
        <w:tc>
          <w:tcPr>
            <w:tcW w:w="460" w:type="dxa"/>
          </w:tcPr>
          <w:p w:rsidR="0053200E" w:rsidRPr="00DE1903" w:rsidRDefault="0053200E" w:rsidP="003A54C8">
            <w:pPr>
              <w:spacing w:line="276" w:lineRule="auto"/>
              <w:jc w:val="right"/>
              <w:rPr>
                <w:lang w:val="en-US"/>
              </w:rPr>
            </w:pPr>
            <w:r w:rsidRPr="00DE1903">
              <w:rPr>
                <w:lang w:val="en-US"/>
              </w:rPr>
              <w:t>47</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B: </w:t>
            </w:r>
            <w:r w:rsidRPr="00DE1903">
              <w:rPr>
                <w:lang w:val="en-US"/>
              </w:rPr>
              <w:t>Letter 4……………………………………………………………………………………………………………</w:t>
            </w:r>
          </w:p>
        </w:tc>
        <w:tc>
          <w:tcPr>
            <w:tcW w:w="460" w:type="dxa"/>
          </w:tcPr>
          <w:p w:rsidR="0053200E" w:rsidRPr="00DE1903" w:rsidRDefault="0053200E" w:rsidP="003A54C8">
            <w:pPr>
              <w:spacing w:line="276" w:lineRule="auto"/>
              <w:jc w:val="right"/>
              <w:rPr>
                <w:lang w:val="en-US"/>
              </w:rPr>
            </w:pPr>
            <w:r w:rsidRPr="00DE1903">
              <w:rPr>
                <w:lang w:val="en-US"/>
              </w:rPr>
              <w:t>51</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B: </w:t>
            </w:r>
            <w:r w:rsidRPr="00DE1903">
              <w:rPr>
                <w:lang w:val="en-US"/>
              </w:rPr>
              <w:t>Letter 5……………………………………………………………………………………………………………</w:t>
            </w:r>
          </w:p>
        </w:tc>
        <w:tc>
          <w:tcPr>
            <w:tcW w:w="460" w:type="dxa"/>
          </w:tcPr>
          <w:p w:rsidR="0053200E" w:rsidRPr="00DE1903" w:rsidRDefault="0053200E" w:rsidP="003A54C8">
            <w:pPr>
              <w:spacing w:line="276" w:lineRule="auto"/>
              <w:jc w:val="right"/>
              <w:rPr>
                <w:lang w:val="en-US"/>
              </w:rPr>
            </w:pPr>
            <w:r w:rsidRPr="00DE1903">
              <w:rPr>
                <w:lang w:val="en-US"/>
              </w:rPr>
              <w:t>55</w:t>
            </w:r>
          </w:p>
        </w:tc>
      </w:tr>
      <w:tr w:rsidR="0053200E" w:rsidRPr="00DE1903" w:rsidTr="003A54C8">
        <w:tc>
          <w:tcPr>
            <w:tcW w:w="8752" w:type="dxa"/>
          </w:tcPr>
          <w:p w:rsidR="0053200E" w:rsidRPr="00DE1903" w:rsidRDefault="0053200E" w:rsidP="003A54C8">
            <w:pPr>
              <w:spacing w:line="276" w:lineRule="auto"/>
              <w:ind w:left="284"/>
              <w:rPr>
                <w:b/>
                <w:lang w:val="en-US"/>
              </w:rPr>
            </w:pPr>
            <w:r w:rsidRPr="00DE1903">
              <w:rPr>
                <w:b/>
                <w:lang w:val="en-US"/>
              </w:rPr>
              <w:t xml:space="preserve">Participant B: </w:t>
            </w:r>
            <w:r w:rsidRPr="00DE1903">
              <w:rPr>
                <w:lang w:val="en-US"/>
              </w:rPr>
              <w:t>Letter 6……………………………………………………………………………………………………………</w:t>
            </w:r>
          </w:p>
        </w:tc>
        <w:tc>
          <w:tcPr>
            <w:tcW w:w="460" w:type="dxa"/>
          </w:tcPr>
          <w:p w:rsidR="0053200E" w:rsidRPr="00DE1903" w:rsidRDefault="0053200E" w:rsidP="003A54C8">
            <w:pPr>
              <w:spacing w:line="276" w:lineRule="auto"/>
              <w:jc w:val="right"/>
              <w:rPr>
                <w:lang w:val="en-US"/>
              </w:rPr>
            </w:pPr>
            <w:r w:rsidRPr="00DE1903">
              <w:rPr>
                <w:lang w:val="en-US"/>
              </w:rPr>
              <w:t>59</w:t>
            </w:r>
          </w:p>
        </w:tc>
      </w:tr>
      <w:tr w:rsidR="0053200E" w:rsidRPr="00DE1903" w:rsidTr="003A54C8">
        <w:tc>
          <w:tcPr>
            <w:tcW w:w="8752" w:type="dxa"/>
          </w:tcPr>
          <w:p w:rsidR="0053200E" w:rsidRPr="00DE1903" w:rsidRDefault="0053200E" w:rsidP="003A54C8">
            <w:pPr>
              <w:spacing w:line="276" w:lineRule="auto"/>
              <w:ind w:left="284"/>
              <w:rPr>
                <w:b/>
                <w:lang w:val="en-US"/>
              </w:rPr>
            </w:pPr>
          </w:p>
        </w:tc>
        <w:tc>
          <w:tcPr>
            <w:tcW w:w="460" w:type="dxa"/>
          </w:tcPr>
          <w:p w:rsidR="0053200E" w:rsidRPr="00DE1903" w:rsidRDefault="0053200E" w:rsidP="003A54C8">
            <w:pPr>
              <w:spacing w:line="276" w:lineRule="auto"/>
              <w:jc w:val="right"/>
              <w:rPr>
                <w:lang w:val="en-US"/>
              </w:rPr>
            </w:pPr>
          </w:p>
        </w:tc>
      </w:tr>
      <w:tr w:rsidR="0053200E" w:rsidRPr="00DE1903" w:rsidTr="003A54C8">
        <w:tc>
          <w:tcPr>
            <w:tcW w:w="8752" w:type="dxa"/>
          </w:tcPr>
          <w:p w:rsidR="0053200E" w:rsidRPr="00DE1903" w:rsidRDefault="0053200E" w:rsidP="003A54C8">
            <w:pPr>
              <w:spacing w:line="276" w:lineRule="auto"/>
              <w:rPr>
                <w:b/>
                <w:sz w:val="24"/>
                <w:szCs w:val="24"/>
                <w:lang w:val="en-US"/>
              </w:rPr>
            </w:pPr>
            <w:r w:rsidRPr="00DE1903">
              <w:rPr>
                <w:b/>
                <w:sz w:val="24"/>
                <w:szCs w:val="24"/>
                <w:lang w:val="en-US"/>
              </w:rPr>
              <w:t>References</w:t>
            </w:r>
            <w:r w:rsidRPr="00DE1903">
              <w:rPr>
                <w:lang w:val="en-US"/>
              </w:rPr>
              <w:t>………………………………………………………………………………………………………………………………..</w:t>
            </w:r>
          </w:p>
        </w:tc>
        <w:tc>
          <w:tcPr>
            <w:tcW w:w="460" w:type="dxa"/>
          </w:tcPr>
          <w:p w:rsidR="0053200E" w:rsidRPr="00DE1903" w:rsidRDefault="0053200E" w:rsidP="003A54C8">
            <w:pPr>
              <w:spacing w:line="276" w:lineRule="auto"/>
              <w:jc w:val="right"/>
              <w:rPr>
                <w:lang w:val="en-US"/>
              </w:rPr>
            </w:pPr>
            <w:r w:rsidRPr="00DE1903">
              <w:rPr>
                <w:lang w:val="en-US"/>
              </w:rPr>
              <w:t>63</w:t>
            </w:r>
          </w:p>
        </w:tc>
      </w:tr>
    </w:tbl>
    <w:p w:rsidR="003F3E20" w:rsidRPr="00DE1903" w:rsidRDefault="003F3E20" w:rsidP="003F3E20">
      <w:pPr>
        <w:spacing w:after="0"/>
        <w:rPr>
          <w:b/>
          <w:lang w:val="en-US"/>
        </w:rPr>
      </w:pPr>
    </w:p>
    <w:p w:rsidR="003F3E20" w:rsidRPr="00DE1903" w:rsidRDefault="003F3E20" w:rsidP="003F3E20">
      <w:pPr>
        <w:spacing w:after="0"/>
        <w:rPr>
          <w:b/>
          <w:lang w:val="en-US"/>
        </w:rPr>
        <w:sectPr w:rsidR="003F3E20" w:rsidRPr="00DE1903" w:rsidSect="00C903D5">
          <w:footerReference w:type="default" r:id="rId9"/>
          <w:pgSz w:w="11906" w:h="16838"/>
          <w:pgMar w:top="1417" w:right="1417" w:bottom="1134" w:left="1417" w:header="708" w:footer="709" w:gutter="0"/>
          <w:cols w:space="708"/>
          <w:docGrid w:linePitch="360"/>
        </w:sectPr>
      </w:pPr>
    </w:p>
    <w:p w:rsidR="008E62BE" w:rsidRPr="00DE1903" w:rsidRDefault="0067147F" w:rsidP="008E62BE">
      <w:pPr>
        <w:pStyle w:val="Beschriftung"/>
        <w:keepNext/>
        <w:rPr>
          <w:color w:val="auto"/>
          <w:lang w:val="en-US"/>
        </w:rPr>
      </w:pPr>
      <w:r w:rsidRPr="00DE1903">
        <w:rPr>
          <w:i/>
          <w:color w:val="auto"/>
          <w:lang w:val="en-US"/>
        </w:rPr>
        <w:lastRenderedPageBreak/>
        <w:t xml:space="preserve">Supplementary Table 1: </w:t>
      </w:r>
      <w:r w:rsidR="008E62BE" w:rsidRPr="00DE1903">
        <w:rPr>
          <w:color w:val="auto"/>
          <w:lang w:val="en-US"/>
        </w:rPr>
        <w:t xml:space="preserve"> </w:t>
      </w:r>
      <w:r w:rsidR="008E62BE" w:rsidRPr="00DE1903">
        <w:rPr>
          <w:b w:val="0"/>
          <w:color w:val="auto"/>
          <w:lang w:val="en-US"/>
        </w:rPr>
        <w:t xml:space="preserve">Reasons for dropping out from screening to baseline </w:t>
      </w:r>
      <w:r w:rsidR="00BF6C06" w:rsidRPr="00DE1903">
        <w:rPr>
          <w:b w:val="0"/>
          <w:color w:val="auto"/>
          <w:lang w:val="en-US"/>
        </w:rPr>
        <w:t xml:space="preserve">for health care patients </w:t>
      </w:r>
      <w:r w:rsidR="008E62BE" w:rsidRPr="00DE1903">
        <w:rPr>
          <w:b w:val="0"/>
          <w:color w:val="auto"/>
          <w:lang w:val="en-US"/>
        </w:rPr>
        <w:t>by setting</w:t>
      </w:r>
    </w:p>
    <w:tbl>
      <w:tblPr>
        <w:tblStyle w:val="Tabellenraster"/>
        <w:tblW w:w="0" w:type="auto"/>
        <w:tblLook w:val="04A0" w:firstRow="1" w:lastRow="0" w:firstColumn="1" w:lastColumn="0" w:noHBand="0" w:noVBand="1"/>
      </w:tblPr>
      <w:tblGrid>
        <w:gridCol w:w="5211"/>
        <w:gridCol w:w="1686"/>
        <w:gridCol w:w="2391"/>
      </w:tblGrid>
      <w:tr w:rsidR="008E62BE" w:rsidRPr="00DE1903" w:rsidTr="00BF6C06">
        <w:tc>
          <w:tcPr>
            <w:tcW w:w="5211" w:type="dxa"/>
            <w:tcBorders>
              <w:left w:val="nil"/>
              <w:bottom w:val="single" w:sz="4" w:space="0" w:color="auto"/>
              <w:right w:val="nil"/>
            </w:tcBorders>
          </w:tcPr>
          <w:p w:rsidR="008E62BE" w:rsidRPr="00DE1903" w:rsidRDefault="008E62BE" w:rsidP="0067147F">
            <w:pPr>
              <w:rPr>
                <w:lang w:val="en-US"/>
              </w:rPr>
            </w:pPr>
          </w:p>
        </w:tc>
        <w:tc>
          <w:tcPr>
            <w:tcW w:w="1686" w:type="dxa"/>
            <w:tcBorders>
              <w:left w:val="nil"/>
              <w:bottom w:val="single" w:sz="4" w:space="0" w:color="auto"/>
              <w:right w:val="nil"/>
            </w:tcBorders>
          </w:tcPr>
          <w:p w:rsidR="008E62BE" w:rsidRPr="00DE1903" w:rsidRDefault="008E62BE" w:rsidP="0067147F">
            <w:pPr>
              <w:jc w:val="right"/>
              <w:rPr>
                <w:b/>
                <w:lang w:val="en-US"/>
              </w:rPr>
            </w:pPr>
            <w:r w:rsidRPr="00DE1903">
              <w:rPr>
                <w:b/>
                <w:lang w:val="en-US"/>
              </w:rPr>
              <w:t>General hospitals</w:t>
            </w:r>
          </w:p>
        </w:tc>
        <w:tc>
          <w:tcPr>
            <w:tcW w:w="2391" w:type="dxa"/>
            <w:tcBorders>
              <w:left w:val="nil"/>
              <w:bottom w:val="single" w:sz="4" w:space="0" w:color="auto"/>
              <w:right w:val="nil"/>
            </w:tcBorders>
          </w:tcPr>
          <w:p w:rsidR="008E62BE" w:rsidRPr="00DE1903" w:rsidRDefault="008E62BE" w:rsidP="0067147F">
            <w:pPr>
              <w:jc w:val="right"/>
              <w:rPr>
                <w:b/>
                <w:lang w:val="en-US"/>
              </w:rPr>
            </w:pPr>
            <w:r w:rsidRPr="00DE1903">
              <w:rPr>
                <w:b/>
                <w:lang w:val="en-US"/>
              </w:rPr>
              <w:t>General practitioners offices</w:t>
            </w:r>
          </w:p>
        </w:tc>
      </w:tr>
      <w:tr w:rsidR="008E62BE" w:rsidRPr="00DE1903" w:rsidTr="00BF6C06">
        <w:tc>
          <w:tcPr>
            <w:tcW w:w="5211" w:type="dxa"/>
            <w:tcBorders>
              <w:top w:val="single" w:sz="4" w:space="0" w:color="auto"/>
              <w:left w:val="nil"/>
              <w:bottom w:val="single" w:sz="4" w:space="0" w:color="auto"/>
              <w:right w:val="nil"/>
            </w:tcBorders>
          </w:tcPr>
          <w:p w:rsidR="008E62BE" w:rsidRPr="00DE1903" w:rsidRDefault="008E62BE" w:rsidP="0067147F">
            <w:pPr>
              <w:rPr>
                <w:b/>
                <w:lang w:val="en-US"/>
              </w:rPr>
            </w:pPr>
            <w:r w:rsidRPr="00DE1903">
              <w:rPr>
                <w:b/>
                <w:lang w:val="en-US"/>
              </w:rPr>
              <w:t>Screening completed</w:t>
            </w:r>
          </w:p>
        </w:tc>
        <w:tc>
          <w:tcPr>
            <w:tcW w:w="1686" w:type="dxa"/>
            <w:tcBorders>
              <w:top w:val="single" w:sz="4" w:space="0" w:color="auto"/>
              <w:left w:val="nil"/>
              <w:bottom w:val="single" w:sz="4" w:space="0" w:color="auto"/>
              <w:right w:val="nil"/>
            </w:tcBorders>
          </w:tcPr>
          <w:p w:rsidR="008E62BE" w:rsidRPr="00DE1903" w:rsidRDefault="008E62BE" w:rsidP="0067147F">
            <w:pPr>
              <w:jc w:val="right"/>
              <w:rPr>
                <w:lang w:val="en-US"/>
              </w:rPr>
            </w:pPr>
            <w:r w:rsidRPr="00DE1903">
              <w:rPr>
                <w:lang w:val="en-US"/>
              </w:rPr>
              <w:t>1250 (100)</w:t>
            </w:r>
          </w:p>
        </w:tc>
        <w:tc>
          <w:tcPr>
            <w:tcW w:w="2391" w:type="dxa"/>
            <w:tcBorders>
              <w:top w:val="single" w:sz="4" w:space="0" w:color="auto"/>
              <w:left w:val="nil"/>
              <w:bottom w:val="single" w:sz="4" w:space="0" w:color="auto"/>
              <w:right w:val="nil"/>
            </w:tcBorders>
          </w:tcPr>
          <w:p w:rsidR="008E62BE" w:rsidRPr="00DE1903" w:rsidRDefault="008E62BE" w:rsidP="0067147F">
            <w:pPr>
              <w:jc w:val="right"/>
              <w:rPr>
                <w:lang w:val="en-US"/>
              </w:rPr>
            </w:pPr>
            <w:r w:rsidRPr="00DE1903">
              <w:rPr>
                <w:lang w:val="en-US"/>
              </w:rPr>
              <w:t>1523 (100)</w:t>
            </w:r>
          </w:p>
        </w:tc>
      </w:tr>
      <w:tr w:rsidR="008E62BE" w:rsidRPr="00DE1903" w:rsidTr="00BF6C06">
        <w:tc>
          <w:tcPr>
            <w:tcW w:w="5211" w:type="dxa"/>
            <w:tcBorders>
              <w:left w:val="nil"/>
              <w:bottom w:val="nil"/>
              <w:right w:val="nil"/>
            </w:tcBorders>
          </w:tcPr>
          <w:p w:rsidR="008E62BE" w:rsidRPr="00DE1903" w:rsidRDefault="008E62BE" w:rsidP="0067147F">
            <w:pPr>
              <w:rPr>
                <w:lang w:val="en-US"/>
              </w:rPr>
            </w:pPr>
            <w:r w:rsidRPr="00DE1903">
              <w:rPr>
                <w:lang w:val="en-US"/>
              </w:rPr>
              <w:t>Thereof:</w:t>
            </w:r>
          </w:p>
          <w:p w:rsidR="008E62BE" w:rsidRPr="00DE1903" w:rsidRDefault="008E62BE" w:rsidP="0067147F">
            <w:pPr>
              <w:rPr>
                <w:lang w:val="en-US"/>
              </w:rPr>
            </w:pPr>
            <w:r w:rsidRPr="00DE1903">
              <w:rPr>
                <w:lang w:val="en-US"/>
              </w:rPr>
              <w:t xml:space="preserve">   Neither hazardous drinking nor depressive symptoms</w:t>
            </w:r>
          </w:p>
        </w:tc>
        <w:tc>
          <w:tcPr>
            <w:tcW w:w="1686" w:type="dxa"/>
            <w:tcBorders>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847 (67.8)</w:t>
            </w:r>
          </w:p>
        </w:tc>
        <w:tc>
          <w:tcPr>
            <w:tcW w:w="2391" w:type="dxa"/>
            <w:tcBorders>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964 (63.3)</w:t>
            </w:r>
          </w:p>
        </w:tc>
      </w:tr>
      <w:tr w:rsidR="008E62BE" w:rsidRPr="00DE1903" w:rsidTr="00BF6C06">
        <w:tc>
          <w:tcPr>
            <w:tcW w:w="5211" w:type="dxa"/>
            <w:tcBorders>
              <w:top w:val="nil"/>
              <w:left w:val="nil"/>
              <w:bottom w:val="nil"/>
              <w:right w:val="nil"/>
            </w:tcBorders>
          </w:tcPr>
          <w:p w:rsidR="008E62BE" w:rsidRPr="00DE1903" w:rsidRDefault="008E62BE" w:rsidP="0067147F">
            <w:pPr>
              <w:rPr>
                <w:lang w:val="en-US"/>
              </w:rPr>
            </w:pPr>
            <w:r w:rsidRPr="00DE1903">
              <w:rPr>
                <w:lang w:val="en-US"/>
              </w:rPr>
              <w:t xml:space="preserve">   Hazardous drinking without depressive symptoms</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216 (17.3)</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258 (16.9)</w:t>
            </w:r>
          </w:p>
        </w:tc>
      </w:tr>
      <w:tr w:rsidR="008E62BE" w:rsidRPr="00DE1903" w:rsidTr="00BF6C06">
        <w:tc>
          <w:tcPr>
            <w:tcW w:w="5211" w:type="dxa"/>
            <w:tcBorders>
              <w:top w:val="nil"/>
              <w:left w:val="nil"/>
              <w:bottom w:val="nil"/>
              <w:right w:val="nil"/>
            </w:tcBorders>
          </w:tcPr>
          <w:p w:rsidR="008E62BE" w:rsidRPr="00DE1903" w:rsidRDefault="008E62BE" w:rsidP="0067147F">
            <w:pPr>
              <w:rPr>
                <w:lang w:val="en-US"/>
              </w:rPr>
            </w:pPr>
            <w:r w:rsidRPr="00DE1903">
              <w:rPr>
                <w:lang w:val="en-US"/>
              </w:rPr>
              <w:t xml:space="preserve">   Depressive symptoms without hazardous drinking </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156 (12.5)</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242 (15.9)</w:t>
            </w:r>
          </w:p>
        </w:tc>
      </w:tr>
      <w:tr w:rsidR="008E62BE" w:rsidRPr="00DE1903" w:rsidTr="00BF6C06">
        <w:tc>
          <w:tcPr>
            <w:tcW w:w="5211" w:type="dxa"/>
            <w:tcBorders>
              <w:top w:val="nil"/>
              <w:left w:val="nil"/>
              <w:bottom w:val="single" w:sz="4" w:space="0" w:color="auto"/>
              <w:right w:val="nil"/>
            </w:tcBorders>
          </w:tcPr>
          <w:p w:rsidR="00BF6C06" w:rsidRPr="00DE1903" w:rsidRDefault="008E62BE" w:rsidP="0067147F">
            <w:pPr>
              <w:rPr>
                <w:lang w:val="en-US"/>
              </w:rPr>
            </w:pPr>
            <w:r w:rsidRPr="00DE1903">
              <w:rPr>
                <w:lang w:val="en-US"/>
              </w:rPr>
              <w:t xml:space="preserve">   Inclusion criteria met (hazardous drinking +</w:t>
            </w:r>
          </w:p>
          <w:p w:rsidR="008E62BE" w:rsidRPr="00DE1903" w:rsidRDefault="00BF6C06" w:rsidP="0067147F">
            <w:pPr>
              <w:rPr>
                <w:lang w:val="en-US"/>
              </w:rPr>
            </w:pPr>
            <w:r w:rsidRPr="00DE1903">
              <w:rPr>
                <w:lang w:val="en-US"/>
              </w:rPr>
              <w:t xml:space="preserve"> </w:t>
            </w:r>
            <w:r w:rsidR="008E62BE" w:rsidRPr="00DE1903">
              <w:rPr>
                <w:lang w:val="en-US"/>
              </w:rPr>
              <w:t xml:space="preserve"> </w:t>
            </w:r>
            <w:r w:rsidRPr="00DE1903">
              <w:rPr>
                <w:lang w:val="en-US"/>
              </w:rPr>
              <w:t xml:space="preserve"> </w:t>
            </w:r>
            <w:r w:rsidR="008E62BE" w:rsidRPr="00DE1903">
              <w:rPr>
                <w:lang w:val="en-US"/>
              </w:rPr>
              <w:t>depressive   symptoms)</w:t>
            </w:r>
          </w:p>
        </w:tc>
        <w:tc>
          <w:tcPr>
            <w:tcW w:w="1686" w:type="dxa"/>
            <w:tcBorders>
              <w:top w:val="nil"/>
              <w:left w:val="nil"/>
              <w:bottom w:val="single" w:sz="4" w:space="0" w:color="auto"/>
              <w:right w:val="nil"/>
            </w:tcBorders>
          </w:tcPr>
          <w:p w:rsidR="00BF6C06" w:rsidRPr="00DE1903" w:rsidRDefault="00BF6C06" w:rsidP="0067147F">
            <w:pPr>
              <w:jc w:val="right"/>
              <w:rPr>
                <w:lang w:val="en-US"/>
              </w:rPr>
            </w:pPr>
          </w:p>
          <w:p w:rsidR="008E62BE" w:rsidRPr="00DE1903" w:rsidRDefault="008E62BE" w:rsidP="0067147F">
            <w:pPr>
              <w:jc w:val="right"/>
              <w:rPr>
                <w:lang w:val="en-US"/>
              </w:rPr>
            </w:pPr>
            <w:r w:rsidRPr="00DE1903">
              <w:rPr>
                <w:lang w:val="en-US"/>
              </w:rPr>
              <w:t>31 (2.5)</w:t>
            </w:r>
          </w:p>
        </w:tc>
        <w:tc>
          <w:tcPr>
            <w:tcW w:w="2391" w:type="dxa"/>
            <w:tcBorders>
              <w:top w:val="nil"/>
              <w:left w:val="nil"/>
              <w:bottom w:val="single" w:sz="4" w:space="0" w:color="auto"/>
              <w:right w:val="nil"/>
            </w:tcBorders>
          </w:tcPr>
          <w:p w:rsidR="00BF6C06" w:rsidRPr="00DE1903" w:rsidRDefault="00BF6C06" w:rsidP="0067147F">
            <w:pPr>
              <w:jc w:val="right"/>
              <w:rPr>
                <w:lang w:val="en-US"/>
              </w:rPr>
            </w:pPr>
          </w:p>
          <w:p w:rsidR="008E62BE" w:rsidRPr="00DE1903" w:rsidRDefault="008E62BE" w:rsidP="0067147F">
            <w:pPr>
              <w:jc w:val="right"/>
              <w:rPr>
                <w:lang w:val="en-US"/>
              </w:rPr>
            </w:pPr>
            <w:r w:rsidRPr="00DE1903">
              <w:rPr>
                <w:lang w:val="en-US"/>
              </w:rPr>
              <w:t>59 (3.9)</w:t>
            </w:r>
          </w:p>
        </w:tc>
      </w:tr>
      <w:tr w:rsidR="008E62BE" w:rsidRPr="00DE1903" w:rsidTr="00BF6C06">
        <w:tc>
          <w:tcPr>
            <w:tcW w:w="5211" w:type="dxa"/>
            <w:tcBorders>
              <w:left w:val="nil"/>
              <w:bottom w:val="nil"/>
              <w:right w:val="nil"/>
            </w:tcBorders>
          </w:tcPr>
          <w:p w:rsidR="008E62BE" w:rsidRPr="00DE1903" w:rsidRDefault="008E62BE" w:rsidP="0067147F">
            <w:pPr>
              <w:rPr>
                <w:lang w:val="en-US"/>
              </w:rPr>
            </w:pPr>
            <w:r w:rsidRPr="00DE1903">
              <w:rPr>
                <w:lang w:val="en-US"/>
              </w:rPr>
              <w:t xml:space="preserve">    Thereof:</w:t>
            </w:r>
          </w:p>
          <w:p w:rsidR="008E62BE" w:rsidRPr="00DE1903" w:rsidRDefault="008E62BE" w:rsidP="0067147F">
            <w:pPr>
              <w:rPr>
                <w:lang w:val="en-US"/>
              </w:rPr>
            </w:pPr>
            <w:r w:rsidRPr="00DE1903">
              <w:rPr>
                <w:lang w:val="en-US"/>
              </w:rPr>
              <w:t xml:space="preserve">       ≥1 exclusion criteria met</w:t>
            </w:r>
          </w:p>
        </w:tc>
        <w:tc>
          <w:tcPr>
            <w:tcW w:w="1686" w:type="dxa"/>
            <w:tcBorders>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15 (48.4)</w:t>
            </w:r>
          </w:p>
        </w:tc>
        <w:tc>
          <w:tcPr>
            <w:tcW w:w="2391" w:type="dxa"/>
            <w:tcBorders>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20 (33.9)</w:t>
            </w:r>
          </w:p>
        </w:tc>
      </w:tr>
      <w:tr w:rsidR="008E62BE" w:rsidRPr="00DE1903" w:rsidTr="00BF6C06">
        <w:tc>
          <w:tcPr>
            <w:tcW w:w="5211" w:type="dxa"/>
            <w:tcBorders>
              <w:top w:val="nil"/>
              <w:left w:val="nil"/>
              <w:bottom w:val="nil"/>
              <w:right w:val="nil"/>
            </w:tcBorders>
          </w:tcPr>
          <w:p w:rsidR="008E62BE" w:rsidRPr="00DE1903" w:rsidRDefault="008E62BE" w:rsidP="0067147F">
            <w:pPr>
              <w:rPr>
                <w:lang w:val="en-US"/>
              </w:rPr>
            </w:pPr>
            <w:r w:rsidRPr="00DE1903">
              <w:rPr>
                <w:lang w:val="en-US"/>
              </w:rPr>
              <w:t xml:space="preserve">       Suspected severe depression</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3 (9.7)</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3 (5.1)</w:t>
            </w:r>
          </w:p>
        </w:tc>
      </w:tr>
      <w:tr w:rsidR="008E62BE" w:rsidRPr="00DE1903" w:rsidTr="00BF6C06">
        <w:tc>
          <w:tcPr>
            <w:tcW w:w="5211" w:type="dxa"/>
            <w:tcBorders>
              <w:top w:val="nil"/>
              <w:left w:val="nil"/>
              <w:bottom w:val="nil"/>
              <w:right w:val="nil"/>
            </w:tcBorders>
          </w:tcPr>
          <w:p w:rsidR="008E62BE" w:rsidRPr="00DE1903" w:rsidRDefault="008E62BE" w:rsidP="0067147F">
            <w:pPr>
              <w:rPr>
                <w:lang w:val="en-US"/>
              </w:rPr>
            </w:pPr>
            <w:r w:rsidRPr="00DE1903">
              <w:rPr>
                <w:lang w:val="en-US"/>
              </w:rPr>
              <w:t xml:space="preserve">       Moderate or severe alcohol use disorder </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9 (29.0)</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8 (13.6)</w:t>
            </w:r>
          </w:p>
        </w:tc>
      </w:tr>
      <w:tr w:rsidR="008E62BE" w:rsidRPr="00DE1903" w:rsidTr="00BF6C06">
        <w:tc>
          <w:tcPr>
            <w:tcW w:w="5211" w:type="dxa"/>
            <w:tcBorders>
              <w:top w:val="nil"/>
              <w:left w:val="nil"/>
              <w:bottom w:val="nil"/>
              <w:right w:val="nil"/>
            </w:tcBorders>
          </w:tcPr>
          <w:p w:rsidR="008E62BE" w:rsidRPr="00DE1903" w:rsidRDefault="008E62BE" w:rsidP="0067147F">
            <w:pPr>
              <w:rPr>
                <w:lang w:val="en-US"/>
              </w:rPr>
            </w:pPr>
            <w:r w:rsidRPr="00DE1903">
              <w:rPr>
                <w:lang w:val="en-US"/>
              </w:rPr>
              <w:t xml:space="preserve">       Seeing a psychotherapist</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10 (32.3)</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13 (22.0)</w:t>
            </w:r>
          </w:p>
        </w:tc>
      </w:tr>
      <w:tr w:rsidR="008E62BE" w:rsidRPr="00DE1903" w:rsidTr="00BF6C06">
        <w:tc>
          <w:tcPr>
            <w:tcW w:w="5211" w:type="dxa"/>
            <w:tcBorders>
              <w:top w:val="nil"/>
              <w:left w:val="nil"/>
              <w:bottom w:val="nil"/>
              <w:right w:val="nil"/>
            </w:tcBorders>
          </w:tcPr>
          <w:p w:rsidR="008E62BE" w:rsidRPr="00DE1903" w:rsidRDefault="008E62BE" w:rsidP="0067147F">
            <w:pPr>
              <w:rPr>
                <w:lang w:val="en-US"/>
              </w:rPr>
            </w:pPr>
            <w:r w:rsidRPr="00DE1903">
              <w:rPr>
                <w:lang w:val="en-US"/>
              </w:rPr>
              <w:t xml:space="preserve">       No weekly internet and smartphone use</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0 (0.0)</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0 (0.0)</w:t>
            </w:r>
          </w:p>
        </w:tc>
      </w:tr>
      <w:tr w:rsidR="008E62BE" w:rsidRPr="00DE1903" w:rsidTr="00BF6C06">
        <w:tc>
          <w:tcPr>
            <w:tcW w:w="5211" w:type="dxa"/>
            <w:tcBorders>
              <w:top w:val="nil"/>
              <w:left w:val="nil"/>
              <w:bottom w:val="single" w:sz="4" w:space="0" w:color="auto"/>
              <w:right w:val="nil"/>
            </w:tcBorders>
          </w:tcPr>
          <w:p w:rsidR="008E62BE" w:rsidRPr="00DE1903" w:rsidRDefault="00BF6C06" w:rsidP="0067147F">
            <w:pPr>
              <w:rPr>
                <w:lang w:val="en-US"/>
              </w:rPr>
            </w:pPr>
            <w:r w:rsidRPr="00DE1903">
              <w:rPr>
                <w:lang w:val="en-US"/>
              </w:rPr>
              <w:t xml:space="preserve">     </w:t>
            </w:r>
            <w:r w:rsidR="008E62BE" w:rsidRPr="00DE1903">
              <w:rPr>
                <w:lang w:val="en-US"/>
              </w:rPr>
              <w:t>Theoretical amount of eligible patients</w:t>
            </w:r>
            <w:r w:rsidRPr="00DE1903">
              <w:rPr>
                <w:vertAlign w:val="superscript"/>
                <w:lang w:val="en-US"/>
              </w:rPr>
              <w:t>1</w:t>
            </w:r>
          </w:p>
        </w:tc>
        <w:tc>
          <w:tcPr>
            <w:tcW w:w="1686"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16 (51.6)</w:t>
            </w:r>
          </w:p>
        </w:tc>
        <w:tc>
          <w:tcPr>
            <w:tcW w:w="2391"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39 (66.1)</w:t>
            </w:r>
          </w:p>
        </w:tc>
      </w:tr>
      <w:tr w:rsidR="008E62BE" w:rsidRPr="00DE1903" w:rsidTr="00BF6C06">
        <w:tc>
          <w:tcPr>
            <w:tcW w:w="5211" w:type="dxa"/>
            <w:tcBorders>
              <w:left w:val="nil"/>
              <w:bottom w:val="nil"/>
              <w:right w:val="nil"/>
            </w:tcBorders>
          </w:tcPr>
          <w:p w:rsidR="008E62BE" w:rsidRPr="00DE1903" w:rsidRDefault="008E62BE" w:rsidP="0067147F">
            <w:pPr>
              <w:rPr>
                <w:lang w:val="en-US"/>
              </w:rPr>
            </w:pPr>
            <w:r w:rsidRPr="00DE1903">
              <w:rPr>
                <w:lang w:val="en-US"/>
              </w:rPr>
              <w:t xml:space="preserve">        Thereof:</w:t>
            </w:r>
          </w:p>
          <w:p w:rsidR="008E62BE" w:rsidRPr="00DE1903" w:rsidRDefault="008E62BE" w:rsidP="0067147F">
            <w:pPr>
              <w:rPr>
                <w:lang w:val="en-US"/>
              </w:rPr>
            </w:pPr>
            <w:r w:rsidRPr="00DE1903">
              <w:rPr>
                <w:lang w:val="en-US"/>
              </w:rPr>
              <w:t xml:space="preserve">           “Lost” due to:</w:t>
            </w:r>
          </w:p>
          <w:p w:rsidR="008E62BE" w:rsidRPr="00DE1903" w:rsidRDefault="008E62BE" w:rsidP="0067147F">
            <w:pPr>
              <w:rPr>
                <w:lang w:val="en-US"/>
              </w:rPr>
            </w:pPr>
            <w:r w:rsidRPr="00DE1903">
              <w:rPr>
                <w:lang w:val="en-US"/>
              </w:rPr>
              <w:t xml:space="preserve">              Initial inclusion criteria</w:t>
            </w:r>
          </w:p>
        </w:tc>
        <w:tc>
          <w:tcPr>
            <w:tcW w:w="1686" w:type="dxa"/>
            <w:tcBorders>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5 (31.3)</w:t>
            </w:r>
          </w:p>
        </w:tc>
        <w:tc>
          <w:tcPr>
            <w:tcW w:w="2391" w:type="dxa"/>
            <w:tcBorders>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3 (7.7)</w:t>
            </w:r>
          </w:p>
        </w:tc>
      </w:tr>
      <w:tr w:rsidR="008E62BE" w:rsidRPr="00DE1903" w:rsidTr="00BF6C06">
        <w:tc>
          <w:tcPr>
            <w:tcW w:w="5211" w:type="dxa"/>
            <w:tcBorders>
              <w:top w:val="nil"/>
              <w:left w:val="nil"/>
              <w:bottom w:val="nil"/>
              <w:right w:val="nil"/>
            </w:tcBorders>
          </w:tcPr>
          <w:p w:rsidR="008E62BE" w:rsidRPr="00DE1903" w:rsidRDefault="008E62BE" w:rsidP="003E36A6">
            <w:pPr>
              <w:rPr>
                <w:lang w:val="en-US"/>
              </w:rPr>
            </w:pPr>
            <w:r w:rsidRPr="00DE1903">
              <w:rPr>
                <w:lang w:val="en-US"/>
              </w:rPr>
              <w:t xml:space="preserve">              </w:t>
            </w:r>
            <w:r w:rsidR="003E36A6" w:rsidRPr="00DE1903">
              <w:rPr>
                <w:lang w:val="en-US"/>
              </w:rPr>
              <w:t>Assignment</w:t>
            </w:r>
            <w:r w:rsidRPr="00DE1903">
              <w:rPr>
                <w:lang w:val="en-US"/>
              </w:rPr>
              <w:t xml:space="preserve"> to Project 2</w:t>
            </w:r>
          </w:p>
        </w:tc>
        <w:tc>
          <w:tcPr>
            <w:tcW w:w="1686" w:type="dxa"/>
            <w:tcBorders>
              <w:top w:val="nil"/>
              <w:left w:val="nil"/>
              <w:bottom w:val="nil"/>
              <w:right w:val="nil"/>
            </w:tcBorders>
          </w:tcPr>
          <w:p w:rsidR="008E62BE" w:rsidRPr="00DE1903" w:rsidRDefault="008E62BE" w:rsidP="0067147F">
            <w:pPr>
              <w:jc w:val="right"/>
              <w:rPr>
                <w:lang w:val="en-US"/>
              </w:rPr>
            </w:pPr>
            <w:r w:rsidRPr="00DE1903">
              <w:rPr>
                <w:lang w:val="en-US"/>
              </w:rPr>
              <w:t>0 (0.0)</w:t>
            </w:r>
          </w:p>
        </w:tc>
        <w:tc>
          <w:tcPr>
            <w:tcW w:w="2391" w:type="dxa"/>
            <w:tcBorders>
              <w:top w:val="nil"/>
              <w:left w:val="nil"/>
              <w:bottom w:val="nil"/>
              <w:right w:val="nil"/>
            </w:tcBorders>
          </w:tcPr>
          <w:p w:rsidR="008E62BE" w:rsidRPr="00DE1903" w:rsidRDefault="008E62BE" w:rsidP="0067147F">
            <w:pPr>
              <w:jc w:val="right"/>
              <w:rPr>
                <w:lang w:val="en-US"/>
              </w:rPr>
            </w:pPr>
            <w:r w:rsidRPr="00DE1903">
              <w:rPr>
                <w:lang w:val="en-US"/>
              </w:rPr>
              <w:t>6 (15.4)</w:t>
            </w:r>
          </w:p>
        </w:tc>
      </w:tr>
      <w:tr w:rsidR="008E62BE" w:rsidRPr="00DE1903" w:rsidTr="00BF6C06">
        <w:tc>
          <w:tcPr>
            <w:tcW w:w="5211" w:type="dxa"/>
            <w:tcBorders>
              <w:top w:val="nil"/>
              <w:left w:val="nil"/>
              <w:bottom w:val="single" w:sz="4" w:space="0" w:color="auto"/>
              <w:right w:val="nil"/>
            </w:tcBorders>
          </w:tcPr>
          <w:p w:rsidR="008E62BE" w:rsidRPr="00DE1903" w:rsidRDefault="008E62BE" w:rsidP="0067147F">
            <w:pPr>
              <w:rPr>
                <w:lang w:val="en-US"/>
              </w:rPr>
            </w:pPr>
            <w:r w:rsidRPr="00DE1903">
              <w:rPr>
                <w:lang w:val="en-US"/>
              </w:rPr>
              <w:t xml:space="preserve">           Participation offered</w:t>
            </w:r>
          </w:p>
        </w:tc>
        <w:tc>
          <w:tcPr>
            <w:tcW w:w="1686"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11 (68.8)</w:t>
            </w:r>
          </w:p>
        </w:tc>
        <w:tc>
          <w:tcPr>
            <w:tcW w:w="2391"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30 (76.9)</w:t>
            </w:r>
          </w:p>
        </w:tc>
      </w:tr>
      <w:tr w:rsidR="008E62BE" w:rsidRPr="00DE1903" w:rsidTr="00BF6C06">
        <w:tc>
          <w:tcPr>
            <w:tcW w:w="5211" w:type="dxa"/>
            <w:tcBorders>
              <w:top w:val="single" w:sz="4" w:space="0" w:color="auto"/>
              <w:left w:val="nil"/>
              <w:bottom w:val="nil"/>
              <w:right w:val="nil"/>
            </w:tcBorders>
          </w:tcPr>
          <w:p w:rsidR="008E62BE" w:rsidRPr="00DE1903" w:rsidRDefault="008E62BE" w:rsidP="0067147F">
            <w:pPr>
              <w:rPr>
                <w:lang w:val="en-US"/>
              </w:rPr>
            </w:pPr>
            <w:r w:rsidRPr="00DE1903">
              <w:rPr>
                <w:lang w:val="en-US"/>
              </w:rPr>
              <w:t xml:space="preserve">             Thereof:</w:t>
            </w:r>
          </w:p>
          <w:p w:rsidR="008E62BE" w:rsidRPr="00DE1903" w:rsidRDefault="008E62BE" w:rsidP="0067147F">
            <w:pPr>
              <w:rPr>
                <w:lang w:val="en-US"/>
              </w:rPr>
            </w:pPr>
            <w:r w:rsidRPr="00DE1903">
              <w:rPr>
                <w:lang w:val="en-US"/>
              </w:rPr>
              <w:t xml:space="preserve">                Did not consent</w:t>
            </w:r>
          </w:p>
        </w:tc>
        <w:tc>
          <w:tcPr>
            <w:tcW w:w="1686" w:type="dxa"/>
            <w:tcBorders>
              <w:top w:val="single" w:sz="4" w:space="0" w:color="auto"/>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4 (36.4)</w:t>
            </w:r>
          </w:p>
        </w:tc>
        <w:tc>
          <w:tcPr>
            <w:tcW w:w="2391" w:type="dxa"/>
            <w:tcBorders>
              <w:top w:val="single" w:sz="4" w:space="0" w:color="auto"/>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10 (33.3)</w:t>
            </w:r>
          </w:p>
        </w:tc>
      </w:tr>
      <w:tr w:rsidR="008E62BE" w:rsidRPr="00DE1903" w:rsidTr="00BF6C06">
        <w:tc>
          <w:tcPr>
            <w:tcW w:w="5211" w:type="dxa"/>
            <w:tcBorders>
              <w:top w:val="nil"/>
              <w:left w:val="nil"/>
              <w:bottom w:val="single" w:sz="4" w:space="0" w:color="auto"/>
              <w:right w:val="nil"/>
            </w:tcBorders>
          </w:tcPr>
          <w:p w:rsidR="008E62BE" w:rsidRPr="00DE1903" w:rsidRDefault="008E62BE" w:rsidP="0067147F">
            <w:pPr>
              <w:rPr>
                <w:lang w:val="en-US"/>
              </w:rPr>
            </w:pPr>
            <w:r w:rsidRPr="00DE1903">
              <w:rPr>
                <w:lang w:val="en-US"/>
              </w:rPr>
              <w:t xml:space="preserve">                Consented to participate</w:t>
            </w:r>
          </w:p>
        </w:tc>
        <w:tc>
          <w:tcPr>
            <w:tcW w:w="1686"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7 (63.3)</w:t>
            </w:r>
          </w:p>
        </w:tc>
        <w:tc>
          <w:tcPr>
            <w:tcW w:w="2391"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20 (66.7)</w:t>
            </w:r>
          </w:p>
        </w:tc>
      </w:tr>
      <w:tr w:rsidR="008E62BE" w:rsidRPr="00DE1903" w:rsidTr="00BF6C06">
        <w:tc>
          <w:tcPr>
            <w:tcW w:w="5211" w:type="dxa"/>
            <w:tcBorders>
              <w:top w:val="single" w:sz="4" w:space="0" w:color="auto"/>
              <w:left w:val="nil"/>
              <w:bottom w:val="nil"/>
              <w:right w:val="nil"/>
            </w:tcBorders>
          </w:tcPr>
          <w:p w:rsidR="008E62BE" w:rsidRPr="00DE1903" w:rsidRDefault="008E62BE" w:rsidP="0067147F">
            <w:pPr>
              <w:rPr>
                <w:lang w:val="en-US"/>
              </w:rPr>
            </w:pPr>
            <w:r w:rsidRPr="00DE1903">
              <w:rPr>
                <w:lang w:val="en-US"/>
              </w:rPr>
              <w:t xml:space="preserve">                  Thereof:</w:t>
            </w:r>
          </w:p>
          <w:p w:rsidR="008E62BE" w:rsidRPr="00DE1903" w:rsidRDefault="008E62BE" w:rsidP="0067147F">
            <w:pPr>
              <w:rPr>
                <w:lang w:val="en-US"/>
              </w:rPr>
            </w:pPr>
            <w:r w:rsidRPr="00DE1903">
              <w:rPr>
                <w:lang w:val="en-US"/>
              </w:rPr>
              <w:t xml:space="preserve">                     Unwilling to participate</w:t>
            </w:r>
          </w:p>
        </w:tc>
        <w:tc>
          <w:tcPr>
            <w:tcW w:w="1686" w:type="dxa"/>
            <w:tcBorders>
              <w:top w:val="single" w:sz="4" w:space="0" w:color="auto"/>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1 (14.3)</w:t>
            </w:r>
          </w:p>
        </w:tc>
        <w:tc>
          <w:tcPr>
            <w:tcW w:w="2391" w:type="dxa"/>
            <w:tcBorders>
              <w:top w:val="single" w:sz="4" w:space="0" w:color="auto"/>
              <w:left w:val="nil"/>
              <w:bottom w:val="nil"/>
              <w:right w:val="nil"/>
            </w:tcBorders>
          </w:tcPr>
          <w:p w:rsidR="008E62BE" w:rsidRPr="00DE1903" w:rsidRDefault="008E62BE" w:rsidP="0067147F">
            <w:pPr>
              <w:jc w:val="right"/>
              <w:rPr>
                <w:lang w:val="en-US"/>
              </w:rPr>
            </w:pPr>
          </w:p>
          <w:p w:rsidR="008E62BE" w:rsidRPr="00DE1903" w:rsidRDefault="008E62BE" w:rsidP="0067147F">
            <w:pPr>
              <w:jc w:val="right"/>
              <w:rPr>
                <w:lang w:val="en-US"/>
              </w:rPr>
            </w:pPr>
            <w:r w:rsidRPr="00DE1903">
              <w:rPr>
                <w:lang w:val="en-US"/>
              </w:rPr>
              <w:t>2 (10.0)</w:t>
            </w:r>
          </w:p>
        </w:tc>
      </w:tr>
      <w:tr w:rsidR="008E62BE" w:rsidRPr="00DE1903" w:rsidTr="00BF6C06">
        <w:tc>
          <w:tcPr>
            <w:tcW w:w="5211" w:type="dxa"/>
            <w:tcBorders>
              <w:top w:val="nil"/>
              <w:left w:val="nil"/>
              <w:bottom w:val="single" w:sz="4" w:space="0" w:color="auto"/>
              <w:right w:val="nil"/>
            </w:tcBorders>
          </w:tcPr>
          <w:p w:rsidR="008E62BE" w:rsidRPr="00DE1903" w:rsidRDefault="008E62BE" w:rsidP="0067147F">
            <w:pPr>
              <w:rPr>
                <w:lang w:val="en-US"/>
              </w:rPr>
            </w:pPr>
            <w:r w:rsidRPr="00DE1903">
              <w:rPr>
                <w:lang w:val="en-US"/>
              </w:rPr>
              <w:t xml:space="preserve">                     Unreachable</w:t>
            </w:r>
          </w:p>
        </w:tc>
        <w:tc>
          <w:tcPr>
            <w:tcW w:w="1686"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0 (0.0)</w:t>
            </w:r>
          </w:p>
        </w:tc>
        <w:tc>
          <w:tcPr>
            <w:tcW w:w="2391" w:type="dxa"/>
            <w:tcBorders>
              <w:top w:val="nil"/>
              <w:left w:val="nil"/>
              <w:bottom w:val="single" w:sz="4" w:space="0" w:color="auto"/>
              <w:right w:val="nil"/>
            </w:tcBorders>
          </w:tcPr>
          <w:p w:rsidR="008E62BE" w:rsidRPr="00DE1903" w:rsidRDefault="008E62BE" w:rsidP="0067147F">
            <w:pPr>
              <w:jc w:val="right"/>
              <w:rPr>
                <w:lang w:val="en-US"/>
              </w:rPr>
            </w:pPr>
            <w:r w:rsidRPr="00DE1903">
              <w:rPr>
                <w:lang w:val="en-US"/>
              </w:rPr>
              <w:t xml:space="preserve">5 (25.0) </w:t>
            </w:r>
          </w:p>
        </w:tc>
      </w:tr>
      <w:tr w:rsidR="008E62BE" w:rsidRPr="00DE1903" w:rsidTr="00BF6C06">
        <w:tc>
          <w:tcPr>
            <w:tcW w:w="5211" w:type="dxa"/>
            <w:tcBorders>
              <w:top w:val="single" w:sz="4" w:space="0" w:color="auto"/>
              <w:left w:val="nil"/>
              <w:right w:val="nil"/>
            </w:tcBorders>
          </w:tcPr>
          <w:p w:rsidR="008E62BE" w:rsidRPr="00DE1903" w:rsidRDefault="008E62BE" w:rsidP="0067147F">
            <w:pPr>
              <w:rPr>
                <w:b/>
                <w:lang w:val="en-US"/>
              </w:rPr>
            </w:pPr>
            <w:r w:rsidRPr="00DE1903">
              <w:rPr>
                <w:b/>
                <w:lang w:val="en-US"/>
              </w:rPr>
              <w:t>Baseline completed</w:t>
            </w:r>
          </w:p>
        </w:tc>
        <w:tc>
          <w:tcPr>
            <w:tcW w:w="1686" w:type="dxa"/>
            <w:tcBorders>
              <w:top w:val="single" w:sz="4" w:space="0" w:color="auto"/>
              <w:left w:val="nil"/>
              <w:right w:val="nil"/>
            </w:tcBorders>
          </w:tcPr>
          <w:p w:rsidR="008E62BE" w:rsidRPr="00DE1903" w:rsidRDefault="008E62BE" w:rsidP="0067147F">
            <w:pPr>
              <w:jc w:val="right"/>
              <w:rPr>
                <w:lang w:val="en-US"/>
              </w:rPr>
            </w:pPr>
            <w:r w:rsidRPr="00DE1903">
              <w:rPr>
                <w:lang w:val="en-US"/>
              </w:rPr>
              <w:t>6 (31.6)</w:t>
            </w:r>
          </w:p>
        </w:tc>
        <w:tc>
          <w:tcPr>
            <w:tcW w:w="2391" w:type="dxa"/>
            <w:tcBorders>
              <w:top w:val="single" w:sz="4" w:space="0" w:color="auto"/>
              <w:left w:val="nil"/>
              <w:right w:val="nil"/>
            </w:tcBorders>
          </w:tcPr>
          <w:p w:rsidR="008E62BE" w:rsidRPr="00DE1903" w:rsidRDefault="008E62BE" w:rsidP="00BF6C06">
            <w:pPr>
              <w:keepNext/>
              <w:jc w:val="right"/>
              <w:rPr>
                <w:lang w:val="en-US"/>
              </w:rPr>
            </w:pPr>
            <w:r w:rsidRPr="00DE1903">
              <w:rPr>
                <w:lang w:val="en-US"/>
              </w:rPr>
              <w:t>13 (68.4)</w:t>
            </w:r>
          </w:p>
        </w:tc>
      </w:tr>
    </w:tbl>
    <w:p w:rsidR="003E36A6" w:rsidRPr="00DE1903" w:rsidRDefault="0067147F" w:rsidP="003E36A6">
      <w:pPr>
        <w:pStyle w:val="Beschriftung"/>
        <w:keepNext/>
        <w:spacing w:after="0"/>
        <w:rPr>
          <w:b w:val="0"/>
          <w:color w:val="auto"/>
          <w:vertAlign w:val="superscript"/>
          <w:lang w:val="en-US"/>
        </w:rPr>
      </w:pPr>
      <w:r w:rsidRPr="00DE1903">
        <w:rPr>
          <w:b w:val="0"/>
          <w:i/>
          <w:color w:val="auto"/>
          <w:lang w:val="en-US"/>
        </w:rPr>
        <w:t>Note.</w:t>
      </w:r>
      <w:r w:rsidRPr="00DE1903">
        <w:rPr>
          <w:b w:val="0"/>
          <w:color w:val="auto"/>
          <w:lang w:val="en-US"/>
        </w:rPr>
        <w:t xml:space="preserve"> Data are presented </w:t>
      </w:r>
      <w:r w:rsidR="002E013D" w:rsidRPr="00DE1903">
        <w:rPr>
          <w:b w:val="0"/>
          <w:color w:val="auto"/>
          <w:lang w:val="en-US"/>
        </w:rPr>
        <w:t>as</w:t>
      </w:r>
      <w:r w:rsidRPr="00DE1903">
        <w:rPr>
          <w:b w:val="0"/>
          <w:color w:val="auto"/>
          <w:lang w:val="en-US"/>
        </w:rPr>
        <w:t xml:space="preserve"> n (%).</w:t>
      </w:r>
      <w:r w:rsidRPr="00DE1903">
        <w:rPr>
          <w:b w:val="0"/>
          <w:color w:val="auto"/>
          <w:vertAlign w:val="superscript"/>
          <w:lang w:val="en-US"/>
        </w:rPr>
        <w:t xml:space="preserve"> </w:t>
      </w:r>
    </w:p>
    <w:p w:rsidR="008E62BE" w:rsidRPr="00DE1903" w:rsidRDefault="00BF6C06" w:rsidP="009B70C5">
      <w:pPr>
        <w:pStyle w:val="Beschriftung"/>
        <w:keepNext/>
        <w:rPr>
          <w:b w:val="0"/>
          <w:color w:val="auto"/>
          <w:vertAlign w:val="superscript"/>
          <w:lang w:val="en-US"/>
        </w:rPr>
        <w:sectPr w:rsidR="008E62BE" w:rsidRPr="00DE1903" w:rsidSect="00C903D5">
          <w:pgSz w:w="11906" w:h="16838"/>
          <w:pgMar w:top="1417" w:right="1417" w:bottom="1134" w:left="1417" w:header="708" w:footer="709" w:gutter="0"/>
          <w:cols w:space="708"/>
          <w:docGrid w:linePitch="360"/>
        </w:sectPr>
      </w:pPr>
      <w:r w:rsidRPr="00DE1903">
        <w:rPr>
          <w:b w:val="0"/>
          <w:color w:val="auto"/>
          <w:vertAlign w:val="superscript"/>
          <w:lang w:val="en-US"/>
        </w:rPr>
        <w:t>1</w:t>
      </w:r>
      <w:r w:rsidR="003E36A6" w:rsidRPr="00DE1903">
        <w:rPr>
          <w:b w:val="0"/>
          <w:color w:val="auto"/>
          <w:lang w:val="en-US"/>
        </w:rPr>
        <w:t xml:space="preserve">: </w:t>
      </w:r>
      <w:r w:rsidRPr="00DE1903">
        <w:rPr>
          <w:b w:val="0"/>
          <w:color w:val="auto"/>
          <w:lang w:val="en-US"/>
        </w:rPr>
        <w:t>considering the final inclusion criteria</w:t>
      </w:r>
      <w:r w:rsidR="003E36A6" w:rsidRPr="00DE1903">
        <w:rPr>
          <w:b w:val="0"/>
          <w:color w:val="auto"/>
          <w:lang w:val="en-US"/>
        </w:rPr>
        <w:t>.</w:t>
      </w:r>
    </w:p>
    <w:p w:rsidR="005779C2" w:rsidRPr="00DE1903" w:rsidRDefault="005779C2" w:rsidP="005779C2">
      <w:pPr>
        <w:pStyle w:val="Beschriftung"/>
        <w:keepNext/>
        <w:rPr>
          <w:b w:val="0"/>
          <w:color w:val="auto"/>
          <w:lang w:val="en-US"/>
        </w:rPr>
      </w:pPr>
      <w:r w:rsidRPr="00DE1903">
        <w:rPr>
          <w:i/>
          <w:color w:val="auto"/>
          <w:lang w:val="en-US"/>
        </w:rPr>
        <w:lastRenderedPageBreak/>
        <w:t>Supplementary Table 2:</w:t>
      </w:r>
      <w:r w:rsidRPr="00DE1903">
        <w:rPr>
          <w:color w:val="auto"/>
          <w:lang w:val="en-US"/>
        </w:rPr>
        <w:t xml:space="preserve"> </w:t>
      </w:r>
      <w:r w:rsidRPr="00DE1903">
        <w:rPr>
          <w:b w:val="0"/>
          <w:color w:val="auto"/>
          <w:lang w:val="en-US"/>
        </w:rPr>
        <w:t>Basic intervention characteristics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985"/>
      </w:tblGrid>
      <w:tr w:rsidR="005779C2" w:rsidRPr="00DE1903" w:rsidTr="003A54C8">
        <w:tc>
          <w:tcPr>
            <w:tcW w:w="3227" w:type="dxa"/>
          </w:tcPr>
          <w:p w:rsidR="005779C2" w:rsidRPr="00DE1903" w:rsidRDefault="005779C2" w:rsidP="0067147F">
            <w:pPr>
              <w:rPr>
                <w:b/>
                <w:lang w:val="en-US"/>
              </w:rPr>
            </w:pPr>
            <w:r w:rsidRPr="00DE1903">
              <w:rPr>
                <w:b/>
                <w:lang w:val="en-US"/>
              </w:rPr>
              <w:t>Behavioral target</w:t>
            </w:r>
          </w:p>
        </w:tc>
        <w:tc>
          <w:tcPr>
            <w:tcW w:w="5985" w:type="dxa"/>
          </w:tcPr>
          <w:p w:rsidR="005779C2" w:rsidRPr="00DE1903" w:rsidRDefault="005779C2" w:rsidP="0067147F">
            <w:pPr>
              <w:rPr>
                <w:lang w:val="en-US"/>
              </w:rPr>
            </w:pPr>
            <w:r w:rsidRPr="00DE1903">
              <w:rPr>
                <w:lang w:val="en-US"/>
              </w:rPr>
              <w:t>Hazardous drinking,</w:t>
            </w:r>
          </w:p>
          <w:p w:rsidR="005779C2" w:rsidRPr="00DE1903" w:rsidRDefault="005779C2" w:rsidP="0067147F">
            <w:pPr>
              <w:rPr>
                <w:lang w:val="en-US"/>
              </w:rPr>
            </w:pPr>
            <w:r w:rsidRPr="00DE1903">
              <w:rPr>
                <w:lang w:val="en-US"/>
              </w:rPr>
              <w:t>Depression</w:t>
            </w:r>
            <w:r w:rsidRPr="00DE1903">
              <w:rPr>
                <w:vertAlign w:val="superscript"/>
                <w:lang w:val="en-US"/>
              </w:rPr>
              <w:t>1</w:t>
            </w:r>
          </w:p>
        </w:tc>
      </w:tr>
      <w:tr w:rsidR="005779C2" w:rsidRPr="00DE1903"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DE1903" w:rsidTr="003A54C8">
        <w:tc>
          <w:tcPr>
            <w:tcW w:w="3227" w:type="dxa"/>
          </w:tcPr>
          <w:p w:rsidR="005779C2" w:rsidRPr="00DE1903" w:rsidRDefault="005779C2" w:rsidP="0067147F">
            <w:pPr>
              <w:rPr>
                <w:b/>
              </w:rPr>
            </w:pPr>
            <w:r w:rsidRPr="00DE1903">
              <w:rPr>
                <w:b/>
                <w:lang w:val="en-US"/>
              </w:rPr>
              <w:t>Target pop</w:t>
            </w:r>
            <w:proofErr w:type="spellStart"/>
            <w:r w:rsidRPr="00DE1903">
              <w:rPr>
                <w:b/>
              </w:rPr>
              <w:t>ulation</w:t>
            </w:r>
            <w:proofErr w:type="spellEnd"/>
          </w:p>
        </w:tc>
        <w:tc>
          <w:tcPr>
            <w:tcW w:w="5985" w:type="dxa"/>
          </w:tcPr>
          <w:p w:rsidR="005779C2" w:rsidRPr="00DE1903" w:rsidRDefault="005779C2" w:rsidP="0067147F">
            <w:proofErr w:type="spellStart"/>
            <w:r w:rsidRPr="00DE1903">
              <w:t>Adults</w:t>
            </w:r>
            <w:proofErr w:type="spellEnd"/>
            <w:r w:rsidRPr="00DE1903">
              <w:t xml:space="preserve"> </w:t>
            </w:r>
            <w:proofErr w:type="spellStart"/>
            <w:r w:rsidRPr="00DE1903">
              <w:t>aged</w:t>
            </w:r>
            <w:proofErr w:type="spellEnd"/>
            <w:r w:rsidRPr="00DE1903">
              <w:t xml:space="preserve"> 18-64</w:t>
            </w:r>
          </w:p>
        </w:tc>
      </w:tr>
      <w:tr w:rsidR="005779C2" w:rsidRPr="00DE1903" w:rsidTr="003A54C8">
        <w:tc>
          <w:tcPr>
            <w:tcW w:w="3227" w:type="dxa"/>
          </w:tcPr>
          <w:p w:rsidR="005779C2" w:rsidRPr="00DE1903" w:rsidRDefault="005779C2" w:rsidP="0067147F">
            <w:pPr>
              <w:rPr>
                <w:b/>
              </w:rPr>
            </w:pPr>
          </w:p>
        </w:tc>
        <w:tc>
          <w:tcPr>
            <w:tcW w:w="5985" w:type="dxa"/>
          </w:tcPr>
          <w:p w:rsidR="005779C2" w:rsidRPr="00DE1903" w:rsidRDefault="005779C2" w:rsidP="0067147F"/>
        </w:tc>
      </w:tr>
      <w:tr w:rsidR="005779C2" w:rsidRPr="00DE1903" w:rsidTr="003A54C8">
        <w:tc>
          <w:tcPr>
            <w:tcW w:w="3227" w:type="dxa"/>
          </w:tcPr>
          <w:p w:rsidR="005779C2" w:rsidRPr="00DE1903" w:rsidRDefault="005779C2" w:rsidP="0067147F">
            <w:pPr>
              <w:rPr>
                <w:b/>
                <w:lang w:val="en-US"/>
              </w:rPr>
            </w:pPr>
            <w:r w:rsidRPr="00DE1903">
              <w:rPr>
                <w:b/>
                <w:lang w:val="en-US"/>
              </w:rPr>
              <w:t>Intended setting</w:t>
            </w:r>
          </w:p>
        </w:tc>
        <w:tc>
          <w:tcPr>
            <w:tcW w:w="5985" w:type="dxa"/>
          </w:tcPr>
          <w:p w:rsidR="005779C2" w:rsidRPr="00DE1903" w:rsidRDefault="005779C2" w:rsidP="0067147F">
            <w:pPr>
              <w:rPr>
                <w:lang w:val="en-US"/>
              </w:rPr>
            </w:pPr>
            <w:r w:rsidRPr="00DE1903">
              <w:rPr>
                <w:lang w:val="en-US"/>
              </w:rPr>
              <w:t>Primary care</w:t>
            </w:r>
          </w:p>
        </w:tc>
      </w:tr>
      <w:tr w:rsidR="00905C9F" w:rsidRPr="00DE1903" w:rsidTr="003A54C8">
        <w:tc>
          <w:tcPr>
            <w:tcW w:w="3227" w:type="dxa"/>
          </w:tcPr>
          <w:p w:rsidR="00905C9F" w:rsidRPr="00DE1903" w:rsidRDefault="00905C9F" w:rsidP="0067147F">
            <w:pPr>
              <w:rPr>
                <w:b/>
                <w:lang w:val="en-US"/>
              </w:rPr>
            </w:pPr>
          </w:p>
        </w:tc>
        <w:tc>
          <w:tcPr>
            <w:tcW w:w="5985" w:type="dxa"/>
          </w:tcPr>
          <w:p w:rsidR="00905C9F" w:rsidRPr="00DE1903" w:rsidRDefault="00905C9F" w:rsidP="0067147F">
            <w:pPr>
              <w:rPr>
                <w:lang w:val="en-US"/>
              </w:rPr>
            </w:pPr>
          </w:p>
        </w:tc>
      </w:tr>
      <w:tr w:rsidR="00905C9F" w:rsidRPr="00EB3076" w:rsidTr="003A54C8">
        <w:tc>
          <w:tcPr>
            <w:tcW w:w="3227" w:type="dxa"/>
          </w:tcPr>
          <w:p w:rsidR="00905C9F" w:rsidRPr="00DE1903" w:rsidRDefault="00905C9F" w:rsidP="0067147F">
            <w:pPr>
              <w:rPr>
                <w:b/>
                <w:lang w:val="en-US"/>
              </w:rPr>
            </w:pPr>
            <w:r w:rsidRPr="00DE1903">
              <w:rPr>
                <w:b/>
                <w:lang w:val="en-US"/>
              </w:rPr>
              <w:t>Access</w:t>
            </w:r>
          </w:p>
        </w:tc>
        <w:tc>
          <w:tcPr>
            <w:tcW w:w="5985" w:type="dxa"/>
          </w:tcPr>
          <w:p w:rsidR="00905C9F" w:rsidRPr="00DE1903" w:rsidRDefault="0082433F" w:rsidP="0067147F">
            <w:pPr>
              <w:rPr>
                <w:lang w:val="en-US"/>
              </w:rPr>
            </w:pPr>
            <w:r w:rsidRPr="00DE1903">
              <w:rPr>
                <w:lang w:val="en-US"/>
              </w:rPr>
              <w:t>facilitated by proactively approaching individuals in the intended setting</w:t>
            </w:r>
          </w:p>
        </w:tc>
      </w:tr>
      <w:tr w:rsidR="005779C2" w:rsidRPr="00EB3076"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DE1903" w:rsidTr="003A54C8">
        <w:tc>
          <w:tcPr>
            <w:tcW w:w="3227" w:type="dxa"/>
          </w:tcPr>
          <w:p w:rsidR="005779C2" w:rsidRPr="00DE1903" w:rsidRDefault="005779C2" w:rsidP="0067147F">
            <w:pPr>
              <w:rPr>
                <w:b/>
                <w:lang w:val="en-US"/>
              </w:rPr>
            </w:pPr>
            <w:r w:rsidRPr="00DE1903">
              <w:rPr>
                <w:b/>
                <w:lang w:val="en-US"/>
              </w:rPr>
              <w:t>Language</w:t>
            </w:r>
          </w:p>
        </w:tc>
        <w:tc>
          <w:tcPr>
            <w:tcW w:w="5985" w:type="dxa"/>
          </w:tcPr>
          <w:p w:rsidR="005779C2" w:rsidRPr="00DE1903" w:rsidRDefault="005779C2" w:rsidP="0067147F">
            <w:pPr>
              <w:rPr>
                <w:lang w:val="en-US"/>
              </w:rPr>
            </w:pPr>
            <w:r w:rsidRPr="00DE1903">
              <w:rPr>
                <w:lang w:val="en-US"/>
              </w:rPr>
              <w:t>German</w:t>
            </w:r>
          </w:p>
        </w:tc>
      </w:tr>
      <w:tr w:rsidR="005779C2" w:rsidRPr="00DE1903" w:rsidTr="003A54C8">
        <w:tc>
          <w:tcPr>
            <w:tcW w:w="3227" w:type="dxa"/>
          </w:tcPr>
          <w:p w:rsidR="005779C2" w:rsidRPr="00DE1903" w:rsidRDefault="005779C2" w:rsidP="0067147F">
            <w:pPr>
              <w:rPr>
                <w:b/>
              </w:rPr>
            </w:pPr>
          </w:p>
        </w:tc>
        <w:tc>
          <w:tcPr>
            <w:tcW w:w="5985" w:type="dxa"/>
          </w:tcPr>
          <w:p w:rsidR="005779C2" w:rsidRPr="00DE1903" w:rsidRDefault="005779C2" w:rsidP="0067147F"/>
        </w:tc>
      </w:tr>
      <w:tr w:rsidR="005779C2" w:rsidRPr="00DE1903" w:rsidTr="003A54C8">
        <w:tc>
          <w:tcPr>
            <w:tcW w:w="3227" w:type="dxa"/>
          </w:tcPr>
          <w:p w:rsidR="005779C2" w:rsidRPr="00DE1903" w:rsidRDefault="005779C2" w:rsidP="0067147F">
            <w:pPr>
              <w:rPr>
                <w:b/>
                <w:lang w:val="en-US"/>
              </w:rPr>
            </w:pPr>
            <w:r w:rsidRPr="00DE1903">
              <w:rPr>
                <w:b/>
                <w:lang w:val="en-US"/>
              </w:rPr>
              <w:t>Type of technology</w:t>
            </w:r>
          </w:p>
        </w:tc>
        <w:tc>
          <w:tcPr>
            <w:tcW w:w="5985" w:type="dxa"/>
          </w:tcPr>
          <w:p w:rsidR="005779C2" w:rsidRPr="00DE1903" w:rsidRDefault="005779C2" w:rsidP="0067147F">
            <w:pPr>
              <w:rPr>
                <w:lang w:val="en-US"/>
              </w:rPr>
            </w:pPr>
            <w:r w:rsidRPr="00DE1903">
              <w:rPr>
                <w:lang w:val="en-US"/>
              </w:rPr>
              <w:t xml:space="preserve">Computer-based expert system </w:t>
            </w:r>
            <w:r w:rsidRPr="00DE1903">
              <w:rPr>
                <w:lang w:val="en-US"/>
              </w:rPr>
              <w:fldChar w:fldCharType="begin"/>
            </w:r>
            <w:r w:rsidRPr="00DE1903">
              <w:rPr>
                <w:lang w:val="en-US"/>
              </w:rPr>
              <w:instrText xml:space="preserve"> ADDIN EN.CITE &lt;EndNote&gt;&lt;Cite&gt;&lt;Author&gt;Velicer&lt;/Author&gt;&lt;Year&gt;1993&lt;/Year&gt;&lt;RecNum&gt;292&lt;/RecNum&gt;&lt;DisplayText&gt;[1]&lt;/DisplayText&gt;&lt;record&gt;&lt;rec-number&gt;292&lt;/rec-number&gt;&lt;foreign-keys&gt;&lt;key app="EN" db-id="vrdsss5xd9pfr9ea99vxvd5n9razv99erfra" timestamp="1518445416"&gt;292&lt;/key&gt;&lt;/foreign-keys&gt;&lt;ref-type name="Journal Article"&gt;17&lt;/ref-type&gt;&lt;contributors&gt;&lt;authors&gt;&lt;author&gt;Velicer, Wayne F.&lt;/author&gt;&lt;author&gt;Prochaska, James O.&lt;/author&gt;&lt;author&gt;Bellis, Jeffrey M.&lt;/author&gt;&lt;author&gt;DiClemente, Carlo C.&lt;/author&gt;&lt;author&gt;Rossi, Joseph S.&lt;/author&gt;&lt;author&gt;Fava, Joseph L.&lt;/author&gt;&lt;author&gt;Steiger, James H.&lt;/author&gt;&lt;/authors&gt;&lt;/contributors&gt;&lt;titles&gt;&lt;title&gt;An expert system intervention for smoking cessation&lt;/title&gt;&lt;secondary-title&gt;Addictive Behaviors&lt;/secondary-title&gt;&lt;/titles&gt;&lt;periodical&gt;&lt;full-title&gt;Addictive Behaviors&lt;/full-title&gt;&lt;abbr-1&gt;Addict. Behav.&lt;/abbr-1&gt;&lt;/periodical&gt;&lt;pages&gt;269-290&lt;/pages&gt;&lt;volume&gt;18&lt;/volume&gt;&lt;number&gt;3&lt;/number&gt;&lt;dates&gt;&lt;year&gt;1993&lt;/year&gt;&lt;pub-dates&gt;&lt;date&gt;1993/05/01/&lt;/date&gt;&lt;/pub-dates&gt;&lt;/dates&gt;&lt;isbn&gt;0306-4603&lt;/isbn&gt;&lt;urls&gt;&lt;related-urls&gt;&lt;url&gt;http://www.sciencedirect.com/science/article/pii/0306460393900299&lt;/url&gt;&lt;url&gt;https://ac.els-cdn.com/0306460393900299/1-s2.0-0306460393900299-main.pdf?_tid=6e1b2052-1000-11e8-b8fa-00000aab0f01&amp;amp;acdnat=1518445647_bb6db98cc0b70f9e81d6078ed2276d70&lt;/url&gt;&lt;/related-urls&gt;&lt;/urls&gt;&lt;electronic-resource-num&gt;https://doi.org/10.1016/0306-4603(93)90029-9&lt;/electronic-resource-num&gt;&lt;/record&gt;&lt;/Cite&gt;&lt;/EndNote&gt;</w:instrText>
            </w:r>
            <w:r w:rsidRPr="00DE1903">
              <w:rPr>
                <w:lang w:val="en-US"/>
              </w:rPr>
              <w:fldChar w:fldCharType="separate"/>
            </w:r>
            <w:r w:rsidRPr="00DE1903">
              <w:rPr>
                <w:noProof/>
                <w:lang w:val="en-US"/>
              </w:rPr>
              <w:t>[1]</w:t>
            </w:r>
            <w:r w:rsidRPr="00DE1903">
              <w:rPr>
                <w:lang w:val="en-US"/>
              </w:rPr>
              <w:fldChar w:fldCharType="end"/>
            </w:r>
          </w:p>
        </w:tc>
      </w:tr>
      <w:tr w:rsidR="005779C2" w:rsidRPr="00DE1903"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DE1903" w:rsidTr="003A54C8">
        <w:tc>
          <w:tcPr>
            <w:tcW w:w="3227" w:type="dxa"/>
          </w:tcPr>
          <w:p w:rsidR="005779C2" w:rsidRPr="00DE1903" w:rsidRDefault="005779C2" w:rsidP="0067147F">
            <w:pPr>
              <w:rPr>
                <w:b/>
                <w:lang w:val="en-US"/>
              </w:rPr>
            </w:pPr>
            <w:r w:rsidRPr="00DE1903">
              <w:rPr>
                <w:b/>
                <w:lang w:val="en-US"/>
              </w:rPr>
              <w:t>Software platform</w:t>
            </w:r>
          </w:p>
        </w:tc>
        <w:tc>
          <w:tcPr>
            <w:tcW w:w="5985" w:type="dxa"/>
          </w:tcPr>
          <w:p w:rsidR="005779C2" w:rsidRPr="00DE1903" w:rsidRDefault="005779C2" w:rsidP="0067147F">
            <w:pPr>
              <w:rPr>
                <w:lang w:val="en-US"/>
              </w:rPr>
            </w:pPr>
            <w:r w:rsidRPr="00DE1903">
              <w:rPr>
                <w:lang w:val="en-US"/>
              </w:rPr>
              <w:t>Microsoft Access 2010</w:t>
            </w:r>
          </w:p>
        </w:tc>
      </w:tr>
      <w:tr w:rsidR="005779C2" w:rsidRPr="00DE1903"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88246D" w:rsidTr="003A54C8">
        <w:tc>
          <w:tcPr>
            <w:tcW w:w="3227" w:type="dxa"/>
          </w:tcPr>
          <w:p w:rsidR="005779C2" w:rsidRPr="00DE1903" w:rsidRDefault="005779C2" w:rsidP="0067147F">
            <w:pPr>
              <w:rPr>
                <w:b/>
              </w:rPr>
            </w:pPr>
            <w:r w:rsidRPr="00DE1903">
              <w:rPr>
                <w:b/>
              </w:rPr>
              <w:t xml:space="preserve">Change </w:t>
            </w:r>
            <w:proofErr w:type="spellStart"/>
            <w:r w:rsidRPr="00DE1903">
              <w:rPr>
                <w:b/>
              </w:rPr>
              <w:t>technique</w:t>
            </w:r>
            <w:proofErr w:type="spellEnd"/>
          </w:p>
        </w:tc>
        <w:tc>
          <w:tcPr>
            <w:tcW w:w="5985" w:type="dxa"/>
          </w:tcPr>
          <w:p w:rsidR="005779C2" w:rsidRPr="00DE1903" w:rsidRDefault="005779C2" w:rsidP="00A13E77">
            <w:pPr>
              <w:rPr>
                <w:lang w:val="en-US"/>
              </w:rPr>
            </w:pPr>
            <w:r w:rsidRPr="004C1DF3">
              <w:rPr>
                <w:lang w:val="en-US"/>
              </w:rPr>
              <w:t>Motivational feedback</w:t>
            </w:r>
          </w:p>
        </w:tc>
      </w:tr>
      <w:tr w:rsidR="005779C2" w:rsidRPr="0088246D"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EB3076" w:rsidTr="003A54C8">
        <w:tc>
          <w:tcPr>
            <w:tcW w:w="3227" w:type="dxa"/>
          </w:tcPr>
          <w:p w:rsidR="005779C2" w:rsidRPr="00DE1903" w:rsidRDefault="005779C2" w:rsidP="0067147F">
            <w:pPr>
              <w:rPr>
                <w:b/>
                <w:lang w:val="en-US"/>
              </w:rPr>
            </w:pPr>
            <w:r w:rsidRPr="00DE1903">
              <w:rPr>
                <w:b/>
                <w:lang w:val="en-US"/>
              </w:rPr>
              <w:t>Theoretical basis</w:t>
            </w:r>
          </w:p>
        </w:tc>
        <w:tc>
          <w:tcPr>
            <w:tcW w:w="5985" w:type="dxa"/>
          </w:tcPr>
          <w:p w:rsidR="005779C2" w:rsidRPr="00DE1903" w:rsidRDefault="005779C2" w:rsidP="0067147F">
            <w:pPr>
              <w:rPr>
                <w:lang w:val="en-US"/>
              </w:rPr>
            </w:pPr>
            <w:proofErr w:type="spellStart"/>
            <w:r w:rsidRPr="00DE1903">
              <w:rPr>
                <w:lang w:val="en-US"/>
              </w:rPr>
              <w:t>Transtheroretical</w:t>
            </w:r>
            <w:proofErr w:type="spellEnd"/>
            <w:r w:rsidRPr="00DE1903">
              <w:rPr>
                <w:lang w:val="en-US"/>
              </w:rPr>
              <w:t xml:space="preserve"> model of behavior change (TTM) </w:t>
            </w:r>
            <w:r w:rsidRPr="00DE1903">
              <w:rPr>
                <w:lang w:val="en-US"/>
              </w:rPr>
              <w:fldChar w:fldCharType="begin"/>
            </w:r>
            <w:r w:rsidRPr="00DE1903">
              <w:rPr>
                <w:lang w:val="en-US"/>
              </w:rPr>
              <w:instrText xml:space="preserve"> ADDIN EN.CITE &lt;EndNote&gt;&lt;Cite&gt;&lt;Author&gt;Prochaska&lt;/Author&gt;&lt;Year&gt;1997&lt;/Year&gt;&lt;RecNum&gt;22&lt;/RecNum&gt;&lt;DisplayText&gt;[2]&lt;/DisplayText&gt;&lt;record&gt;&lt;rec-number&gt;22&lt;/rec-number&gt;&lt;foreign-keys&gt;&lt;key app="EN" db-id="vrdsss5xd9pfr9ea99vxvd5n9razv99erfra" timestamp="1426761208"&gt;22&lt;/key&gt;&lt;/foreign-keys&gt;&lt;ref-type name="Journal Article"&gt;17&lt;/ref-type&gt;&lt;contributors&gt;&lt;authors&gt;&lt;author&gt;Prochaska, J. O.&lt;/author&gt;&lt;author&gt;Velicer, W. F.&lt;/author&gt;&lt;/authors&gt;&lt;/contributors&gt;&lt;auth-address&gt;Prochaska, JO (reprint author), UNIV RHODE ISL,CANC PREVENT RES CTR,2 CHAFEE RD,KINGSTON,RI 02881, USA.&lt;/auth-address&gt;&lt;titles&gt;&lt;title&gt;The transtheoretical model of health behavior change&lt;/title&gt;&lt;secondary-title&gt;American Journal of Health Promotion&lt;/secondary-title&gt;&lt;alt-title&gt;Am. J. Health Promot.&lt;/alt-title&gt;&lt;/titles&gt;&lt;periodical&gt;&lt;full-title&gt;American Journal of Health Promotion&lt;/full-title&gt;&lt;abbr-1&gt;Am. J. Health Promot.&lt;/abbr-1&gt;&lt;/periodical&gt;&lt;alt-periodical&gt;&lt;full-title&gt;American Journal of Health Promotion&lt;/full-title&gt;&lt;abbr-1&gt;Am. J. Health Promot.&lt;/abbr-1&gt;&lt;/alt-periodical&gt;&lt;pages&gt;38-48&lt;/pages&gt;&lt;volume&gt;12&lt;/volume&gt;&lt;number&gt;1&lt;/number&gt;&lt;keywords&gt;&lt;keyword&gt;transtheoretical model&lt;/keyword&gt;&lt;keyword&gt;stages of change&lt;/keyword&gt;&lt;keyword&gt;proactive recruitment&lt;/keyword&gt;&lt;keyword&gt;computerized interventions&lt;/keyword&gt;&lt;keyword&gt;decisional balance&lt;/keyword&gt;&lt;keyword&gt;processes of change&lt;/keyword&gt;&lt;keyword&gt;SMOKING CESSATION&lt;/keyword&gt;&lt;keyword&gt;SELF-EFFICACY&lt;/keyword&gt;&lt;keyword&gt;INTEGRATIVE MODEL&lt;/keyword&gt;&lt;keyword&gt;PROGRAM&lt;/keyword&gt;&lt;keyword&gt;MAINTENANCE&lt;/keyword&gt;&lt;keyword&gt;Public, Environmental &amp;amp; Occupational Health&lt;/keyword&gt;&lt;/keywords&gt;&lt;dates&gt;&lt;year&gt;1997&lt;/year&gt;&lt;pub-dates&gt;&lt;date&gt;Sep-Oct&lt;/date&gt;&lt;/pub-dates&gt;&lt;/dates&gt;&lt;isbn&gt;0890-1171&lt;/isbn&gt;&lt;accession-num&gt;WOS:A1997XV09300010&lt;/accession-num&gt;&lt;work-type&gt;Article&lt;/work-type&gt;&lt;urls&gt;&lt;related-urls&gt;&lt;url&gt;&amp;lt;Go to ISI&amp;gt;://WOS:A1997XV09300010&lt;/url&gt;&lt;/related-urls&gt;&lt;/urls&gt;&lt;language&gt;English&lt;/language&gt;&lt;/record&gt;&lt;/Cite&gt;&lt;/EndNote&gt;</w:instrText>
            </w:r>
            <w:r w:rsidRPr="00DE1903">
              <w:rPr>
                <w:lang w:val="en-US"/>
              </w:rPr>
              <w:fldChar w:fldCharType="separate"/>
            </w:r>
            <w:r w:rsidRPr="00DE1903">
              <w:rPr>
                <w:noProof/>
                <w:lang w:val="en-US"/>
              </w:rPr>
              <w:t>[2]</w:t>
            </w:r>
            <w:r w:rsidRPr="00DE1903">
              <w:rPr>
                <w:lang w:val="en-US"/>
              </w:rPr>
              <w:fldChar w:fldCharType="end"/>
            </w:r>
          </w:p>
        </w:tc>
      </w:tr>
      <w:tr w:rsidR="005779C2" w:rsidRPr="00EB3076"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DE1903" w:rsidTr="003A54C8">
        <w:tc>
          <w:tcPr>
            <w:tcW w:w="3227" w:type="dxa"/>
          </w:tcPr>
          <w:p w:rsidR="005779C2" w:rsidRPr="00DE1903" w:rsidRDefault="005779C2" w:rsidP="0067147F">
            <w:pPr>
              <w:rPr>
                <w:b/>
                <w:lang w:val="en-US"/>
              </w:rPr>
            </w:pPr>
            <w:r w:rsidRPr="00DE1903">
              <w:rPr>
                <w:b/>
                <w:lang w:val="en-US"/>
              </w:rPr>
              <w:t>Tailoring</w:t>
            </w:r>
          </w:p>
        </w:tc>
        <w:tc>
          <w:tcPr>
            <w:tcW w:w="5985" w:type="dxa"/>
          </w:tcPr>
          <w:p w:rsidR="005779C2" w:rsidRPr="00DE1903" w:rsidRDefault="003E36A6" w:rsidP="0067147F">
            <w:pPr>
              <w:rPr>
                <w:lang w:val="en-US"/>
              </w:rPr>
            </w:pPr>
            <w:r w:rsidRPr="00DE1903">
              <w:rPr>
                <w:lang w:val="en-US"/>
              </w:rPr>
              <w:t>Yes</w:t>
            </w:r>
            <w:r w:rsidR="005779C2" w:rsidRPr="00DE1903">
              <w:rPr>
                <w:vertAlign w:val="superscript"/>
                <w:lang w:val="en-US"/>
              </w:rPr>
              <w:t>2</w:t>
            </w:r>
          </w:p>
        </w:tc>
      </w:tr>
      <w:tr w:rsidR="003A54C8" w:rsidRPr="00DE1903" w:rsidTr="003A54C8">
        <w:tc>
          <w:tcPr>
            <w:tcW w:w="3227" w:type="dxa"/>
          </w:tcPr>
          <w:p w:rsidR="003A54C8" w:rsidRPr="00DE1903" w:rsidRDefault="003A54C8" w:rsidP="0067147F">
            <w:pPr>
              <w:rPr>
                <w:b/>
                <w:lang w:val="en-US"/>
              </w:rPr>
            </w:pPr>
          </w:p>
        </w:tc>
        <w:tc>
          <w:tcPr>
            <w:tcW w:w="5985" w:type="dxa"/>
          </w:tcPr>
          <w:p w:rsidR="003A54C8" w:rsidRPr="00DE1903" w:rsidRDefault="003A54C8" w:rsidP="0067147F">
            <w:pPr>
              <w:rPr>
                <w:lang w:val="en-US"/>
              </w:rPr>
            </w:pPr>
          </w:p>
        </w:tc>
      </w:tr>
      <w:tr w:rsidR="003A54C8" w:rsidRPr="00EB3076" w:rsidTr="003A54C8">
        <w:tc>
          <w:tcPr>
            <w:tcW w:w="3227" w:type="dxa"/>
          </w:tcPr>
          <w:p w:rsidR="003A54C8" w:rsidRPr="00DE1903" w:rsidRDefault="003A54C8" w:rsidP="0067147F">
            <w:pPr>
              <w:rPr>
                <w:b/>
                <w:lang w:val="en-US"/>
              </w:rPr>
            </w:pPr>
            <w:r w:rsidRPr="00DE1903">
              <w:rPr>
                <w:b/>
                <w:lang w:val="en-US"/>
              </w:rPr>
              <w:t>Mode of assessment</w:t>
            </w:r>
          </w:p>
        </w:tc>
        <w:tc>
          <w:tcPr>
            <w:tcW w:w="5985" w:type="dxa"/>
          </w:tcPr>
          <w:p w:rsidR="003A54C8" w:rsidRPr="00DE1903" w:rsidRDefault="003A54C8" w:rsidP="0067147F">
            <w:pPr>
              <w:rPr>
                <w:lang w:val="en-US"/>
              </w:rPr>
            </w:pPr>
            <w:r w:rsidRPr="00DE1903">
              <w:rPr>
                <w:lang w:val="en-US"/>
              </w:rPr>
              <w:t>Proactive CATIs at 3 time points (baseline, month 2, month 4)</w:t>
            </w:r>
          </w:p>
        </w:tc>
      </w:tr>
      <w:tr w:rsidR="003A54C8" w:rsidRPr="00EB3076" w:rsidTr="003A54C8">
        <w:tc>
          <w:tcPr>
            <w:tcW w:w="3227" w:type="dxa"/>
          </w:tcPr>
          <w:p w:rsidR="003A54C8" w:rsidRPr="00DE1903" w:rsidRDefault="003A54C8" w:rsidP="0067147F">
            <w:pPr>
              <w:rPr>
                <w:b/>
                <w:lang w:val="en-US"/>
              </w:rPr>
            </w:pPr>
          </w:p>
        </w:tc>
        <w:tc>
          <w:tcPr>
            <w:tcW w:w="5985" w:type="dxa"/>
          </w:tcPr>
          <w:p w:rsidR="003A54C8" w:rsidRPr="00DE1903" w:rsidRDefault="003A54C8" w:rsidP="0067147F">
            <w:pPr>
              <w:rPr>
                <w:lang w:val="en-US"/>
              </w:rPr>
            </w:pPr>
          </w:p>
        </w:tc>
      </w:tr>
      <w:tr w:rsidR="003A54C8" w:rsidRPr="00EB3076" w:rsidTr="003A54C8">
        <w:tc>
          <w:tcPr>
            <w:tcW w:w="3227" w:type="dxa"/>
          </w:tcPr>
          <w:p w:rsidR="003A54C8" w:rsidRPr="00DE1903" w:rsidRDefault="003A54C8" w:rsidP="003A54C8">
            <w:pPr>
              <w:rPr>
                <w:b/>
                <w:lang w:val="en-US"/>
              </w:rPr>
            </w:pPr>
            <w:r w:rsidRPr="00DE1903">
              <w:rPr>
                <w:b/>
                <w:lang w:val="en-US"/>
              </w:rPr>
              <w:t>Method of intervention delivery</w:t>
            </w:r>
          </w:p>
        </w:tc>
        <w:tc>
          <w:tcPr>
            <w:tcW w:w="5985" w:type="dxa"/>
          </w:tcPr>
          <w:p w:rsidR="003A54C8" w:rsidRPr="00DE1903" w:rsidRDefault="003A54C8" w:rsidP="003A54C8">
            <w:pPr>
              <w:rPr>
                <w:lang w:val="en-US"/>
              </w:rPr>
            </w:pPr>
            <w:r w:rsidRPr="00DE1903">
              <w:rPr>
                <w:lang w:val="en-US"/>
              </w:rPr>
              <w:t>Written postal feedback letters</w:t>
            </w:r>
            <w:r w:rsidRPr="00DE1903">
              <w:rPr>
                <w:vertAlign w:val="superscript"/>
                <w:lang w:val="en-US"/>
              </w:rPr>
              <w:t>3</w:t>
            </w:r>
            <w:r w:rsidRPr="00DE1903">
              <w:rPr>
                <w:lang w:val="en-US"/>
              </w:rPr>
              <w:t xml:space="preserve">, </w:t>
            </w:r>
          </w:p>
          <w:p w:rsidR="003A54C8" w:rsidRPr="00DE1903" w:rsidRDefault="003A54C8" w:rsidP="0082433F">
            <w:pPr>
              <w:rPr>
                <w:lang w:val="en-US"/>
              </w:rPr>
            </w:pPr>
            <w:r w:rsidRPr="00DE1903">
              <w:rPr>
                <w:lang w:val="en-US"/>
              </w:rPr>
              <w:t xml:space="preserve">SMS or e-mail </w:t>
            </w:r>
            <w:r w:rsidRPr="00DE1903">
              <w:rPr>
                <w:vertAlign w:val="superscript"/>
                <w:lang w:val="en-US"/>
              </w:rPr>
              <w:t>4, 5</w:t>
            </w:r>
          </w:p>
        </w:tc>
      </w:tr>
      <w:tr w:rsidR="0082433F" w:rsidRPr="00EB3076" w:rsidTr="003A54C8">
        <w:tc>
          <w:tcPr>
            <w:tcW w:w="3227" w:type="dxa"/>
          </w:tcPr>
          <w:p w:rsidR="0082433F" w:rsidRPr="00DE1903" w:rsidRDefault="0082433F" w:rsidP="003A54C8">
            <w:pPr>
              <w:rPr>
                <w:b/>
                <w:lang w:val="en-US"/>
              </w:rPr>
            </w:pPr>
          </w:p>
        </w:tc>
        <w:tc>
          <w:tcPr>
            <w:tcW w:w="5985" w:type="dxa"/>
          </w:tcPr>
          <w:p w:rsidR="0082433F" w:rsidRPr="00DE1903" w:rsidRDefault="0082433F" w:rsidP="003A54C8">
            <w:pPr>
              <w:rPr>
                <w:lang w:val="en-US"/>
              </w:rPr>
            </w:pPr>
          </w:p>
        </w:tc>
      </w:tr>
      <w:tr w:rsidR="005779C2" w:rsidRPr="00DE1903" w:rsidTr="003A54C8">
        <w:tc>
          <w:tcPr>
            <w:tcW w:w="3227" w:type="dxa"/>
          </w:tcPr>
          <w:p w:rsidR="005779C2" w:rsidRPr="00DE1903" w:rsidRDefault="005779C2" w:rsidP="0067147F">
            <w:pPr>
              <w:rPr>
                <w:b/>
                <w:lang w:val="en-US"/>
              </w:rPr>
            </w:pPr>
            <w:r w:rsidRPr="00DE1903">
              <w:rPr>
                <w:b/>
                <w:lang w:val="en-US"/>
              </w:rPr>
              <w:t>Counselor involvement</w:t>
            </w:r>
          </w:p>
        </w:tc>
        <w:tc>
          <w:tcPr>
            <w:tcW w:w="5985" w:type="dxa"/>
          </w:tcPr>
          <w:p w:rsidR="005779C2" w:rsidRPr="00DE1903" w:rsidRDefault="005779C2" w:rsidP="0067147F">
            <w:pPr>
              <w:rPr>
                <w:lang w:val="en-US"/>
              </w:rPr>
            </w:pPr>
            <w:r w:rsidRPr="00DE1903">
              <w:rPr>
                <w:lang w:val="en-US"/>
              </w:rPr>
              <w:t>None</w:t>
            </w:r>
          </w:p>
        </w:tc>
      </w:tr>
      <w:tr w:rsidR="005779C2" w:rsidRPr="00DE1903"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DE1903" w:rsidTr="003A54C8">
        <w:tc>
          <w:tcPr>
            <w:tcW w:w="3227" w:type="dxa"/>
          </w:tcPr>
          <w:p w:rsidR="005779C2" w:rsidRPr="00DE1903" w:rsidRDefault="005779C2" w:rsidP="0067147F">
            <w:pPr>
              <w:rPr>
                <w:b/>
                <w:lang w:val="en-US"/>
              </w:rPr>
            </w:pPr>
            <w:r w:rsidRPr="00DE1903">
              <w:rPr>
                <w:b/>
                <w:lang w:val="en-US"/>
              </w:rPr>
              <w:t>Cost to user</w:t>
            </w:r>
          </w:p>
        </w:tc>
        <w:tc>
          <w:tcPr>
            <w:tcW w:w="5985" w:type="dxa"/>
          </w:tcPr>
          <w:p w:rsidR="005779C2" w:rsidRPr="00DE1903" w:rsidRDefault="005779C2" w:rsidP="0067147F">
            <w:pPr>
              <w:rPr>
                <w:lang w:val="en-US"/>
              </w:rPr>
            </w:pPr>
            <w:r w:rsidRPr="00DE1903">
              <w:rPr>
                <w:lang w:val="en-US"/>
              </w:rPr>
              <w:t>None</w:t>
            </w:r>
          </w:p>
        </w:tc>
      </w:tr>
      <w:tr w:rsidR="005779C2" w:rsidRPr="00DE1903" w:rsidTr="003A54C8">
        <w:tc>
          <w:tcPr>
            <w:tcW w:w="3227" w:type="dxa"/>
          </w:tcPr>
          <w:p w:rsidR="005779C2" w:rsidRPr="00DE1903" w:rsidRDefault="005779C2" w:rsidP="0067147F">
            <w:pPr>
              <w:rPr>
                <w:b/>
                <w:lang w:val="en-US"/>
              </w:rPr>
            </w:pPr>
          </w:p>
        </w:tc>
        <w:tc>
          <w:tcPr>
            <w:tcW w:w="5985" w:type="dxa"/>
          </w:tcPr>
          <w:p w:rsidR="005779C2" w:rsidRPr="00DE1903" w:rsidRDefault="005779C2" w:rsidP="0067147F">
            <w:pPr>
              <w:rPr>
                <w:lang w:val="en-US"/>
              </w:rPr>
            </w:pPr>
          </w:p>
        </w:tc>
      </w:tr>
      <w:tr w:rsidR="005779C2" w:rsidRPr="00DE1903" w:rsidTr="003A54C8">
        <w:tc>
          <w:tcPr>
            <w:tcW w:w="3227" w:type="dxa"/>
          </w:tcPr>
          <w:p w:rsidR="005779C2" w:rsidRPr="00DE1903" w:rsidRDefault="005779C2" w:rsidP="0067147F">
            <w:pPr>
              <w:rPr>
                <w:b/>
                <w:lang w:val="en-US"/>
              </w:rPr>
            </w:pPr>
            <w:r w:rsidRPr="00DE1903">
              <w:rPr>
                <w:b/>
                <w:lang w:val="en-US"/>
              </w:rPr>
              <w:t>Intervention duration</w:t>
            </w:r>
          </w:p>
        </w:tc>
        <w:tc>
          <w:tcPr>
            <w:tcW w:w="5985" w:type="dxa"/>
          </w:tcPr>
          <w:p w:rsidR="005779C2" w:rsidRPr="00DE1903" w:rsidRDefault="005779C2" w:rsidP="0067147F">
            <w:pPr>
              <w:keepNext/>
              <w:rPr>
                <w:lang w:val="en-US"/>
              </w:rPr>
            </w:pPr>
            <w:r w:rsidRPr="00DE1903">
              <w:rPr>
                <w:lang w:val="en-US"/>
              </w:rPr>
              <w:t>6 months</w:t>
            </w:r>
          </w:p>
        </w:tc>
      </w:tr>
    </w:tbl>
    <w:p w:rsidR="003A54C8" w:rsidRPr="00DE1903" w:rsidRDefault="006500AE" w:rsidP="009E63BD">
      <w:pPr>
        <w:pStyle w:val="Beschriftung"/>
        <w:keepNext/>
        <w:spacing w:after="0"/>
        <w:rPr>
          <w:b w:val="0"/>
          <w:color w:val="auto"/>
          <w:lang w:val="en-US"/>
        </w:rPr>
      </w:pPr>
      <w:r w:rsidRPr="00DE1903">
        <w:rPr>
          <w:b w:val="0"/>
          <w:i/>
          <w:color w:val="auto"/>
          <w:lang w:val="en-US"/>
        </w:rPr>
        <w:t>Note.</w:t>
      </w:r>
      <w:r w:rsidR="009E63BD" w:rsidRPr="00DE1903">
        <w:rPr>
          <w:b w:val="0"/>
          <w:i/>
          <w:color w:val="auto"/>
          <w:lang w:val="en-US"/>
        </w:rPr>
        <w:t xml:space="preserve"> </w:t>
      </w:r>
      <w:r w:rsidR="003A54C8" w:rsidRPr="00DE1903">
        <w:rPr>
          <w:b w:val="0"/>
          <w:color w:val="auto"/>
          <w:lang w:val="en-US"/>
        </w:rPr>
        <w:t>CATI: computer-assisted telephone interview</w:t>
      </w:r>
      <w:r w:rsidR="009E63BD" w:rsidRPr="00DE1903">
        <w:rPr>
          <w:b w:val="0"/>
          <w:color w:val="auto"/>
          <w:lang w:val="en-US"/>
        </w:rPr>
        <w:t>.</w:t>
      </w:r>
    </w:p>
    <w:p w:rsidR="005779C2" w:rsidRPr="00DE1903" w:rsidRDefault="005779C2" w:rsidP="009B70C5">
      <w:pPr>
        <w:pStyle w:val="Beschriftung"/>
        <w:keepNext/>
        <w:rPr>
          <w:i/>
          <w:color w:val="auto"/>
          <w:lang w:val="en-US"/>
        </w:rPr>
        <w:sectPr w:rsidR="005779C2" w:rsidRPr="00DE1903">
          <w:pgSz w:w="11906" w:h="16838"/>
          <w:pgMar w:top="1417" w:right="1417" w:bottom="1134" w:left="1417" w:header="708" w:footer="708" w:gutter="0"/>
          <w:cols w:space="708"/>
          <w:docGrid w:linePitch="360"/>
        </w:sectPr>
      </w:pPr>
      <w:r w:rsidRPr="00DE1903">
        <w:rPr>
          <w:b w:val="0"/>
          <w:color w:val="auto"/>
          <w:vertAlign w:val="superscript"/>
          <w:lang w:val="en-US"/>
        </w:rPr>
        <w:t>1</w:t>
      </w:r>
      <w:r w:rsidR="006500AE" w:rsidRPr="00DE1903">
        <w:rPr>
          <w:b w:val="0"/>
          <w:color w:val="auto"/>
          <w:lang w:val="en-US"/>
        </w:rPr>
        <w:t xml:space="preserve">: </w:t>
      </w:r>
      <w:r w:rsidRPr="00DE1903">
        <w:rPr>
          <w:b w:val="0"/>
          <w:color w:val="auto"/>
          <w:lang w:val="en-US"/>
        </w:rPr>
        <w:t xml:space="preserve">Depressive symptoms were targeted by motivating participants to implement evidence-based depression preventive or ameliorating behaviors into their daily routine </w:t>
      </w:r>
      <w:r w:rsidRPr="00DE1903">
        <w:rPr>
          <w:b w:val="0"/>
          <w:color w:val="auto"/>
          <w:lang w:val="en-US"/>
        </w:rPr>
        <w:fldChar w:fldCharType="begin">
          <w:fldData xml:space="preserve">PEVuZE5vdGU+PENpdGU+PEF1dGhvcj5MZXZlc3F1ZTwvQXV0aG9yPjxZZWFyPjIwMTE8L1llYXI+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</w:fldData>
        </w:fldChar>
      </w:r>
      <w:r w:rsidR="00552205" w:rsidRPr="00DE1903">
        <w:rPr>
          <w:b w:val="0"/>
          <w:color w:val="auto"/>
          <w:lang w:val="en-US"/>
        </w:rPr>
        <w:instrText xml:space="preserve"> ADDIN EN.CITE </w:instrText>
      </w:r>
      <w:r w:rsidR="00552205" w:rsidRPr="00DE1903">
        <w:rPr>
          <w:b w:val="0"/>
          <w:color w:val="auto"/>
          <w:lang w:val="en-US"/>
        </w:rPr>
        <w:fldChar w:fldCharType="begin">
          <w:fldData xml:space="preserve">PEVuZE5vdGU+PENpdGU+PEF1dGhvcj5MZXZlc3F1ZTwvQXV0aG9yPjxZZWFyPjIwMTE8L1llYXI+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</w:fldData>
        </w:fldChar>
      </w:r>
      <w:r w:rsidR="00552205" w:rsidRPr="00DE1903">
        <w:rPr>
          <w:b w:val="0"/>
          <w:color w:val="auto"/>
          <w:lang w:val="en-US"/>
        </w:rPr>
        <w:instrText xml:space="preserve"> ADDIN EN.CITE.DATA </w:instrText>
      </w:r>
      <w:r w:rsidR="00552205" w:rsidRPr="00DE1903">
        <w:rPr>
          <w:b w:val="0"/>
          <w:color w:val="auto"/>
          <w:lang w:val="en-US"/>
        </w:rPr>
      </w:r>
      <w:r w:rsidR="00552205" w:rsidRPr="00DE1903">
        <w:rPr>
          <w:b w:val="0"/>
          <w:color w:val="auto"/>
          <w:lang w:val="en-US"/>
        </w:rPr>
        <w:fldChar w:fldCharType="end"/>
      </w:r>
      <w:r w:rsidRPr="00DE1903">
        <w:rPr>
          <w:b w:val="0"/>
          <w:color w:val="auto"/>
          <w:lang w:val="en-US"/>
        </w:rPr>
      </w:r>
      <w:r w:rsidRPr="00DE1903">
        <w:rPr>
          <w:b w:val="0"/>
          <w:color w:val="auto"/>
          <w:lang w:val="en-US"/>
        </w:rPr>
        <w:fldChar w:fldCharType="separate"/>
      </w:r>
      <w:r w:rsidR="00552205" w:rsidRPr="00DE1903">
        <w:rPr>
          <w:b w:val="0"/>
          <w:noProof/>
          <w:color w:val="auto"/>
          <w:lang w:val="en-US"/>
        </w:rPr>
        <w:t>[3]</w:t>
      </w:r>
      <w:r w:rsidRPr="00DE1903">
        <w:rPr>
          <w:b w:val="0"/>
          <w:color w:val="auto"/>
          <w:lang w:val="en-US"/>
        </w:rPr>
        <w:fldChar w:fldCharType="end"/>
      </w:r>
      <w:r w:rsidRPr="00DE1903">
        <w:rPr>
          <w:b w:val="0"/>
          <w:color w:val="auto"/>
          <w:lang w:val="en-US"/>
        </w:rPr>
        <w:t xml:space="preserve">; </w:t>
      </w:r>
      <w:r w:rsidRPr="00DE1903">
        <w:rPr>
          <w:b w:val="0"/>
          <w:color w:val="auto"/>
          <w:vertAlign w:val="superscript"/>
          <w:lang w:val="en-US"/>
        </w:rPr>
        <w:t>2</w:t>
      </w:r>
      <w:r w:rsidR="006500AE" w:rsidRPr="00DE1903">
        <w:rPr>
          <w:b w:val="0"/>
          <w:color w:val="auto"/>
          <w:lang w:val="en-US"/>
        </w:rPr>
        <w:t xml:space="preserve">: </w:t>
      </w:r>
      <w:r w:rsidRPr="00DE1903">
        <w:rPr>
          <w:b w:val="0"/>
          <w:color w:val="auto"/>
          <w:lang w:val="en-US"/>
        </w:rPr>
        <w:t xml:space="preserve">Supplementary Table </w:t>
      </w:r>
      <w:r w:rsidR="00554CE0" w:rsidRPr="00DE1903">
        <w:rPr>
          <w:b w:val="0"/>
          <w:color w:val="auto"/>
          <w:lang w:val="en-US"/>
        </w:rPr>
        <w:t>3</w:t>
      </w:r>
      <w:r w:rsidRPr="00DE1903">
        <w:rPr>
          <w:b w:val="0"/>
          <w:color w:val="auto"/>
          <w:lang w:val="en-US"/>
        </w:rPr>
        <w:t xml:space="preserve"> provides an overview over the sections of the letters and what they were tailored by, </w:t>
      </w:r>
      <w:r w:rsidR="006500AE" w:rsidRPr="00DE1903">
        <w:rPr>
          <w:b w:val="0"/>
          <w:color w:val="auto"/>
          <w:vertAlign w:val="superscript"/>
          <w:lang w:val="en-US"/>
        </w:rPr>
        <w:t>3</w:t>
      </w:r>
      <w:r w:rsidR="006500AE" w:rsidRPr="00DE1903">
        <w:rPr>
          <w:b w:val="0"/>
          <w:color w:val="auto"/>
          <w:lang w:val="en-US"/>
        </w:rPr>
        <w:t xml:space="preserve">: </w:t>
      </w:r>
      <w:r w:rsidRPr="00DE1903">
        <w:rPr>
          <w:b w:val="0"/>
          <w:color w:val="auto"/>
          <w:lang w:val="en-US"/>
        </w:rPr>
        <w:t xml:space="preserve">six letters in total, two after baseline, 2 months, and 4 months, respectively, </w:t>
      </w:r>
      <w:r w:rsidRPr="00DE1903">
        <w:rPr>
          <w:b w:val="0"/>
          <w:color w:val="auto"/>
          <w:vertAlign w:val="superscript"/>
          <w:lang w:val="en-US"/>
        </w:rPr>
        <w:t>4</w:t>
      </w:r>
      <w:r w:rsidR="006500AE" w:rsidRPr="00DE1903">
        <w:rPr>
          <w:b w:val="0"/>
          <w:color w:val="auto"/>
          <w:lang w:val="en-US"/>
        </w:rPr>
        <w:t xml:space="preserve">: </w:t>
      </w:r>
      <w:r w:rsidRPr="00DE1903">
        <w:rPr>
          <w:b w:val="0"/>
          <w:color w:val="auto"/>
          <w:lang w:val="en-US"/>
        </w:rPr>
        <w:t xml:space="preserve">depending on availability; e-mail was chosen if participants did not use a mobile phone at least once a week, </w:t>
      </w:r>
      <w:r w:rsidRPr="00DE1903">
        <w:rPr>
          <w:b w:val="0"/>
          <w:color w:val="auto"/>
          <w:vertAlign w:val="superscript"/>
          <w:lang w:val="en-US"/>
        </w:rPr>
        <w:t>5</w:t>
      </w:r>
      <w:r w:rsidR="006500AE" w:rsidRPr="00DE1903">
        <w:rPr>
          <w:b w:val="0"/>
          <w:color w:val="auto"/>
          <w:lang w:val="en-US"/>
        </w:rPr>
        <w:t xml:space="preserve">: </w:t>
      </w:r>
      <w:r w:rsidRPr="00DE1903">
        <w:rPr>
          <w:b w:val="0"/>
          <w:color w:val="auto"/>
          <w:lang w:val="en-US"/>
        </w:rPr>
        <w:t>one massage per week over a period of 6 months.</w:t>
      </w:r>
    </w:p>
    <w:p w:rsidR="005779C2" w:rsidRPr="00DE1903" w:rsidRDefault="005779C2" w:rsidP="005779C2">
      <w:pPr>
        <w:pStyle w:val="Beschriftung"/>
        <w:keepNext/>
        <w:rPr>
          <w:b w:val="0"/>
          <w:lang w:val="en-US"/>
        </w:rPr>
      </w:pPr>
      <w:r w:rsidRPr="00DE1903">
        <w:rPr>
          <w:i/>
          <w:color w:val="auto"/>
          <w:lang w:val="en-US"/>
        </w:rPr>
        <w:lastRenderedPageBreak/>
        <w:t xml:space="preserve">Supplementary Table 3: </w:t>
      </w:r>
      <w:r w:rsidRPr="00DE1903">
        <w:rPr>
          <w:color w:val="auto"/>
          <w:lang w:val="en-US"/>
        </w:rPr>
        <w:t xml:space="preserve"> </w:t>
      </w:r>
      <w:r w:rsidRPr="00DE1903">
        <w:rPr>
          <w:b w:val="0"/>
          <w:color w:val="auto"/>
          <w:lang w:val="en-US"/>
        </w:rPr>
        <w:t>Contents of the written feedback letters</w:t>
      </w:r>
      <w:r w:rsidR="00960B67" w:rsidRPr="00DE1903">
        <w:rPr>
          <w:b w:val="0"/>
          <w:color w:val="auto"/>
          <w:lang w:val="en-US"/>
        </w:rPr>
        <w:t xml:space="preserve"> and what they were tailored by</w:t>
      </w:r>
    </w:p>
    <w:tbl>
      <w:tblPr>
        <w:tblStyle w:val="Tabellenraster"/>
        <w:tblW w:w="494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237"/>
      </w:tblGrid>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Section</w:t>
            </w:r>
          </w:p>
        </w:tc>
        <w:tc>
          <w:tcPr>
            <w:tcW w:w="3397" w:type="pct"/>
            <w:tcBorders>
              <w:top w:val="single" w:sz="4" w:space="0" w:color="auto"/>
              <w:bottom w:val="single" w:sz="4" w:space="0" w:color="auto"/>
            </w:tcBorders>
          </w:tcPr>
          <w:p w:rsidR="005779C2" w:rsidRPr="00DE1903" w:rsidRDefault="005779C2" w:rsidP="0067147F">
            <w:pPr>
              <w:spacing w:line="276" w:lineRule="auto"/>
              <w:contextualSpacing/>
              <w:rPr>
                <w:rFonts w:cs="Arial"/>
                <w:b/>
                <w:color w:val="000000" w:themeColor="text1"/>
                <w:lang w:val="en-US"/>
              </w:rPr>
            </w:pPr>
            <w:r w:rsidRPr="00DE1903">
              <w:rPr>
                <w:rFonts w:cs="Arial"/>
                <w:b/>
                <w:color w:val="000000" w:themeColor="text1"/>
                <w:lang w:val="en-US"/>
              </w:rPr>
              <w:t>Tailored by</w:t>
            </w:r>
          </w:p>
        </w:tc>
      </w:tr>
      <w:tr w:rsidR="005779C2" w:rsidRPr="00DE1903" w:rsidTr="0067147F">
        <w:tc>
          <w:tcPr>
            <w:tcW w:w="1603" w:type="pct"/>
            <w:tcBorders>
              <w:top w:val="single" w:sz="4" w:space="0" w:color="auto"/>
              <w:bottom w:val="single" w:sz="4" w:space="0" w:color="auto"/>
            </w:tcBorders>
            <w:shd w:val="clear" w:color="auto" w:fill="D9D9D9" w:themeFill="background1" w:themeFillShade="D9"/>
          </w:tcPr>
          <w:p w:rsidR="005779C2" w:rsidRPr="00DE1903" w:rsidRDefault="005779C2" w:rsidP="0067147F">
            <w:pPr>
              <w:contextualSpacing/>
              <w:rPr>
                <w:rFonts w:cs="Arial"/>
                <w:b/>
                <w:color w:val="000000" w:themeColor="text1"/>
                <w:lang w:val="en-US"/>
              </w:rPr>
            </w:pPr>
            <w:r w:rsidRPr="00DE1903">
              <w:rPr>
                <w:rFonts w:cs="Arial"/>
                <w:b/>
                <w:color w:val="000000" w:themeColor="text1"/>
                <w:lang w:val="en-US"/>
              </w:rPr>
              <w:t>Letter 1, 3, 5</w:t>
            </w:r>
          </w:p>
        </w:tc>
        <w:tc>
          <w:tcPr>
            <w:tcW w:w="3397" w:type="pct"/>
            <w:tcBorders>
              <w:top w:val="single" w:sz="4" w:space="0" w:color="auto"/>
              <w:bottom w:val="single" w:sz="4" w:space="0" w:color="auto"/>
            </w:tcBorders>
            <w:shd w:val="clear" w:color="auto" w:fill="D9D9D9" w:themeFill="background1" w:themeFillShade="D9"/>
          </w:tcPr>
          <w:p w:rsidR="005779C2" w:rsidRPr="00DE1903" w:rsidRDefault="005779C2" w:rsidP="0067147F">
            <w:pPr>
              <w:spacing w:line="276" w:lineRule="auto"/>
              <w:contextualSpacing/>
              <w:rPr>
                <w:rFonts w:cs="Arial"/>
                <w:b/>
                <w:color w:val="000000" w:themeColor="text1"/>
                <w:lang w:val="en-US"/>
              </w:rPr>
            </w:pP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rPr>
            </w:pPr>
            <w:r w:rsidRPr="00DE1903">
              <w:rPr>
                <w:rFonts w:cs="Arial"/>
                <w:color w:val="000000" w:themeColor="text1"/>
                <w:lang w:val="en-US"/>
              </w:rPr>
              <w:t>Intro</w:t>
            </w:r>
            <w:proofErr w:type="spellStart"/>
            <w:r w:rsidRPr="00DE1903">
              <w:rPr>
                <w:rFonts w:cs="Arial"/>
                <w:color w:val="000000" w:themeColor="text1"/>
              </w:rPr>
              <w:t>duction</w:t>
            </w:r>
            <w:proofErr w:type="spellEnd"/>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3"/>
              </w:numPr>
              <w:spacing w:line="276" w:lineRule="auto"/>
              <w:ind w:left="357" w:hanging="357"/>
              <w:rPr>
                <w:rFonts w:cs="Arial"/>
                <w:color w:val="000000" w:themeColor="text1"/>
              </w:rPr>
            </w:pPr>
            <w:proofErr w:type="spellStart"/>
            <w:r w:rsidRPr="00DE1903">
              <w:rPr>
                <w:rFonts w:cs="Arial"/>
                <w:color w:val="000000" w:themeColor="text1"/>
              </w:rPr>
              <w:t>Recruitment</w:t>
            </w:r>
            <w:proofErr w:type="spellEnd"/>
            <w:r w:rsidRPr="00DE1903">
              <w:rPr>
                <w:rFonts w:cs="Arial"/>
                <w:color w:val="000000" w:themeColor="text1"/>
              </w:rPr>
              <w:t xml:space="preserve"> </w:t>
            </w:r>
            <w:proofErr w:type="spellStart"/>
            <w:r w:rsidRPr="00DE1903">
              <w:rPr>
                <w:rFonts w:cs="Arial"/>
                <w:color w:val="000000" w:themeColor="text1"/>
              </w:rPr>
              <w:t>setting</w:t>
            </w:r>
            <w:proofErr w:type="spellEnd"/>
            <w:r w:rsidRPr="00DE1903">
              <w:rPr>
                <w:rFonts w:cs="Arial"/>
                <w:color w:val="000000" w:themeColor="text1"/>
              </w:rPr>
              <w:t xml:space="preserve"> (Letter 1 </w:t>
            </w:r>
            <w:proofErr w:type="spellStart"/>
            <w:r w:rsidRPr="00DE1903">
              <w:rPr>
                <w:rFonts w:cs="Arial"/>
                <w:color w:val="000000" w:themeColor="text1"/>
              </w:rPr>
              <w:t>only</w:t>
            </w:r>
            <w:proofErr w:type="spellEnd"/>
            <w:r w:rsidRPr="00DE1903">
              <w:rPr>
                <w:rFonts w:cs="Arial"/>
                <w:color w:val="000000" w:themeColor="text1"/>
              </w:rPr>
              <w:t>)</w:t>
            </w: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contextualSpacing/>
              <w:rPr>
                <w:rFonts w:cs="Arial"/>
                <w:color w:val="000000" w:themeColor="text1"/>
              </w:rPr>
            </w:pPr>
            <w:r w:rsidRPr="00DE1903">
              <w:rPr>
                <w:rFonts w:cs="Arial"/>
                <w:b/>
                <w:color w:val="000000" w:themeColor="text1"/>
              </w:rPr>
              <w:t xml:space="preserve">Depression </w:t>
            </w:r>
            <w:proofErr w:type="spellStart"/>
            <w:r w:rsidRPr="00DE1903">
              <w:rPr>
                <w:rFonts w:cs="Arial"/>
                <w:b/>
                <w:color w:val="000000" w:themeColor="text1"/>
              </w:rPr>
              <w:t>module</w:t>
            </w:r>
            <w:proofErr w:type="spellEnd"/>
          </w:p>
        </w:tc>
        <w:tc>
          <w:tcPr>
            <w:tcW w:w="3397"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rPr>
            </w:pPr>
          </w:p>
        </w:tc>
      </w:tr>
      <w:tr w:rsidR="005779C2" w:rsidRPr="00EB3076"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rPr>
            </w:pPr>
            <w:r w:rsidRPr="00DE1903">
              <w:rPr>
                <w:rFonts w:cs="Arial"/>
                <w:color w:val="000000" w:themeColor="text1"/>
              </w:rPr>
              <w:t xml:space="preserve">Feedback on depressive </w:t>
            </w:r>
            <w:proofErr w:type="spellStart"/>
            <w:r w:rsidRPr="00DE1903">
              <w:rPr>
                <w:rFonts w:cs="Arial"/>
                <w:color w:val="000000" w:themeColor="text1"/>
              </w:rPr>
              <w:t>symptoms</w:t>
            </w:r>
            <w:proofErr w:type="spellEnd"/>
            <w:r w:rsidRPr="00DE1903">
              <w:rPr>
                <w:rFonts w:cs="Arial"/>
                <w:color w:val="000000" w:themeColor="text1"/>
                <w:vertAlign w:val="superscript"/>
              </w:rPr>
              <w:t>#</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3"/>
              </w:numPr>
              <w:spacing w:line="276" w:lineRule="auto"/>
              <w:ind w:left="357" w:hanging="357"/>
              <w:rPr>
                <w:rFonts w:cs="Arial"/>
                <w:color w:val="000000" w:themeColor="text1"/>
              </w:rPr>
            </w:pPr>
            <w:proofErr w:type="spellStart"/>
            <w:r w:rsidRPr="00DE1903">
              <w:rPr>
                <w:rFonts w:cs="Arial"/>
                <w:color w:val="000000" w:themeColor="text1"/>
              </w:rPr>
              <w:t>Recruitment</w:t>
            </w:r>
            <w:proofErr w:type="spellEnd"/>
            <w:r w:rsidRPr="00DE1903">
              <w:rPr>
                <w:rFonts w:cs="Arial"/>
                <w:color w:val="000000" w:themeColor="text1"/>
              </w:rPr>
              <w:t xml:space="preserve"> </w:t>
            </w:r>
            <w:proofErr w:type="spellStart"/>
            <w:r w:rsidRPr="00DE1903">
              <w:rPr>
                <w:rFonts w:cs="Arial"/>
                <w:color w:val="000000" w:themeColor="text1"/>
              </w:rPr>
              <w:t>setting</w:t>
            </w:r>
            <w:proofErr w:type="spellEnd"/>
          </w:p>
          <w:p w:rsidR="005779C2" w:rsidRPr="00DE1903" w:rsidRDefault="005779C2" w:rsidP="0067147F">
            <w:pPr>
              <w:pStyle w:val="Listenabsatz"/>
              <w:numPr>
                <w:ilvl w:val="0"/>
                <w:numId w:val="3"/>
              </w:numPr>
              <w:spacing w:line="276" w:lineRule="auto"/>
              <w:ind w:left="357" w:hanging="357"/>
              <w:rPr>
                <w:rFonts w:cs="Arial"/>
                <w:color w:val="000000" w:themeColor="text1"/>
              </w:rPr>
            </w:pPr>
            <w:r w:rsidRPr="00DE1903">
              <w:rPr>
                <w:rFonts w:cs="Arial"/>
                <w:color w:val="000000" w:themeColor="text1"/>
              </w:rPr>
              <w:t xml:space="preserve">Currency </w:t>
            </w:r>
            <w:proofErr w:type="spellStart"/>
            <w:r w:rsidRPr="00DE1903">
              <w:rPr>
                <w:rFonts w:cs="Arial"/>
                <w:color w:val="000000" w:themeColor="text1"/>
              </w:rPr>
              <w:t>of</w:t>
            </w:r>
            <w:proofErr w:type="spellEnd"/>
            <w:r w:rsidRPr="00DE1903">
              <w:rPr>
                <w:rFonts w:cs="Arial"/>
                <w:color w:val="000000" w:themeColor="text1"/>
              </w:rPr>
              <w:t xml:space="preserve"> depressive </w:t>
            </w:r>
            <w:proofErr w:type="spellStart"/>
            <w:r w:rsidRPr="00DE1903">
              <w:rPr>
                <w:rFonts w:cs="Arial"/>
                <w:color w:val="000000" w:themeColor="text1"/>
              </w:rPr>
              <w:t>symptoms</w:t>
            </w:r>
            <w:proofErr w:type="spellEnd"/>
          </w:p>
          <w:p w:rsidR="005779C2" w:rsidRPr="00DE1903" w:rsidRDefault="005779C2" w:rsidP="0067147F">
            <w:pPr>
              <w:pStyle w:val="Listenabsatz"/>
              <w:numPr>
                <w:ilvl w:val="0"/>
                <w:numId w:val="3"/>
              </w:numPr>
              <w:spacing w:line="276" w:lineRule="auto"/>
              <w:ind w:left="357" w:hanging="357"/>
              <w:rPr>
                <w:rFonts w:cs="Arial"/>
                <w:color w:val="000000" w:themeColor="text1"/>
                <w:lang w:val="en-US"/>
              </w:rPr>
            </w:pPr>
            <w:r w:rsidRPr="00DE1903">
              <w:rPr>
                <w:rFonts w:cs="Arial"/>
                <w:color w:val="000000" w:themeColor="text1"/>
                <w:lang w:val="en-US"/>
              </w:rPr>
              <w:t>Number (one or more)  and severity of depressive symptoms</w:t>
            </w: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bCs/>
                <w:color w:val="000000" w:themeColor="text1"/>
                <w:lang w:val="en-US"/>
              </w:rPr>
              <w:t>Introduction of depression preventive behaviors</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3"/>
              </w:numPr>
              <w:spacing w:line="276" w:lineRule="auto"/>
              <w:ind w:left="357" w:hanging="357"/>
              <w:rPr>
                <w:rFonts w:cs="Arial"/>
                <w:color w:val="000000" w:themeColor="text1"/>
              </w:rPr>
            </w:pPr>
            <w:proofErr w:type="spellStart"/>
            <w:r w:rsidRPr="00DE1903">
              <w:rPr>
                <w:rFonts w:cs="Arial"/>
                <w:color w:val="000000" w:themeColor="text1"/>
              </w:rPr>
              <w:t>generic</w:t>
            </w:r>
            <w:proofErr w:type="spellEnd"/>
          </w:p>
        </w:tc>
      </w:tr>
      <w:tr w:rsidR="005779C2" w:rsidRPr="00EB3076"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bCs/>
                <w:color w:val="000000" w:themeColor="text1"/>
                <w:lang w:val="en-US"/>
              </w:rPr>
            </w:pPr>
            <w:r w:rsidRPr="00DE1903">
              <w:rPr>
                <w:rFonts w:cs="Arial"/>
                <w:color w:val="000000" w:themeColor="text1"/>
                <w:lang w:val="en-US"/>
              </w:rPr>
              <w:t>Feedback on the motivational stage of change to practice depression preventive behaviors</w:t>
            </w:r>
            <w:r w:rsidRPr="00DE1903">
              <w:rPr>
                <w:rFonts w:cs="Arial"/>
                <w:bCs/>
                <w:color w:val="000000" w:themeColor="text1"/>
                <w:vertAlign w:val="superscript"/>
                <w:lang w:val="en-US"/>
              </w:rPr>
              <w:t>#</w:t>
            </w:r>
          </w:p>
          <w:p w:rsidR="005779C2" w:rsidRPr="00DE1903" w:rsidRDefault="005779C2" w:rsidP="0067147F">
            <w:pPr>
              <w:spacing w:line="276" w:lineRule="auto"/>
              <w:contextualSpacing/>
              <w:rPr>
                <w:rFonts w:cs="Arial"/>
                <w:color w:val="000000" w:themeColor="text1"/>
                <w:lang w:val="en-US"/>
              </w:rPr>
            </w:pP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2"/>
              </w:numPr>
              <w:spacing w:line="276" w:lineRule="auto"/>
              <w:ind w:left="357" w:hanging="357"/>
              <w:rPr>
                <w:rFonts w:cs="Arial"/>
                <w:color w:val="000000" w:themeColor="text1"/>
                <w:lang w:val="en-US"/>
              </w:rPr>
            </w:pPr>
            <w:r w:rsidRPr="00DE1903">
              <w:rPr>
                <w:rFonts w:cs="Arial"/>
                <w:bCs/>
                <w:color w:val="000000" w:themeColor="text1"/>
                <w:lang w:val="en-US"/>
              </w:rPr>
              <w:t>Overall motivational stage of change to</w:t>
            </w:r>
            <w:r w:rsidR="00960B67" w:rsidRPr="00DE1903">
              <w:rPr>
                <w:rFonts w:cs="Arial"/>
                <w:bCs/>
                <w:color w:val="000000" w:themeColor="text1"/>
                <w:lang w:val="en-US"/>
              </w:rPr>
              <w:t xml:space="preserve"> practice depression prevention</w:t>
            </w:r>
            <w:r w:rsidRPr="00DE1903">
              <w:rPr>
                <w:rFonts w:cs="Arial"/>
                <w:bCs/>
                <w:color w:val="000000" w:themeColor="text1"/>
                <w:vertAlign w:val="superscript"/>
                <w:lang w:val="en-US"/>
              </w:rPr>
              <w:t>1</w:t>
            </w:r>
          </w:p>
          <w:p w:rsidR="005779C2" w:rsidRPr="00DE1903" w:rsidRDefault="005779C2" w:rsidP="0067147F">
            <w:pPr>
              <w:pStyle w:val="Listenabsatz"/>
              <w:numPr>
                <w:ilvl w:val="0"/>
                <w:numId w:val="2"/>
              </w:numPr>
              <w:spacing w:line="276" w:lineRule="auto"/>
              <w:ind w:left="357" w:hanging="357"/>
              <w:rPr>
                <w:rFonts w:cs="Arial"/>
                <w:color w:val="000000" w:themeColor="text1"/>
                <w:lang w:val="en-US"/>
              </w:rPr>
            </w:pPr>
            <w:r w:rsidRPr="00DE1903">
              <w:rPr>
                <w:rFonts w:cs="Arial"/>
                <w:color w:val="000000" w:themeColor="text1"/>
                <w:lang w:val="en-US"/>
              </w:rPr>
              <w:t xml:space="preserve">Number of depression preventive behaviors in the stage that represents the current overall motivational stage of change to practice depression prevention </w:t>
            </w:r>
          </w:p>
          <w:p w:rsidR="005779C2" w:rsidRPr="00DE1903" w:rsidRDefault="005779C2" w:rsidP="0067147F">
            <w:pPr>
              <w:pStyle w:val="Listenabsatz"/>
              <w:numPr>
                <w:ilvl w:val="0"/>
                <w:numId w:val="2"/>
              </w:numPr>
              <w:spacing w:line="276" w:lineRule="auto"/>
              <w:ind w:left="357" w:hanging="357"/>
              <w:rPr>
                <w:rFonts w:cs="Arial"/>
                <w:color w:val="000000" w:themeColor="text1"/>
                <w:lang w:val="en-US"/>
              </w:rPr>
            </w:pPr>
            <w:r w:rsidRPr="00DE1903">
              <w:rPr>
                <w:rFonts w:cs="Arial"/>
                <w:color w:val="000000" w:themeColor="text1"/>
                <w:lang w:val="en-US"/>
              </w:rPr>
              <w:t>Motivational stage of change of each of the five depression preventive behaviors</w:t>
            </w:r>
          </w:p>
        </w:tc>
      </w:tr>
      <w:tr w:rsidR="005779C2" w:rsidRPr="00EB3076"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bCs/>
                <w:color w:val="000000" w:themeColor="text1"/>
                <w:lang w:val="en-US"/>
              </w:rPr>
              <w:t>Information on preva</w:t>
            </w:r>
            <w:r w:rsidR="00960B67" w:rsidRPr="00DE1903">
              <w:rPr>
                <w:rFonts w:cs="Arial"/>
                <w:bCs/>
                <w:color w:val="000000" w:themeColor="text1"/>
                <w:lang w:val="en-US"/>
              </w:rPr>
              <w:t>lence</w:t>
            </w:r>
            <w:r w:rsidRPr="00DE1903">
              <w:rPr>
                <w:rFonts w:cs="Arial"/>
                <w:bCs/>
                <w:color w:val="000000" w:themeColor="text1"/>
                <w:vertAlign w:val="superscript"/>
                <w:lang w:val="en-US"/>
              </w:rPr>
              <w:t>2</w:t>
            </w:r>
            <w:r w:rsidRPr="00DE1903">
              <w:rPr>
                <w:rFonts w:cs="Arial"/>
                <w:bCs/>
                <w:color w:val="000000" w:themeColor="text1"/>
                <w:lang w:val="en-US"/>
              </w:rPr>
              <w:t xml:space="preserve">, course, and additional health risks of depressive symptoms </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1"/>
              </w:numPr>
              <w:spacing w:line="276" w:lineRule="auto"/>
              <w:ind w:left="357" w:hanging="357"/>
              <w:rPr>
                <w:rFonts w:cs="Arial"/>
                <w:color w:val="000000" w:themeColor="text1"/>
              </w:rPr>
            </w:pPr>
            <w:r w:rsidRPr="00DE1903">
              <w:rPr>
                <w:rFonts w:cs="Arial"/>
                <w:color w:val="000000" w:themeColor="text1"/>
              </w:rPr>
              <w:t>Age</w:t>
            </w:r>
          </w:p>
          <w:p w:rsidR="005779C2" w:rsidRPr="00DE1903" w:rsidRDefault="005779C2" w:rsidP="0067147F">
            <w:pPr>
              <w:pStyle w:val="Listenabsatz"/>
              <w:numPr>
                <w:ilvl w:val="0"/>
                <w:numId w:val="1"/>
              </w:numPr>
              <w:spacing w:line="276" w:lineRule="auto"/>
              <w:ind w:left="357" w:hanging="357"/>
              <w:rPr>
                <w:rFonts w:cs="Arial"/>
                <w:color w:val="000000" w:themeColor="text1"/>
              </w:rPr>
            </w:pPr>
            <w:r w:rsidRPr="00DE1903">
              <w:rPr>
                <w:rFonts w:cs="Arial"/>
                <w:color w:val="000000" w:themeColor="text1"/>
              </w:rPr>
              <w:t>Sex</w:t>
            </w:r>
          </w:p>
          <w:p w:rsidR="005779C2" w:rsidRPr="00DE1903" w:rsidRDefault="005779C2" w:rsidP="0067147F">
            <w:pPr>
              <w:pStyle w:val="Listenabsatz"/>
              <w:numPr>
                <w:ilvl w:val="0"/>
                <w:numId w:val="1"/>
              </w:numPr>
              <w:spacing w:line="276" w:lineRule="auto"/>
              <w:ind w:left="357" w:hanging="357"/>
              <w:rPr>
                <w:rFonts w:cs="Arial"/>
                <w:color w:val="000000" w:themeColor="text1"/>
                <w:lang w:val="en-US"/>
              </w:rPr>
            </w:pPr>
            <w:r w:rsidRPr="00DE1903">
              <w:rPr>
                <w:rFonts w:cs="Arial"/>
                <w:color w:val="000000" w:themeColor="text1"/>
                <w:lang w:val="en-US"/>
              </w:rPr>
              <w:t>Currency of depressive symptoms</w:t>
            </w:r>
          </w:p>
          <w:p w:rsidR="005779C2" w:rsidRPr="00DE1903" w:rsidRDefault="005779C2" w:rsidP="0067147F">
            <w:pPr>
              <w:pStyle w:val="Listenabsatz"/>
              <w:numPr>
                <w:ilvl w:val="0"/>
                <w:numId w:val="1"/>
              </w:numPr>
              <w:spacing w:line="276" w:lineRule="auto"/>
              <w:ind w:left="357" w:hanging="357"/>
              <w:rPr>
                <w:rFonts w:cs="Arial"/>
                <w:color w:val="000000" w:themeColor="text1"/>
                <w:lang w:val="en-US"/>
              </w:rPr>
            </w:pPr>
            <w:r w:rsidRPr="00DE1903">
              <w:rPr>
                <w:rFonts w:cs="Arial"/>
                <w:color w:val="000000" w:themeColor="text1"/>
                <w:lang w:val="en-US"/>
              </w:rPr>
              <w:t>Number (one or more)  and severity of depressive symptoms</w:t>
            </w:r>
          </w:p>
          <w:p w:rsidR="005779C2" w:rsidRPr="00DE1903" w:rsidRDefault="005779C2" w:rsidP="0067147F">
            <w:pPr>
              <w:pStyle w:val="Listenabsatz"/>
              <w:numPr>
                <w:ilvl w:val="0"/>
                <w:numId w:val="1"/>
              </w:numPr>
              <w:spacing w:line="276" w:lineRule="auto"/>
              <w:ind w:left="357" w:hanging="357"/>
              <w:rPr>
                <w:rFonts w:cs="Arial"/>
                <w:color w:val="000000" w:themeColor="text1"/>
                <w:lang w:val="en-US"/>
              </w:rPr>
            </w:pPr>
            <w:r w:rsidRPr="00DE1903">
              <w:rPr>
                <w:rFonts w:cs="Arial"/>
                <w:bCs/>
                <w:color w:val="000000" w:themeColor="text1"/>
                <w:lang w:val="en-US"/>
              </w:rPr>
              <w:t>Overall motivational stage of change to practice depression prevention</w:t>
            </w: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bCs/>
                <w:color w:val="000000" w:themeColor="text1"/>
                <w:lang w:val="en-US"/>
              </w:rPr>
              <w:t xml:space="preserve">Information on the interaction of alcohol und depression (Letter 1 only) </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1"/>
              </w:numPr>
              <w:spacing w:line="276" w:lineRule="auto"/>
              <w:ind w:left="357" w:hanging="357"/>
              <w:rPr>
                <w:rFonts w:cs="Arial"/>
                <w:color w:val="000000" w:themeColor="text1"/>
              </w:rPr>
            </w:pPr>
            <w:proofErr w:type="spellStart"/>
            <w:r w:rsidRPr="00DE1903">
              <w:rPr>
                <w:rFonts w:cs="Arial"/>
                <w:color w:val="000000" w:themeColor="text1"/>
              </w:rPr>
              <w:t>generic</w:t>
            </w:r>
            <w:proofErr w:type="spellEnd"/>
            <w:r w:rsidRPr="00DE1903">
              <w:rPr>
                <w:rFonts w:cs="Arial"/>
                <w:color w:val="000000" w:themeColor="text1"/>
              </w:rPr>
              <w:t xml:space="preserve"> </w:t>
            </w: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bCs/>
                <w:color w:val="000000" w:themeColor="text1"/>
                <w:lang w:val="en-US"/>
              </w:rPr>
            </w:pPr>
            <w:r w:rsidRPr="00DE1903">
              <w:rPr>
                <w:rFonts w:cs="Arial"/>
                <w:bCs/>
                <w:color w:val="000000" w:themeColor="text1"/>
                <w:lang w:val="en-US"/>
              </w:rPr>
              <w:t>Connecting passage (Letters 3 and 5 only)</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1"/>
              </w:numPr>
              <w:spacing w:line="276" w:lineRule="auto"/>
              <w:ind w:left="357" w:hanging="357"/>
              <w:rPr>
                <w:rFonts w:cs="Arial"/>
                <w:color w:val="000000" w:themeColor="text1"/>
              </w:rPr>
            </w:pPr>
            <w:proofErr w:type="spellStart"/>
            <w:r w:rsidRPr="00DE1903">
              <w:rPr>
                <w:rFonts w:cs="Arial"/>
                <w:color w:val="000000" w:themeColor="text1"/>
              </w:rPr>
              <w:t>generic</w:t>
            </w:r>
            <w:proofErr w:type="spellEnd"/>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contextualSpacing/>
              <w:rPr>
                <w:rFonts w:cs="Arial"/>
                <w:b/>
                <w:color w:val="000000" w:themeColor="text1"/>
              </w:rPr>
            </w:pPr>
            <w:proofErr w:type="spellStart"/>
            <w:r w:rsidRPr="00DE1903">
              <w:rPr>
                <w:rFonts w:cs="Arial"/>
                <w:b/>
                <w:color w:val="000000" w:themeColor="text1"/>
              </w:rPr>
              <w:t>Alcohol</w:t>
            </w:r>
            <w:proofErr w:type="spellEnd"/>
            <w:r w:rsidRPr="00DE1903">
              <w:rPr>
                <w:rFonts w:cs="Arial"/>
                <w:b/>
                <w:color w:val="000000" w:themeColor="text1"/>
              </w:rPr>
              <w:t xml:space="preserve"> </w:t>
            </w:r>
            <w:proofErr w:type="spellStart"/>
            <w:r w:rsidRPr="00DE1903">
              <w:rPr>
                <w:rFonts w:cs="Arial"/>
                <w:b/>
                <w:color w:val="000000" w:themeColor="text1"/>
              </w:rPr>
              <w:t>module</w:t>
            </w:r>
            <w:proofErr w:type="spellEnd"/>
          </w:p>
        </w:tc>
        <w:tc>
          <w:tcPr>
            <w:tcW w:w="3397" w:type="pct"/>
            <w:tcBorders>
              <w:top w:val="single" w:sz="4" w:space="0" w:color="auto"/>
              <w:bottom w:val="single" w:sz="4" w:space="0" w:color="auto"/>
            </w:tcBorders>
          </w:tcPr>
          <w:p w:rsidR="005779C2" w:rsidRPr="00DE1903" w:rsidRDefault="005779C2" w:rsidP="0067147F">
            <w:pPr>
              <w:spacing w:line="276" w:lineRule="auto"/>
              <w:contextualSpacing/>
              <w:rPr>
                <w:rFonts w:cs="Arial"/>
                <w:b/>
                <w:color w:val="000000" w:themeColor="text1"/>
              </w:rPr>
            </w:pPr>
          </w:p>
        </w:tc>
      </w:tr>
      <w:tr w:rsidR="005779C2" w:rsidRPr="00EB3076"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the motivational stage of change to reduce alcohol intake</w:t>
            </w:r>
            <w:r w:rsidRPr="00DE1903">
              <w:rPr>
                <w:rFonts w:cs="Arial"/>
                <w:color w:val="000000" w:themeColor="text1"/>
                <w:vertAlign w:val="superscript"/>
                <w:lang w:val="en-US"/>
              </w:rPr>
              <w:t>#</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Motivational stage of change to reduce alcohol intake</w:t>
            </w:r>
            <w:r w:rsidRPr="00DE1903">
              <w:rPr>
                <w:rFonts w:cs="Arial"/>
                <w:bCs/>
                <w:color w:val="000000" w:themeColor="text1"/>
                <w:lang w:val="en-US"/>
              </w:rPr>
              <w:t xml:space="preserve"> </w:t>
            </w: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Introduction of the boundaries of low-risk drinking</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rPr>
              <w:t>Sex</w:t>
            </w:r>
          </w:p>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rPr>
              <w:t xml:space="preserve">Age </w:t>
            </w:r>
          </w:p>
          <w:p w:rsidR="005779C2" w:rsidRPr="00DE1903" w:rsidRDefault="005779C2" w:rsidP="0067147F">
            <w:pPr>
              <w:pStyle w:val="Listenabsatz"/>
              <w:numPr>
                <w:ilvl w:val="0"/>
                <w:numId w:val="4"/>
              </w:numPr>
              <w:spacing w:line="276" w:lineRule="auto"/>
              <w:ind w:left="357" w:hanging="357"/>
              <w:rPr>
                <w:rFonts w:cs="Arial"/>
                <w:color w:val="000000" w:themeColor="text1"/>
              </w:rPr>
            </w:pPr>
            <w:proofErr w:type="spellStart"/>
            <w:r w:rsidRPr="00DE1903">
              <w:rPr>
                <w:rFonts w:cs="Arial"/>
                <w:color w:val="000000" w:themeColor="text1"/>
              </w:rPr>
              <w:t>Weekly</w:t>
            </w:r>
            <w:proofErr w:type="spellEnd"/>
            <w:r w:rsidRPr="00DE1903">
              <w:rPr>
                <w:rFonts w:cs="Arial"/>
                <w:color w:val="000000" w:themeColor="text1"/>
              </w:rPr>
              <w:t xml:space="preserve"> </w:t>
            </w:r>
            <w:proofErr w:type="spellStart"/>
            <w:r w:rsidRPr="00DE1903">
              <w:rPr>
                <w:rFonts w:cs="Arial"/>
                <w:color w:val="000000" w:themeColor="text1"/>
              </w:rPr>
              <w:t>consumption</w:t>
            </w:r>
            <w:proofErr w:type="spellEnd"/>
            <w:r w:rsidRPr="00DE1903">
              <w:rPr>
                <w:rFonts w:cs="Arial"/>
                <w:color w:val="000000" w:themeColor="text1"/>
              </w:rPr>
              <w:t xml:space="preserve"> </w:t>
            </w:r>
            <w:proofErr w:type="spellStart"/>
            <w:r w:rsidRPr="00DE1903">
              <w:rPr>
                <w:rFonts w:cs="Arial"/>
                <w:color w:val="000000" w:themeColor="text1"/>
              </w:rPr>
              <w:t>days</w:t>
            </w:r>
            <w:proofErr w:type="spellEnd"/>
          </w:p>
        </w:tc>
      </w:tr>
      <w:tr w:rsidR="005779C2" w:rsidRPr="00EB3076"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 xml:space="preserve">Normative feedback on alcohol intake </w:t>
            </w:r>
            <w:r w:rsidRPr="00DE1903">
              <w:rPr>
                <w:rFonts w:cs="Arial"/>
                <w:color w:val="000000" w:themeColor="text1"/>
                <w:vertAlign w:val="superscript"/>
                <w:lang w:val="en-US"/>
              </w:rPr>
              <w:t>3,#</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rPr>
              <w:t>Sex</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Number of drinks per week</w:t>
            </w:r>
          </w:p>
        </w:tc>
      </w:tr>
      <w:tr w:rsidR="005779C2" w:rsidRPr="00DE1903" w:rsidTr="0067147F">
        <w:tc>
          <w:tcPr>
            <w:tcW w:w="1603" w:type="pct"/>
            <w:tcBorders>
              <w:top w:val="single" w:sz="4" w:space="0" w:color="auto"/>
              <w:bottom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personal risk of experiencing negative consequences of consuming alcohol</w:t>
            </w:r>
            <w:r w:rsidRPr="00DE1903">
              <w:rPr>
                <w:rFonts w:cs="Arial"/>
                <w:color w:val="000000" w:themeColor="text1"/>
                <w:vertAlign w:val="superscript"/>
                <w:lang w:val="en-US"/>
              </w:rPr>
              <w:t>#</w:t>
            </w:r>
          </w:p>
        </w:tc>
        <w:tc>
          <w:tcPr>
            <w:tcW w:w="3397" w:type="pct"/>
            <w:tcBorders>
              <w:top w:val="single" w:sz="4" w:space="0" w:color="auto"/>
              <w:bottom w:val="single" w:sz="4" w:space="0" w:color="auto"/>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rPr>
              <w:t>Sex</w:t>
            </w:r>
          </w:p>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lang w:val="en-US"/>
              </w:rPr>
              <w:t>Number of drinks per week</w:t>
            </w:r>
            <w:r w:rsidRPr="00DE1903">
              <w:rPr>
                <w:rFonts w:cs="Arial"/>
                <w:color w:val="000000" w:themeColor="text1"/>
              </w:rPr>
              <w:t xml:space="preserve"> </w:t>
            </w:r>
          </w:p>
          <w:p w:rsidR="005779C2" w:rsidRPr="00DE1903" w:rsidRDefault="005779C2" w:rsidP="0067147F">
            <w:pPr>
              <w:pStyle w:val="Listenabsatz"/>
              <w:numPr>
                <w:ilvl w:val="0"/>
                <w:numId w:val="4"/>
              </w:numPr>
              <w:spacing w:line="276" w:lineRule="auto"/>
              <w:ind w:left="357" w:hanging="357"/>
              <w:rPr>
                <w:rFonts w:cs="Arial"/>
                <w:color w:val="000000" w:themeColor="text1"/>
              </w:rPr>
            </w:pPr>
            <w:proofErr w:type="spellStart"/>
            <w:r w:rsidRPr="00DE1903">
              <w:rPr>
                <w:rFonts w:cs="Arial"/>
                <w:color w:val="000000" w:themeColor="text1"/>
              </w:rPr>
              <w:t>Frequency</w:t>
            </w:r>
            <w:proofErr w:type="spellEnd"/>
            <w:r w:rsidRPr="00DE1903">
              <w:rPr>
                <w:rFonts w:cs="Arial"/>
                <w:color w:val="000000" w:themeColor="text1"/>
              </w:rPr>
              <w:t xml:space="preserve"> </w:t>
            </w:r>
            <w:proofErr w:type="spellStart"/>
            <w:r w:rsidRPr="00DE1903">
              <w:rPr>
                <w:rFonts w:cs="Arial"/>
                <w:color w:val="000000" w:themeColor="text1"/>
              </w:rPr>
              <w:t>of</w:t>
            </w:r>
            <w:proofErr w:type="spellEnd"/>
            <w:r w:rsidRPr="00DE1903">
              <w:rPr>
                <w:rFonts w:cs="Arial"/>
                <w:color w:val="000000" w:themeColor="text1"/>
              </w:rPr>
              <w:t xml:space="preserve"> </w:t>
            </w:r>
            <w:proofErr w:type="spellStart"/>
            <w:r w:rsidRPr="00DE1903">
              <w:rPr>
                <w:rFonts w:cs="Arial"/>
                <w:color w:val="000000" w:themeColor="text1"/>
              </w:rPr>
              <w:t>binge</w:t>
            </w:r>
            <w:proofErr w:type="spellEnd"/>
            <w:r w:rsidRPr="00DE1903">
              <w:rPr>
                <w:rFonts w:cs="Arial"/>
                <w:color w:val="000000" w:themeColor="text1"/>
              </w:rPr>
              <w:t xml:space="preserve"> </w:t>
            </w:r>
            <w:proofErr w:type="spellStart"/>
            <w:r w:rsidRPr="00DE1903">
              <w:rPr>
                <w:rFonts w:cs="Arial"/>
                <w:color w:val="000000" w:themeColor="text1"/>
              </w:rPr>
              <w:t>drinking</w:t>
            </w:r>
            <w:proofErr w:type="spellEnd"/>
          </w:p>
        </w:tc>
      </w:tr>
      <w:tr w:rsidR="005779C2" w:rsidRPr="00EB3076" w:rsidTr="0067147F">
        <w:tc>
          <w:tcPr>
            <w:tcW w:w="1603" w:type="pct"/>
            <w:tcBorders>
              <w:top w:val="single" w:sz="4" w:space="0" w:color="auto"/>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 xml:space="preserve">Feedback on experienced pros and cons of consuming alcohol </w:t>
            </w:r>
            <w:r w:rsidR="00960B67" w:rsidRPr="00DE1903">
              <w:rPr>
                <w:rFonts w:cs="Arial"/>
                <w:color w:val="000000" w:themeColor="text1"/>
                <w:lang w:val="en-US"/>
              </w:rPr>
              <w:t>(alcohol decisional balance)</w:t>
            </w:r>
            <w:r w:rsidRPr="00DE1903">
              <w:rPr>
                <w:rFonts w:cs="Arial"/>
                <w:color w:val="000000" w:themeColor="text1"/>
                <w:vertAlign w:val="superscript"/>
                <w:lang w:val="en-US"/>
              </w:rPr>
              <w:t>#</w:t>
            </w:r>
          </w:p>
        </w:tc>
        <w:tc>
          <w:tcPr>
            <w:tcW w:w="3397" w:type="pct"/>
            <w:tcBorders>
              <w:top w:val="single" w:sz="4" w:space="0" w:color="auto"/>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Experienced pros and cons of consuming alcohol</w:t>
            </w:r>
          </w:p>
        </w:tc>
      </w:tr>
    </w:tbl>
    <w:p w:rsidR="005779C2" w:rsidRPr="00DE1903" w:rsidRDefault="005779C2" w:rsidP="005779C2">
      <w:pPr>
        <w:pStyle w:val="Beschriftung"/>
        <w:keepNext/>
        <w:rPr>
          <w:i/>
          <w:color w:val="auto"/>
          <w:lang w:val="en-US"/>
        </w:rPr>
        <w:sectPr w:rsidR="005779C2" w:rsidRPr="00DE1903" w:rsidSect="00C903D5">
          <w:pgSz w:w="11906" w:h="16838"/>
          <w:pgMar w:top="1417" w:right="1417" w:bottom="1134" w:left="1417" w:header="708" w:footer="567" w:gutter="0"/>
          <w:cols w:space="708"/>
          <w:docGrid w:linePitch="360"/>
        </w:sectPr>
      </w:pPr>
    </w:p>
    <w:p w:rsidR="005779C2" w:rsidRPr="00DE1903" w:rsidRDefault="005779C2" w:rsidP="005779C2">
      <w:pPr>
        <w:pStyle w:val="Beschriftung"/>
        <w:keepNext/>
        <w:rPr>
          <w:b w:val="0"/>
          <w:lang w:val="en-US"/>
        </w:rPr>
      </w:pPr>
      <w:r w:rsidRPr="00DE1903">
        <w:rPr>
          <w:i/>
          <w:color w:val="auto"/>
          <w:lang w:val="en-US"/>
        </w:rPr>
        <w:lastRenderedPageBreak/>
        <w:t xml:space="preserve">Supplementary Table 3 (continued): </w:t>
      </w:r>
      <w:r w:rsidRPr="00DE1903">
        <w:rPr>
          <w:color w:val="auto"/>
          <w:lang w:val="en-US"/>
        </w:rPr>
        <w:t xml:space="preserve"> </w:t>
      </w:r>
      <w:r w:rsidRPr="00DE1903">
        <w:rPr>
          <w:b w:val="0"/>
          <w:color w:val="auto"/>
          <w:lang w:val="en-US"/>
        </w:rPr>
        <w:t>Contents of the written feedback letters</w:t>
      </w:r>
      <w:r w:rsidR="00960B67" w:rsidRPr="00DE1903">
        <w:rPr>
          <w:b w:val="0"/>
          <w:color w:val="auto"/>
          <w:lang w:val="en-US"/>
        </w:rPr>
        <w:t xml:space="preserve"> and what they were tailored by</w:t>
      </w:r>
    </w:p>
    <w:tbl>
      <w:tblPr>
        <w:tblStyle w:val="Tabellenraster"/>
        <w:tblW w:w="4942" w:type="pct"/>
        <w:tblBorders>
          <w:left w:val="none" w:sz="0" w:space="0" w:color="auto"/>
          <w:right w:val="none" w:sz="0" w:space="0" w:color="auto"/>
        </w:tblBorders>
        <w:tblLayout w:type="fixed"/>
        <w:tblLook w:val="04A0" w:firstRow="1" w:lastRow="0" w:firstColumn="1" w:lastColumn="0" w:noHBand="0" w:noVBand="1"/>
      </w:tblPr>
      <w:tblGrid>
        <w:gridCol w:w="2943"/>
        <w:gridCol w:w="6237"/>
      </w:tblGrid>
      <w:tr w:rsidR="005779C2" w:rsidRPr="00DE1903" w:rsidTr="0067147F">
        <w:tc>
          <w:tcPr>
            <w:tcW w:w="1603" w:type="pct"/>
            <w:tcBorders>
              <w:right w:val="nil"/>
            </w:tcBorders>
          </w:tcPr>
          <w:p w:rsidR="005779C2" w:rsidRPr="00DE1903" w:rsidRDefault="005779C2" w:rsidP="0067147F">
            <w:pPr>
              <w:spacing w:line="276" w:lineRule="auto"/>
              <w:contextualSpacing/>
              <w:rPr>
                <w:rFonts w:cs="Arial"/>
                <w:color w:val="000000" w:themeColor="text1"/>
              </w:rPr>
            </w:pPr>
            <w:proofErr w:type="spellStart"/>
            <w:r w:rsidRPr="00DE1903">
              <w:rPr>
                <w:rFonts w:cs="Arial"/>
                <w:color w:val="000000" w:themeColor="text1"/>
              </w:rPr>
              <w:t>Section</w:t>
            </w:r>
            <w:proofErr w:type="spellEnd"/>
          </w:p>
        </w:tc>
        <w:tc>
          <w:tcPr>
            <w:tcW w:w="3397" w:type="pct"/>
            <w:tcBorders>
              <w:left w:val="nil"/>
            </w:tcBorders>
          </w:tcPr>
          <w:p w:rsidR="005779C2" w:rsidRPr="00DE1903" w:rsidRDefault="005779C2" w:rsidP="0067147F">
            <w:pPr>
              <w:spacing w:line="276" w:lineRule="auto"/>
              <w:contextualSpacing/>
              <w:rPr>
                <w:rFonts w:cs="Arial"/>
                <w:b/>
                <w:color w:val="000000" w:themeColor="text1"/>
              </w:rPr>
            </w:pPr>
            <w:proofErr w:type="spellStart"/>
            <w:r w:rsidRPr="00DE1903">
              <w:rPr>
                <w:rFonts w:cs="Arial"/>
                <w:b/>
                <w:color w:val="000000" w:themeColor="text1"/>
              </w:rPr>
              <w:t>Tailored</w:t>
            </w:r>
            <w:proofErr w:type="spellEnd"/>
            <w:r w:rsidRPr="00DE1903">
              <w:rPr>
                <w:rFonts w:cs="Arial"/>
                <w:b/>
                <w:color w:val="000000" w:themeColor="text1"/>
              </w:rPr>
              <w:t xml:space="preserve"> </w:t>
            </w:r>
            <w:proofErr w:type="spellStart"/>
            <w:r w:rsidRPr="00DE1903">
              <w:rPr>
                <w:rFonts w:cs="Arial"/>
                <w:b/>
                <w:color w:val="000000" w:themeColor="text1"/>
              </w:rPr>
              <w:t>by</w:t>
            </w:r>
            <w:proofErr w:type="spellEnd"/>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Farewell</w:t>
            </w:r>
            <w:r w:rsidR="00960B67" w:rsidRPr="00DE1903">
              <w:rPr>
                <w:rFonts w:cs="Arial"/>
                <w:color w:val="000000" w:themeColor="text1"/>
                <w:lang w:val="en-US"/>
              </w:rPr>
              <w:t xml:space="preserve"> passage</w:t>
            </w:r>
            <w:r w:rsidRPr="00DE1903">
              <w:rPr>
                <w:rFonts w:cs="Arial"/>
                <w:color w:val="000000" w:themeColor="text1"/>
                <w:vertAlign w:val="superscript"/>
                <w:lang w:val="en-US"/>
              </w:rPr>
              <w:t>#</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Motivational stages of change to reduce alcohol intake and to practice depression prevention</w:t>
            </w:r>
          </w:p>
        </w:tc>
      </w:tr>
      <w:tr w:rsidR="005779C2" w:rsidRPr="00DE1903" w:rsidTr="0067147F">
        <w:tc>
          <w:tcPr>
            <w:tcW w:w="1603" w:type="pct"/>
            <w:tcBorders>
              <w:right w:val="nil"/>
            </w:tcBorders>
            <w:shd w:val="clear" w:color="auto" w:fill="D9D9D9" w:themeFill="background1" w:themeFillShade="D9"/>
          </w:tcPr>
          <w:p w:rsidR="005779C2" w:rsidRPr="00DE1903" w:rsidRDefault="005779C2" w:rsidP="0067147F">
            <w:pPr>
              <w:rPr>
                <w:rFonts w:cs="Arial"/>
                <w:b/>
                <w:color w:val="000000" w:themeColor="text1"/>
              </w:rPr>
            </w:pPr>
            <w:r w:rsidRPr="00DE1903">
              <w:rPr>
                <w:rFonts w:cs="Arial"/>
                <w:b/>
                <w:color w:val="000000" w:themeColor="text1"/>
              </w:rPr>
              <w:t>Brief 2,4,6</w:t>
            </w:r>
          </w:p>
        </w:tc>
        <w:tc>
          <w:tcPr>
            <w:tcW w:w="3397" w:type="pct"/>
            <w:tcBorders>
              <w:left w:val="nil"/>
            </w:tcBorders>
            <w:shd w:val="clear" w:color="auto" w:fill="D9D9D9" w:themeFill="background1" w:themeFillShade="D9"/>
          </w:tcPr>
          <w:p w:rsidR="005779C2" w:rsidRPr="00DE1903" w:rsidRDefault="005779C2" w:rsidP="0067147F">
            <w:pPr>
              <w:rPr>
                <w:rFonts w:cs="Arial"/>
                <w:b/>
                <w:color w:val="000000" w:themeColor="text1"/>
              </w:rPr>
            </w:pPr>
          </w:p>
        </w:tc>
      </w:tr>
      <w:tr w:rsidR="005779C2" w:rsidRPr="00DE1903" w:rsidTr="0067147F">
        <w:tc>
          <w:tcPr>
            <w:tcW w:w="1603" w:type="pct"/>
            <w:tcBorders>
              <w:right w:val="nil"/>
            </w:tcBorders>
          </w:tcPr>
          <w:p w:rsidR="005779C2" w:rsidRPr="00DE1903" w:rsidRDefault="005779C2" w:rsidP="0067147F">
            <w:pPr>
              <w:spacing w:line="276" w:lineRule="auto"/>
              <w:contextualSpacing/>
              <w:rPr>
                <w:rFonts w:cs="Arial"/>
                <w:color w:val="000000" w:themeColor="text1"/>
              </w:rPr>
            </w:pPr>
            <w:proofErr w:type="spellStart"/>
            <w:r w:rsidRPr="00DE1903">
              <w:rPr>
                <w:rFonts w:cs="Arial"/>
                <w:color w:val="000000" w:themeColor="text1"/>
              </w:rPr>
              <w:t>Introduction</w:t>
            </w:r>
            <w:proofErr w:type="spellEnd"/>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proofErr w:type="spellStart"/>
            <w:r w:rsidRPr="00DE1903">
              <w:rPr>
                <w:rFonts w:cs="Arial"/>
                <w:color w:val="000000" w:themeColor="text1"/>
              </w:rPr>
              <w:t>generic</w:t>
            </w:r>
            <w:proofErr w:type="spellEnd"/>
          </w:p>
        </w:tc>
      </w:tr>
      <w:tr w:rsidR="005779C2" w:rsidRPr="00DE1903" w:rsidTr="0067147F">
        <w:tc>
          <w:tcPr>
            <w:tcW w:w="1603" w:type="pct"/>
            <w:tcBorders>
              <w:right w:val="nil"/>
            </w:tcBorders>
          </w:tcPr>
          <w:p w:rsidR="005779C2" w:rsidRPr="00DE1903" w:rsidRDefault="005779C2" w:rsidP="0067147F">
            <w:pPr>
              <w:rPr>
                <w:rFonts w:cs="Arial"/>
                <w:color w:val="000000" w:themeColor="text1"/>
              </w:rPr>
            </w:pPr>
            <w:r w:rsidRPr="00DE1903">
              <w:rPr>
                <w:rFonts w:cs="Arial"/>
                <w:b/>
                <w:color w:val="000000" w:themeColor="text1"/>
              </w:rPr>
              <w:t xml:space="preserve">Depression </w:t>
            </w:r>
            <w:proofErr w:type="spellStart"/>
            <w:r w:rsidRPr="00DE1903">
              <w:rPr>
                <w:rFonts w:cs="Arial"/>
                <w:b/>
                <w:color w:val="000000" w:themeColor="text1"/>
              </w:rPr>
              <w:t>module</w:t>
            </w:r>
            <w:proofErr w:type="spellEnd"/>
          </w:p>
        </w:tc>
        <w:tc>
          <w:tcPr>
            <w:tcW w:w="3397" w:type="pct"/>
            <w:tcBorders>
              <w:left w:val="nil"/>
            </w:tcBorders>
          </w:tcPr>
          <w:p w:rsidR="005779C2" w:rsidRPr="00DE1903" w:rsidRDefault="005779C2" w:rsidP="0067147F">
            <w:pPr>
              <w:rPr>
                <w:rFonts w:cs="Arial"/>
                <w:color w:val="000000" w:themeColor="text1"/>
              </w:rPr>
            </w:pPr>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 xml:space="preserve">Feedback on the motivational stage of change to practice depression prevention </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bCs/>
                <w:color w:val="000000" w:themeColor="text1"/>
                <w:lang w:val="en-US"/>
              </w:rPr>
              <w:t>Overall motivational stage of change to</w:t>
            </w:r>
            <w:r w:rsidR="00960B67" w:rsidRPr="00DE1903">
              <w:rPr>
                <w:rFonts w:cs="Arial"/>
                <w:bCs/>
                <w:color w:val="000000" w:themeColor="text1"/>
                <w:lang w:val="en-US"/>
              </w:rPr>
              <w:t xml:space="preserve"> practice depression prevention</w:t>
            </w:r>
            <w:r w:rsidRPr="00DE1903">
              <w:rPr>
                <w:rFonts w:cs="Arial"/>
                <w:bCs/>
                <w:color w:val="000000" w:themeColor="text1"/>
                <w:vertAlign w:val="superscript"/>
                <w:lang w:val="en-US"/>
              </w:rPr>
              <w:t>1</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Number of depression preventive behaviors in the stage that represents the current overall motivational stage of change to practice depression prevention</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 xml:space="preserve">Motivational stage of change of each of the five depression preventive behaviors </w:t>
            </w:r>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outcome expectations of p</w:t>
            </w:r>
            <w:r w:rsidR="00960B67" w:rsidRPr="00DE1903">
              <w:rPr>
                <w:rFonts w:cs="Arial"/>
                <w:color w:val="000000" w:themeColor="text1"/>
                <w:lang w:val="en-US"/>
              </w:rPr>
              <w:t>racticing depression prevention</w:t>
            </w:r>
            <w:r w:rsidRPr="00DE1903">
              <w:rPr>
                <w:rFonts w:cs="Arial"/>
                <w:bCs/>
                <w:color w:val="000000" w:themeColor="text1"/>
                <w:vertAlign w:val="superscript"/>
                <w:lang w:val="en-US"/>
              </w:rPr>
              <w:t>#</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bCs/>
                <w:color w:val="000000" w:themeColor="text1"/>
                <w:lang w:val="en-US"/>
              </w:rPr>
              <w:t>Overall motivational stage of change to practice depression preventio</w:t>
            </w:r>
            <w:r w:rsidR="00960B67" w:rsidRPr="00DE1903">
              <w:rPr>
                <w:rFonts w:cs="Arial"/>
                <w:bCs/>
                <w:color w:val="000000" w:themeColor="text1"/>
                <w:lang w:val="en-US"/>
              </w:rPr>
              <w:t>n</w:t>
            </w:r>
            <w:r w:rsidRPr="00DE1903">
              <w:rPr>
                <w:rFonts w:cs="Arial"/>
                <w:bCs/>
                <w:color w:val="000000" w:themeColor="text1"/>
                <w:vertAlign w:val="superscript"/>
                <w:lang w:val="en-US"/>
              </w:rPr>
              <w:t>1</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 xml:space="preserve">Number of depression preventive behaviors in the stage that represents the current overall motivational stage of change to practice depression prevention </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 xml:space="preserve">Overall outcome expectation of practicing depression prevention and outcome expectations for each of the five depression preventive behaviors </w:t>
            </w:r>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processes of change</w:t>
            </w:r>
            <w:r w:rsidRPr="00DE1903">
              <w:rPr>
                <w:rFonts w:cs="Arial"/>
                <w:bCs/>
                <w:color w:val="000000" w:themeColor="text1"/>
                <w:vertAlign w:val="superscript"/>
                <w:lang w:val="en-US"/>
              </w:rPr>
              <w:t>4,#</w:t>
            </w:r>
            <w:r w:rsidRPr="00DE1903">
              <w:rPr>
                <w:rFonts w:cs="Arial"/>
                <w:bCs/>
                <w:color w:val="000000" w:themeColor="text1"/>
                <w:lang w:val="en-US"/>
              </w:rPr>
              <w:t xml:space="preserve"> </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bCs/>
                <w:color w:val="000000" w:themeColor="text1"/>
                <w:lang w:val="en-US"/>
              </w:rPr>
              <w:t>Overall motivational stage of change to</w:t>
            </w:r>
            <w:r w:rsidR="00960B67" w:rsidRPr="00DE1903">
              <w:rPr>
                <w:rFonts w:cs="Arial"/>
                <w:bCs/>
                <w:color w:val="000000" w:themeColor="text1"/>
                <w:lang w:val="en-US"/>
              </w:rPr>
              <w:t xml:space="preserve"> practice depression prevention</w:t>
            </w:r>
            <w:r w:rsidRPr="00DE1903">
              <w:rPr>
                <w:rFonts w:cs="Arial"/>
                <w:bCs/>
                <w:color w:val="000000" w:themeColor="text1"/>
                <w:vertAlign w:val="superscript"/>
                <w:lang w:val="en-US"/>
              </w:rPr>
              <w:t>1</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Reported use of the processes of change</w:t>
            </w:r>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self-efficacy</w:t>
            </w:r>
            <w:r w:rsidRPr="00DE1903">
              <w:rPr>
                <w:rFonts w:cs="Arial"/>
                <w:bCs/>
                <w:color w:val="000000" w:themeColor="text1"/>
                <w:lang w:val="en-US"/>
              </w:rPr>
              <w:t xml:space="preserve"> to use depression preventive beh</w:t>
            </w:r>
            <w:r w:rsidR="00960B67" w:rsidRPr="00DE1903">
              <w:rPr>
                <w:rFonts w:cs="Arial"/>
                <w:bCs/>
                <w:color w:val="000000" w:themeColor="text1"/>
                <w:lang w:val="en-US"/>
              </w:rPr>
              <w:t>aviors</w:t>
            </w:r>
            <w:r w:rsidRPr="00DE1903">
              <w:rPr>
                <w:rFonts w:cs="Arial"/>
                <w:bCs/>
                <w:color w:val="000000" w:themeColor="text1"/>
                <w:vertAlign w:val="superscript"/>
                <w:lang w:val="en-US"/>
              </w:rPr>
              <w:t>#</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bCs/>
                <w:color w:val="000000" w:themeColor="text1"/>
                <w:lang w:val="en-US"/>
              </w:rPr>
              <w:t>Overall motivational stage of change to</w:t>
            </w:r>
            <w:r w:rsidR="00960B67" w:rsidRPr="00DE1903">
              <w:rPr>
                <w:rFonts w:cs="Arial"/>
                <w:bCs/>
                <w:color w:val="000000" w:themeColor="text1"/>
                <w:lang w:val="en-US"/>
              </w:rPr>
              <w:t xml:space="preserve"> practice depression prevention</w:t>
            </w:r>
            <w:r w:rsidRPr="00DE1903">
              <w:rPr>
                <w:rFonts w:cs="Arial"/>
                <w:bCs/>
                <w:color w:val="000000" w:themeColor="text1"/>
                <w:vertAlign w:val="superscript"/>
                <w:lang w:val="en-US"/>
              </w:rPr>
              <w:t>1</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Number of depression preventive behaviors in the stage that represents the current overall motivational stage of change to practice depression prevention</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 xml:space="preserve">Overall self-efficacy to use depression preventive behaviors and self-efficacy to use each of the five behaviors </w:t>
            </w:r>
          </w:p>
        </w:tc>
      </w:tr>
      <w:tr w:rsidR="005779C2" w:rsidRPr="00DE1903"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bCs/>
                <w:color w:val="000000" w:themeColor="text1"/>
                <w:lang w:val="en-US"/>
              </w:rPr>
              <w:t>Making a plan</w:t>
            </w:r>
          </w:p>
          <w:p w:rsidR="005779C2" w:rsidRPr="00DE1903" w:rsidRDefault="005779C2" w:rsidP="0067147F">
            <w:pPr>
              <w:spacing w:line="276" w:lineRule="auto"/>
              <w:contextualSpacing/>
              <w:rPr>
                <w:rFonts w:cs="Arial"/>
                <w:bCs/>
                <w:color w:val="000000" w:themeColor="text1"/>
                <w:lang w:val="en-US"/>
              </w:rPr>
            </w:pPr>
            <w:r w:rsidRPr="00DE1903">
              <w:rPr>
                <w:rFonts w:cs="Arial"/>
                <w:bCs/>
                <w:color w:val="000000" w:themeColor="text1"/>
                <w:lang w:val="en-US"/>
              </w:rPr>
              <w:t xml:space="preserve">(only for </w:t>
            </w:r>
            <w:proofErr w:type="spellStart"/>
            <w:r w:rsidRPr="00DE1903">
              <w:rPr>
                <w:rFonts w:cs="Arial"/>
                <w:bCs/>
                <w:color w:val="000000" w:themeColor="text1"/>
                <w:lang w:val="en-US"/>
              </w:rPr>
              <w:t>preparators</w:t>
            </w:r>
            <w:proofErr w:type="spellEnd"/>
            <w:r w:rsidRPr="00DE1903">
              <w:rPr>
                <w:rFonts w:cs="Arial"/>
                <w:bCs/>
                <w:color w:val="000000" w:themeColor="text1"/>
                <w:lang w:val="en-US"/>
              </w:rPr>
              <w:t>)</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rPr>
              <w:t>Sex</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Number of behaviors in the preparation stage</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The behavior in preparation</w:t>
            </w:r>
          </w:p>
        </w:tc>
      </w:tr>
      <w:tr w:rsidR="005779C2" w:rsidRPr="00DE1903" w:rsidTr="0067147F">
        <w:tc>
          <w:tcPr>
            <w:tcW w:w="1603" w:type="pct"/>
            <w:tcBorders>
              <w:right w:val="nil"/>
            </w:tcBorders>
          </w:tcPr>
          <w:p w:rsidR="005779C2" w:rsidRPr="00DE1903" w:rsidRDefault="005779C2" w:rsidP="0067147F">
            <w:pPr>
              <w:spacing w:line="276" w:lineRule="auto"/>
              <w:contextualSpacing/>
              <w:rPr>
                <w:rFonts w:cs="Arial"/>
                <w:bCs/>
                <w:color w:val="000000" w:themeColor="text1"/>
              </w:rPr>
            </w:pPr>
            <w:proofErr w:type="spellStart"/>
            <w:r w:rsidRPr="00DE1903">
              <w:rPr>
                <w:rFonts w:cs="Arial"/>
                <w:bCs/>
                <w:color w:val="000000" w:themeColor="text1"/>
              </w:rPr>
              <w:t>Connecting</w:t>
            </w:r>
            <w:proofErr w:type="spellEnd"/>
            <w:r w:rsidRPr="00DE1903">
              <w:rPr>
                <w:rFonts w:cs="Arial"/>
                <w:bCs/>
                <w:color w:val="000000" w:themeColor="text1"/>
              </w:rPr>
              <w:t xml:space="preserve"> </w:t>
            </w:r>
            <w:proofErr w:type="spellStart"/>
            <w:r w:rsidRPr="00DE1903">
              <w:rPr>
                <w:rFonts w:cs="Arial"/>
                <w:bCs/>
                <w:color w:val="000000" w:themeColor="text1"/>
              </w:rPr>
              <w:t>passage</w:t>
            </w:r>
            <w:proofErr w:type="spellEnd"/>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proofErr w:type="spellStart"/>
            <w:r w:rsidRPr="00DE1903">
              <w:rPr>
                <w:rFonts w:cs="Arial"/>
                <w:color w:val="000000" w:themeColor="text1"/>
              </w:rPr>
              <w:t>generic</w:t>
            </w:r>
            <w:proofErr w:type="spellEnd"/>
          </w:p>
        </w:tc>
      </w:tr>
      <w:tr w:rsidR="005779C2" w:rsidRPr="00DE1903" w:rsidTr="0067147F">
        <w:tc>
          <w:tcPr>
            <w:tcW w:w="1603" w:type="pct"/>
            <w:tcBorders>
              <w:right w:val="nil"/>
            </w:tcBorders>
          </w:tcPr>
          <w:p w:rsidR="005779C2" w:rsidRPr="00DE1903" w:rsidRDefault="005779C2" w:rsidP="0067147F">
            <w:pPr>
              <w:spacing w:line="276" w:lineRule="auto"/>
              <w:contextualSpacing/>
              <w:rPr>
                <w:rFonts w:cs="Arial"/>
                <w:color w:val="000000" w:themeColor="text1"/>
              </w:rPr>
            </w:pPr>
            <w:r w:rsidRPr="00DE1903">
              <w:rPr>
                <w:rFonts w:cs="Arial"/>
                <w:b/>
                <w:color w:val="000000" w:themeColor="text1"/>
              </w:rPr>
              <w:t>Alkoholmodul</w:t>
            </w:r>
          </w:p>
        </w:tc>
        <w:tc>
          <w:tcPr>
            <w:tcW w:w="3397" w:type="pct"/>
            <w:tcBorders>
              <w:left w:val="nil"/>
            </w:tcBorders>
          </w:tcPr>
          <w:p w:rsidR="005779C2" w:rsidRPr="00DE1903" w:rsidRDefault="005779C2" w:rsidP="0067147F">
            <w:pPr>
              <w:pStyle w:val="Listenabsatz"/>
              <w:spacing w:line="276" w:lineRule="auto"/>
              <w:rPr>
                <w:rFonts w:cs="Arial"/>
                <w:color w:val="000000" w:themeColor="text1"/>
              </w:rPr>
            </w:pPr>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processes of change</w:t>
            </w:r>
            <w:r w:rsidRPr="00DE1903">
              <w:rPr>
                <w:rFonts w:cs="Arial"/>
                <w:bCs/>
                <w:color w:val="000000" w:themeColor="text1"/>
                <w:vertAlign w:val="superscript"/>
                <w:lang w:val="en-US"/>
              </w:rPr>
              <w:t xml:space="preserve">4,# </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bCs/>
                <w:color w:val="000000" w:themeColor="text1"/>
                <w:lang w:val="en-US"/>
              </w:rPr>
              <w:t>Motivational stage of change to reduce alcohol intake</w:t>
            </w:r>
            <w:r w:rsidRPr="00DE1903">
              <w:rPr>
                <w:rFonts w:cs="Arial"/>
                <w:color w:val="000000" w:themeColor="text1"/>
                <w:lang w:val="en-US"/>
              </w:rPr>
              <w:t xml:space="preserve"> </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 xml:space="preserve">Reported use of the processes of change </w:t>
            </w:r>
          </w:p>
        </w:tc>
      </w:tr>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Feedback on self-efficacy to not drink alcohol in critical situations</w:t>
            </w:r>
            <w:r w:rsidRPr="00DE1903">
              <w:rPr>
                <w:rFonts w:cs="Arial"/>
                <w:bCs/>
                <w:color w:val="000000" w:themeColor="text1"/>
                <w:vertAlign w:val="superscript"/>
                <w:lang w:val="en-US"/>
              </w:rPr>
              <w:t>#</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bCs/>
                <w:color w:val="000000" w:themeColor="text1"/>
                <w:lang w:val="en-US"/>
              </w:rPr>
              <w:t>Motivational stage of change to reduce alcohol intake</w:t>
            </w:r>
            <w:r w:rsidRPr="00DE1903">
              <w:rPr>
                <w:rFonts w:cs="Arial"/>
                <w:color w:val="000000" w:themeColor="text1"/>
                <w:lang w:val="en-US"/>
              </w:rPr>
              <w:t xml:space="preserve"> </w:t>
            </w:r>
          </w:p>
          <w:p w:rsidR="005779C2" w:rsidRPr="00DE1903" w:rsidRDefault="005779C2" w:rsidP="0067147F">
            <w:pPr>
              <w:pStyle w:val="Listenabsatz"/>
              <w:numPr>
                <w:ilvl w:val="0"/>
                <w:numId w:val="4"/>
              </w:numPr>
              <w:spacing w:line="276" w:lineRule="auto"/>
              <w:ind w:left="357" w:hanging="357"/>
              <w:rPr>
                <w:rFonts w:cs="Arial"/>
                <w:color w:val="000000" w:themeColor="text1"/>
                <w:lang w:val="en-US"/>
              </w:rPr>
            </w:pPr>
            <w:r w:rsidRPr="00DE1903">
              <w:rPr>
                <w:rFonts w:cs="Arial"/>
                <w:color w:val="000000" w:themeColor="text1"/>
                <w:lang w:val="en-US"/>
              </w:rPr>
              <w:t>Self-efficacy to not drink alcohol in tempting situations</w:t>
            </w:r>
          </w:p>
        </w:tc>
      </w:tr>
      <w:tr w:rsidR="005779C2" w:rsidRPr="00DE1903"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 xml:space="preserve">Making a plan </w:t>
            </w:r>
          </w:p>
          <w:p w:rsidR="005779C2" w:rsidRPr="00DE1903" w:rsidRDefault="005779C2" w:rsidP="0067147F">
            <w:pPr>
              <w:spacing w:line="276" w:lineRule="auto"/>
              <w:contextualSpacing/>
              <w:rPr>
                <w:rFonts w:cs="Arial"/>
                <w:color w:val="000000" w:themeColor="text1"/>
                <w:lang w:val="en-US"/>
              </w:rPr>
            </w:pPr>
            <w:r w:rsidRPr="00DE1903">
              <w:rPr>
                <w:rFonts w:cs="Arial"/>
                <w:bCs/>
                <w:color w:val="000000" w:themeColor="text1"/>
                <w:lang w:val="en-US"/>
              </w:rPr>
              <w:t xml:space="preserve">(only for </w:t>
            </w:r>
            <w:proofErr w:type="spellStart"/>
            <w:r w:rsidRPr="00DE1903">
              <w:rPr>
                <w:rFonts w:cs="Arial"/>
                <w:bCs/>
                <w:color w:val="000000" w:themeColor="text1"/>
                <w:lang w:val="en-US"/>
              </w:rPr>
              <w:t>preparators</w:t>
            </w:r>
            <w:proofErr w:type="spellEnd"/>
            <w:r w:rsidRPr="00DE1903">
              <w:rPr>
                <w:rFonts w:cs="Arial"/>
                <w:bCs/>
                <w:color w:val="000000" w:themeColor="text1"/>
                <w:lang w:val="en-US"/>
              </w:rPr>
              <w:t>)</w:t>
            </w:r>
          </w:p>
        </w:tc>
        <w:tc>
          <w:tcPr>
            <w:tcW w:w="3397" w:type="pct"/>
            <w:tcBorders>
              <w:left w:val="nil"/>
            </w:tcBorders>
          </w:tcPr>
          <w:p w:rsidR="005779C2" w:rsidRPr="00DE1903" w:rsidRDefault="005779C2" w:rsidP="0067147F">
            <w:pPr>
              <w:pStyle w:val="Listenabsatz"/>
              <w:numPr>
                <w:ilvl w:val="0"/>
                <w:numId w:val="4"/>
              </w:numPr>
              <w:spacing w:line="276" w:lineRule="auto"/>
              <w:ind w:left="357" w:hanging="357"/>
              <w:rPr>
                <w:rFonts w:cs="Arial"/>
                <w:color w:val="000000" w:themeColor="text1"/>
              </w:rPr>
            </w:pPr>
            <w:r w:rsidRPr="00DE1903">
              <w:rPr>
                <w:rFonts w:cs="Arial"/>
                <w:color w:val="000000" w:themeColor="text1"/>
              </w:rPr>
              <w:t>Sex</w:t>
            </w:r>
          </w:p>
        </w:tc>
      </w:tr>
    </w:tbl>
    <w:p w:rsidR="005779C2" w:rsidRPr="00DE1903" w:rsidRDefault="005779C2" w:rsidP="005779C2">
      <w:pPr>
        <w:pStyle w:val="Beschriftung"/>
        <w:keepNext/>
        <w:rPr>
          <w:i/>
          <w:color w:val="auto"/>
          <w:lang w:val="en-US"/>
        </w:rPr>
        <w:sectPr w:rsidR="005779C2" w:rsidRPr="00DE1903">
          <w:pgSz w:w="11906" w:h="16838"/>
          <w:pgMar w:top="1417" w:right="1417" w:bottom="1134" w:left="1417" w:header="708" w:footer="708" w:gutter="0"/>
          <w:cols w:space="708"/>
          <w:docGrid w:linePitch="360"/>
        </w:sectPr>
      </w:pPr>
    </w:p>
    <w:p w:rsidR="005779C2" w:rsidRPr="00DE1903" w:rsidRDefault="005779C2" w:rsidP="005779C2">
      <w:pPr>
        <w:pStyle w:val="Beschriftung"/>
        <w:keepNext/>
        <w:rPr>
          <w:lang w:val="en-US"/>
        </w:rPr>
      </w:pPr>
      <w:r w:rsidRPr="00DE1903">
        <w:rPr>
          <w:i/>
          <w:color w:val="auto"/>
          <w:lang w:val="en-US"/>
        </w:rPr>
        <w:lastRenderedPageBreak/>
        <w:t xml:space="preserve">Supplementary Table 3 (continued): </w:t>
      </w:r>
      <w:r w:rsidRPr="00DE1903">
        <w:rPr>
          <w:color w:val="auto"/>
          <w:lang w:val="en-US"/>
        </w:rPr>
        <w:t xml:space="preserve"> </w:t>
      </w:r>
      <w:r w:rsidRPr="00DE1903">
        <w:rPr>
          <w:b w:val="0"/>
          <w:color w:val="auto"/>
          <w:lang w:val="en-US"/>
        </w:rPr>
        <w:t>Contents of the written feedback letters and what they were tailored by.</w:t>
      </w:r>
    </w:p>
    <w:tbl>
      <w:tblPr>
        <w:tblStyle w:val="Tabellenraster"/>
        <w:tblW w:w="4942" w:type="pct"/>
        <w:tblBorders>
          <w:left w:val="none" w:sz="0" w:space="0" w:color="auto"/>
          <w:right w:val="none" w:sz="0" w:space="0" w:color="auto"/>
        </w:tblBorders>
        <w:tblLayout w:type="fixed"/>
        <w:tblLook w:val="04A0" w:firstRow="1" w:lastRow="0" w:firstColumn="1" w:lastColumn="0" w:noHBand="0" w:noVBand="1"/>
      </w:tblPr>
      <w:tblGrid>
        <w:gridCol w:w="2943"/>
        <w:gridCol w:w="6237"/>
      </w:tblGrid>
      <w:tr w:rsidR="005779C2" w:rsidRPr="00EB3076" w:rsidTr="0067147F">
        <w:tc>
          <w:tcPr>
            <w:tcW w:w="1603" w:type="pct"/>
            <w:tcBorders>
              <w:right w:val="nil"/>
            </w:tcBorders>
          </w:tcPr>
          <w:p w:rsidR="005779C2" w:rsidRPr="00DE1903" w:rsidRDefault="005779C2" w:rsidP="0067147F">
            <w:pPr>
              <w:spacing w:line="276" w:lineRule="auto"/>
              <w:contextualSpacing/>
              <w:rPr>
                <w:rFonts w:cs="Arial"/>
                <w:color w:val="000000" w:themeColor="text1"/>
                <w:lang w:val="en-US"/>
              </w:rPr>
            </w:pPr>
            <w:r w:rsidRPr="00DE1903">
              <w:rPr>
                <w:rFonts w:cs="Arial"/>
                <w:color w:val="000000" w:themeColor="text1"/>
                <w:lang w:val="en-US"/>
              </w:rPr>
              <w:t>Farewell passage</w:t>
            </w:r>
          </w:p>
        </w:tc>
        <w:tc>
          <w:tcPr>
            <w:tcW w:w="3397" w:type="pct"/>
            <w:tcBorders>
              <w:left w:val="nil"/>
            </w:tcBorders>
          </w:tcPr>
          <w:p w:rsidR="005779C2" w:rsidRPr="00DE1903" w:rsidRDefault="005779C2" w:rsidP="0067147F">
            <w:pPr>
              <w:pStyle w:val="Listenabsatz"/>
              <w:keepNext/>
              <w:numPr>
                <w:ilvl w:val="0"/>
                <w:numId w:val="4"/>
              </w:numPr>
              <w:spacing w:line="276" w:lineRule="auto"/>
              <w:ind w:left="357" w:hanging="357"/>
              <w:rPr>
                <w:rFonts w:cs="Arial"/>
                <w:color w:val="000000" w:themeColor="text1"/>
                <w:lang w:val="en-US"/>
              </w:rPr>
            </w:pPr>
            <w:r w:rsidRPr="00DE1903">
              <w:rPr>
                <w:rFonts w:cs="Arial"/>
                <w:color w:val="000000" w:themeColor="text1"/>
                <w:lang w:val="en-US"/>
              </w:rPr>
              <w:t>Communication channel for the weekly short-messages</w:t>
            </w:r>
          </w:p>
        </w:tc>
      </w:tr>
    </w:tbl>
    <w:p w:rsidR="005779C2" w:rsidRPr="00DE1903" w:rsidRDefault="00960B67" w:rsidP="009B70C5">
      <w:pPr>
        <w:pStyle w:val="Beschriftung"/>
        <w:keepNext/>
        <w:rPr>
          <w:b w:val="0"/>
          <w:i/>
          <w:color w:val="auto"/>
          <w:lang w:val="en-US"/>
        </w:rPr>
        <w:sectPr w:rsidR="005779C2" w:rsidRPr="00DE1903">
          <w:pgSz w:w="11906" w:h="16838"/>
          <w:pgMar w:top="1417" w:right="1417" w:bottom="1134" w:left="1417" w:header="708" w:footer="708" w:gutter="0"/>
          <w:cols w:space="708"/>
          <w:docGrid w:linePitch="360"/>
        </w:sectPr>
      </w:pPr>
      <w:r w:rsidRPr="00DE1903">
        <w:rPr>
          <w:b w:val="0"/>
          <w:i/>
          <w:color w:val="auto"/>
          <w:lang w:val="en-US"/>
        </w:rPr>
        <w:t xml:space="preserve">Note. </w:t>
      </w:r>
      <w:r w:rsidR="005779C2" w:rsidRPr="00DE1903">
        <w:rPr>
          <w:b w:val="0"/>
          <w:color w:val="auto"/>
          <w:vertAlign w:val="superscript"/>
          <w:lang w:val="en-US"/>
        </w:rPr>
        <w:t>1</w:t>
      </w:r>
      <w:r w:rsidRPr="00DE1903">
        <w:rPr>
          <w:b w:val="0"/>
          <w:color w:val="auto"/>
          <w:lang w:val="en-US"/>
        </w:rPr>
        <w:t xml:space="preserve">: </w:t>
      </w:r>
      <w:r w:rsidR="005779C2" w:rsidRPr="00DE1903">
        <w:rPr>
          <w:b w:val="0"/>
          <w:color w:val="auto"/>
          <w:lang w:val="en-US"/>
        </w:rPr>
        <w:t xml:space="preserve">resembles the motivational stage of change of the depression preventive behavior(s) for which the participant presents the highest motivational stage of change, </w:t>
      </w:r>
      <w:r w:rsidR="005779C2" w:rsidRPr="00DE1903">
        <w:rPr>
          <w:b w:val="0"/>
          <w:color w:val="auto"/>
          <w:vertAlign w:val="superscript"/>
          <w:lang w:val="en-US"/>
        </w:rPr>
        <w:t>2</w:t>
      </w:r>
      <w:r w:rsidRPr="00DE1903">
        <w:rPr>
          <w:b w:val="0"/>
          <w:color w:val="auto"/>
          <w:lang w:val="en-US"/>
        </w:rPr>
        <w:t xml:space="preserve">: </w:t>
      </w:r>
      <w:r w:rsidR="005779C2" w:rsidRPr="00DE1903">
        <w:rPr>
          <w:b w:val="0"/>
          <w:color w:val="auto"/>
          <w:lang w:val="en-US"/>
        </w:rPr>
        <w:t xml:space="preserve">participants received feedback on the percentage of men and women in their age range that also suffer from depressive symptoms (based on point </w:t>
      </w:r>
      <w:proofErr w:type="spellStart"/>
      <w:r w:rsidR="005779C2" w:rsidRPr="00DE1903">
        <w:rPr>
          <w:b w:val="0"/>
          <w:color w:val="auto"/>
          <w:lang w:val="en-US"/>
        </w:rPr>
        <w:t>prevalences</w:t>
      </w:r>
      <w:proofErr w:type="spellEnd"/>
      <w:r w:rsidR="005779C2" w:rsidRPr="00DE1903">
        <w:rPr>
          <w:b w:val="0"/>
          <w:color w:val="auto"/>
          <w:lang w:val="en-US"/>
        </w:rPr>
        <w:t xml:space="preserve"> from Busch et al. </w:t>
      </w:r>
      <w:r w:rsidR="005779C2" w:rsidRPr="00DE1903">
        <w:rPr>
          <w:b w:val="0"/>
          <w:color w:val="auto"/>
          <w:lang w:val="en-US"/>
        </w:rPr>
        <w:fldChar w:fldCharType="begin"/>
      </w:r>
      <w:r w:rsidR="00552205" w:rsidRPr="00DE1903">
        <w:rPr>
          <w:b w:val="0"/>
          <w:color w:val="auto"/>
          <w:lang w:val="en-US"/>
        </w:rPr>
        <w:instrText xml:space="preserve"> ADDIN EN.CITE &lt;EndNote&gt;&lt;Cite&gt;&lt;Author&gt;Busch&lt;/Author&gt;&lt;Year&gt;2013&lt;/Year&gt;&lt;RecNum&gt;1&lt;/RecNum&gt;&lt;DisplayText&gt;[4]&lt;/DisplayText&gt;&lt;record&gt;&lt;rec-number&gt;1&lt;/rec-number&gt;&lt;foreign-keys&gt;&lt;key app="EN" db-id="vrdsss5xd9pfr9ea99vxvd5n9razv99erfra" timestamp="1423217318"&gt;1&lt;/key&gt;&lt;/foreign-keys&gt;&lt;ref-type name="Journal Article"&gt;17&lt;/ref-type&gt;&lt;contributors&gt;&lt;authors&gt;&lt;author&gt;Busch, M. A.&lt;/author&gt;&lt;author&gt;Maske, U. E.&lt;/author&gt;&lt;author&gt;Ryl, L.&lt;/author&gt;&lt;author&gt;Schlack, R.&lt;/author&gt;&lt;author&gt;Hapke, U.&lt;/author&gt;&lt;/authors&gt;&lt;/contributors&gt;&lt;titles&gt;&lt;title&gt;Prevalence of depressive symptoms and diagnosed depression among adults in Germany. Results of the German Health Interview and Examination Survey for Adults (DEGS1)&lt;/title&gt;&lt;secondary-title&gt;Bundesgesundheitsblatt-Gesundheitsforschung-Gesundheitsschutz&lt;/secondary-title&gt;&lt;/titles&gt;&lt;periodical&gt;&lt;full-title&gt;Bundesgesundheitsblatt-Gesundheitsforschung-Gesundheitsschutz&lt;/full-title&gt;&lt;abbr-1&gt;Bundesgesundheitsblatt Gesundheitsforschung Gesundheitsschutz&lt;/abbr-1&gt;&lt;/periodical&gt;&lt;pages&gt;733-739&lt;/pages&gt;&lt;volume&gt;56&lt;/volume&gt;&lt;number&gt;5-6&lt;/number&gt;&lt;dates&gt;&lt;year&gt;2013&lt;/year&gt;&lt;pub-dates&gt;&lt;date&gt;May&lt;/date&gt;&lt;/pub-dates&gt;&lt;/dates&gt;&lt;isbn&gt;1436-9990&lt;/isbn&gt;&lt;accession-num&gt;WOS:000319414500018&lt;/accession-num&gt;&lt;urls&gt;&lt;related-urls&gt;&lt;url&gt;&amp;lt;Go to ISI&amp;gt;://WOS:000319414500018&lt;/url&gt;&lt;url&gt;http://download.springer.com/static/pdf/904/art%253A10.1007%252Fs00103-013-1688-3.pdf?originUrl=http%3A%2F%2Flink.springer.com%2Farticle%2F10.1007%2Fs00103-013-1688-3&amp;amp;token2=exp=1435235798~acl=%2Fstatic%2Fpdf%2F904%2Fart%25253A10.1007%25252Fs00103-013-1688-3.pdf%3ForiginUrl%3Dhttp%253A%252F%252Flink.springer.com%252Farticle%252F10.1007%252Fs00103-013-1688-3*~hmac=e5c2e4a13170cf976ae1cde0e2c3ca193a39cc176a703b95f8169b4942c03e65&lt;/url&gt;&lt;/related-urls&gt;&lt;/urls&gt;&lt;electronic-resource-num&gt;10.1007/s00103-013-1688-3&lt;/electronic-resource-num&gt;&lt;/record&gt;&lt;/Cite&gt;&lt;/EndNote&gt;</w:instrText>
      </w:r>
      <w:r w:rsidR="005779C2" w:rsidRPr="00DE1903">
        <w:rPr>
          <w:b w:val="0"/>
          <w:color w:val="auto"/>
          <w:lang w:val="en-US"/>
        </w:rPr>
        <w:fldChar w:fldCharType="separate"/>
      </w:r>
      <w:r w:rsidR="00552205" w:rsidRPr="00DE1903">
        <w:rPr>
          <w:b w:val="0"/>
          <w:noProof/>
          <w:color w:val="auto"/>
          <w:lang w:val="en-US"/>
        </w:rPr>
        <w:t>[4]</w:t>
      </w:r>
      <w:r w:rsidR="005779C2" w:rsidRPr="00DE1903">
        <w:rPr>
          <w:b w:val="0"/>
          <w:color w:val="auto"/>
          <w:lang w:val="en-US"/>
        </w:rPr>
        <w:fldChar w:fldCharType="end"/>
      </w:r>
      <w:r w:rsidR="005779C2" w:rsidRPr="00DE1903">
        <w:rPr>
          <w:b w:val="0"/>
          <w:color w:val="auto"/>
          <w:lang w:val="en-US"/>
        </w:rPr>
        <w:t xml:space="preserve">), </w:t>
      </w:r>
      <w:r w:rsidR="005779C2" w:rsidRPr="00DE1903">
        <w:rPr>
          <w:b w:val="0"/>
          <w:color w:val="auto"/>
          <w:vertAlign w:val="superscript"/>
          <w:lang w:val="en-US"/>
        </w:rPr>
        <w:t>3</w:t>
      </w:r>
      <w:r w:rsidRPr="00DE1903">
        <w:rPr>
          <w:b w:val="0"/>
          <w:color w:val="auto"/>
          <w:lang w:val="en-US"/>
        </w:rPr>
        <w:t xml:space="preserve">: </w:t>
      </w:r>
      <w:r w:rsidR="005779C2" w:rsidRPr="00DE1903">
        <w:rPr>
          <w:b w:val="0"/>
          <w:color w:val="auto"/>
          <w:lang w:val="en-US"/>
        </w:rPr>
        <w:t xml:space="preserve">Comparison of the alcohol intake with a normative database of individuals in the same motivational stage of change, </w:t>
      </w:r>
      <w:r w:rsidR="005779C2" w:rsidRPr="00DE1903">
        <w:rPr>
          <w:b w:val="0"/>
          <w:color w:val="auto"/>
          <w:vertAlign w:val="superscript"/>
          <w:lang w:val="en-US"/>
        </w:rPr>
        <w:t>4</w:t>
      </w:r>
      <w:r w:rsidRPr="00DE1903">
        <w:rPr>
          <w:b w:val="0"/>
          <w:color w:val="auto"/>
          <w:lang w:val="en-US"/>
        </w:rPr>
        <w:t xml:space="preserve">: </w:t>
      </w:r>
      <w:r w:rsidR="005779C2" w:rsidRPr="00DE1903">
        <w:rPr>
          <w:b w:val="0"/>
          <w:color w:val="auto"/>
          <w:lang w:val="en-US"/>
        </w:rPr>
        <w:t xml:space="preserve">Feedback on processes of change was partly given via SMS/e-mail, a random algorithm decided which processes of change were </w:t>
      </w:r>
      <w:proofErr w:type="spellStart"/>
      <w:r w:rsidR="005779C2" w:rsidRPr="00DE1903">
        <w:rPr>
          <w:b w:val="0"/>
          <w:color w:val="auto"/>
          <w:lang w:val="en-US"/>
        </w:rPr>
        <w:t>thematised</w:t>
      </w:r>
      <w:proofErr w:type="spellEnd"/>
      <w:r w:rsidR="005779C2" w:rsidRPr="00DE1903">
        <w:rPr>
          <w:b w:val="0"/>
          <w:color w:val="auto"/>
          <w:lang w:val="en-US"/>
        </w:rPr>
        <w:t xml:space="preserve"> in the letter and which in the SMS/e-mail, </w:t>
      </w:r>
      <w:r w:rsidR="005779C2" w:rsidRPr="00DE1903">
        <w:rPr>
          <w:b w:val="0"/>
          <w:color w:val="auto"/>
          <w:vertAlign w:val="superscript"/>
          <w:lang w:val="en-US"/>
        </w:rPr>
        <w:t>#</w:t>
      </w:r>
      <w:r w:rsidRPr="00DE1903">
        <w:rPr>
          <w:b w:val="0"/>
          <w:color w:val="auto"/>
          <w:lang w:val="en-US"/>
        </w:rPr>
        <w:t xml:space="preserve">: </w:t>
      </w:r>
      <w:r w:rsidR="005779C2" w:rsidRPr="00DE1903">
        <w:rPr>
          <w:b w:val="0"/>
          <w:color w:val="auto"/>
          <w:lang w:val="en-US"/>
        </w:rPr>
        <w:t>at T1 and T2 feedback also included feedback on individual changes</w:t>
      </w:r>
      <w:r w:rsidRPr="00DE1903">
        <w:rPr>
          <w:b w:val="0"/>
          <w:color w:val="auto"/>
          <w:lang w:val="en-US"/>
        </w:rPr>
        <w:t>.</w:t>
      </w:r>
    </w:p>
    <w:p w:rsidR="009B70C5" w:rsidRPr="00DE1903" w:rsidRDefault="009B70C5" w:rsidP="009B70C5">
      <w:pPr>
        <w:pStyle w:val="Beschriftung"/>
        <w:keepNext/>
        <w:rPr>
          <w:color w:val="auto"/>
          <w:lang w:val="en-US"/>
        </w:rPr>
      </w:pPr>
      <w:r w:rsidRPr="00DE1903">
        <w:rPr>
          <w:i/>
          <w:color w:val="auto"/>
          <w:lang w:val="en-US"/>
        </w:rPr>
        <w:lastRenderedPageBreak/>
        <w:t xml:space="preserve">Supplementary Table </w:t>
      </w:r>
      <w:r w:rsidR="005779C2" w:rsidRPr="00DE1903">
        <w:rPr>
          <w:i/>
          <w:color w:val="auto"/>
          <w:lang w:val="en-US"/>
        </w:rPr>
        <w:t>4</w:t>
      </w:r>
      <w:r w:rsidRPr="00DE1903">
        <w:rPr>
          <w:i/>
          <w:color w:val="auto"/>
          <w:lang w:val="en-US"/>
        </w:rPr>
        <w:t>:</w:t>
      </w:r>
      <w:r w:rsidRPr="00DE1903">
        <w:rPr>
          <w:color w:val="auto"/>
          <w:lang w:val="en-US"/>
        </w:rPr>
        <w:t xml:space="preserve"> </w:t>
      </w:r>
      <w:r w:rsidRPr="00DE1903">
        <w:rPr>
          <w:b w:val="0"/>
          <w:color w:val="auto"/>
          <w:lang w:val="en-US"/>
        </w:rPr>
        <w:t>Assessment of alcohol consumption with the original AUDIT consumption items and its adaptations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9B70C5" w:rsidRPr="00DE1903" w:rsidTr="0067147F">
        <w:tc>
          <w:tcPr>
            <w:tcW w:w="4219" w:type="dxa"/>
          </w:tcPr>
          <w:p w:rsidR="009B70C5" w:rsidRPr="00DE1903" w:rsidRDefault="00574693" w:rsidP="0067147F">
            <w:pPr>
              <w:rPr>
                <w:b/>
                <w:lang w:val="en-US"/>
              </w:rPr>
            </w:pPr>
            <w:r w:rsidRPr="00DE1903">
              <w:rPr>
                <w:b/>
                <w:lang w:val="en-US"/>
              </w:rPr>
              <w:t>AUDIT 1 original</w:t>
            </w:r>
            <w:r w:rsidR="009B70C5" w:rsidRPr="00DE1903">
              <w:rPr>
                <w:b/>
                <w:vertAlign w:val="superscript"/>
                <w:lang w:val="en-US"/>
              </w:rPr>
              <w:t>1</w:t>
            </w:r>
          </w:p>
        </w:tc>
        <w:tc>
          <w:tcPr>
            <w:tcW w:w="4993" w:type="dxa"/>
          </w:tcPr>
          <w:p w:rsidR="009B70C5" w:rsidRPr="00DE1903" w:rsidRDefault="009B70C5" w:rsidP="0067147F">
            <w:pPr>
              <w:rPr>
                <w:lang w:val="en-US"/>
              </w:rPr>
            </w:pPr>
          </w:p>
        </w:tc>
      </w:tr>
      <w:tr w:rsidR="009B70C5" w:rsidRPr="00EB3076" w:rsidTr="0067147F">
        <w:tc>
          <w:tcPr>
            <w:tcW w:w="4219" w:type="dxa"/>
            <w:tcBorders>
              <w:bottom w:val="nil"/>
            </w:tcBorders>
          </w:tcPr>
          <w:p w:rsidR="009B70C5" w:rsidRPr="00DE1903" w:rsidRDefault="009B70C5" w:rsidP="0067147F">
            <w:pPr>
              <w:rPr>
                <w:b/>
                <w:i/>
                <w:lang w:val="en-US"/>
              </w:rPr>
            </w:pPr>
            <w:r w:rsidRPr="00DE1903">
              <w:rPr>
                <w:b/>
                <w:i/>
                <w:lang w:val="en-US"/>
              </w:rPr>
              <w:t xml:space="preserve">How often do you have a drink containing alcohol? </w:t>
            </w:r>
          </w:p>
        </w:tc>
        <w:tc>
          <w:tcPr>
            <w:tcW w:w="4993" w:type="dxa"/>
            <w:tcBorders>
              <w:bottom w:val="nil"/>
            </w:tcBorders>
          </w:tcPr>
          <w:p w:rsidR="009B70C5" w:rsidRPr="00DE1903" w:rsidRDefault="009B70C5" w:rsidP="0067147F">
            <w:pPr>
              <w:rPr>
                <w:lang w:val="en-US"/>
              </w:rPr>
            </w:pPr>
            <w:r w:rsidRPr="00DE1903">
              <w:rPr>
                <w:lang w:val="en-US"/>
              </w:rPr>
              <w:t>Never</w:t>
            </w:r>
          </w:p>
          <w:p w:rsidR="009B70C5" w:rsidRPr="00DE1903" w:rsidRDefault="009B70C5" w:rsidP="0067147F">
            <w:pPr>
              <w:rPr>
                <w:lang w:val="en-US"/>
              </w:rPr>
            </w:pPr>
            <w:r w:rsidRPr="00DE1903">
              <w:rPr>
                <w:lang w:val="en-US"/>
              </w:rPr>
              <w:t>Monthly or less</w:t>
            </w:r>
          </w:p>
          <w:p w:rsidR="009B70C5" w:rsidRPr="00DE1903" w:rsidRDefault="009B70C5" w:rsidP="0067147F">
            <w:pPr>
              <w:rPr>
                <w:lang w:val="en-US"/>
              </w:rPr>
            </w:pPr>
            <w:r w:rsidRPr="00DE1903">
              <w:rPr>
                <w:lang w:val="en-US"/>
              </w:rPr>
              <w:t>Two to four times a month</w:t>
            </w:r>
          </w:p>
          <w:p w:rsidR="009B70C5" w:rsidRPr="00DE1903" w:rsidRDefault="009B70C5" w:rsidP="0067147F">
            <w:pPr>
              <w:rPr>
                <w:lang w:val="en-US"/>
              </w:rPr>
            </w:pPr>
            <w:r w:rsidRPr="00DE1903">
              <w:rPr>
                <w:lang w:val="en-US"/>
              </w:rPr>
              <w:t>Two to three times a week</w:t>
            </w:r>
          </w:p>
          <w:p w:rsidR="009B70C5" w:rsidRPr="00DE1903" w:rsidRDefault="009B70C5" w:rsidP="0067147F">
            <w:pPr>
              <w:rPr>
                <w:b/>
                <w:lang w:val="en-US"/>
              </w:rPr>
            </w:pPr>
            <w:r w:rsidRPr="00DE1903">
              <w:rPr>
                <w:lang w:val="en-US"/>
              </w:rPr>
              <w:t>Four or more times a week</w:t>
            </w:r>
          </w:p>
        </w:tc>
      </w:tr>
      <w:tr w:rsidR="009B70C5" w:rsidRPr="00EB3076" w:rsidTr="0067147F">
        <w:tc>
          <w:tcPr>
            <w:tcW w:w="4219" w:type="dxa"/>
            <w:tcBorders>
              <w:top w:val="nil"/>
              <w:bottom w:val="single" w:sz="4" w:space="0" w:color="auto"/>
            </w:tcBorders>
          </w:tcPr>
          <w:p w:rsidR="009B70C5" w:rsidRPr="00DE1903" w:rsidRDefault="009B70C5" w:rsidP="0067147F">
            <w:pPr>
              <w:rPr>
                <w:b/>
                <w:lang w:val="en-US"/>
              </w:rPr>
            </w:pPr>
          </w:p>
        </w:tc>
        <w:tc>
          <w:tcPr>
            <w:tcW w:w="4993" w:type="dxa"/>
            <w:tcBorders>
              <w:top w:val="nil"/>
              <w:bottom w:val="single" w:sz="4" w:space="0" w:color="auto"/>
            </w:tcBorders>
          </w:tcPr>
          <w:p w:rsidR="009B70C5" w:rsidRPr="00DE1903" w:rsidRDefault="009B70C5" w:rsidP="0067147F">
            <w:pPr>
              <w:rPr>
                <w:lang w:val="en-US"/>
              </w:rPr>
            </w:pPr>
          </w:p>
        </w:tc>
      </w:tr>
      <w:tr w:rsidR="009B70C5" w:rsidRPr="00DE1903" w:rsidTr="0067147F">
        <w:tc>
          <w:tcPr>
            <w:tcW w:w="4219" w:type="dxa"/>
            <w:tcBorders>
              <w:top w:val="single" w:sz="4" w:space="0" w:color="auto"/>
            </w:tcBorders>
          </w:tcPr>
          <w:p w:rsidR="009B70C5" w:rsidRPr="00DE1903" w:rsidRDefault="00574693" w:rsidP="0067147F">
            <w:pPr>
              <w:rPr>
                <w:b/>
                <w:lang w:val="en-US"/>
              </w:rPr>
            </w:pPr>
            <w:r w:rsidRPr="00DE1903">
              <w:rPr>
                <w:b/>
                <w:lang w:val="en-US"/>
              </w:rPr>
              <w:t>AUDIT 1 continuous</w:t>
            </w:r>
            <w:r w:rsidR="009B70C5" w:rsidRPr="00DE1903">
              <w:rPr>
                <w:b/>
                <w:vertAlign w:val="superscript"/>
                <w:lang w:val="en-US"/>
              </w:rPr>
              <w:t>2</w:t>
            </w:r>
          </w:p>
        </w:tc>
        <w:tc>
          <w:tcPr>
            <w:tcW w:w="4993" w:type="dxa"/>
            <w:tcBorders>
              <w:top w:val="single" w:sz="4" w:space="0" w:color="auto"/>
            </w:tcBorders>
          </w:tcPr>
          <w:p w:rsidR="009B70C5" w:rsidRPr="00DE1903" w:rsidRDefault="009B70C5" w:rsidP="0067147F">
            <w:pPr>
              <w:rPr>
                <w:lang w:val="en-US"/>
              </w:rPr>
            </w:pPr>
          </w:p>
        </w:tc>
      </w:tr>
      <w:tr w:rsidR="009B70C5" w:rsidRPr="00EB3076" w:rsidTr="0067147F">
        <w:tc>
          <w:tcPr>
            <w:tcW w:w="4219" w:type="dxa"/>
            <w:tcBorders>
              <w:bottom w:val="nil"/>
            </w:tcBorders>
          </w:tcPr>
          <w:p w:rsidR="009B70C5" w:rsidRPr="00DE1903" w:rsidRDefault="009B70C5" w:rsidP="0067147F">
            <w:pPr>
              <w:rPr>
                <w:b/>
                <w:i/>
                <w:lang w:val="en-US"/>
              </w:rPr>
            </w:pPr>
            <w:r w:rsidRPr="00DE1903">
              <w:rPr>
                <w:b/>
                <w:i/>
                <w:lang w:val="en-US"/>
              </w:rPr>
              <w:t xml:space="preserve">And how often exactly do you have a drink containing alcohol? </w:t>
            </w:r>
          </w:p>
        </w:tc>
        <w:tc>
          <w:tcPr>
            <w:tcW w:w="4993" w:type="dxa"/>
            <w:tcBorders>
              <w:bottom w:val="nil"/>
            </w:tcBorders>
          </w:tcPr>
          <w:p w:rsidR="009B70C5" w:rsidRPr="00DE1903" w:rsidRDefault="009B70C5" w:rsidP="0067147F">
            <w:pPr>
              <w:rPr>
                <w:lang w:val="en-US"/>
              </w:rPr>
            </w:pPr>
            <w:r w:rsidRPr="00DE1903">
              <w:rPr>
                <w:lang w:val="en-US"/>
              </w:rPr>
              <w:t xml:space="preserve">[if AUDIT 1 </w:t>
            </w:r>
            <w:r w:rsidRPr="00DE1903">
              <w:rPr>
                <w:lang w:val="en-US"/>
              </w:rPr>
              <w:sym w:font="Wingdings" w:char="F0E0"/>
            </w:r>
            <w:r w:rsidRPr="00DE1903">
              <w:rPr>
                <w:lang w:val="en-US"/>
              </w:rPr>
              <w:t xml:space="preserve"> Two to four times a month]</w:t>
            </w:r>
          </w:p>
          <w:p w:rsidR="009B70C5" w:rsidRPr="00DE1903" w:rsidRDefault="009B70C5" w:rsidP="0067147F">
            <w:pPr>
              <w:rPr>
                <w:lang w:val="en-US"/>
              </w:rPr>
            </w:pPr>
            <w:r w:rsidRPr="00DE1903">
              <w:rPr>
                <w:lang w:val="en-US"/>
              </w:rPr>
              <w:t>Two times am month</w:t>
            </w:r>
          </w:p>
          <w:p w:rsidR="009B70C5" w:rsidRPr="00DE1903" w:rsidRDefault="009B70C5" w:rsidP="0067147F">
            <w:pPr>
              <w:rPr>
                <w:lang w:val="en-US"/>
              </w:rPr>
            </w:pPr>
            <w:r w:rsidRPr="00DE1903">
              <w:rPr>
                <w:lang w:val="en-US"/>
              </w:rPr>
              <w:t>Three times am month</w:t>
            </w:r>
          </w:p>
          <w:p w:rsidR="009B70C5" w:rsidRPr="00DE1903" w:rsidRDefault="009B70C5" w:rsidP="0067147F">
            <w:pPr>
              <w:rPr>
                <w:lang w:val="en-US"/>
              </w:rPr>
            </w:pPr>
            <w:r w:rsidRPr="00DE1903">
              <w:rPr>
                <w:lang w:val="en-US"/>
              </w:rPr>
              <w:t>Four times am month</w:t>
            </w:r>
          </w:p>
          <w:p w:rsidR="009B70C5" w:rsidRPr="00DE1903" w:rsidRDefault="009B70C5" w:rsidP="0067147F">
            <w:pPr>
              <w:rPr>
                <w:lang w:val="en-US"/>
              </w:rPr>
            </w:pPr>
          </w:p>
          <w:p w:rsidR="009B70C5" w:rsidRPr="00DE1903" w:rsidRDefault="009B70C5" w:rsidP="0067147F">
            <w:pPr>
              <w:rPr>
                <w:lang w:val="en-US"/>
              </w:rPr>
            </w:pPr>
            <w:r w:rsidRPr="00DE1903">
              <w:rPr>
                <w:lang w:val="en-US"/>
              </w:rPr>
              <w:t xml:space="preserve">[if AUDIT 1 </w:t>
            </w:r>
            <w:r w:rsidRPr="00DE1903">
              <w:rPr>
                <w:lang w:val="en-US"/>
              </w:rPr>
              <w:sym w:font="Wingdings" w:char="F0E0"/>
            </w:r>
            <w:r w:rsidRPr="00DE1903">
              <w:rPr>
                <w:lang w:val="en-US"/>
              </w:rPr>
              <w:t xml:space="preserve"> Two to three times a week]</w:t>
            </w:r>
          </w:p>
          <w:p w:rsidR="009B70C5" w:rsidRPr="00DE1903" w:rsidRDefault="009B70C5" w:rsidP="0067147F">
            <w:pPr>
              <w:rPr>
                <w:lang w:val="en-US"/>
              </w:rPr>
            </w:pPr>
            <w:r w:rsidRPr="00DE1903">
              <w:rPr>
                <w:lang w:val="en-US"/>
              </w:rPr>
              <w:t>Two times a week</w:t>
            </w:r>
          </w:p>
          <w:p w:rsidR="009B70C5" w:rsidRPr="00DE1903" w:rsidRDefault="009B70C5" w:rsidP="0067147F">
            <w:pPr>
              <w:rPr>
                <w:lang w:val="en-US"/>
              </w:rPr>
            </w:pPr>
            <w:r w:rsidRPr="00DE1903">
              <w:rPr>
                <w:lang w:val="en-US"/>
              </w:rPr>
              <w:t>Three times a week</w:t>
            </w:r>
          </w:p>
          <w:p w:rsidR="009B70C5" w:rsidRPr="00DE1903" w:rsidRDefault="009B70C5" w:rsidP="0067147F">
            <w:pPr>
              <w:rPr>
                <w:lang w:val="en-US"/>
              </w:rPr>
            </w:pPr>
          </w:p>
          <w:p w:rsidR="009B70C5" w:rsidRPr="00DE1903" w:rsidRDefault="009B70C5" w:rsidP="0067147F">
            <w:pPr>
              <w:rPr>
                <w:lang w:val="en-US"/>
              </w:rPr>
            </w:pPr>
            <w:r w:rsidRPr="00DE1903">
              <w:rPr>
                <w:lang w:val="en-US"/>
              </w:rPr>
              <w:t xml:space="preserve">[if AUDIT 1 </w:t>
            </w:r>
            <w:r w:rsidRPr="00DE1903">
              <w:rPr>
                <w:lang w:val="en-US"/>
              </w:rPr>
              <w:sym w:font="Wingdings" w:char="F0E0"/>
            </w:r>
            <w:r w:rsidRPr="00DE1903">
              <w:rPr>
                <w:lang w:val="en-US"/>
              </w:rPr>
              <w:t xml:space="preserve"> Four or more times a week]</w:t>
            </w:r>
          </w:p>
          <w:p w:rsidR="009B70C5" w:rsidRPr="00DE1903" w:rsidRDefault="009B70C5" w:rsidP="0067147F">
            <w:pPr>
              <w:rPr>
                <w:lang w:val="en-US"/>
              </w:rPr>
            </w:pPr>
            <w:r w:rsidRPr="00DE1903">
              <w:rPr>
                <w:lang w:val="en-US"/>
              </w:rPr>
              <w:t>Four times a week</w:t>
            </w:r>
          </w:p>
          <w:p w:rsidR="009B70C5" w:rsidRPr="00DE1903" w:rsidRDefault="009B70C5" w:rsidP="0067147F">
            <w:pPr>
              <w:rPr>
                <w:lang w:val="en-US"/>
              </w:rPr>
            </w:pPr>
            <w:r w:rsidRPr="00DE1903">
              <w:rPr>
                <w:lang w:val="en-US"/>
              </w:rPr>
              <w:t>Five times a week</w:t>
            </w:r>
          </w:p>
          <w:p w:rsidR="009B70C5" w:rsidRPr="00DE1903" w:rsidRDefault="009B70C5" w:rsidP="0067147F">
            <w:pPr>
              <w:rPr>
                <w:lang w:val="en-US"/>
              </w:rPr>
            </w:pPr>
            <w:r w:rsidRPr="00DE1903">
              <w:rPr>
                <w:lang w:val="en-US"/>
              </w:rPr>
              <w:t>Six times a week</w:t>
            </w:r>
          </w:p>
          <w:p w:rsidR="009B70C5" w:rsidRPr="00DE1903" w:rsidRDefault="009B70C5" w:rsidP="0067147F">
            <w:pPr>
              <w:rPr>
                <w:lang w:val="en-US"/>
              </w:rPr>
            </w:pPr>
            <w:r w:rsidRPr="00DE1903">
              <w:rPr>
                <w:lang w:val="en-US"/>
              </w:rPr>
              <w:t>Seven times a week</w:t>
            </w:r>
          </w:p>
        </w:tc>
      </w:tr>
      <w:tr w:rsidR="009B70C5" w:rsidRPr="00EB3076" w:rsidTr="0067147F">
        <w:tc>
          <w:tcPr>
            <w:tcW w:w="4219" w:type="dxa"/>
            <w:tcBorders>
              <w:top w:val="nil"/>
              <w:bottom w:val="single" w:sz="4" w:space="0" w:color="auto"/>
            </w:tcBorders>
          </w:tcPr>
          <w:p w:rsidR="009B70C5" w:rsidRPr="00DE1903" w:rsidRDefault="009B70C5" w:rsidP="0067147F">
            <w:pPr>
              <w:rPr>
                <w:b/>
                <w:lang w:val="en-US"/>
              </w:rPr>
            </w:pPr>
          </w:p>
        </w:tc>
        <w:tc>
          <w:tcPr>
            <w:tcW w:w="4993" w:type="dxa"/>
            <w:tcBorders>
              <w:top w:val="nil"/>
              <w:bottom w:val="single" w:sz="4" w:space="0" w:color="auto"/>
            </w:tcBorders>
          </w:tcPr>
          <w:p w:rsidR="009B70C5" w:rsidRPr="00DE1903" w:rsidRDefault="009B70C5" w:rsidP="0067147F">
            <w:pPr>
              <w:rPr>
                <w:lang w:val="en-US"/>
              </w:rPr>
            </w:pPr>
          </w:p>
        </w:tc>
      </w:tr>
      <w:tr w:rsidR="009B70C5" w:rsidRPr="00DE1903" w:rsidTr="0067147F">
        <w:tc>
          <w:tcPr>
            <w:tcW w:w="4219" w:type="dxa"/>
            <w:tcBorders>
              <w:top w:val="single" w:sz="4" w:space="0" w:color="auto"/>
            </w:tcBorders>
          </w:tcPr>
          <w:p w:rsidR="009B70C5" w:rsidRPr="00DE1903" w:rsidRDefault="009B70C5" w:rsidP="0067147F">
            <w:pPr>
              <w:rPr>
                <w:b/>
                <w:lang w:val="en-US"/>
              </w:rPr>
            </w:pPr>
            <w:r w:rsidRPr="00DE1903">
              <w:rPr>
                <w:b/>
                <w:lang w:val="en-US"/>
              </w:rPr>
              <w:t>AUDIT 2 original</w:t>
            </w:r>
          </w:p>
        </w:tc>
        <w:tc>
          <w:tcPr>
            <w:tcW w:w="4993" w:type="dxa"/>
            <w:tcBorders>
              <w:top w:val="single" w:sz="4" w:space="0" w:color="auto"/>
            </w:tcBorders>
          </w:tcPr>
          <w:p w:rsidR="009B70C5" w:rsidRPr="00DE1903" w:rsidRDefault="009B70C5" w:rsidP="0067147F">
            <w:pPr>
              <w:rPr>
                <w:lang w:val="en-US"/>
              </w:rPr>
            </w:pPr>
          </w:p>
        </w:tc>
      </w:tr>
      <w:tr w:rsidR="009B70C5" w:rsidRPr="00EB3076" w:rsidTr="0067147F">
        <w:tc>
          <w:tcPr>
            <w:tcW w:w="4219" w:type="dxa"/>
            <w:tcBorders>
              <w:bottom w:val="nil"/>
            </w:tcBorders>
          </w:tcPr>
          <w:p w:rsidR="009B70C5" w:rsidRPr="00DE1903" w:rsidRDefault="009B70C5" w:rsidP="0067147F">
            <w:pPr>
              <w:rPr>
                <w:b/>
                <w:i/>
                <w:lang w:val="en-US"/>
              </w:rPr>
            </w:pPr>
            <w:r w:rsidRPr="00DE1903">
              <w:rPr>
                <w:b/>
                <w:i/>
                <w:lang w:val="en-US"/>
              </w:rPr>
              <w:t>How many drinks containing alcohol do you have on a typical day when you are drinking?</w:t>
            </w:r>
          </w:p>
        </w:tc>
        <w:tc>
          <w:tcPr>
            <w:tcW w:w="4993" w:type="dxa"/>
            <w:tcBorders>
              <w:bottom w:val="nil"/>
            </w:tcBorders>
          </w:tcPr>
          <w:p w:rsidR="009B70C5" w:rsidRPr="00DE1903" w:rsidRDefault="009B70C5" w:rsidP="0067147F">
            <w:pPr>
              <w:rPr>
                <w:lang w:val="en-US"/>
              </w:rPr>
            </w:pPr>
            <w:r w:rsidRPr="00DE1903">
              <w:rPr>
                <w:lang w:val="en-US"/>
              </w:rPr>
              <w:t>1 or 2</w:t>
            </w:r>
          </w:p>
          <w:p w:rsidR="009B70C5" w:rsidRPr="00DE1903" w:rsidRDefault="009B70C5" w:rsidP="0067147F">
            <w:pPr>
              <w:rPr>
                <w:lang w:val="en-US"/>
              </w:rPr>
            </w:pPr>
            <w:r w:rsidRPr="00DE1903">
              <w:rPr>
                <w:lang w:val="en-US"/>
              </w:rPr>
              <w:t>3 or 4</w:t>
            </w:r>
          </w:p>
          <w:p w:rsidR="009B70C5" w:rsidRPr="00DE1903" w:rsidRDefault="009B70C5" w:rsidP="0067147F">
            <w:pPr>
              <w:rPr>
                <w:lang w:val="en-US"/>
              </w:rPr>
            </w:pPr>
            <w:r w:rsidRPr="00DE1903">
              <w:rPr>
                <w:lang w:val="en-US"/>
              </w:rPr>
              <w:t>5 or 6</w:t>
            </w:r>
          </w:p>
          <w:p w:rsidR="009B70C5" w:rsidRPr="00DE1903" w:rsidRDefault="009B70C5" w:rsidP="0067147F">
            <w:pPr>
              <w:rPr>
                <w:lang w:val="en-US"/>
              </w:rPr>
            </w:pPr>
            <w:r w:rsidRPr="00DE1903">
              <w:rPr>
                <w:lang w:val="en-US"/>
              </w:rPr>
              <w:t>7 to 9</w:t>
            </w:r>
          </w:p>
          <w:p w:rsidR="009B70C5" w:rsidRPr="00DE1903" w:rsidRDefault="009B70C5" w:rsidP="0067147F">
            <w:pPr>
              <w:rPr>
                <w:lang w:val="en-US"/>
              </w:rPr>
            </w:pPr>
            <w:r w:rsidRPr="00DE1903">
              <w:rPr>
                <w:lang w:val="en-US"/>
              </w:rPr>
              <w:t>10 or more</w:t>
            </w:r>
          </w:p>
        </w:tc>
      </w:tr>
      <w:tr w:rsidR="009B70C5" w:rsidRPr="00EB3076" w:rsidTr="0067147F">
        <w:tc>
          <w:tcPr>
            <w:tcW w:w="4219" w:type="dxa"/>
            <w:tcBorders>
              <w:top w:val="nil"/>
              <w:bottom w:val="single" w:sz="4" w:space="0" w:color="auto"/>
            </w:tcBorders>
          </w:tcPr>
          <w:p w:rsidR="009B70C5" w:rsidRPr="00DE1903" w:rsidRDefault="009B70C5" w:rsidP="0067147F">
            <w:pPr>
              <w:rPr>
                <w:b/>
                <w:lang w:val="en-US"/>
              </w:rPr>
            </w:pPr>
          </w:p>
        </w:tc>
        <w:tc>
          <w:tcPr>
            <w:tcW w:w="4993" w:type="dxa"/>
            <w:tcBorders>
              <w:top w:val="nil"/>
              <w:bottom w:val="single" w:sz="4" w:space="0" w:color="auto"/>
            </w:tcBorders>
          </w:tcPr>
          <w:p w:rsidR="009B70C5" w:rsidRPr="00DE1903" w:rsidRDefault="009B70C5" w:rsidP="0067147F">
            <w:pPr>
              <w:rPr>
                <w:lang w:val="en-US"/>
              </w:rPr>
            </w:pPr>
          </w:p>
        </w:tc>
      </w:tr>
      <w:tr w:rsidR="009B70C5" w:rsidRPr="00DE1903" w:rsidTr="0067147F">
        <w:tc>
          <w:tcPr>
            <w:tcW w:w="4219" w:type="dxa"/>
            <w:tcBorders>
              <w:top w:val="single" w:sz="4" w:space="0" w:color="auto"/>
            </w:tcBorders>
          </w:tcPr>
          <w:p w:rsidR="009B70C5" w:rsidRPr="00DE1903" w:rsidRDefault="009B70C5" w:rsidP="0067147F">
            <w:pPr>
              <w:rPr>
                <w:b/>
                <w:lang w:val="en-US"/>
              </w:rPr>
            </w:pPr>
            <w:r w:rsidRPr="00DE1903">
              <w:rPr>
                <w:b/>
                <w:lang w:val="en-US"/>
              </w:rPr>
              <w:t xml:space="preserve">AUDIT 2 continuous </w:t>
            </w:r>
          </w:p>
        </w:tc>
        <w:tc>
          <w:tcPr>
            <w:tcW w:w="4993" w:type="dxa"/>
            <w:tcBorders>
              <w:top w:val="single" w:sz="4" w:space="0" w:color="auto"/>
            </w:tcBorders>
          </w:tcPr>
          <w:p w:rsidR="009B70C5" w:rsidRPr="00DE1903" w:rsidRDefault="009B70C5" w:rsidP="0067147F">
            <w:pPr>
              <w:rPr>
                <w:lang w:val="en-US"/>
              </w:rPr>
            </w:pPr>
          </w:p>
        </w:tc>
      </w:tr>
      <w:tr w:rsidR="009B70C5" w:rsidRPr="00EB3076" w:rsidTr="0067147F">
        <w:tc>
          <w:tcPr>
            <w:tcW w:w="4219" w:type="dxa"/>
          </w:tcPr>
          <w:p w:rsidR="009B70C5" w:rsidRPr="00DE1903" w:rsidRDefault="009B70C5" w:rsidP="0067147F">
            <w:pPr>
              <w:rPr>
                <w:i/>
                <w:lang w:val="en-US"/>
              </w:rPr>
            </w:pPr>
            <w:r w:rsidRPr="00DE1903">
              <w:rPr>
                <w:b/>
                <w:i/>
                <w:lang w:val="en-US"/>
              </w:rPr>
              <w:t>And how many drinks containing alcohol do you have exactly on a typical day when you are drinking?</w:t>
            </w:r>
          </w:p>
        </w:tc>
        <w:tc>
          <w:tcPr>
            <w:tcW w:w="4993" w:type="dxa"/>
          </w:tcPr>
          <w:p w:rsidR="009B70C5" w:rsidRPr="00DE1903" w:rsidRDefault="009B70C5" w:rsidP="0067147F">
            <w:pPr>
              <w:rPr>
                <w:rFonts w:eastAsia="Calibri"/>
                <w:lang w:val="en-US"/>
              </w:rPr>
            </w:pPr>
            <w:r w:rsidRPr="00DE1903">
              <w:rPr>
                <w:rFonts w:eastAsia="Calibri"/>
                <w:lang w:val="en-US"/>
              </w:rPr>
              <w:t xml:space="preserve">[if AUDIT 2 </w:t>
            </w:r>
            <w:r w:rsidRPr="00DE1903">
              <w:rPr>
                <w:rFonts w:eastAsia="Calibri"/>
              </w:rPr>
              <w:sym w:font="Wingdings" w:char="F0E0"/>
            </w:r>
            <w:r w:rsidRPr="00DE1903">
              <w:rPr>
                <w:rFonts w:eastAsia="Calibri"/>
                <w:lang w:val="en-US"/>
              </w:rPr>
              <w:t xml:space="preserve"> 1 or 2]</w:t>
            </w:r>
          </w:p>
          <w:p w:rsidR="009B70C5" w:rsidRPr="00DE1903" w:rsidRDefault="009B70C5" w:rsidP="0067147F">
            <w:pPr>
              <w:rPr>
                <w:rFonts w:eastAsia="Calibri"/>
                <w:lang w:val="en-US"/>
              </w:rPr>
            </w:pPr>
            <w:r w:rsidRPr="00DE1903">
              <w:rPr>
                <w:rFonts w:eastAsia="Calibri"/>
                <w:lang w:val="en-US"/>
              </w:rPr>
              <w:t>1 drink per day</w:t>
            </w:r>
          </w:p>
          <w:p w:rsidR="009B70C5" w:rsidRPr="00DE1903" w:rsidRDefault="009B70C5" w:rsidP="0067147F">
            <w:pPr>
              <w:rPr>
                <w:rFonts w:eastAsia="Calibri"/>
                <w:lang w:val="en-US"/>
              </w:rPr>
            </w:pPr>
            <w:r w:rsidRPr="00DE1903">
              <w:rPr>
                <w:rFonts w:eastAsia="Calibri"/>
                <w:lang w:val="en-US"/>
              </w:rPr>
              <w:t>2 drinks per day</w:t>
            </w:r>
          </w:p>
          <w:p w:rsidR="009B70C5" w:rsidRPr="00DE1903" w:rsidRDefault="009B70C5" w:rsidP="0067147F">
            <w:pPr>
              <w:rPr>
                <w:rFonts w:eastAsia="Calibri"/>
                <w:lang w:val="en-US"/>
              </w:rPr>
            </w:pPr>
          </w:p>
          <w:p w:rsidR="009B70C5" w:rsidRPr="00DE1903" w:rsidRDefault="009B70C5" w:rsidP="0067147F">
            <w:pPr>
              <w:rPr>
                <w:rFonts w:eastAsia="Calibri"/>
                <w:lang w:val="en-US"/>
              </w:rPr>
            </w:pPr>
            <w:r w:rsidRPr="00DE1903">
              <w:rPr>
                <w:rFonts w:eastAsia="Calibri"/>
                <w:lang w:val="en-US"/>
              </w:rPr>
              <w:t xml:space="preserve">[if AUDIT 2 </w:t>
            </w:r>
            <w:r w:rsidRPr="00DE1903">
              <w:rPr>
                <w:rFonts w:eastAsia="Calibri"/>
              </w:rPr>
              <w:sym w:font="Wingdings" w:char="F0E0"/>
            </w:r>
            <w:r w:rsidRPr="00DE1903">
              <w:rPr>
                <w:rFonts w:eastAsia="Calibri"/>
                <w:lang w:val="en-US"/>
              </w:rPr>
              <w:t xml:space="preserve"> 3 or 4]</w:t>
            </w:r>
          </w:p>
          <w:p w:rsidR="009B70C5" w:rsidRPr="00DE1903" w:rsidRDefault="009B70C5" w:rsidP="0067147F">
            <w:pPr>
              <w:rPr>
                <w:rFonts w:eastAsia="Calibri"/>
                <w:lang w:val="en-US"/>
              </w:rPr>
            </w:pPr>
            <w:r w:rsidRPr="00DE1903">
              <w:rPr>
                <w:rFonts w:eastAsia="Calibri"/>
                <w:lang w:val="en-US"/>
              </w:rPr>
              <w:t>3 drinks per day</w:t>
            </w:r>
          </w:p>
          <w:p w:rsidR="009B70C5" w:rsidRPr="00DE1903" w:rsidRDefault="009B70C5" w:rsidP="0067147F">
            <w:pPr>
              <w:rPr>
                <w:rFonts w:eastAsia="Calibri"/>
                <w:lang w:val="en-US"/>
              </w:rPr>
            </w:pPr>
            <w:r w:rsidRPr="00DE1903">
              <w:rPr>
                <w:rFonts w:eastAsia="Calibri"/>
                <w:lang w:val="en-US"/>
              </w:rPr>
              <w:t>4 drinks per day</w:t>
            </w:r>
          </w:p>
          <w:p w:rsidR="009B70C5" w:rsidRPr="00DE1903" w:rsidRDefault="009B70C5" w:rsidP="0067147F">
            <w:pPr>
              <w:rPr>
                <w:rFonts w:eastAsia="Calibri"/>
                <w:lang w:val="en-US"/>
              </w:rPr>
            </w:pPr>
          </w:p>
          <w:p w:rsidR="009B70C5" w:rsidRPr="00DE1903" w:rsidRDefault="009B70C5" w:rsidP="0067147F">
            <w:pPr>
              <w:rPr>
                <w:rFonts w:eastAsia="Calibri"/>
                <w:lang w:val="en-US"/>
              </w:rPr>
            </w:pPr>
            <w:r w:rsidRPr="00DE1903">
              <w:rPr>
                <w:rFonts w:eastAsia="Calibri"/>
                <w:lang w:val="en-US"/>
              </w:rPr>
              <w:t xml:space="preserve">[if AUDIT 2 </w:t>
            </w:r>
            <w:r w:rsidRPr="00DE1903">
              <w:rPr>
                <w:rFonts w:eastAsia="Calibri"/>
              </w:rPr>
              <w:sym w:font="Wingdings" w:char="F0E0"/>
            </w:r>
            <w:r w:rsidRPr="00DE1903">
              <w:rPr>
                <w:rFonts w:eastAsia="Calibri"/>
                <w:lang w:val="en-US"/>
              </w:rPr>
              <w:t xml:space="preserve"> 5 or 6]</w:t>
            </w:r>
          </w:p>
          <w:p w:rsidR="009B70C5" w:rsidRPr="00DE1903" w:rsidRDefault="009B70C5" w:rsidP="0067147F">
            <w:pPr>
              <w:rPr>
                <w:rFonts w:eastAsia="Calibri"/>
                <w:lang w:val="en-US"/>
              </w:rPr>
            </w:pPr>
            <w:r w:rsidRPr="00DE1903">
              <w:rPr>
                <w:rFonts w:eastAsia="Calibri"/>
                <w:lang w:val="en-US"/>
              </w:rPr>
              <w:t>5 drinks per day</w:t>
            </w:r>
          </w:p>
          <w:p w:rsidR="009B70C5" w:rsidRPr="00DE1903" w:rsidRDefault="009B70C5" w:rsidP="0067147F">
            <w:pPr>
              <w:rPr>
                <w:rFonts w:eastAsia="Calibri"/>
                <w:lang w:val="en-US"/>
              </w:rPr>
            </w:pPr>
            <w:r w:rsidRPr="00DE1903">
              <w:rPr>
                <w:rFonts w:eastAsia="Calibri"/>
                <w:lang w:val="en-US"/>
              </w:rPr>
              <w:t>6 drinks per day</w:t>
            </w:r>
          </w:p>
          <w:p w:rsidR="009B70C5" w:rsidRPr="00DE1903" w:rsidRDefault="009B70C5" w:rsidP="0067147F">
            <w:pPr>
              <w:rPr>
                <w:rFonts w:eastAsia="Calibri"/>
                <w:lang w:val="en-US"/>
              </w:rPr>
            </w:pPr>
          </w:p>
          <w:p w:rsidR="009B70C5" w:rsidRPr="00DE1903" w:rsidRDefault="009B70C5" w:rsidP="0067147F">
            <w:pPr>
              <w:rPr>
                <w:rFonts w:eastAsia="Calibri"/>
                <w:lang w:val="en-US"/>
              </w:rPr>
            </w:pPr>
            <w:r w:rsidRPr="00DE1903">
              <w:rPr>
                <w:rFonts w:eastAsia="Calibri"/>
                <w:lang w:val="en-US"/>
              </w:rPr>
              <w:t xml:space="preserve">[if AUDIT 2 </w:t>
            </w:r>
            <w:r w:rsidRPr="00DE1903">
              <w:rPr>
                <w:rFonts w:eastAsia="Calibri"/>
              </w:rPr>
              <w:sym w:font="Wingdings" w:char="F0E0"/>
            </w:r>
            <w:r w:rsidRPr="00DE1903">
              <w:rPr>
                <w:rFonts w:eastAsia="Calibri"/>
                <w:lang w:val="en-US"/>
              </w:rPr>
              <w:t xml:space="preserve"> 7 to 9]</w:t>
            </w:r>
          </w:p>
          <w:p w:rsidR="009B70C5" w:rsidRPr="00DE1903" w:rsidRDefault="009B70C5" w:rsidP="0067147F">
            <w:pPr>
              <w:rPr>
                <w:rFonts w:eastAsia="Calibri"/>
                <w:lang w:val="en-US"/>
              </w:rPr>
            </w:pPr>
            <w:r w:rsidRPr="00DE1903">
              <w:rPr>
                <w:rFonts w:eastAsia="Calibri"/>
                <w:lang w:val="en-US"/>
              </w:rPr>
              <w:t>7 drinks per day</w:t>
            </w:r>
          </w:p>
          <w:p w:rsidR="009B70C5" w:rsidRPr="00DE1903" w:rsidRDefault="009B70C5" w:rsidP="0067147F">
            <w:pPr>
              <w:rPr>
                <w:rFonts w:eastAsia="Calibri"/>
                <w:lang w:val="en-US"/>
              </w:rPr>
            </w:pPr>
            <w:r w:rsidRPr="00DE1903">
              <w:rPr>
                <w:rFonts w:eastAsia="Calibri"/>
                <w:lang w:val="en-US"/>
              </w:rPr>
              <w:t>8 drinks per day</w:t>
            </w:r>
          </w:p>
          <w:p w:rsidR="009B70C5" w:rsidRPr="00DE1903" w:rsidRDefault="009B70C5" w:rsidP="0067147F">
            <w:pPr>
              <w:rPr>
                <w:rFonts w:eastAsia="Calibri"/>
                <w:lang w:val="en-US"/>
              </w:rPr>
            </w:pPr>
            <w:r w:rsidRPr="00DE1903">
              <w:rPr>
                <w:rFonts w:eastAsia="Calibri"/>
                <w:lang w:val="en-US"/>
              </w:rPr>
              <w:t>9 drinks per day</w:t>
            </w:r>
          </w:p>
          <w:p w:rsidR="009B70C5" w:rsidRPr="00DE1903" w:rsidRDefault="009B70C5" w:rsidP="0067147F">
            <w:pPr>
              <w:rPr>
                <w:rFonts w:eastAsia="Calibri"/>
                <w:lang w:val="en-US"/>
              </w:rPr>
            </w:pPr>
          </w:p>
          <w:p w:rsidR="009B70C5" w:rsidRPr="00DE1903" w:rsidRDefault="009B70C5" w:rsidP="0067147F">
            <w:pPr>
              <w:rPr>
                <w:rFonts w:eastAsia="Calibri"/>
                <w:lang w:val="en-US"/>
              </w:rPr>
            </w:pPr>
            <w:r w:rsidRPr="00DE1903">
              <w:rPr>
                <w:rFonts w:eastAsia="Calibri"/>
                <w:lang w:val="en-US"/>
              </w:rPr>
              <w:t xml:space="preserve">[if AUDIT 2 </w:t>
            </w:r>
            <w:r w:rsidRPr="00DE1903">
              <w:rPr>
                <w:rFonts w:eastAsia="Calibri"/>
              </w:rPr>
              <w:sym w:font="Wingdings" w:char="F0E0"/>
            </w:r>
            <w:r w:rsidRPr="00DE1903">
              <w:rPr>
                <w:rFonts w:eastAsia="Calibri"/>
                <w:lang w:val="en-US"/>
              </w:rPr>
              <w:t xml:space="preserve"> 10 or more]</w:t>
            </w:r>
          </w:p>
          <w:p w:rsidR="009B70C5" w:rsidRPr="00DE1903" w:rsidRDefault="009B70C5" w:rsidP="0067147F">
            <w:pPr>
              <w:rPr>
                <w:rFonts w:eastAsia="Calibri"/>
                <w:lang w:val="en-US"/>
              </w:rPr>
            </w:pPr>
            <w:r w:rsidRPr="00DE1903">
              <w:rPr>
                <w:rFonts w:eastAsia="Calibri"/>
                <w:lang w:val="en-US"/>
              </w:rPr>
              <w:t xml:space="preserve">10 drinks per day </w:t>
            </w:r>
          </w:p>
          <w:p w:rsidR="009B70C5" w:rsidRPr="00DE1903" w:rsidRDefault="009B70C5" w:rsidP="0067147F">
            <w:pPr>
              <w:rPr>
                <w:rFonts w:eastAsia="Calibri"/>
                <w:lang w:val="en-US"/>
              </w:rPr>
            </w:pPr>
            <w:r w:rsidRPr="00DE1903">
              <w:rPr>
                <w:rFonts w:eastAsia="Calibri"/>
                <w:lang w:val="en-US"/>
              </w:rPr>
              <w:t>11 drinks per day</w:t>
            </w:r>
          </w:p>
        </w:tc>
      </w:tr>
    </w:tbl>
    <w:p w:rsidR="009B70C5" w:rsidRPr="00DE1903" w:rsidRDefault="009B70C5" w:rsidP="009B70C5">
      <w:pPr>
        <w:pStyle w:val="Beschriftung"/>
        <w:keepNext/>
        <w:rPr>
          <w:color w:val="auto"/>
          <w:lang w:val="en-US"/>
        </w:rPr>
      </w:pPr>
      <w:r w:rsidRPr="00DE1903">
        <w:rPr>
          <w:i/>
          <w:color w:val="auto"/>
          <w:lang w:val="en-US"/>
        </w:rPr>
        <w:lastRenderedPageBreak/>
        <w:t xml:space="preserve">Supplementary Table </w:t>
      </w:r>
      <w:r w:rsidR="005779C2" w:rsidRPr="00DE1903">
        <w:rPr>
          <w:i/>
          <w:color w:val="auto"/>
          <w:lang w:val="en-US"/>
        </w:rPr>
        <w:t>4</w:t>
      </w:r>
      <w:r w:rsidRPr="00DE1903">
        <w:rPr>
          <w:i/>
          <w:color w:val="auto"/>
          <w:lang w:val="en-US"/>
        </w:rPr>
        <w:t xml:space="preserve"> (continued):</w:t>
      </w:r>
      <w:r w:rsidRPr="00DE1903">
        <w:rPr>
          <w:color w:val="auto"/>
          <w:lang w:val="en-US"/>
        </w:rPr>
        <w:t xml:space="preserve"> </w:t>
      </w:r>
      <w:r w:rsidRPr="00DE1903">
        <w:rPr>
          <w:b w:val="0"/>
          <w:color w:val="auto"/>
          <w:lang w:val="en-US"/>
        </w:rPr>
        <w:t>Assessment of alcohol consumption with the original AUDIT consumption items and its adaptations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9B70C5" w:rsidRPr="00EB3076" w:rsidTr="0067147F">
        <w:tc>
          <w:tcPr>
            <w:tcW w:w="4219" w:type="dxa"/>
            <w:tcBorders>
              <w:bottom w:val="nil"/>
            </w:tcBorders>
          </w:tcPr>
          <w:p w:rsidR="009B70C5" w:rsidRPr="00DE1903" w:rsidRDefault="009B70C5" w:rsidP="0067147F">
            <w:pPr>
              <w:rPr>
                <w:b/>
                <w:lang w:val="en-US"/>
              </w:rPr>
            </w:pPr>
          </w:p>
        </w:tc>
        <w:tc>
          <w:tcPr>
            <w:tcW w:w="4993" w:type="dxa"/>
            <w:tcBorders>
              <w:bottom w:val="nil"/>
            </w:tcBorders>
          </w:tcPr>
          <w:p w:rsidR="009B70C5" w:rsidRPr="00DE1903" w:rsidRDefault="009B70C5" w:rsidP="0067147F">
            <w:pPr>
              <w:rPr>
                <w:rFonts w:eastAsia="Calibri"/>
                <w:lang w:val="en-US"/>
              </w:rPr>
            </w:pPr>
            <w:r w:rsidRPr="00DE1903">
              <w:rPr>
                <w:rFonts w:eastAsia="Calibri"/>
                <w:lang w:val="en-US"/>
              </w:rPr>
              <w:t>12 drinks per day</w:t>
            </w:r>
          </w:p>
          <w:p w:rsidR="009B70C5" w:rsidRPr="00DE1903" w:rsidRDefault="009B70C5" w:rsidP="0067147F">
            <w:pPr>
              <w:rPr>
                <w:rFonts w:eastAsia="Calibri"/>
                <w:lang w:val="en-US"/>
              </w:rPr>
            </w:pPr>
            <w:r w:rsidRPr="00DE1903">
              <w:rPr>
                <w:rFonts w:eastAsia="Calibri"/>
                <w:lang w:val="en-US"/>
              </w:rPr>
              <w:t>….</w:t>
            </w:r>
          </w:p>
          <w:p w:rsidR="009B70C5" w:rsidRPr="00DE1903" w:rsidRDefault="009B70C5" w:rsidP="0067147F">
            <w:pPr>
              <w:rPr>
                <w:rFonts w:eastAsia="Calibri"/>
                <w:lang w:val="en-US"/>
              </w:rPr>
            </w:pPr>
            <w:r w:rsidRPr="00DE1903">
              <w:rPr>
                <w:rFonts w:eastAsia="Calibri"/>
                <w:lang w:val="en-US"/>
              </w:rPr>
              <w:t>65 drinks per day</w:t>
            </w:r>
          </w:p>
        </w:tc>
      </w:tr>
      <w:tr w:rsidR="009B70C5" w:rsidRPr="00EB3076" w:rsidTr="0067147F">
        <w:tc>
          <w:tcPr>
            <w:tcW w:w="4219" w:type="dxa"/>
            <w:tcBorders>
              <w:top w:val="nil"/>
              <w:bottom w:val="single" w:sz="4" w:space="0" w:color="auto"/>
            </w:tcBorders>
          </w:tcPr>
          <w:p w:rsidR="009B70C5" w:rsidRPr="00DE1903" w:rsidRDefault="009B70C5" w:rsidP="0067147F">
            <w:pPr>
              <w:rPr>
                <w:b/>
                <w:lang w:val="en-US"/>
              </w:rPr>
            </w:pPr>
          </w:p>
        </w:tc>
        <w:tc>
          <w:tcPr>
            <w:tcW w:w="4993" w:type="dxa"/>
            <w:tcBorders>
              <w:top w:val="nil"/>
              <w:bottom w:val="single" w:sz="4" w:space="0" w:color="auto"/>
            </w:tcBorders>
          </w:tcPr>
          <w:p w:rsidR="009B70C5" w:rsidRPr="00DE1903" w:rsidRDefault="009B70C5" w:rsidP="0067147F">
            <w:pPr>
              <w:rPr>
                <w:rFonts w:eastAsia="Calibri"/>
                <w:lang w:val="en-US"/>
              </w:rPr>
            </w:pPr>
          </w:p>
        </w:tc>
      </w:tr>
      <w:tr w:rsidR="009B70C5" w:rsidRPr="00DE1903" w:rsidTr="0067147F">
        <w:tc>
          <w:tcPr>
            <w:tcW w:w="4219" w:type="dxa"/>
            <w:tcBorders>
              <w:top w:val="single" w:sz="4" w:space="0" w:color="auto"/>
            </w:tcBorders>
          </w:tcPr>
          <w:p w:rsidR="009B70C5" w:rsidRPr="00DE1903" w:rsidRDefault="009B70C5" w:rsidP="0067147F">
            <w:pPr>
              <w:rPr>
                <w:b/>
                <w:lang w:val="en-US"/>
              </w:rPr>
            </w:pPr>
            <w:r w:rsidRPr="00DE1903">
              <w:rPr>
                <w:b/>
                <w:lang w:val="en-US"/>
              </w:rPr>
              <w:t>AUDIT 3 gendered</w:t>
            </w:r>
          </w:p>
        </w:tc>
        <w:tc>
          <w:tcPr>
            <w:tcW w:w="4993" w:type="dxa"/>
            <w:tcBorders>
              <w:top w:val="single" w:sz="4" w:space="0" w:color="auto"/>
            </w:tcBorders>
          </w:tcPr>
          <w:p w:rsidR="009B70C5" w:rsidRPr="00DE1903" w:rsidRDefault="009B70C5" w:rsidP="0067147F">
            <w:pPr>
              <w:rPr>
                <w:lang w:val="en-US"/>
              </w:rPr>
            </w:pPr>
          </w:p>
        </w:tc>
      </w:tr>
      <w:tr w:rsidR="009B70C5" w:rsidRPr="00EB3076" w:rsidTr="0067147F">
        <w:tc>
          <w:tcPr>
            <w:tcW w:w="4219" w:type="dxa"/>
            <w:tcBorders>
              <w:bottom w:val="nil"/>
            </w:tcBorders>
          </w:tcPr>
          <w:p w:rsidR="009B70C5" w:rsidRPr="00DE1903" w:rsidRDefault="009B70C5" w:rsidP="0067147F">
            <w:pPr>
              <w:rPr>
                <w:lang w:val="en-US"/>
              </w:rPr>
            </w:pPr>
            <w:r w:rsidRPr="00DE1903">
              <w:rPr>
                <w:lang w:val="en-US"/>
              </w:rPr>
              <w:t xml:space="preserve">Women: </w:t>
            </w:r>
          </w:p>
          <w:p w:rsidR="009B70C5" w:rsidRPr="00DE1903" w:rsidRDefault="009B70C5" w:rsidP="0067147F">
            <w:pPr>
              <w:rPr>
                <w:b/>
                <w:i/>
                <w:lang w:val="en-US"/>
              </w:rPr>
            </w:pPr>
            <w:r w:rsidRPr="00DE1903">
              <w:rPr>
                <w:b/>
                <w:i/>
                <w:lang w:val="en-US"/>
              </w:rPr>
              <w:t>How often do you have four or more drinks on one occasion?</w:t>
            </w:r>
          </w:p>
          <w:p w:rsidR="009B70C5" w:rsidRPr="00DE1903" w:rsidRDefault="009B70C5" w:rsidP="0067147F">
            <w:pPr>
              <w:rPr>
                <w:b/>
                <w:lang w:val="en-US"/>
              </w:rPr>
            </w:pPr>
          </w:p>
          <w:p w:rsidR="009B70C5" w:rsidRPr="00DE1903" w:rsidRDefault="009B70C5" w:rsidP="0067147F">
            <w:pPr>
              <w:rPr>
                <w:lang w:val="en-US"/>
              </w:rPr>
            </w:pPr>
            <w:r w:rsidRPr="00DE1903">
              <w:rPr>
                <w:lang w:val="en-US"/>
              </w:rPr>
              <w:t xml:space="preserve">Men: </w:t>
            </w:r>
          </w:p>
          <w:p w:rsidR="009B70C5" w:rsidRPr="00DE1903" w:rsidRDefault="009B70C5" w:rsidP="0067147F">
            <w:pPr>
              <w:rPr>
                <w:b/>
                <w:i/>
                <w:lang w:val="en-US"/>
              </w:rPr>
            </w:pPr>
            <w:r w:rsidRPr="00DE1903">
              <w:rPr>
                <w:b/>
                <w:i/>
                <w:lang w:val="en-US"/>
              </w:rPr>
              <w:t>How often do you have five or more drinks on one occasion?</w:t>
            </w:r>
          </w:p>
        </w:tc>
        <w:tc>
          <w:tcPr>
            <w:tcW w:w="4993" w:type="dxa"/>
            <w:tcBorders>
              <w:bottom w:val="nil"/>
            </w:tcBorders>
          </w:tcPr>
          <w:p w:rsidR="009B70C5" w:rsidRPr="00DE1903" w:rsidRDefault="009B70C5" w:rsidP="0067147F">
            <w:pPr>
              <w:rPr>
                <w:lang w:val="en-US"/>
              </w:rPr>
            </w:pPr>
            <w:r w:rsidRPr="00DE1903">
              <w:rPr>
                <w:lang w:val="en-US"/>
              </w:rPr>
              <w:t>Never</w:t>
            </w:r>
          </w:p>
          <w:p w:rsidR="009B70C5" w:rsidRPr="00DE1903" w:rsidRDefault="009B70C5" w:rsidP="0067147F">
            <w:pPr>
              <w:rPr>
                <w:lang w:val="en-US"/>
              </w:rPr>
            </w:pPr>
            <w:r w:rsidRPr="00DE1903">
              <w:rPr>
                <w:lang w:val="en-US"/>
              </w:rPr>
              <w:t>Less than monthly</w:t>
            </w:r>
          </w:p>
          <w:p w:rsidR="009B70C5" w:rsidRPr="00DE1903" w:rsidRDefault="009B70C5" w:rsidP="0067147F">
            <w:pPr>
              <w:rPr>
                <w:lang w:val="en-US"/>
              </w:rPr>
            </w:pPr>
            <w:r w:rsidRPr="00DE1903">
              <w:rPr>
                <w:lang w:val="en-US"/>
              </w:rPr>
              <w:t>Monthly</w:t>
            </w:r>
          </w:p>
          <w:p w:rsidR="009B70C5" w:rsidRPr="00DE1903" w:rsidRDefault="009B70C5" w:rsidP="0067147F">
            <w:pPr>
              <w:rPr>
                <w:lang w:val="en-US"/>
              </w:rPr>
            </w:pPr>
            <w:r w:rsidRPr="00DE1903">
              <w:rPr>
                <w:lang w:val="en-US"/>
              </w:rPr>
              <w:t>Two to four times a month</w:t>
            </w:r>
          </w:p>
          <w:p w:rsidR="009B70C5" w:rsidRPr="00DE1903" w:rsidRDefault="009B70C5" w:rsidP="0067147F">
            <w:pPr>
              <w:rPr>
                <w:lang w:val="en-US"/>
              </w:rPr>
            </w:pPr>
            <w:r w:rsidRPr="00DE1903">
              <w:rPr>
                <w:lang w:val="en-US"/>
              </w:rPr>
              <w:t>Two to three times a week</w:t>
            </w:r>
          </w:p>
          <w:p w:rsidR="009B70C5" w:rsidRPr="00DE1903" w:rsidRDefault="009B70C5" w:rsidP="0067147F">
            <w:pPr>
              <w:rPr>
                <w:lang w:val="en-US"/>
              </w:rPr>
            </w:pPr>
            <w:r w:rsidRPr="00DE1903">
              <w:rPr>
                <w:lang w:val="en-US"/>
              </w:rPr>
              <w:t>Four or more times a week</w:t>
            </w:r>
          </w:p>
        </w:tc>
      </w:tr>
      <w:tr w:rsidR="009B70C5" w:rsidRPr="00EB3076" w:rsidTr="0067147F">
        <w:tc>
          <w:tcPr>
            <w:tcW w:w="4219" w:type="dxa"/>
            <w:tcBorders>
              <w:top w:val="nil"/>
              <w:bottom w:val="single" w:sz="4" w:space="0" w:color="auto"/>
            </w:tcBorders>
          </w:tcPr>
          <w:p w:rsidR="009B70C5" w:rsidRPr="00DE1903" w:rsidRDefault="009B70C5" w:rsidP="0067147F">
            <w:pPr>
              <w:rPr>
                <w:lang w:val="en-US"/>
              </w:rPr>
            </w:pPr>
          </w:p>
        </w:tc>
        <w:tc>
          <w:tcPr>
            <w:tcW w:w="4993" w:type="dxa"/>
            <w:tcBorders>
              <w:top w:val="nil"/>
              <w:bottom w:val="single" w:sz="4" w:space="0" w:color="auto"/>
            </w:tcBorders>
          </w:tcPr>
          <w:p w:rsidR="009B70C5" w:rsidRPr="00DE1903" w:rsidRDefault="009B70C5" w:rsidP="0067147F">
            <w:pPr>
              <w:rPr>
                <w:lang w:val="en-US"/>
              </w:rPr>
            </w:pPr>
          </w:p>
        </w:tc>
      </w:tr>
      <w:tr w:rsidR="009B70C5" w:rsidRPr="00DE1903" w:rsidTr="0067147F">
        <w:tc>
          <w:tcPr>
            <w:tcW w:w="4219" w:type="dxa"/>
            <w:tcBorders>
              <w:top w:val="single" w:sz="4" w:space="0" w:color="auto"/>
            </w:tcBorders>
          </w:tcPr>
          <w:p w:rsidR="009B70C5" w:rsidRPr="00DE1903" w:rsidRDefault="009B70C5" w:rsidP="0067147F">
            <w:pPr>
              <w:rPr>
                <w:b/>
                <w:lang w:val="en-US"/>
              </w:rPr>
            </w:pPr>
            <w:r w:rsidRPr="00DE1903">
              <w:rPr>
                <w:b/>
                <w:lang w:val="en-US"/>
              </w:rPr>
              <w:t>AUDIT 3 gendered continuous</w:t>
            </w:r>
            <w:r w:rsidRPr="00DE1903">
              <w:rPr>
                <w:b/>
                <w:vertAlign w:val="superscript"/>
                <w:lang w:val="en-US"/>
              </w:rPr>
              <w:t>3</w:t>
            </w:r>
          </w:p>
        </w:tc>
        <w:tc>
          <w:tcPr>
            <w:tcW w:w="4993" w:type="dxa"/>
            <w:tcBorders>
              <w:top w:val="single" w:sz="4" w:space="0" w:color="auto"/>
            </w:tcBorders>
          </w:tcPr>
          <w:p w:rsidR="009B70C5" w:rsidRPr="00DE1903" w:rsidRDefault="009B70C5" w:rsidP="0067147F">
            <w:pPr>
              <w:rPr>
                <w:lang w:val="en-US"/>
              </w:rPr>
            </w:pPr>
          </w:p>
        </w:tc>
      </w:tr>
      <w:tr w:rsidR="009B70C5" w:rsidRPr="00EB3076" w:rsidTr="0067147F">
        <w:tc>
          <w:tcPr>
            <w:tcW w:w="4219" w:type="dxa"/>
            <w:tcBorders>
              <w:bottom w:val="nil"/>
            </w:tcBorders>
          </w:tcPr>
          <w:p w:rsidR="009B70C5" w:rsidRPr="00DE1903" w:rsidRDefault="009B70C5" w:rsidP="0067147F">
            <w:pPr>
              <w:rPr>
                <w:lang w:val="en-US"/>
              </w:rPr>
            </w:pPr>
            <w:r w:rsidRPr="00DE1903">
              <w:rPr>
                <w:lang w:val="en-US"/>
              </w:rPr>
              <w:t xml:space="preserve">Women: </w:t>
            </w:r>
          </w:p>
          <w:p w:rsidR="009B70C5" w:rsidRPr="00DE1903" w:rsidRDefault="009B70C5" w:rsidP="0067147F">
            <w:pPr>
              <w:rPr>
                <w:b/>
                <w:i/>
                <w:lang w:val="en-US"/>
              </w:rPr>
            </w:pPr>
            <w:r w:rsidRPr="00DE1903">
              <w:rPr>
                <w:b/>
                <w:i/>
                <w:lang w:val="en-US"/>
              </w:rPr>
              <w:t>And how often exactly do you have four or more drinks on one occasion?</w:t>
            </w:r>
          </w:p>
          <w:p w:rsidR="009B70C5" w:rsidRPr="00DE1903" w:rsidRDefault="009B70C5" w:rsidP="0067147F">
            <w:pPr>
              <w:rPr>
                <w:b/>
                <w:lang w:val="en-US"/>
              </w:rPr>
            </w:pPr>
          </w:p>
          <w:p w:rsidR="009B70C5" w:rsidRPr="00DE1903" w:rsidRDefault="009B70C5" w:rsidP="0067147F">
            <w:pPr>
              <w:rPr>
                <w:lang w:val="en-US"/>
              </w:rPr>
            </w:pPr>
            <w:r w:rsidRPr="00DE1903">
              <w:rPr>
                <w:lang w:val="en-US"/>
              </w:rPr>
              <w:t xml:space="preserve">Men: </w:t>
            </w:r>
          </w:p>
          <w:p w:rsidR="009B70C5" w:rsidRPr="00DE1903" w:rsidRDefault="009B70C5" w:rsidP="0067147F">
            <w:pPr>
              <w:rPr>
                <w:b/>
                <w:i/>
                <w:lang w:val="en-US"/>
              </w:rPr>
            </w:pPr>
            <w:r w:rsidRPr="00DE1903">
              <w:rPr>
                <w:b/>
                <w:i/>
                <w:lang w:val="en-US"/>
              </w:rPr>
              <w:t>And how often exactly do you have five or more drinks on one occasion?</w:t>
            </w:r>
          </w:p>
        </w:tc>
        <w:tc>
          <w:tcPr>
            <w:tcW w:w="4993" w:type="dxa"/>
            <w:tcBorders>
              <w:bottom w:val="nil"/>
            </w:tcBorders>
          </w:tcPr>
          <w:p w:rsidR="009B70C5" w:rsidRPr="00DE1903" w:rsidRDefault="009B70C5" w:rsidP="0067147F">
            <w:pPr>
              <w:rPr>
                <w:lang w:val="en-US"/>
              </w:rPr>
            </w:pPr>
            <w:r w:rsidRPr="00DE1903">
              <w:rPr>
                <w:lang w:val="en-US"/>
              </w:rPr>
              <w:t xml:space="preserve">[if AUDIT 3 gendered </w:t>
            </w:r>
            <w:r w:rsidRPr="00DE1903">
              <w:rPr>
                <w:lang w:val="en-US"/>
              </w:rPr>
              <w:sym w:font="Wingdings" w:char="F0E0"/>
            </w:r>
            <w:r w:rsidRPr="00DE1903">
              <w:rPr>
                <w:lang w:val="en-US"/>
              </w:rPr>
              <w:t xml:space="preserve"> Two to four times a month]</w:t>
            </w:r>
          </w:p>
          <w:p w:rsidR="009B70C5" w:rsidRPr="00DE1903" w:rsidRDefault="009B70C5" w:rsidP="0067147F">
            <w:pPr>
              <w:rPr>
                <w:lang w:val="en-US"/>
              </w:rPr>
            </w:pPr>
            <w:r w:rsidRPr="00DE1903">
              <w:rPr>
                <w:lang w:val="en-US"/>
              </w:rPr>
              <w:t>Two times a month</w:t>
            </w:r>
          </w:p>
          <w:p w:rsidR="009B70C5" w:rsidRPr="00DE1903" w:rsidRDefault="009B70C5" w:rsidP="0067147F">
            <w:pPr>
              <w:rPr>
                <w:lang w:val="en-US"/>
              </w:rPr>
            </w:pPr>
            <w:r w:rsidRPr="00DE1903">
              <w:rPr>
                <w:lang w:val="en-US"/>
              </w:rPr>
              <w:t>Three times a month</w:t>
            </w:r>
          </w:p>
          <w:p w:rsidR="009B70C5" w:rsidRPr="00DE1903" w:rsidRDefault="009B70C5" w:rsidP="0067147F">
            <w:pPr>
              <w:rPr>
                <w:lang w:val="en-US"/>
              </w:rPr>
            </w:pPr>
            <w:r w:rsidRPr="00DE1903">
              <w:rPr>
                <w:lang w:val="en-US"/>
              </w:rPr>
              <w:t>Four times a month</w:t>
            </w:r>
          </w:p>
          <w:p w:rsidR="009B70C5" w:rsidRPr="00DE1903" w:rsidRDefault="009B70C5" w:rsidP="0067147F">
            <w:pPr>
              <w:rPr>
                <w:lang w:val="en-US"/>
              </w:rPr>
            </w:pPr>
          </w:p>
          <w:p w:rsidR="009B70C5" w:rsidRPr="00DE1903" w:rsidRDefault="009B70C5" w:rsidP="0067147F">
            <w:pPr>
              <w:rPr>
                <w:lang w:val="en-US"/>
              </w:rPr>
            </w:pPr>
            <w:r w:rsidRPr="00DE1903">
              <w:rPr>
                <w:lang w:val="en-US"/>
              </w:rPr>
              <w:t xml:space="preserve">[if AUDIT 3 gendered </w:t>
            </w:r>
            <w:r w:rsidRPr="00DE1903">
              <w:rPr>
                <w:lang w:val="en-US"/>
              </w:rPr>
              <w:sym w:font="Wingdings" w:char="F0E0"/>
            </w:r>
            <w:r w:rsidRPr="00DE1903">
              <w:rPr>
                <w:lang w:val="en-US"/>
              </w:rPr>
              <w:t xml:space="preserve"> Two to three times a week]</w:t>
            </w:r>
          </w:p>
          <w:p w:rsidR="009B70C5" w:rsidRPr="00DE1903" w:rsidRDefault="009B70C5" w:rsidP="0067147F">
            <w:pPr>
              <w:rPr>
                <w:lang w:val="en-US"/>
              </w:rPr>
            </w:pPr>
            <w:r w:rsidRPr="00DE1903">
              <w:rPr>
                <w:lang w:val="en-US"/>
              </w:rPr>
              <w:t>Two times a week</w:t>
            </w:r>
          </w:p>
          <w:p w:rsidR="009B70C5" w:rsidRPr="00DE1903" w:rsidRDefault="009B70C5" w:rsidP="0067147F">
            <w:pPr>
              <w:rPr>
                <w:lang w:val="en-US"/>
              </w:rPr>
            </w:pPr>
            <w:r w:rsidRPr="00DE1903">
              <w:rPr>
                <w:lang w:val="en-US"/>
              </w:rPr>
              <w:t>Three times a week</w:t>
            </w:r>
          </w:p>
          <w:p w:rsidR="009B70C5" w:rsidRPr="00DE1903" w:rsidRDefault="009B70C5" w:rsidP="0067147F">
            <w:pPr>
              <w:rPr>
                <w:lang w:val="en-US"/>
              </w:rPr>
            </w:pPr>
          </w:p>
          <w:p w:rsidR="009B70C5" w:rsidRPr="00DE1903" w:rsidRDefault="009B70C5" w:rsidP="0067147F">
            <w:pPr>
              <w:rPr>
                <w:lang w:val="en-US"/>
              </w:rPr>
            </w:pPr>
            <w:r w:rsidRPr="00DE1903">
              <w:rPr>
                <w:lang w:val="en-US"/>
              </w:rPr>
              <w:t xml:space="preserve">[if AUDIT 3 gendered </w:t>
            </w:r>
            <w:r w:rsidRPr="00DE1903">
              <w:rPr>
                <w:lang w:val="en-US"/>
              </w:rPr>
              <w:sym w:font="Wingdings" w:char="F0E0"/>
            </w:r>
            <w:r w:rsidRPr="00DE1903">
              <w:rPr>
                <w:lang w:val="en-US"/>
              </w:rPr>
              <w:t xml:space="preserve"> Four or more times a week]</w:t>
            </w:r>
          </w:p>
          <w:p w:rsidR="009B70C5" w:rsidRPr="00DE1903" w:rsidRDefault="009B70C5" w:rsidP="0067147F">
            <w:pPr>
              <w:rPr>
                <w:lang w:val="en-US"/>
              </w:rPr>
            </w:pPr>
            <w:r w:rsidRPr="00DE1903">
              <w:rPr>
                <w:lang w:val="en-US"/>
              </w:rPr>
              <w:t>Four times a week</w:t>
            </w:r>
          </w:p>
          <w:p w:rsidR="009B70C5" w:rsidRPr="00DE1903" w:rsidRDefault="009B70C5" w:rsidP="0067147F">
            <w:pPr>
              <w:rPr>
                <w:lang w:val="en-US"/>
              </w:rPr>
            </w:pPr>
            <w:r w:rsidRPr="00DE1903">
              <w:rPr>
                <w:lang w:val="en-US"/>
              </w:rPr>
              <w:t>Five times a week</w:t>
            </w:r>
          </w:p>
          <w:p w:rsidR="009B70C5" w:rsidRPr="00DE1903" w:rsidRDefault="009B70C5" w:rsidP="0067147F">
            <w:pPr>
              <w:rPr>
                <w:lang w:val="en-US"/>
              </w:rPr>
            </w:pPr>
            <w:r w:rsidRPr="00DE1903">
              <w:rPr>
                <w:lang w:val="en-US"/>
              </w:rPr>
              <w:t>Six times a week</w:t>
            </w:r>
          </w:p>
          <w:p w:rsidR="009B70C5" w:rsidRPr="00DE1903" w:rsidRDefault="009B70C5" w:rsidP="0067147F">
            <w:pPr>
              <w:rPr>
                <w:lang w:val="en-US"/>
              </w:rPr>
            </w:pPr>
            <w:r w:rsidRPr="00DE1903">
              <w:rPr>
                <w:lang w:val="en-US"/>
              </w:rPr>
              <w:t>Seven times a week</w:t>
            </w:r>
          </w:p>
        </w:tc>
      </w:tr>
      <w:tr w:rsidR="009B70C5" w:rsidRPr="00EB3076" w:rsidTr="0067147F">
        <w:tc>
          <w:tcPr>
            <w:tcW w:w="4219" w:type="dxa"/>
            <w:tcBorders>
              <w:top w:val="nil"/>
              <w:bottom w:val="single" w:sz="4" w:space="0" w:color="auto"/>
            </w:tcBorders>
          </w:tcPr>
          <w:p w:rsidR="009B70C5" w:rsidRPr="00DE1903" w:rsidRDefault="009B70C5" w:rsidP="0067147F">
            <w:pPr>
              <w:rPr>
                <w:lang w:val="en-US"/>
              </w:rPr>
            </w:pPr>
          </w:p>
        </w:tc>
        <w:tc>
          <w:tcPr>
            <w:tcW w:w="4993" w:type="dxa"/>
            <w:tcBorders>
              <w:top w:val="nil"/>
              <w:bottom w:val="single" w:sz="4" w:space="0" w:color="auto"/>
            </w:tcBorders>
          </w:tcPr>
          <w:p w:rsidR="009B70C5" w:rsidRPr="00DE1903" w:rsidRDefault="009B70C5" w:rsidP="0067147F">
            <w:pPr>
              <w:rPr>
                <w:lang w:val="en-US"/>
              </w:rPr>
            </w:pPr>
          </w:p>
        </w:tc>
      </w:tr>
      <w:tr w:rsidR="009B70C5" w:rsidRPr="00DE1903" w:rsidTr="0067147F">
        <w:tc>
          <w:tcPr>
            <w:tcW w:w="4219" w:type="dxa"/>
            <w:tcBorders>
              <w:top w:val="single" w:sz="4" w:space="0" w:color="auto"/>
            </w:tcBorders>
          </w:tcPr>
          <w:p w:rsidR="009B70C5" w:rsidRPr="00DE1903" w:rsidRDefault="009B70C5" w:rsidP="0067147F">
            <w:pPr>
              <w:rPr>
                <w:b/>
                <w:lang w:val="en-US"/>
              </w:rPr>
            </w:pPr>
            <w:r w:rsidRPr="00DE1903">
              <w:rPr>
                <w:b/>
                <w:lang w:val="en-US"/>
              </w:rPr>
              <w:t>AUDIT 3 original</w:t>
            </w:r>
          </w:p>
        </w:tc>
        <w:tc>
          <w:tcPr>
            <w:tcW w:w="4993" w:type="dxa"/>
            <w:tcBorders>
              <w:top w:val="single" w:sz="4" w:space="0" w:color="auto"/>
            </w:tcBorders>
          </w:tcPr>
          <w:p w:rsidR="009B70C5" w:rsidRPr="00DE1903" w:rsidRDefault="009B70C5" w:rsidP="0067147F">
            <w:pPr>
              <w:rPr>
                <w:lang w:val="en-US"/>
              </w:rPr>
            </w:pPr>
          </w:p>
        </w:tc>
      </w:tr>
      <w:tr w:rsidR="009B70C5" w:rsidRPr="00DE1903" w:rsidTr="0067147F">
        <w:tc>
          <w:tcPr>
            <w:tcW w:w="4219" w:type="dxa"/>
          </w:tcPr>
          <w:p w:rsidR="009B70C5" w:rsidRPr="00DE1903" w:rsidRDefault="009B70C5" w:rsidP="0067147F">
            <w:pPr>
              <w:rPr>
                <w:b/>
                <w:i/>
                <w:lang w:val="en-US"/>
              </w:rPr>
            </w:pPr>
            <w:r w:rsidRPr="00DE1903">
              <w:rPr>
                <w:b/>
                <w:i/>
                <w:lang w:val="en-US"/>
              </w:rPr>
              <w:t>How often do you have six or more drinks on one occasion?</w:t>
            </w:r>
          </w:p>
        </w:tc>
        <w:tc>
          <w:tcPr>
            <w:tcW w:w="4993" w:type="dxa"/>
          </w:tcPr>
          <w:p w:rsidR="009B70C5" w:rsidRPr="00DE1903" w:rsidRDefault="009B70C5" w:rsidP="0067147F">
            <w:pPr>
              <w:rPr>
                <w:lang w:val="en-US"/>
              </w:rPr>
            </w:pPr>
            <w:r w:rsidRPr="00DE1903">
              <w:rPr>
                <w:lang w:val="en-US"/>
              </w:rPr>
              <w:t>Never</w:t>
            </w:r>
          </w:p>
          <w:p w:rsidR="009B70C5" w:rsidRPr="00DE1903" w:rsidRDefault="009B70C5" w:rsidP="0067147F">
            <w:pPr>
              <w:rPr>
                <w:lang w:val="en-US"/>
              </w:rPr>
            </w:pPr>
            <w:r w:rsidRPr="00DE1903">
              <w:rPr>
                <w:lang w:val="en-US"/>
              </w:rPr>
              <w:t>Less than monthly</w:t>
            </w:r>
          </w:p>
          <w:p w:rsidR="009B70C5" w:rsidRPr="00DE1903" w:rsidRDefault="009B70C5" w:rsidP="0067147F">
            <w:pPr>
              <w:rPr>
                <w:lang w:val="en-US"/>
              </w:rPr>
            </w:pPr>
            <w:r w:rsidRPr="00DE1903">
              <w:rPr>
                <w:lang w:val="en-US"/>
              </w:rPr>
              <w:t>Monthly</w:t>
            </w:r>
          </w:p>
          <w:p w:rsidR="009B70C5" w:rsidRPr="00DE1903" w:rsidRDefault="009B70C5" w:rsidP="0067147F">
            <w:pPr>
              <w:rPr>
                <w:lang w:val="en-US"/>
              </w:rPr>
            </w:pPr>
            <w:r w:rsidRPr="00DE1903">
              <w:rPr>
                <w:lang w:val="en-US"/>
              </w:rPr>
              <w:t>Weekly</w:t>
            </w:r>
          </w:p>
          <w:p w:rsidR="009B70C5" w:rsidRPr="00DE1903" w:rsidRDefault="009B70C5" w:rsidP="0067147F">
            <w:pPr>
              <w:keepNext/>
              <w:rPr>
                <w:lang w:val="en-US"/>
              </w:rPr>
            </w:pPr>
            <w:r w:rsidRPr="00DE1903">
              <w:rPr>
                <w:lang w:val="en-US"/>
              </w:rPr>
              <w:t xml:space="preserve">Daily or almost daily </w:t>
            </w:r>
          </w:p>
        </w:tc>
      </w:tr>
    </w:tbl>
    <w:p w:rsidR="009B70C5" w:rsidRPr="00DE1903" w:rsidRDefault="009B70C5" w:rsidP="009B70C5">
      <w:pPr>
        <w:pStyle w:val="Beschriftung"/>
        <w:rPr>
          <w:b w:val="0"/>
          <w:color w:val="auto"/>
          <w:lang w:val="en-US"/>
        </w:rPr>
      </w:pPr>
      <w:r w:rsidRPr="00DE1903">
        <w:rPr>
          <w:b w:val="0"/>
          <w:i/>
          <w:color w:val="auto"/>
          <w:lang w:val="en-US"/>
        </w:rPr>
        <w:t>Note.</w:t>
      </w:r>
      <w:r w:rsidRPr="00DE1903">
        <w:rPr>
          <w:b w:val="0"/>
          <w:color w:val="auto"/>
          <w:lang w:val="en-US"/>
        </w:rPr>
        <w:t xml:space="preserve"> AUDIT: Alcohol Use Disorder Identification Test. Questions were asked in the presented order. </w:t>
      </w:r>
      <w:r w:rsidRPr="00DE1903">
        <w:rPr>
          <w:b w:val="0"/>
          <w:color w:val="auto"/>
          <w:vertAlign w:val="superscript"/>
          <w:lang w:val="en-US"/>
        </w:rPr>
        <w:t>1</w:t>
      </w:r>
      <w:r w:rsidR="00574693" w:rsidRPr="00DE1903">
        <w:rPr>
          <w:b w:val="0"/>
          <w:color w:val="auto"/>
          <w:lang w:val="en-US"/>
        </w:rPr>
        <w:t xml:space="preserve">: </w:t>
      </w:r>
      <w:r w:rsidRPr="00DE1903">
        <w:rPr>
          <w:b w:val="0"/>
          <w:color w:val="auto"/>
          <w:lang w:val="en-US"/>
        </w:rPr>
        <w:t>if AUDIT 1 original was “Never” the remaining AUDIT questions were not asked;</w:t>
      </w:r>
      <w:r w:rsidR="00574693" w:rsidRPr="00DE1903">
        <w:rPr>
          <w:b w:val="0"/>
          <w:color w:val="auto"/>
          <w:lang w:val="en-US"/>
        </w:rPr>
        <w:t xml:space="preserve"> </w:t>
      </w:r>
      <w:r w:rsidRPr="00DE1903">
        <w:rPr>
          <w:b w:val="0"/>
          <w:color w:val="auto"/>
          <w:vertAlign w:val="superscript"/>
          <w:lang w:val="en-US"/>
        </w:rPr>
        <w:t>2</w:t>
      </w:r>
      <w:r w:rsidR="00574693" w:rsidRPr="00DE1903">
        <w:rPr>
          <w:b w:val="0"/>
          <w:color w:val="auto"/>
          <w:lang w:val="en-US"/>
        </w:rPr>
        <w:t xml:space="preserve">: </w:t>
      </w:r>
      <w:r w:rsidRPr="00DE1903">
        <w:rPr>
          <w:b w:val="0"/>
          <w:color w:val="auto"/>
          <w:lang w:val="en-US"/>
        </w:rPr>
        <w:t xml:space="preserve">only asked if AUDIT 1 original was at least “Two to four times a month”; </w:t>
      </w:r>
      <w:r w:rsidRPr="00DE1903">
        <w:rPr>
          <w:b w:val="0"/>
          <w:color w:val="auto"/>
          <w:vertAlign w:val="superscript"/>
          <w:lang w:val="en-US"/>
        </w:rPr>
        <w:t>3</w:t>
      </w:r>
      <w:r w:rsidR="00574693" w:rsidRPr="00DE1903">
        <w:rPr>
          <w:b w:val="0"/>
          <w:color w:val="auto"/>
          <w:lang w:val="en-US"/>
        </w:rPr>
        <w:t xml:space="preserve">: </w:t>
      </w:r>
      <w:r w:rsidRPr="00DE1903">
        <w:rPr>
          <w:b w:val="0"/>
          <w:color w:val="auto"/>
          <w:lang w:val="en-US"/>
        </w:rPr>
        <w:t>only asked if AUDIT 3 gendered was at least “Two to four times a month”</w:t>
      </w:r>
      <w:r w:rsidR="00574693" w:rsidRPr="00DE1903">
        <w:rPr>
          <w:b w:val="0"/>
          <w:color w:val="auto"/>
          <w:lang w:val="en-US"/>
        </w:rPr>
        <w:t>.</w:t>
      </w:r>
    </w:p>
    <w:p w:rsidR="009B70C5" w:rsidRPr="00DE1903" w:rsidRDefault="009B70C5" w:rsidP="008470FB">
      <w:pPr>
        <w:pStyle w:val="Beschriftung"/>
        <w:keepNext/>
        <w:rPr>
          <w:color w:val="auto"/>
          <w:sz w:val="22"/>
          <w:szCs w:val="22"/>
          <w:lang w:val="en-US"/>
        </w:rPr>
        <w:sectPr w:rsidR="009B70C5" w:rsidRPr="00DE1903" w:rsidSect="00C903D5">
          <w:pgSz w:w="11906" w:h="16838"/>
          <w:pgMar w:top="1417" w:right="1417" w:bottom="1134" w:left="1417" w:header="708" w:footer="567" w:gutter="0"/>
          <w:cols w:space="708"/>
          <w:docGrid w:linePitch="360"/>
        </w:sectPr>
      </w:pPr>
    </w:p>
    <w:p w:rsidR="00A31EED" w:rsidRPr="00DE1903" w:rsidRDefault="00A31EED" w:rsidP="00A31EED">
      <w:pPr>
        <w:pStyle w:val="Beschriftung"/>
        <w:keepNext/>
        <w:rPr>
          <w:b w:val="0"/>
          <w:color w:val="auto"/>
          <w:lang w:val="en-US"/>
        </w:rPr>
      </w:pPr>
      <w:r w:rsidRPr="00DE1903">
        <w:rPr>
          <w:i/>
          <w:color w:val="auto"/>
          <w:lang w:val="en-US"/>
        </w:rPr>
        <w:lastRenderedPageBreak/>
        <w:t xml:space="preserve">Supplementary Table </w:t>
      </w:r>
      <w:r w:rsidR="008E62BE" w:rsidRPr="00DE1903">
        <w:rPr>
          <w:i/>
          <w:color w:val="auto"/>
          <w:lang w:val="en-US"/>
        </w:rPr>
        <w:t>5</w:t>
      </w:r>
      <w:r w:rsidRPr="00DE1903">
        <w:rPr>
          <w:i/>
          <w:color w:val="auto"/>
          <w:lang w:val="en-US"/>
        </w:rPr>
        <w:t xml:space="preserve">: </w:t>
      </w:r>
      <w:r w:rsidRPr="00DE1903">
        <w:rPr>
          <w:b w:val="0"/>
          <w:color w:val="auto"/>
          <w:lang w:val="en-US"/>
        </w:rPr>
        <w:t>Frequencies of the different motivational stages of change concerning alcohol consumption in the overall sample and the two subsamples</w:t>
      </w:r>
    </w:p>
    <w:tbl>
      <w:tblPr>
        <w:tblStyle w:val="Tabellenraster"/>
        <w:tblW w:w="49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1181"/>
        <w:gridCol w:w="1179"/>
        <w:gridCol w:w="1179"/>
        <w:gridCol w:w="1179"/>
        <w:gridCol w:w="1179"/>
        <w:gridCol w:w="1179"/>
      </w:tblGrid>
      <w:tr w:rsidR="00A31EED" w:rsidRPr="00DE1903" w:rsidTr="008470FB">
        <w:tc>
          <w:tcPr>
            <w:tcW w:w="1165" w:type="pct"/>
            <w:tcBorders>
              <w:top w:val="single" w:sz="4" w:space="0" w:color="auto"/>
              <w:bottom w:val="single" w:sz="4" w:space="0" w:color="auto"/>
            </w:tcBorders>
            <w:vAlign w:val="center"/>
          </w:tcPr>
          <w:p w:rsidR="00A31EED" w:rsidRPr="00DE1903" w:rsidRDefault="00A31EED" w:rsidP="008470FB">
            <w:pPr>
              <w:spacing w:line="276" w:lineRule="auto"/>
              <w:jc w:val="center"/>
              <w:rPr>
                <w:lang w:val="en-US"/>
              </w:rPr>
            </w:pPr>
          </w:p>
        </w:tc>
        <w:tc>
          <w:tcPr>
            <w:tcW w:w="1279" w:type="pct"/>
            <w:gridSpan w:val="2"/>
            <w:tcBorders>
              <w:top w:val="single" w:sz="4" w:space="0" w:color="auto"/>
              <w:bottom w:val="single" w:sz="4" w:space="0" w:color="auto"/>
            </w:tcBorders>
            <w:vAlign w:val="center"/>
          </w:tcPr>
          <w:p w:rsidR="00A31EED" w:rsidRPr="00DE1903" w:rsidRDefault="00A31EED" w:rsidP="008470FB">
            <w:pPr>
              <w:spacing w:line="276" w:lineRule="auto"/>
              <w:jc w:val="center"/>
              <w:rPr>
                <w:b/>
                <w:lang w:val="en-US"/>
              </w:rPr>
            </w:pPr>
            <w:r w:rsidRPr="00DE1903">
              <w:rPr>
                <w:b/>
                <w:lang w:val="en-US"/>
              </w:rPr>
              <w:t>All (n = 30)</w:t>
            </w:r>
          </w:p>
        </w:tc>
        <w:tc>
          <w:tcPr>
            <w:tcW w:w="1278" w:type="pct"/>
            <w:gridSpan w:val="2"/>
            <w:tcBorders>
              <w:top w:val="single" w:sz="4" w:space="0" w:color="auto"/>
              <w:bottom w:val="single" w:sz="4" w:space="0" w:color="auto"/>
            </w:tcBorders>
            <w:vAlign w:val="center"/>
          </w:tcPr>
          <w:p w:rsidR="00A31EED" w:rsidRPr="00DE1903" w:rsidRDefault="00A31EED" w:rsidP="008470FB">
            <w:pPr>
              <w:spacing w:line="276" w:lineRule="auto"/>
              <w:jc w:val="center"/>
              <w:rPr>
                <w:b/>
                <w:lang w:val="en-US"/>
              </w:rPr>
            </w:pPr>
            <w:r w:rsidRPr="00DE1903">
              <w:rPr>
                <w:b/>
                <w:lang w:val="en-US"/>
              </w:rPr>
              <w:t>HCPs (n = 15)</w:t>
            </w:r>
          </w:p>
        </w:tc>
        <w:tc>
          <w:tcPr>
            <w:tcW w:w="1278" w:type="pct"/>
            <w:gridSpan w:val="2"/>
            <w:tcBorders>
              <w:top w:val="single" w:sz="4" w:space="0" w:color="auto"/>
              <w:bottom w:val="single" w:sz="4" w:space="0" w:color="auto"/>
            </w:tcBorders>
            <w:vAlign w:val="center"/>
          </w:tcPr>
          <w:p w:rsidR="00A31EED" w:rsidRPr="00DE1903" w:rsidRDefault="00A31EED" w:rsidP="008470FB">
            <w:pPr>
              <w:spacing w:line="276" w:lineRule="auto"/>
              <w:jc w:val="center"/>
              <w:rPr>
                <w:b/>
                <w:lang w:val="en-US"/>
              </w:rPr>
            </w:pPr>
            <w:r w:rsidRPr="00DE1903">
              <w:rPr>
                <w:b/>
                <w:lang w:val="en-US"/>
              </w:rPr>
              <w:t>MVs (n = 15)</w:t>
            </w:r>
          </w:p>
        </w:tc>
      </w:tr>
      <w:tr w:rsidR="00A31EED" w:rsidRPr="00DE1903" w:rsidTr="008470FB">
        <w:tc>
          <w:tcPr>
            <w:tcW w:w="1165" w:type="pct"/>
            <w:tcBorders>
              <w:top w:val="single" w:sz="4" w:space="0" w:color="auto"/>
            </w:tcBorders>
            <w:vAlign w:val="center"/>
          </w:tcPr>
          <w:p w:rsidR="00A31EED" w:rsidRPr="00DE1903" w:rsidRDefault="00A31EED" w:rsidP="008470FB">
            <w:pPr>
              <w:spacing w:line="276" w:lineRule="auto"/>
              <w:rPr>
                <w:b/>
                <w:lang w:val="en-US"/>
              </w:rPr>
            </w:pPr>
            <w:r w:rsidRPr="00DE1903">
              <w:rPr>
                <w:b/>
                <w:lang w:val="en-US"/>
              </w:rPr>
              <w:t>Motivational Stage</w:t>
            </w:r>
          </w:p>
        </w:tc>
        <w:tc>
          <w:tcPr>
            <w:tcW w:w="640" w:type="pct"/>
            <w:tcBorders>
              <w:top w:val="single" w:sz="4" w:space="0" w:color="auto"/>
            </w:tcBorders>
            <w:vAlign w:val="center"/>
          </w:tcPr>
          <w:p w:rsidR="00A31EED" w:rsidRPr="00DE1903" w:rsidRDefault="00A31EED" w:rsidP="008470FB">
            <w:pPr>
              <w:spacing w:line="276" w:lineRule="auto"/>
              <w:jc w:val="center"/>
              <w:rPr>
                <w:b/>
                <w:lang w:val="en-US"/>
              </w:rPr>
            </w:pPr>
            <w:r w:rsidRPr="00DE1903">
              <w:rPr>
                <w:b/>
                <w:lang w:val="en-US"/>
              </w:rPr>
              <w:t>BL</w:t>
            </w:r>
          </w:p>
        </w:tc>
        <w:tc>
          <w:tcPr>
            <w:tcW w:w="639" w:type="pct"/>
            <w:tcBorders>
              <w:top w:val="single" w:sz="4" w:space="0" w:color="auto"/>
            </w:tcBorders>
            <w:vAlign w:val="center"/>
          </w:tcPr>
          <w:p w:rsidR="00A31EED" w:rsidRPr="00DE1903" w:rsidRDefault="00A31EED" w:rsidP="008470FB">
            <w:pPr>
              <w:spacing w:line="276" w:lineRule="auto"/>
              <w:jc w:val="center"/>
              <w:rPr>
                <w:b/>
                <w:lang w:val="en-US"/>
              </w:rPr>
            </w:pPr>
            <w:r w:rsidRPr="00DE1903">
              <w:rPr>
                <w:b/>
                <w:lang w:val="en-US"/>
              </w:rPr>
              <w:t>6MFU</w:t>
            </w:r>
          </w:p>
        </w:tc>
        <w:tc>
          <w:tcPr>
            <w:tcW w:w="639" w:type="pct"/>
            <w:tcBorders>
              <w:top w:val="single" w:sz="4" w:space="0" w:color="auto"/>
            </w:tcBorders>
            <w:vAlign w:val="center"/>
          </w:tcPr>
          <w:p w:rsidR="00A31EED" w:rsidRPr="00DE1903" w:rsidRDefault="00A31EED" w:rsidP="008470FB">
            <w:pPr>
              <w:spacing w:line="276" w:lineRule="auto"/>
              <w:jc w:val="center"/>
              <w:rPr>
                <w:b/>
                <w:lang w:val="en-US"/>
              </w:rPr>
            </w:pPr>
            <w:r w:rsidRPr="00DE1903">
              <w:rPr>
                <w:b/>
                <w:lang w:val="en-US"/>
              </w:rPr>
              <w:t>BL</w:t>
            </w:r>
          </w:p>
        </w:tc>
        <w:tc>
          <w:tcPr>
            <w:tcW w:w="639" w:type="pct"/>
            <w:tcBorders>
              <w:top w:val="single" w:sz="4" w:space="0" w:color="auto"/>
            </w:tcBorders>
            <w:vAlign w:val="center"/>
          </w:tcPr>
          <w:p w:rsidR="00A31EED" w:rsidRPr="00DE1903" w:rsidRDefault="00A31EED" w:rsidP="008470FB">
            <w:pPr>
              <w:spacing w:line="276" w:lineRule="auto"/>
              <w:jc w:val="center"/>
              <w:rPr>
                <w:b/>
                <w:lang w:val="en-US"/>
              </w:rPr>
            </w:pPr>
            <w:r w:rsidRPr="00DE1903">
              <w:rPr>
                <w:b/>
                <w:lang w:val="en-US"/>
              </w:rPr>
              <w:t>6MFU</w:t>
            </w:r>
          </w:p>
        </w:tc>
        <w:tc>
          <w:tcPr>
            <w:tcW w:w="639" w:type="pct"/>
            <w:tcBorders>
              <w:top w:val="single" w:sz="4" w:space="0" w:color="auto"/>
            </w:tcBorders>
            <w:vAlign w:val="center"/>
          </w:tcPr>
          <w:p w:rsidR="00A31EED" w:rsidRPr="00DE1903" w:rsidRDefault="00A31EED" w:rsidP="008470FB">
            <w:pPr>
              <w:spacing w:line="276" w:lineRule="auto"/>
              <w:jc w:val="center"/>
              <w:rPr>
                <w:b/>
                <w:lang w:val="en-US"/>
              </w:rPr>
            </w:pPr>
            <w:r w:rsidRPr="00DE1903">
              <w:rPr>
                <w:b/>
                <w:lang w:val="en-US"/>
              </w:rPr>
              <w:t>BL</w:t>
            </w:r>
          </w:p>
        </w:tc>
        <w:tc>
          <w:tcPr>
            <w:tcW w:w="639" w:type="pct"/>
            <w:tcBorders>
              <w:top w:val="single" w:sz="4" w:space="0" w:color="auto"/>
            </w:tcBorders>
            <w:vAlign w:val="center"/>
          </w:tcPr>
          <w:p w:rsidR="00A31EED" w:rsidRPr="00DE1903" w:rsidRDefault="00A31EED" w:rsidP="008470FB">
            <w:pPr>
              <w:spacing w:line="276" w:lineRule="auto"/>
              <w:jc w:val="center"/>
              <w:rPr>
                <w:b/>
                <w:lang w:val="en-US"/>
              </w:rPr>
            </w:pPr>
            <w:r w:rsidRPr="00DE1903">
              <w:rPr>
                <w:b/>
                <w:lang w:val="en-US"/>
              </w:rPr>
              <w:t>6MFU</w:t>
            </w:r>
          </w:p>
        </w:tc>
      </w:tr>
      <w:tr w:rsidR="00A31EED" w:rsidRPr="00DE1903" w:rsidTr="008470FB">
        <w:tc>
          <w:tcPr>
            <w:tcW w:w="1165" w:type="pct"/>
            <w:vAlign w:val="center"/>
          </w:tcPr>
          <w:p w:rsidR="00A31EED" w:rsidRPr="00DE1903" w:rsidRDefault="00A31EED" w:rsidP="008470FB">
            <w:pPr>
              <w:spacing w:line="276" w:lineRule="auto"/>
              <w:rPr>
                <w:lang w:val="en-US"/>
              </w:rPr>
            </w:pPr>
            <w:proofErr w:type="spellStart"/>
            <w:r w:rsidRPr="00DE1903">
              <w:rPr>
                <w:lang w:val="en-US"/>
              </w:rPr>
              <w:t>Precontemplation</w:t>
            </w:r>
            <w:proofErr w:type="spellEnd"/>
          </w:p>
        </w:tc>
        <w:tc>
          <w:tcPr>
            <w:tcW w:w="640" w:type="pct"/>
            <w:vAlign w:val="center"/>
          </w:tcPr>
          <w:p w:rsidR="00A31EED" w:rsidRPr="00DE1903" w:rsidRDefault="00A31EED" w:rsidP="008470FB">
            <w:pPr>
              <w:spacing w:line="276" w:lineRule="auto"/>
              <w:jc w:val="center"/>
              <w:rPr>
                <w:lang w:val="en-US"/>
              </w:rPr>
            </w:pPr>
            <w:r w:rsidRPr="00DE1903">
              <w:rPr>
                <w:lang w:val="en-US"/>
              </w:rPr>
              <w:t>6 (20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6 (20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6 (40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5 (33.3)</w:t>
            </w:r>
          </w:p>
        </w:tc>
        <w:tc>
          <w:tcPr>
            <w:tcW w:w="639" w:type="pct"/>
            <w:vAlign w:val="center"/>
          </w:tcPr>
          <w:p w:rsidR="00A31EED" w:rsidRPr="00DE1903" w:rsidRDefault="00A31EED" w:rsidP="008470FB">
            <w:pPr>
              <w:spacing w:line="276" w:lineRule="auto"/>
              <w:jc w:val="center"/>
              <w:rPr>
                <w:lang w:val="en-US"/>
              </w:rPr>
            </w:pPr>
            <w:r w:rsidRPr="00DE1903">
              <w:rPr>
                <w:lang w:val="en-US"/>
              </w:rPr>
              <w:t>0 (0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1 (6.7)</w:t>
            </w:r>
          </w:p>
        </w:tc>
      </w:tr>
      <w:tr w:rsidR="00A31EED" w:rsidRPr="00DE1903" w:rsidTr="008470FB">
        <w:tc>
          <w:tcPr>
            <w:tcW w:w="1165" w:type="pct"/>
            <w:vAlign w:val="center"/>
          </w:tcPr>
          <w:p w:rsidR="00A31EED" w:rsidRPr="00DE1903" w:rsidRDefault="00A31EED" w:rsidP="008470FB">
            <w:pPr>
              <w:spacing w:line="276" w:lineRule="auto"/>
              <w:rPr>
                <w:lang w:val="en-US"/>
              </w:rPr>
            </w:pPr>
            <w:r w:rsidRPr="00DE1903">
              <w:rPr>
                <w:lang w:val="en-US"/>
              </w:rPr>
              <w:t>Contemplation</w:t>
            </w:r>
          </w:p>
        </w:tc>
        <w:tc>
          <w:tcPr>
            <w:tcW w:w="640" w:type="pct"/>
            <w:vAlign w:val="center"/>
          </w:tcPr>
          <w:p w:rsidR="00A31EED" w:rsidRPr="00DE1903" w:rsidRDefault="00A31EED" w:rsidP="008470FB">
            <w:pPr>
              <w:spacing w:line="276" w:lineRule="auto"/>
              <w:jc w:val="center"/>
              <w:rPr>
                <w:lang w:val="en-US"/>
              </w:rPr>
            </w:pPr>
            <w:r w:rsidRPr="00DE1903">
              <w:rPr>
                <w:lang w:val="en-US"/>
              </w:rPr>
              <w:t>15 (50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8 (26.7)</w:t>
            </w:r>
          </w:p>
        </w:tc>
        <w:tc>
          <w:tcPr>
            <w:tcW w:w="639" w:type="pct"/>
            <w:vAlign w:val="center"/>
          </w:tcPr>
          <w:p w:rsidR="00A31EED" w:rsidRPr="00DE1903" w:rsidRDefault="00A31EED" w:rsidP="008470FB">
            <w:pPr>
              <w:spacing w:line="276" w:lineRule="auto"/>
              <w:jc w:val="center"/>
              <w:rPr>
                <w:lang w:val="en-US"/>
              </w:rPr>
            </w:pPr>
            <w:r w:rsidRPr="00DE1903">
              <w:rPr>
                <w:lang w:val="en-US"/>
              </w:rPr>
              <w:t>7 (46.7)</w:t>
            </w:r>
          </w:p>
        </w:tc>
        <w:tc>
          <w:tcPr>
            <w:tcW w:w="639" w:type="pct"/>
            <w:vAlign w:val="center"/>
          </w:tcPr>
          <w:p w:rsidR="00A31EED" w:rsidRPr="00DE1903" w:rsidRDefault="00A31EED" w:rsidP="008470FB">
            <w:pPr>
              <w:spacing w:line="276" w:lineRule="auto"/>
              <w:jc w:val="center"/>
              <w:rPr>
                <w:lang w:val="en-US"/>
              </w:rPr>
            </w:pPr>
            <w:r w:rsidRPr="00DE1903">
              <w:rPr>
                <w:lang w:val="en-US"/>
              </w:rPr>
              <w:t>5 (33.3)</w:t>
            </w:r>
          </w:p>
        </w:tc>
        <w:tc>
          <w:tcPr>
            <w:tcW w:w="639" w:type="pct"/>
            <w:vAlign w:val="center"/>
          </w:tcPr>
          <w:p w:rsidR="00A31EED" w:rsidRPr="00DE1903" w:rsidRDefault="00A31EED" w:rsidP="008470FB">
            <w:pPr>
              <w:spacing w:line="276" w:lineRule="auto"/>
              <w:jc w:val="center"/>
              <w:rPr>
                <w:lang w:val="en-US"/>
              </w:rPr>
            </w:pPr>
            <w:r w:rsidRPr="00DE1903">
              <w:rPr>
                <w:lang w:val="en-US"/>
              </w:rPr>
              <w:t>8 (53.3)</w:t>
            </w:r>
          </w:p>
        </w:tc>
        <w:tc>
          <w:tcPr>
            <w:tcW w:w="639" w:type="pct"/>
            <w:vAlign w:val="center"/>
          </w:tcPr>
          <w:p w:rsidR="00A31EED" w:rsidRPr="00DE1903" w:rsidRDefault="00A31EED" w:rsidP="008470FB">
            <w:pPr>
              <w:spacing w:line="276" w:lineRule="auto"/>
              <w:jc w:val="center"/>
              <w:rPr>
                <w:lang w:val="en-US"/>
              </w:rPr>
            </w:pPr>
            <w:r w:rsidRPr="00DE1903">
              <w:rPr>
                <w:lang w:val="en-US"/>
              </w:rPr>
              <w:t>3 (20</w:t>
            </w:r>
            <w:r w:rsidR="005C0F61" w:rsidRPr="00DE1903">
              <w:rPr>
                <w:lang w:val="en-US"/>
              </w:rPr>
              <w:t>.0</w:t>
            </w:r>
            <w:r w:rsidRPr="00DE1903">
              <w:rPr>
                <w:lang w:val="en-US"/>
              </w:rPr>
              <w:t>)</w:t>
            </w:r>
          </w:p>
        </w:tc>
      </w:tr>
      <w:tr w:rsidR="00A31EED" w:rsidRPr="00DE1903" w:rsidTr="008470FB">
        <w:tc>
          <w:tcPr>
            <w:tcW w:w="1165" w:type="pct"/>
            <w:vAlign w:val="center"/>
          </w:tcPr>
          <w:p w:rsidR="00A31EED" w:rsidRPr="00DE1903" w:rsidRDefault="00A31EED" w:rsidP="008470FB">
            <w:pPr>
              <w:spacing w:line="276" w:lineRule="auto"/>
              <w:rPr>
                <w:lang w:val="en-US"/>
              </w:rPr>
            </w:pPr>
            <w:r w:rsidRPr="00DE1903">
              <w:rPr>
                <w:lang w:val="en-US"/>
              </w:rPr>
              <w:t>Preparation</w:t>
            </w:r>
          </w:p>
        </w:tc>
        <w:tc>
          <w:tcPr>
            <w:tcW w:w="640" w:type="pct"/>
            <w:vAlign w:val="center"/>
          </w:tcPr>
          <w:p w:rsidR="00A31EED" w:rsidRPr="00DE1903" w:rsidRDefault="00A31EED" w:rsidP="008470FB">
            <w:pPr>
              <w:spacing w:line="276" w:lineRule="auto"/>
              <w:jc w:val="center"/>
              <w:rPr>
                <w:lang w:val="en-US"/>
              </w:rPr>
            </w:pPr>
            <w:r w:rsidRPr="00DE1903">
              <w:rPr>
                <w:lang w:val="en-US"/>
              </w:rPr>
              <w:t>6 (20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2 (6.7)</w:t>
            </w:r>
          </w:p>
        </w:tc>
        <w:tc>
          <w:tcPr>
            <w:tcW w:w="639" w:type="pct"/>
            <w:vAlign w:val="center"/>
          </w:tcPr>
          <w:p w:rsidR="00A31EED" w:rsidRPr="00DE1903" w:rsidRDefault="00A31EED" w:rsidP="008470FB">
            <w:pPr>
              <w:spacing w:line="276" w:lineRule="auto"/>
              <w:jc w:val="center"/>
              <w:rPr>
                <w:lang w:val="en-US"/>
              </w:rPr>
            </w:pPr>
            <w:r w:rsidRPr="00DE1903">
              <w:rPr>
                <w:lang w:val="en-US"/>
              </w:rPr>
              <w:t>0 (0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1 (6.7)</w:t>
            </w:r>
          </w:p>
        </w:tc>
        <w:tc>
          <w:tcPr>
            <w:tcW w:w="639" w:type="pct"/>
            <w:vAlign w:val="center"/>
          </w:tcPr>
          <w:p w:rsidR="00A31EED" w:rsidRPr="00DE1903" w:rsidRDefault="00A31EED" w:rsidP="008470FB">
            <w:pPr>
              <w:spacing w:line="276" w:lineRule="auto"/>
              <w:jc w:val="center"/>
              <w:rPr>
                <w:lang w:val="en-US"/>
              </w:rPr>
            </w:pPr>
            <w:r w:rsidRPr="00DE1903">
              <w:rPr>
                <w:lang w:val="en-US"/>
              </w:rPr>
              <w:t>6 (40</w:t>
            </w:r>
            <w:r w:rsidR="005C0F61" w:rsidRPr="00DE1903">
              <w:rPr>
                <w:lang w:val="en-US"/>
              </w:rPr>
              <w:t>.0</w:t>
            </w:r>
            <w:r w:rsidRPr="00DE1903">
              <w:rPr>
                <w:lang w:val="en-US"/>
              </w:rPr>
              <w:t>)</w:t>
            </w:r>
          </w:p>
        </w:tc>
        <w:tc>
          <w:tcPr>
            <w:tcW w:w="639" w:type="pct"/>
            <w:vAlign w:val="center"/>
          </w:tcPr>
          <w:p w:rsidR="00A31EED" w:rsidRPr="00DE1903" w:rsidRDefault="00A31EED" w:rsidP="008470FB">
            <w:pPr>
              <w:spacing w:line="276" w:lineRule="auto"/>
              <w:jc w:val="center"/>
              <w:rPr>
                <w:lang w:val="en-US"/>
              </w:rPr>
            </w:pPr>
            <w:r w:rsidRPr="00DE1903">
              <w:rPr>
                <w:lang w:val="en-US"/>
              </w:rPr>
              <w:t>1 (6.7)</w:t>
            </w:r>
          </w:p>
        </w:tc>
      </w:tr>
      <w:tr w:rsidR="00A31EED" w:rsidRPr="00DE1903" w:rsidTr="008470FB">
        <w:tc>
          <w:tcPr>
            <w:tcW w:w="1165" w:type="pct"/>
            <w:tcBorders>
              <w:bottom w:val="single" w:sz="4" w:space="0" w:color="auto"/>
            </w:tcBorders>
            <w:vAlign w:val="center"/>
          </w:tcPr>
          <w:p w:rsidR="00A31EED" w:rsidRPr="00DE1903" w:rsidRDefault="00A31EED" w:rsidP="008470FB">
            <w:pPr>
              <w:spacing w:line="276" w:lineRule="auto"/>
              <w:rPr>
                <w:lang w:val="en-US"/>
              </w:rPr>
            </w:pPr>
            <w:r w:rsidRPr="00DE1903">
              <w:rPr>
                <w:lang w:val="en-US"/>
              </w:rPr>
              <w:t>Action</w:t>
            </w:r>
          </w:p>
        </w:tc>
        <w:tc>
          <w:tcPr>
            <w:tcW w:w="640" w:type="pct"/>
            <w:tcBorders>
              <w:bottom w:val="single" w:sz="4" w:space="0" w:color="auto"/>
            </w:tcBorders>
            <w:vAlign w:val="center"/>
          </w:tcPr>
          <w:p w:rsidR="00A31EED" w:rsidRPr="00DE1903" w:rsidRDefault="00A31EED" w:rsidP="008470FB">
            <w:pPr>
              <w:spacing w:line="276" w:lineRule="auto"/>
              <w:jc w:val="center"/>
              <w:rPr>
                <w:lang w:val="en-US"/>
              </w:rPr>
            </w:pPr>
            <w:r w:rsidRPr="00DE1903">
              <w:rPr>
                <w:lang w:val="en-US"/>
              </w:rPr>
              <w:t>3 (10</w:t>
            </w:r>
            <w:r w:rsidR="005C0F61" w:rsidRPr="00DE1903">
              <w:rPr>
                <w:lang w:val="en-US"/>
              </w:rPr>
              <w:t>.0</w:t>
            </w:r>
            <w:r w:rsidRPr="00DE1903">
              <w:rPr>
                <w:lang w:val="en-US"/>
              </w:rPr>
              <w:t>)</w:t>
            </w:r>
          </w:p>
        </w:tc>
        <w:tc>
          <w:tcPr>
            <w:tcW w:w="639" w:type="pct"/>
            <w:tcBorders>
              <w:bottom w:val="single" w:sz="4" w:space="0" w:color="auto"/>
            </w:tcBorders>
            <w:vAlign w:val="center"/>
          </w:tcPr>
          <w:p w:rsidR="00A31EED" w:rsidRPr="00DE1903" w:rsidRDefault="00A31EED" w:rsidP="008470FB">
            <w:pPr>
              <w:spacing w:line="276" w:lineRule="auto"/>
              <w:jc w:val="center"/>
              <w:rPr>
                <w:lang w:val="en-US"/>
              </w:rPr>
            </w:pPr>
            <w:r w:rsidRPr="00DE1903">
              <w:rPr>
                <w:lang w:val="en-US"/>
              </w:rPr>
              <w:t>14 (46.7)</w:t>
            </w:r>
          </w:p>
        </w:tc>
        <w:tc>
          <w:tcPr>
            <w:tcW w:w="639" w:type="pct"/>
            <w:tcBorders>
              <w:bottom w:val="single" w:sz="4" w:space="0" w:color="auto"/>
            </w:tcBorders>
            <w:vAlign w:val="center"/>
          </w:tcPr>
          <w:p w:rsidR="00A31EED" w:rsidRPr="00DE1903" w:rsidRDefault="00A31EED" w:rsidP="008470FB">
            <w:pPr>
              <w:spacing w:line="276" w:lineRule="auto"/>
              <w:jc w:val="center"/>
              <w:rPr>
                <w:lang w:val="en-US"/>
              </w:rPr>
            </w:pPr>
            <w:r w:rsidRPr="00DE1903">
              <w:rPr>
                <w:lang w:val="en-US"/>
              </w:rPr>
              <w:t>2 (13.3)</w:t>
            </w:r>
          </w:p>
        </w:tc>
        <w:tc>
          <w:tcPr>
            <w:tcW w:w="639" w:type="pct"/>
            <w:tcBorders>
              <w:bottom w:val="single" w:sz="4" w:space="0" w:color="auto"/>
            </w:tcBorders>
            <w:vAlign w:val="center"/>
          </w:tcPr>
          <w:p w:rsidR="00A31EED" w:rsidRPr="00DE1903" w:rsidRDefault="00A31EED" w:rsidP="008470FB">
            <w:pPr>
              <w:spacing w:line="276" w:lineRule="auto"/>
              <w:jc w:val="center"/>
              <w:rPr>
                <w:lang w:val="en-US"/>
              </w:rPr>
            </w:pPr>
            <w:r w:rsidRPr="00DE1903">
              <w:rPr>
                <w:lang w:val="en-US"/>
              </w:rPr>
              <w:t>4 (26.7)</w:t>
            </w:r>
          </w:p>
        </w:tc>
        <w:tc>
          <w:tcPr>
            <w:tcW w:w="639" w:type="pct"/>
            <w:tcBorders>
              <w:bottom w:val="single" w:sz="4" w:space="0" w:color="auto"/>
            </w:tcBorders>
            <w:vAlign w:val="center"/>
          </w:tcPr>
          <w:p w:rsidR="00A31EED" w:rsidRPr="00DE1903" w:rsidRDefault="00A31EED" w:rsidP="008470FB">
            <w:pPr>
              <w:spacing w:line="276" w:lineRule="auto"/>
              <w:jc w:val="center"/>
              <w:rPr>
                <w:lang w:val="en-US"/>
              </w:rPr>
            </w:pPr>
            <w:r w:rsidRPr="00DE1903">
              <w:rPr>
                <w:lang w:val="en-US"/>
              </w:rPr>
              <w:t>1 (6.7)</w:t>
            </w:r>
          </w:p>
        </w:tc>
        <w:tc>
          <w:tcPr>
            <w:tcW w:w="639" w:type="pct"/>
            <w:tcBorders>
              <w:bottom w:val="single" w:sz="4" w:space="0" w:color="auto"/>
            </w:tcBorders>
            <w:vAlign w:val="center"/>
          </w:tcPr>
          <w:p w:rsidR="00A31EED" w:rsidRPr="00DE1903" w:rsidRDefault="00A31EED" w:rsidP="00175DC1">
            <w:pPr>
              <w:keepNext/>
              <w:spacing w:line="276" w:lineRule="auto"/>
              <w:jc w:val="center"/>
              <w:rPr>
                <w:lang w:val="en-US"/>
              </w:rPr>
            </w:pPr>
            <w:r w:rsidRPr="00DE1903">
              <w:rPr>
                <w:lang w:val="en-US"/>
              </w:rPr>
              <w:t>10 (66.7)</w:t>
            </w:r>
          </w:p>
        </w:tc>
      </w:tr>
    </w:tbl>
    <w:p w:rsidR="00175DC1" w:rsidRPr="00DE1903" w:rsidRDefault="00175DC1" w:rsidP="00175DC1">
      <w:pPr>
        <w:spacing w:after="0" w:line="240" w:lineRule="auto"/>
        <w:rPr>
          <w:sz w:val="18"/>
          <w:szCs w:val="18"/>
          <w:lang w:val="en-US"/>
        </w:rPr>
      </w:pPr>
      <w:r w:rsidRPr="00DE1903">
        <w:rPr>
          <w:i/>
          <w:sz w:val="18"/>
          <w:szCs w:val="18"/>
          <w:lang w:val="en-US"/>
        </w:rPr>
        <w:t>Note.</w:t>
      </w:r>
      <w:r w:rsidRPr="00DE1903">
        <w:rPr>
          <w:sz w:val="18"/>
          <w:szCs w:val="18"/>
          <w:lang w:val="en-US"/>
        </w:rPr>
        <w:t xml:space="preserve"> Data </w:t>
      </w:r>
      <w:r w:rsidR="005F4080" w:rsidRPr="00DE1903">
        <w:rPr>
          <w:sz w:val="18"/>
          <w:szCs w:val="18"/>
          <w:lang w:val="en-US"/>
        </w:rPr>
        <w:t>are</w:t>
      </w:r>
      <w:r w:rsidRPr="00DE1903">
        <w:rPr>
          <w:sz w:val="18"/>
          <w:szCs w:val="18"/>
          <w:lang w:val="en-US"/>
        </w:rPr>
        <w:t xml:space="preserve"> presented as n (%).</w:t>
      </w:r>
    </w:p>
    <w:p w:rsidR="00175DC1" w:rsidRPr="00DE1903" w:rsidRDefault="00175DC1" w:rsidP="00175DC1">
      <w:pPr>
        <w:spacing w:after="0" w:line="240" w:lineRule="auto"/>
        <w:rPr>
          <w:sz w:val="18"/>
          <w:szCs w:val="18"/>
          <w:lang w:val="en-US"/>
        </w:rPr>
      </w:pPr>
      <w:r w:rsidRPr="00DE1903">
        <w:rPr>
          <w:sz w:val="18"/>
          <w:szCs w:val="18"/>
          <w:lang w:val="en-US"/>
        </w:rPr>
        <w:t>HCPs: health care patients; MVs: media recruited volunteers; BL: baseline; 6MFU: 6-month follow-up</w:t>
      </w:r>
      <w:r w:rsidR="00A4238D" w:rsidRPr="00DE1903">
        <w:rPr>
          <w:sz w:val="18"/>
          <w:szCs w:val="18"/>
          <w:lang w:val="en-US"/>
        </w:rPr>
        <w:t>.</w:t>
      </w:r>
    </w:p>
    <w:p w:rsidR="00A31EED" w:rsidRPr="00DE1903" w:rsidRDefault="00A31EED">
      <w:pPr>
        <w:rPr>
          <w:lang w:val="en-US"/>
        </w:rPr>
        <w:sectPr w:rsidR="00A31EED" w:rsidRPr="00DE1903">
          <w:pgSz w:w="11906" w:h="16838"/>
          <w:pgMar w:top="1417" w:right="1417" w:bottom="1134" w:left="1417" w:header="708" w:footer="708" w:gutter="0"/>
          <w:cols w:space="708"/>
          <w:docGrid w:linePitch="360"/>
        </w:sectPr>
      </w:pPr>
    </w:p>
    <w:p w:rsidR="00A31EED" w:rsidRPr="00DE1903" w:rsidRDefault="00A31EED" w:rsidP="00A31EED">
      <w:pPr>
        <w:pStyle w:val="Beschriftung"/>
        <w:rPr>
          <w:b w:val="0"/>
          <w:noProof/>
          <w:color w:val="auto"/>
          <w:lang w:val="en-US"/>
        </w:rPr>
      </w:pPr>
      <w:r w:rsidRPr="00DE1903">
        <w:rPr>
          <w:i/>
          <w:color w:val="auto"/>
          <w:lang w:val="en-US"/>
        </w:rPr>
        <w:lastRenderedPageBreak/>
        <w:t xml:space="preserve">Supplementary Table </w:t>
      </w:r>
      <w:r w:rsidR="008E62BE" w:rsidRPr="00DE1903">
        <w:rPr>
          <w:i/>
          <w:color w:val="auto"/>
          <w:lang w:val="en-US"/>
        </w:rPr>
        <w:t>6</w:t>
      </w:r>
      <w:r w:rsidRPr="00DE1903">
        <w:rPr>
          <w:i/>
          <w:color w:val="auto"/>
          <w:lang w:val="en-US"/>
        </w:rPr>
        <w:t xml:space="preserve">: </w:t>
      </w:r>
      <w:r w:rsidRPr="00DE1903">
        <w:rPr>
          <w:b w:val="0"/>
          <w:color w:val="auto"/>
          <w:lang w:val="en-US"/>
        </w:rPr>
        <w:t>Percentage of participants in each motivational stage at baseline and 6-</w:t>
      </w:r>
      <w:r w:rsidR="00A04174" w:rsidRPr="00DE1903">
        <w:rPr>
          <w:b w:val="0"/>
          <w:color w:val="auto"/>
          <w:lang w:val="en-US"/>
        </w:rPr>
        <w:t>m</w:t>
      </w:r>
      <w:r w:rsidR="002361CD" w:rsidRPr="00DE1903">
        <w:rPr>
          <w:b w:val="0"/>
          <w:color w:val="auto"/>
          <w:lang w:val="en-US"/>
        </w:rPr>
        <w:t xml:space="preserve">onth </w:t>
      </w:r>
      <w:r w:rsidR="00A04174" w:rsidRPr="00DE1903">
        <w:rPr>
          <w:b w:val="0"/>
          <w:color w:val="auto"/>
          <w:lang w:val="en-US"/>
        </w:rPr>
        <w:t>f</w:t>
      </w:r>
      <w:r w:rsidRPr="00DE1903">
        <w:rPr>
          <w:b w:val="0"/>
          <w:color w:val="auto"/>
          <w:lang w:val="en-US"/>
        </w:rPr>
        <w:t>ollow-up for each depression preventive behavior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417"/>
        <w:gridCol w:w="1418"/>
        <w:gridCol w:w="1418"/>
        <w:gridCol w:w="283"/>
        <w:gridCol w:w="1417"/>
        <w:gridCol w:w="1418"/>
        <w:gridCol w:w="1418"/>
      </w:tblGrid>
      <w:tr w:rsidR="00A31EED" w:rsidRPr="00DE1903" w:rsidTr="008470FB">
        <w:tc>
          <w:tcPr>
            <w:tcW w:w="2943" w:type="dxa"/>
            <w:tcBorders>
              <w:top w:val="single" w:sz="4" w:space="0" w:color="auto"/>
              <w:bottom w:val="single" w:sz="4" w:space="0" w:color="auto"/>
            </w:tcBorders>
          </w:tcPr>
          <w:p w:rsidR="00A31EED" w:rsidRPr="00DE1903" w:rsidRDefault="00A31EED" w:rsidP="008470FB">
            <w:pPr>
              <w:rPr>
                <w:b/>
                <w:i/>
              </w:rPr>
            </w:pPr>
            <w:r w:rsidRPr="00DE1903">
              <w:rPr>
                <w:b/>
                <w:i/>
              </w:rPr>
              <w:t>DPB</w:t>
            </w:r>
          </w:p>
        </w:tc>
        <w:tc>
          <w:tcPr>
            <w:tcW w:w="1417" w:type="dxa"/>
            <w:tcBorders>
              <w:top w:val="single" w:sz="4" w:space="0" w:color="auto"/>
              <w:bottom w:val="single" w:sz="4" w:space="0" w:color="auto"/>
            </w:tcBorders>
          </w:tcPr>
          <w:p w:rsidR="00A31EED" w:rsidRPr="00DE1903" w:rsidRDefault="00A31EED" w:rsidP="008470FB">
            <w:pPr>
              <w:jc w:val="right"/>
              <w:rPr>
                <w:b/>
              </w:rPr>
            </w:pPr>
            <w:r w:rsidRPr="00DE1903">
              <w:rPr>
                <w:b/>
              </w:rPr>
              <w:t>All (n = 30)</w:t>
            </w:r>
          </w:p>
        </w:tc>
        <w:tc>
          <w:tcPr>
            <w:tcW w:w="1418" w:type="dxa"/>
            <w:tcBorders>
              <w:top w:val="single" w:sz="4" w:space="0" w:color="auto"/>
              <w:bottom w:val="single" w:sz="4" w:space="0" w:color="auto"/>
            </w:tcBorders>
          </w:tcPr>
          <w:p w:rsidR="00A31EED" w:rsidRPr="00DE1903" w:rsidRDefault="00A31EED" w:rsidP="008470FB">
            <w:pPr>
              <w:jc w:val="right"/>
              <w:rPr>
                <w:b/>
              </w:rPr>
            </w:pPr>
            <w:r w:rsidRPr="00DE1903">
              <w:rPr>
                <w:b/>
              </w:rPr>
              <w:t>HCPs (n = 15)</w:t>
            </w:r>
          </w:p>
        </w:tc>
        <w:tc>
          <w:tcPr>
            <w:tcW w:w="1418" w:type="dxa"/>
            <w:tcBorders>
              <w:top w:val="single" w:sz="4" w:space="0" w:color="auto"/>
              <w:bottom w:val="single" w:sz="4" w:space="0" w:color="auto"/>
            </w:tcBorders>
          </w:tcPr>
          <w:p w:rsidR="00A31EED" w:rsidRPr="00DE1903" w:rsidRDefault="00A31EED" w:rsidP="008470FB">
            <w:pPr>
              <w:jc w:val="right"/>
              <w:rPr>
                <w:b/>
              </w:rPr>
            </w:pPr>
            <w:r w:rsidRPr="00DE1903">
              <w:rPr>
                <w:b/>
              </w:rPr>
              <w:t>MVs (n = 15)</w:t>
            </w:r>
          </w:p>
        </w:tc>
        <w:tc>
          <w:tcPr>
            <w:tcW w:w="283" w:type="dxa"/>
            <w:tcBorders>
              <w:top w:val="single" w:sz="4" w:space="0" w:color="auto"/>
              <w:bottom w:val="single" w:sz="4" w:space="0" w:color="auto"/>
            </w:tcBorders>
          </w:tcPr>
          <w:p w:rsidR="00A31EED" w:rsidRPr="00DE1903" w:rsidRDefault="00A31EED" w:rsidP="008470FB">
            <w:pPr>
              <w:jc w:val="right"/>
              <w:rPr>
                <w:b/>
              </w:rPr>
            </w:pPr>
          </w:p>
        </w:tc>
        <w:tc>
          <w:tcPr>
            <w:tcW w:w="1417" w:type="dxa"/>
            <w:tcBorders>
              <w:top w:val="single" w:sz="4" w:space="0" w:color="auto"/>
              <w:bottom w:val="single" w:sz="4" w:space="0" w:color="auto"/>
            </w:tcBorders>
          </w:tcPr>
          <w:p w:rsidR="00A31EED" w:rsidRPr="00DE1903" w:rsidRDefault="00A31EED" w:rsidP="008470FB">
            <w:pPr>
              <w:jc w:val="right"/>
              <w:rPr>
                <w:b/>
              </w:rPr>
            </w:pPr>
            <w:r w:rsidRPr="00DE1903">
              <w:rPr>
                <w:b/>
              </w:rPr>
              <w:t>All (n = 30)</w:t>
            </w:r>
          </w:p>
        </w:tc>
        <w:tc>
          <w:tcPr>
            <w:tcW w:w="1418" w:type="dxa"/>
            <w:tcBorders>
              <w:top w:val="single" w:sz="4" w:space="0" w:color="auto"/>
              <w:bottom w:val="single" w:sz="4" w:space="0" w:color="auto"/>
            </w:tcBorders>
          </w:tcPr>
          <w:p w:rsidR="00A31EED" w:rsidRPr="00DE1903" w:rsidRDefault="00A31EED" w:rsidP="008470FB">
            <w:pPr>
              <w:jc w:val="right"/>
              <w:rPr>
                <w:b/>
              </w:rPr>
            </w:pPr>
            <w:r w:rsidRPr="00DE1903">
              <w:rPr>
                <w:b/>
              </w:rPr>
              <w:t>HCPs (n = 15)</w:t>
            </w:r>
          </w:p>
        </w:tc>
        <w:tc>
          <w:tcPr>
            <w:tcW w:w="1418" w:type="dxa"/>
            <w:tcBorders>
              <w:top w:val="single" w:sz="4" w:space="0" w:color="auto"/>
              <w:bottom w:val="single" w:sz="4" w:space="0" w:color="auto"/>
            </w:tcBorders>
          </w:tcPr>
          <w:p w:rsidR="00A31EED" w:rsidRPr="00DE1903" w:rsidRDefault="00A31EED" w:rsidP="008470FB">
            <w:pPr>
              <w:jc w:val="right"/>
              <w:rPr>
                <w:b/>
              </w:rPr>
            </w:pPr>
            <w:r w:rsidRPr="00DE1903">
              <w:rPr>
                <w:b/>
              </w:rPr>
              <w:t>MVs (n = 15)</w:t>
            </w:r>
          </w:p>
        </w:tc>
      </w:tr>
      <w:tr w:rsidR="00A31EED" w:rsidRPr="00DE1903" w:rsidTr="008470FB">
        <w:tc>
          <w:tcPr>
            <w:tcW w:w="2943" w:type="dxa"/>
            <w:tcBorders>
              <w:top w:val="single" w:sz="4" w:space="0" w:color="auto"/>
            </w:tcBorders>
          </w:tcPr>
          <w:p w:rsidR="00A31EED" w:rsidRPr="00DE1903" w:rsidRDefault="00A31EED" w:rsidP="008470FB">
            <w:pPr>
              <w:rPr>
                <w:b/>
                <w:i/>
              </w:rPr>
            </w:pPr>
          </w:p>
        </w:tc>
        <w:tc>
          <w:tcPr>
            <w:tcW w:w="4253" w:type="dxa"/>
            <w:gridSpan w:val="3"/>
            <w:tcBorders>
              <w:top w:val="single" w:sz="4" w:space="0" w:color="auto"/>
              <w:bottom w:val="single" w:sz="4" w:space="0" w:color="auto"/>
            </w:tcBorders>
          </w:tcPr>
          <w:p w:rsidR="00A31EED" w:rsidRPr="00DE1903" w:rsidRDefault="00A31EED" w:rsidP="008470FB">
            <w:pPr>
              <w:jc w:val="right"/>
              <w:rPr>
                <w:b/>
              </w:rPr>
            </w:pPr>
            <w:r w:rsidRPr="00DE1903">
              <w:rPr>
                <w:b/>
              </w:rPr>
              <w:t>Baseline</w:t>
            </w:r>
          </w:p>
        </w:tc>
        <w:tc>
          <w:tcPr>
            <w:tcW w:w="283" w:type="dxa"/>
            <w:tcBorders>
              <w:top w:val="single" w:sz="4" w:space="0" w:color="auto"/>
            </w:tcBorders>
          </w:tcPr>
          <w:p w:rsidR="00A31EED" w:rsidRPr="00DE1903" w:rsidRDefault="00A31EED" w:rsidP="008470FB">
            <w:pPr>
              <w:jc w:val="right"/>
              <w:rPr>
                <w:b/>
              </w:rPr>
            </w:pPr>
          </w:p>
        </w:tc>
        <w:tc>
          <w:tcPr>
            <w:tcW w:w="4253" w:type="dxa"/>
            <w:gridSpan w:val="3"/>
            <w:tcBorders>
              <w:top w:val="single" w:sz="4" w:space="0" w:color="auto"/>
              <w:bottom w:val="single" w:sz="4" w:space="0" w:color="auto"/>
            </w:tcBorders>
          </w:tcPr>
          <w:p w:rsidR="00A31EED" w:rsidRPr="00DE1903" w:rsidRDefault="00A31EED" w:rsidP="008470FB">
            <w:pPr>
              <w:jc w:val="right"/>
              <w:rPr>
                <w:b/>
              </w:rPr>
            </w:pPr>
            <w:r w:rsidRPr="00DE1903">
              <w:rPr>
                <w:b/>
                <w:lang w:val="en-US"/>
              </w:rPr>
              <w:t>6-m</w:t>
            </w:r>
            <w:r w:rsidR="002361CD" w:rsidRPr="00DE1903">
              <w:rPr>
                <w:b/>
                <w:lang w:val="en-US"/>
              </w:rPr>
              <w:t xml:space="preserve">onth </w:t>
            </w:r>
            <w:r w:rsidRPr="00DE1903">
              <w:rPr>
                <w:b/>
                <w:lang w:val="en-US"/>
              </w:rPr>
              <w:t>follow-up</w:t>
            </w:r>
          </w:p>
        </w:tc>
      </w:tr>
      <w:tr w:rsidR="00A31EED" w:rsidRPr="00DE1903" w:rsidTr="008470FB">
        <w:tc>
          <w:tcPr>
            <w:tcW w:w="2943" w:type="dxa"/>
          </w:tcPr>
          <w:p w:rsidR="00A31EED" w:rsidRPr="00DE1903" w:rsidRDefault="00A31EED" w:rsidP="008470FB">
            <w:pPr>
              <w:rPr>
                <w:b/>
              </w:rPr>
            </w:pPr>
            <w:r w:rsidRPr="00DE1903">
              <w:rPr>
                <w:b/>
              </w:rPr>
              <w:t>Help-</w:t>
            </w:r>
            <w:proofErr w:type="spellStart"/>
            <w:r w:rsidRPr="00DE1903">
              <w:rPr>
                <w:b/>
              </w:rPr>
              <w:t>seeking</w:t>
            </w:r>
            <w:proofErr w:type="spellEnd"/>
          </w:p>
        </w:tc>
        <w:tc>
          <w:tcPr>
            <w:tcW w:w="1417" w:type="dxa"/>
            <w:tcBorders>
              <w:top w:val="single" w:sz="4" w:space="0" w:color="auto"/>
            </w:tcBorders>
          </w:tcPr>
          <w:p w:rsidR="00A31EED" w:rsidRPr="00DE1903" w:rsidRDefault="00A31EED" w:rsidP="008470FB">
            <w:pPr>
              <w:jc w:val="right"/>
              <w:rPr>
                <w:b/>
              </w:rPr>
            </w:pPr>
          </w:p>
        </w:tc>
        <w:tc>
          <w:tcPr>
            <w:tcW w:w="1418" w:type="dxa"/>
            <w:tcBorders>
              <w:top w:val="single" w:sz="4" w:space="0" w:color="auto"/>
            </w:tcBorders>
          </w:tcPr>
          <w:p w:rsidR="00A31EED" w:rsidRPr="00DE1903" w:rsidRDefault="00A31EED" w:rsidP="008470FB">
            <w:pPr>
              <w:jc w:val="right"/>
              <w:rPr>
                <w:b/>
              </w:rPr>
            </w:pPr>
          </w:p>
        </w:tc>
        <w:tc>
          <w:tcPr>
            <w:tcW w:w="1418" w:type="dxa"/>
            <w:tcBorders>
              <w:top w:val="single" w:sz="4" w:space="0" w:color="auto"/>
            </w:tcBorders>
          </w:tcPr>
          <w:p w:rsidR="00A31EED" w:rsidRPr="00DE1903" w:rsidRDefault="00A31EED" w:rsidP="008470FB">
            <w:pPr>
              <w:jc w:val="right"/>
              <w:rPr>
                <w:b/>
              </w:rPr>
            </w:pPr>
          </w:p>
        </w:tc>
        <w:tc>
          <w:tcPr>
            <w:tcW w:w="283" w:type="dxa"/>
          </w:tcPr>
          <w:p w:rsidR="00A31EED" w:rsidRPr="00DE1903" w:rsidRDefault="00A31EED" w:rsidP="008470FB">
            <w:pPr>
              <w:jc w:val="right"/>
              <w:rPr>
                <w:b/>
              </w:rPr>
            </w:pPr>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r>
      <w:tr w:rsidR="00A31EED" w:rsidRPr="00DE1903" w:rsidTr="008470FB">
        <w:tc>
          <w:tcPr>
            <w:tcW w:w="2943" w:type="dxa"/>
          </w:tcPr>
          <w:p w:rsidR="00A31EED" w:rsidRPr="00DE1903" w:rsidRDefault="00A31EED" w:rsidP="008470FB">
            <w:proofErr w:type="spellStart"/>
            <w:r w:rsidRPr="00DE1903">
              <w:t>Precontemplation</w:t>
            </w:r>
            <w:proofErr w:type="spellEnd"/>
            <w:r w:rsidRPr="00DE1903">
              <w:t>, n (%)</w:t>
            </w:r>
          </w:p>
        </w:tc>
        <w:tc>
          <w:tcPr>
            <w:tcW w:w="1417" w:type="dxa"/>
          </w:tcPr>
          <w:p w:rsidR="00A31EED" w:rsidRPr="00DE1903" w:rsidRDefault="00A31EED" w:rsidP="008470FB">
            <w:pPr>
              <w:jc w:val="right"/>
            </w:pPr>
            <w:r w:rsidRPr="00DE1903">
              <w:t>4 (13.3)</w:t>
            </w:r>
          </w:p>
        </w:tc>
        <w:tc>
          <w:tcPr>
            <w:tcW w:w="1418" w:type="dxa"/>
          </w:tcPr>
          <w:p w:rsidR="00A31EED" w:rsidRPr="00DE1903" w:rsidRDefault="00A31EED" w:rsidP="008470FB">
            <w:pPr>
              <w:jc w:val="right"/>
            </w:pPr>
            <w:r w:rsidRPr="00DE1903">
              <w:t>3 (20</w:t>
            </w:r>
            <w:r w:rsidR="009B22F7" w:rsidRPr="00DE1903">
              <w:t>.0</w:t>
            </w:r>
            <w:r w:rsidRPr="00DE1903">
              <w:t>)</w:t>
            </w:r>
          </w:p>
        </w:tc>
        <w:tc>
          <w:tcPr>
            <w:tcW w:w="1418" w:type="dxa"/>
          </w:tcPr>
          <w:p w:rsidR="00A31EED" w:rsidRPr="00DE1903" w:rsidRDefault="00A31EED" w:rsidP="008470FB">
            <w:pPr>
              <w:jc w:val="right"/>
            </w:pPr>
            <w:r w:rsidRPr="00DE1903">
              <w:t>1 (6.7)</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4 (13.3)</w:t>
            </w:r>
          </w:p>
        </w:tc>
        <w:tc>
          <w:tcPr>
            <w:tcW w:w="1418" w:type="dxa"/>
          </w:tcPr>
          <w:p w:rsidR="00A31EED" w:rsidRPr="00DE1903" w:rsidRDefault="00A31EED" w:rsidP="008470FB">
            <w:pPr>
              <w:jc w:val="right"/>
            </w:pPr>
            <w:r w:rsidRPr="00DE1903">
              <w:t>3 (20</w:t>
            </w:r>
            <w:r w:rsidR="007D07C2" w:rsidRPr="00DE1903">
              <w:t>.0</w:t>
            </w:r>
            <w:r w:rsidRPr="00DE1903">
              <w:t>)</w:t>
            </w:r>
          </w:p>
        </w:tc>
        <w:tc>
          <w:tcPr>
            <w:tcW w:w="1418" w:type="dxa"/>
          </w:tcPr>
          <w:p w:rsidR="00A31EED" w:rsidRPr="00DE1903" w:rsidRDefault="00A31EED" w:rsidP="008470FB">
            <w:pPr>
              <w:jc w:val="right"/>
            </w:pPr>
            <w:r w:rsidRPr="00DE1903">
              <w:t>1 (6.7)</w:t>
            </w:r>
          </w:p>
        </w:tc>
      </w:tr>
      <w:tr w:rsidR="00A31EED" w:rsidRPr="00DE1903" w:rsidTr="008470FB">
        <w:tc>
          <w:tcPr>
            <w:tcW w:w="2943" w:type="dxa"/>
          </w:tcPr>
          <w:p w:rsidR="00A31EED" w:rsidRPr="00DE1903" w:rsidRDefault="00A31EED" w:rsidP="008470FB">
            <w:proofErr w:type="spellStart"/>
            <w:r w:rsidRPr="00DE1903">
              <w:t>Contemplation</w:t>
            </w:r>
            <w:proofErr w:type="spellEnd"/>
            <w:r w:rsidRPr="00DE1903">
              <w:t>, n (%)</w:t>
            </w:r>
          </w:p>
        </w:tc>
        <w:tc>
          <w:tcPr>
            <w:tcW w:w="1417"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Pr>
          <w:p w:rsidR="00A31EED" w:rsidRPr="00DE1903" w:rsidRDefault="00A31EED" w:rsidP="008470FB">
            <w:proofErr w:type="spellStart"/>
            <w:r w:rsidRPr="00DE1903">
              <w:t>Preparation</w:t>
            </w:r>
            <w:proofErr w:type="spellEnd"/>
            <w:r w:rsidRPr="00DE1903">
              <w:t>, n (%)</w:t>
            </w:r>
          </w:p>
        </w:tc>
        <w:tc>
          <w:tcPr>
            <w:tcW w:w="1417" w:type="dxa"/>
          </w:tcPr>
          <w:p w:rsidR="00A31EED" w:rsidRPr="00DE1903" w:rsidRDefault="00A31EED" w:rsidP="008470FB">
            <w:pPr>
              <w:jc w:val="right"/>
            </w:pPr>
            <w:r w:rsidRPr="00DE1903">
              <w:t>2 (6.7)</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2 (13.3)</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1 (3.3)</w:t>
            </w:r>
          </w:p>
        </w:tc>
        <w:tc>
          <w:tcPr>
            <w:tcW w:w="1418" w:type="dxa"/>
          </w:tcPr>
          <w:p w:rsidR="00A31EED" w:rsidRPr="00DE1903" w:rsidRDefault="00A31EED" w:rsidP="008470FB">
            <w:pPr>
              <w:jc w:val="right"/>
            </w:pPr>
            <w:r w:rsidRPr="00DE1903">
              <w:t>1 (6.7)</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Pr>
          <w:p w:rsidR="00A31EED" w:rsidRPr="00DE1903" w:rsidRDefault="00A31EED" w:rsidP="008470FB">
            <w:r w:rsidRPr="00DE1903">
              <w:t>Action, n (%)</w:t>
            </w:r>
          </w:p>
        </w:tc>
        <w:tc>
          <w:tcPr>
            <w:tcW w:w="1417" w:type="dxa"/>
          </w:tcPr>
          <w:p w:rsidR="00A31EED" w:rsidRPr="00DE1903" w:rsidRDefault="00A31EED" w:rsidP="008470FB">
            <w:pPr>
              <w:jc w:val="right"/>
            </w:pPr>
            <w:r w:rsidRPr="00DE1903">
              <w:t>24 (80</w:t>
            </w:r>
            <w:r w:rsidR="007D07C2" w:rsidRPr="00DE1903">
              <w:t>.0</w:t>
            </w:r>
            <w:r w:rsidRPr="00DE1903">
              <w:t>)</w:t>
            </w:r>
          </w:p>
        </w:tc>
        <w:tc>
          <w:tcPr>
            <w:tcW w:w="1418" w:type="dxa"/>
          </w:tcPr>
          <w:p w:rsidR="00A31EED" w:rsidRPr="00DE1903" w:rsidRDefault="00A31EED" w:rsidP="008470FB">
            <w:pPr>
              <w:jc w:val="right"/>
            </w:pPr>
            <w:r w:rsidRPr="00DE1903">
              <w:t>12 (80</w:t>
            </w:r>
            <w:r w:rsidR="007D07C2" w:rsidRPr="00DE1903">
              <w:t>.0</w:t>
            </w:r>
            <w:r w:rsidRPr="00DE1903">
              <w:t>)</w:t>
            </w:r>
          </w:p>
        </w:tc>
        <w:tc>
          <w:tcPr>
            <w:tcW w:w="1418" w:type="dxa"/>
          </w:tcPr>
          <w:p w:rsidR="00A31EED" w:rsidRPr="00DE1903" w:rsidRDefault="00A31EED" w:rsidP="008470FB">
            <w:pPr>
              <w:jc w:val="right"/>
            </w:pPr>
            <w:r w:rsidRPr="00DE1903">
              <w:t>12 (80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25 (83.3)</w:t>
            </w:r>
          </w:p>
        </w:tc>
        <w:tc>
          <w:tcPr>
            <w:tcW w:w="1418" w:type="dxa"/>
          </w:tcPr>
          <w:p w:rsidR="00A31EED" w:rsidRPr="00DE1903" w:rsidRDefault="00A31EED" w:rsidP="008470FB">
            <w:pPr>
              <w:jc w:val="right"/>
            </w:pPr>
            <w:r w:rsidRPr="00DE1903">
              <w:t>11 (73.3)</w:t>
            </w:r>
          </w:p>
        </w:tc>
        <w:tc>
          <w:tcPr>
            <w:tcW w:w="1418" w:type="dxa"/>
          </w:tcPr>
          <w:p w:rsidR="00A31EED" w:rsidRPr="00DE1903" w:rsidRDefault="00A31EED" w:rsidP="008470FB">
            <w:pPr>
              <w:jc w:val="right"/>
            </w:pPr>
            <w:r w:rsidRPr="00DE1903">
              <w:t>14 (93.3)</w:t>
            </w:r>
          </w:p>
        </w:tc>
      </w:tr>
      <w:tr w:rsidR="00A31EED" w:rsidRPr="00DE1903" w:rsidTr="008470FB">
        <w:tc>
          <w:tcPr>
            <w:tcW w:w="2943" w:type="dxa"/>
          </w:tcPr>
          <w:p w:rsidR="00A31EED" w:rsidRPr="00DE1903" w:rsidRDefault="00A31EED" w:rsidP="008470FB"/>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r>
      <w:tr w:rsidR="00A31EED" w:rsidRPr="00DE1903" w:rsidTr="008470FB">
        <w:tc>
          <w:tcPr>
            <w:tcW w:w="2943" w:type="dxa"/>
          </w:tcPr>
          <w:p w:rsidR="00A31EED" w:rsidRPr="00DE1903" w:rsidRDefault="00A31EED" w:rsidP="008470FB">
            <w:pPr>
              <w:rPr>
                <w:b/>
              </w:rPr>
            </w:pPr>
            <w:proofErr w:type="spellStart"/>
            <w:r w:rsidRPr="00DE1903">
              <w:rPr>
                <w:b/>
              </w:rPr>
              <w:t>Exercising</w:t>
            </w:r>
            <w:proofErr w:type="spellEnd"/>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283" w:type="dxa"/>
          </w:tcPr>
          <w:p w:rsidR="00A31EED" w:rsidRPr="00DE1903" w:rsidRDefault="00A31EED" w:rsidP="008470FB">
            <w:pPr>
              <w:jc w:val="right"/>
              <w:rPr>
                <w:b/>
              </w:rPr>
            </w:pPr>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r>
      <w:tr w:rsidR="00A31EED" w:rsidRPr="00DE1903" w:rsidTr="008470FB">
        <w:tc>
          <w:tcPr>
            <w:tcW w:w="2943" w:type="dxa"/>
          </w:tcPr>
          <w:p w:rsidR="00A31EED" w:rsidRPr="00DE1903" w:rsidRDefault="00A31EED" w:rsidP="008470FB">
            <w:proofErr w:type="spellStart"/>
            <w:r w:rsidRPr="00DE1903">
              <w:t>Precontemplation</w:t>
            </w:r>
            <w:proofErr w:type="spellEnd"/>
            <w:r w:rsidRPr="00DE1903">
              <w:t>, n (%)</w:t>
            </w:r>
          </w:p>
        </w:tc>
        <w:tc>
          <w:tcPr>
            <w:tcW w:w="1417" w:type="dxa"/>
          </w:tcPr>
          <w:p w:rsidR="00A31EED" w:rsidRPr="00DE1903" w:rsidRDefault="00A31EED" w:rsidP="008470FB">
            <w:pPr>
              <w:jc w:val="right"/>
            </w:pPr>
            <w:r w:rsidRPr="00DE1903">
              <w:t>10 (33.3)</w:t>
            </w:r>
          </w:p>
        </w:tc>
        <w:tc>
          <w:tcPr>
            <w:tcW w:w="1418" w:type="dxa"/>
          </w:tcPr>
          <w:p w:rsidR="00A31EED" w:rsidRPr="00DE1903" w:rsidRDefault="00A31EED" w:rsidP="008470FB">
            <w:pPr>
              <w:jc w:val="right"/>
            </w:pPr>
            <w:r w:rsidRPr="00DE1903">
              <w:t>5 (33.3)</w:t>
            </w:r>
          </w:p>
        </w:tc>
        <w:tc>
          <w:tcPr>
            <w:tcW w:w="1418" w:type="dxa"/>
          </w:tcPr>
          <w:p w:rsidR="00A31EED" w:rsidRPr="00DE1903" w:rsidRDefault="00A31EED" w:rsidP="008470FB">
            <w:pPr>
              <w:jc w:val="right"/>
            </w:pPr>
            <w:r w:rsidRPr="00DE1903">
              <w:t>5 (33.3)</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7 (23.3)</w:t>
            </w:r>
          </w:p>
        </w:tc>
        <w:tc>
          <w:tcPr>
            <w:tcW w:w="1418" w:type="dxa"/>
          </w:tcPr>
          <w:p w:rsidR="00A31EED" w:rsidRPr="00DE1903" w:rsidRDefault="00A31EED" w:rsidP="008470FB">
            <w:pPr>
              <w:jc w:val="right"/>
            </w:pPr>
            <w:r w:rsidRPr="00DE1903">
              <w:t>2 (13.3)</w:t>
            </w:r>
          </w:p>
        </w:tc>
        <w:tc>
          <w:tcPr>
            <w:tcW w:w="1418" w:type="dxa"/>
          </w:tcPr>
          <w:p w:rsidR="00A31EED" w:rsidRPr="00DE1903" w:rsidRDefault="00A31EED" w:rsidP="008470FB">
            <w:pPr>
              <w:jc w:val="right"/>
            </w:pPr>
            <w:r w:rsidRPr="00DE1903">
              <w:t>5 (33.3)</w:t>
            </w:r>
          </w:p>
        </w:tc>
      </w:tr>
      <w:tr w:rsidR="00A31EED" w:rsidRPr="00DE1903" w:rsidTr="008470FB">
        <w:tc>
          <w:tcPr>
            <w:tcW w:w="2943" w:type="dxa"/>
          </w:tcPr>
          <w:p w:rsidR="00A31EED" w:rsidRPr="00DE1903" w:rsidRDefault="00A31EED" w:rsidP="008470FB">
            <w:proofErr w:type="spellStart"/>
            <w:r w:rsidRPr="00DE1903">
              <w:t>Contemplation</w:t>
            </w:r>
            <w:proofErr w:type="spellEnd"/>
            <w:r w:rsidRPr="00DE1903">
              <w:t>, n (%)</w:t>
            </w:r>
          </w:p>
        </w:tc>
        <w:tc>
          <w:tcPr>
            <w:tcW w:w="1417" w:type="dxa"/>
          </w:tcPr>
          <w:p w:rsidR="00A31EED" w:rsidRPr="00DE1903" w:rsidRDefault="00A31EED" w:rsidP="008470FB">
            <w:pPr>
              <w:jc w:val="right"/>
            </w:pPr>
            <w:r w:rsidRPr="00DE1903">
              <w:t>2 (6.7)</w:t>
            </w:r>
          </w:p>
        </w:tc>
        <w:tc>
          <w:tcPr>
            <w:tcW w:w="1418" w:type="dxa"/>
          </w:tcPr>
          <w:p w:rsidR="00A31EED" w:rsidRPr="00DE1903" w:rsidRDefault="00A31EED" w:rsidP="008470FB">
            <w:pPr>
              <w:jc w:val="right"/>
            </w:pPr>
            <w:r w:rsidRPr="00DE1903">
              <w:t>1 (6.7)</w:t>
            </w:r>
          </w:p>
        </w:tc>
        <w:tc>
          <w:tcPr>
            <w:tcW w:w="1418" w:type="dxa"/>
          </w:tcPr>
          <w:p w:rsidR="00A31EED" w:rsidRPr="00DE1903" w:rsidRDefault="00A31EED" w:rsidP="008470FB">
            <w:pPr>
              <w:jc w:val="right"/>
            </w:pPr>
            <w:r w:rsidRPr="00DE1903">
              <w:t>1 (6.7)</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1 (3.3)</w:t>
            </w:r>
          </w:p>
        </w:tc>
        <w:tc>
          <w:tcPr>
            <w:tcW w:w="1418" w:type="dxa"/>
          </w:tcPr>
          <w:p w:rsidR="00A31EED" w:rsidRPr="00DE1903" w:rsidRDefault="00A31EED" w:rsidP="008470FB">
            <w:pPr>
              <w:jc w:val="right"/>
            </w:pPr>
            <w:r w:rsidRPr="00DE1903">
              <w:t>1 (6.7)</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Pr>
          <w:p w:rsidR="00A31EED" w:rsidRPr="00DE1903" w:rsidRDefault="00A31EED" w:rsidP="008470FB">
            <w:proofErr w:type="spellStart"/>
            <w:r w:rsidRPr="00DE1903">
              <w:t>Preparation</w:t>
            </w:r>
            <w:proofErr w:type="spellEnd"/>
            <w:r w:rsidRPr="00DE1903">
              <w:t>, n (%)</w:t>
            </w:r>
          </w:p>
        </w:tc>
        <w:tc>
          <w:tcPr>
            <w:tcW w:w="1417" w:type="dxa"/>
          </w:tcPr>
          <w:p w:rsidR="00A31EED" w:rsidRPr="00DE1903" w:rsidRDefault="00A31EED" w:rsidP="008470FB">
            <w:pPr>
              <w:jc w:val="right"/>
            </w:pPr>
            <w:r w:rsidRPr="00DE1903">
              <w:t>11 (36.7)</w:t>
            </w:r>
          </w:p>
        </w:tc>
        <w:tc>
          <w:tcPr>
            <w:tcW w:w="1418" w:type="dxa"/>
          </w:tcPr>
          <w:p w:rsidR="00A31EED" w:rsidRPr="00DE1903" w:rsidRDefault="00A31EED" w:rsidP="008470FB">
            <w:pPr>
              <w:jc w:val="right"/>
            </w:pPr>
            <w:r w:rsidRPr="00DE1903">
              <w:t>6 (40</w:t>
            </w:r>
            <w:r w:rsidR="007D07C2" w:rsidRPr="00DE1903">
              <w:t>.0</w:t>
            </w:r>
            <w:r w:rsidRPr="00DE1903">
              <w:t>)</w:t>
            </w:r>
          </w:p>
        </w:tc>
        <w:tc>
          <w:tcPr>
            <w:tcW w:w="1418" w:type="dxa"/>
          </w:tcPr>
          <w:p w:rsidR="00A31EED" w:rsidRPr="00DE1903" w:rsidRDefault="00A31EED" w:rsidP="008470FB">
            <w:pPr>
              <w:jc w:val="right"/>
            </w:pPr>
            <w:r w:rsidRPr="00DE1903">
              <w:t>5 (33.3)</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10 (33.3)</w:t>
            </w:r>
          </w:p>
        </w:tc>
        <w:tc>
          <w:tcPr>
            <w:tcW w:w="1418" w:type="dxa"/>
          </w:tcPr>
          <w:p w:rsidR="00A31EED" w:rsidRPr="00DE1903" w:rsidRDefault="00A31EED" w:rsidP="008470FB">
            <w:pPr>
              <w:jc w:val="right"/>
            </w:pPr>
            <w:r w:rsidRPr="00DE1903">
              <w:t>4 (26.7)</w:t>
            </w:r>
          </w:p>
        </w:tc>
        <w:tc>
          <w:tcPr>
            <w:tcW w:w="1418" w:type="dxa"/>
          </w:tcPr>
          <w:p w:rsidR="00A31EED" w:rsidRPr="00DE1903" w:rsidRDefault="00A31EED" w:rsidP="008470FB">
            <w:pPr>
              <w:jc w:val="right"/>
            </w:pPr>
            <w:r w:rsidRPr="00DE1903">
              <w:t>6 (40</w:t>
            </w:r>
            <w:r w:rsidR="007D07C2" w:rsidRPr="00DE1903">
              <w:t>.0</w:t>
            </w:r>
            <w:r w:rsidRPr="00DE1903">
              <w:t>)</w:t>
            </w:r>
          </w:p>
        </w:tc>
      </w:tr>
      <w:tr w:rsidR="00A31EED" w:rsidRPr="00DE1903" w:rsidTr="008470FB">
        <w:tc>
          <w:tcPr>
            <w:tcW w:w="2943" w:type="dxa"/>
          </w:tcPr>
          <w:p w:rsidR="00A31EED" w:rsidRPr="00DE1903" w:rsidRDefault="00A31EED" w:rsidP="008470FB">
            <w:r w:rsidRPr="00DE1903">
              <w:t>Action, n (%)</w:t>
            </w:r>
          </w:p>
        </w:tc>
        <w:tc>
          <w:tcPr>
            <w:tcW w:w="1417" w:type="dxa"/>
          </w:tcPr>
          <w:p w:rsidR="00A31EED" w:rsidRPr="00DE1903" w:rsidRDefault="00A31EED" w:rsidP="008470FB">
            <w:pPr>
              <w:jc w:val="right"/>
            </w:pPr>
            <w:r w:rsidRPr="00DE1903">
              <w:t>7 (23.3)</w:t>
            </w:r>
          </w:p>
        </w:tc>
        <w:tc>
          <w:tcPr>
            <w:tcW w:w="1418" w:type="dxa"/>
          </w:tcPr>
          <w:p w:rsidR="00A31EED" w:rsidRPr="00DE1903" w:rsidRDefault="00A31EED" w:rsidP="008470FB">
            <w:pPr>
              <w:jc w:val="right"/>
            </w:pPr>
            <w:r w:rsidRPr="00DE1903">
              <w:t>3 (20</w:t>
            </w:r>
            <w:r w:rsidR="007D07C2" w:rsidRPr="00DE1903">
              <w:t>.0</w:t>
            </w:r>
            <w:r w:rsidRPr="00DE1903">
              <w:t>)</w:t>
            </w:r>
          </w:p>
        </w:tc>
        <w:tc>
          <w:tcPr>
            <w:tcW w:w="1418" w:type="dxa"/>
          </w:tcPr>
          <w:p w:rsidR="00A31EED" w:rsidRPr="00DE1903" w:rsidRDefault="00A31EED" w:rsidP="008470FB">
            <w:pPr>
              <w:jc w:val="right"/>
            </w:pPr>
            <w:r w:rsidRPr="00DE1903">
              <w:t>4 (26.7)</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12 (40</w:t>
            </w:r>
            <w:r w:rsidR="007D07C2" w:rsidRPr="00DE1903">
              <w:t>.0</w:t>
            </w:r>
            <w:r w:rsidRPr="00DE1903">
              <w:t>)</w:t>
            </w:r>
          </w:p>
        </w:tc>
        <w:tc>
          <w:tcPr>
            <w:tcW w:w="1418" w:type="dxa"/>
          </w:tcPr>
          <w:p w:rsidR="00A31EED" w:rsidRPr="00DE1903" w:rsidRDefault="00A31EED" w:rsidP="008470FB">
            <w:pPr>
              <w:jc w:val="right"/>
            </w:pPr>
            <w:r w:rsidRPr="00DE1903">
              <w:t>8 (53.3)</w:t>
            </w:r>
          </w:p>
        </w:tc>
        <w:tc>
          <w:tcPr>
            <w:tcW w:w="1418" w:type="dxa"/>
          </w:tcPr>
          <w:p w:rsidR="00A31EED" w:rsidRPr="00DE1903" w:rsidRDefault="00A31EED" w:rsidP="008470FB">
            <w:pPr>
              <w:jc w:val="right"/>
            </w:pPr>
            <w:r w:rsidRPr="00DE1903">
              <w:t>4 (26.7)</w:t>
            </w:r>
          </w:p>
        </w:tc>
      </w:tr>
      <w:tr w:rsidR="00A31EED" w:rsidRPr="00DE1903" w:rsidTr="008470FB">
        <w:tc>
          <w:tcPr>
            <w:tcW w:w="2943" w:type="dxa"/>
          </w:tcPr>
          <w:p w:rsidR="00A31EED" w:rsidRPr="00DE1903" w:rsidRDefault="00A31EED" w:rsidP="008470FB"/>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r>
      <w:tr w:rsidR="00A31EED" w:rsidRPr="00DE1903" w:rsidTr="008470FB">
        <w:tc>
          <w:tcPr>
            <w:tcW w:w="2943" w:type="dxa"/>
          </w:tcPr>
          <w:p w:rsidR="00A31EED" w:rsidRPr="00DE1903" w:rsidRDefault="00A31EED" w:rsidP="008470FB">
            <w:pPr>
              <w:rPr>
                <w:b/>
              </w:rPr>
            </w:pPr>
            <w:r w:rsidRPr="00DE1903">
              <w:rPr>
                <w:b/>
              </w:rPr>
              <w:t xml:space="preserve">Stress </w:t>
            </w:r>
            <w:proofErr w:type="spellStart"/>
            <w:r w:rsidRPr="00DE1903">
              <w:rPr>
                <w:b/>
              </w:rPr>
              <w:t>management</w:t>
            </w:r>
            <w:proofErr w:type="spellEnd"/>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283" w:type="dxa"/>
          </w:tcPr>
          <w:p w:rsidR="00A31EED" w:rsidRPr="00DE1903" w:rsidRDefault="00A31EED" w:rsidP="008470FB">
            <w:pPr>
              <w:jc w:val="right"/>
              <w:rPr>
                <w:b/>
              </w:rPr>
            </w:pPr>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r>
      <w:tr w:rsidR="00A31EED" w:rsidRPr="00DE1903" w:rsidTr="008470FB">
        <w:tc>
          <w:tcPr>
            <w:tcW w:w="2943" w:type="dxa"/>
          </w:tcPr>
          <w:p w:rsidR="00A31EED" w:rsidRPr="00DE1903" w:rsidRDefault="00A31EED" w:rsidP="008470FB">
            <w:proofErr w:type="spellStart"/>
            <w:r w:rsidRPr="00DE1903">
              <w:t>Precontemplation</w:t>
            </w:r>
            <w:proofErr w:type="spellEnd"/>
            <w:r w:rsidRPr="00DE1903">
              <w:t>, n (%)</w:t>
            </w:r>
          </w:p>
        </w:tc>
        <w:tc>
          <w:tcPr>
            <w:tcW w:w="1417" w:type="dxa"/>
          </w:tcPr>
          <w:p w:rsidR="00A31EED" w:rsidRPr="00DE1903" w:rsidRDefault="00A31EED" w:rsidP="008470FB">
            <w:pPr>
              <w:jc w:val="right"/>
            </w:pPr>
            <w:r w:rsidRPr="00DE1903">
              <w:t>5 (16.7)</w:t>
            </w:r>
          </w:p>
        </w:tc>
        <w:tc>
          <w:tcPr>
            <w:tcW w:w="1418" w:type="dxa"/>
          </w:tcPr>
          <w:p w:rsidR="00A31EED" w:rsidRPr="00DE1903" w:rsidRDefault="00A31EED" w:rsidP="008470FB">
            <w:pPr>
              <w:jc w:val="right"/>
            </w:pPr>
            <w:r w:rsidRPr="00DE1903">
              <w:t>5 (33.3)</w:t>
            </w:r>
          </w:p>
        </w:tc>
        <w:tc>
          <w:tcPr>
            <w:tcW w:w="1418" w:type="dxa"/>
          </w:tcPr>
          <w:p w:rsidR="00A31EED" w:rsidRPr="00DE1903" w:rsidRDefault="00A31EED" w:rsidP="008470FB">
            <w:pPr>
              <w:jc w:val="right"/>
            </w:pPr>
            <w:r w:rsidRPr="00DE1903">
              <w:t>0 (0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6 (20</w:t>
            </w:r>
            <w:r w:rsidR="007D07C2" w:rsidRPr="00DE1903">
              <w:t>.0</w:t>
            </w:r>
            <w:r w:rsidRPr="00DE1903">
              <w:t>)</w:t>
            </w:r>
          </w:p>
        </w:tc>
        <w:tc>
          <w:tcPr>
            <w:tcW w:w="1418" w:type="dxa"/>
          </w:tcPr>
          <w:p w:rsidR="00A31EED" w:rsidRPr="00DE1903" w:rsidRDefault="00A31EED" w:rsidP="008470FB">
            <w:pPr>
              <w:jc w:val="right"/>
            </w:pPr>
            <w:r w:rsidRPr="00DE1903">
              <w:t>5 (33.3)</w:t>
            </w:r>
          </w:p>
        </w:tc>
        <w:tc>
          <w:tcPr>
            <w:tcW w:w="1418" w:type="dxa"/>
          </w:tcPr>
          <w:p w:rsidR="00A31EED" w:rsidRPr="00DE1903" w:rsidRDefault="00A31EED" w:rsidP="008470FB">
            <w:pPr>
              <w:jc w:val="right"/>
            </w:pPr>
            <w:r w:rsidRPr="00DE1903">
              <w:t>1 (6.7)</w:t>
            </w:r>
          </w:p>
        </w:tc>
      </w:tr>
      <w:tr w:rsidR="00A31EED" w:rsidRPr="00DE1903" w:rsidTr="008470FB">
        <w:tc>
          <w:tcPr>
            <w:tcW w:w="2943" w:type="dxa"/>
          </w:tcPr>
          <w:p w:rsidR="00A31EED" w:rsidRPr="00DE1903" w:rsidRDefault="00A31EED" w:rsidP="008470FB">
            <w:proofErr w:type="spellStart"/>
            <w:r w:rsidRPr="00DE1903">
              <w:t>Contemplation</w:t>
            </w:r>
            <w:proofErr w:type="spellEnd"/>
            <w:r w:rsidRPr="00DE1903">
              <w:t>, n (%)</w:t>
            </w:r>
          </w:p>
        </w:tc>
        <w:tc>
          <w:tcPr>
            <w:tcW w:w="1417" w:type="dxa"/>
          </w:tcPr>
          <w:p w:rsidR="00A31EED" w:rsidRPr="00DE1903" w:rsidRDefault="00A31EED" w:rsidP="008470FB">
            <w:pPr>
              <w:jc w:val="right"/>
            </w:pPr>
            <w:r w:rsidRPr="00DE1903">
              <w:t>1 (3.3)</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1 (6.7)</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2 (6.7)</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2 (13.3)</w:t>
            </w:r>
          </w:p>
        </w:tc>
      </w:tr>
      <w:tr w:rsidR="00A31EED" w:rsidRPr="00DE1903" w:rsidTr="008470FB">
        <w:tc>
          <w:tcPr>
            <w:tcW w:w="2943" w:type="dxa"/>
          </w:tcPr>
          <w:p w:rsidR="00A31EED" w:rsidRPr="00DE1903" w:rsidRDefault="00A31EED" w:rsidP="008470FB">
            <w:proofErr w:type="spellStart"/>
            <w:r w:rsidRPr="00DE1903">
              <w:t>Preparation</w:t>
            </w:r>
            <w:proofErr w:type="spellEnd"/>
            <w:r w:rsidRPr="00DE1903">
              <w:t>, n (%)</w:t>
            </w:r>
          </w:p>
        </w:tc>
        <w:tc>
          <w:tcPr>
            <w:tcW w:w="1417" w:type="dxa"/>
          </w:tcPr>
          <w:p w:rsidR="00A31EED" w:rsidRPr="00DE1903" w:rsidRDefault="00A31EED" w:rsidP="008470FB">
            <w:pPr>
              <w:jc w:val="right"/>
            </w:pPr>
            <w:r w:rsidRPr="00DE1903">
              <w:t>8 (26.7)</w:t>
            </w:r>
          </w:p>
        </w:tc>
        <w:tc>
          <w:tcPr>
            <w:tcW w:w="1418" w:type="dxa"/>
          </w:tcPr>
          <w:p w:rsidR="00A31EED" w:rsidRPr="00DE1903" w:rsidRDefault="00A31EED" w:rsidP="008470FB">
            <w:pPr>
              <w:jc w:val="right"/>
            </w:pPr>
            <w:r w:rsidRPr="00DE1903">
              <w:t>3 (20</w:t>
            </w:r>
            <w:r w:rsidR="007D07C2" w:rsidRPr="00DE1903">
              <w:t>.0</w:t>
            </w:r>
            <w:r w:rsidRPr="00DE1903">
              <w:t>)</w:t>
            </w:r>
          </w:p>
        </w:tc>
        <w:tc>
          <w:tcPr>
            <w:tcW w:w="1418" w:type="dxa"/>
          </w:tcPr>
          <w:p w:rsidR="00A31EED" w:rsidRPr="00DE1903" w:rsidRDefault="00A31EED" w:rsidP="008470FB">
            <w:pPr>
              <w:jc w:val="right"/>
            </w:pPr>
            <w:r w:rsidRPr="00DE1903">
              <w:t>5 (33.3)</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6 (20</w:t>
            </w:r>
            <w:r w:rsidR="007D07C2" w:rsidRPr="00DE1903">
              <w:t>.0</w:t>
            </w:r>
            <w:r w:rsidRPr="00DE1903">
              <w:t>)</w:t>
            </w:r>
          </w:p>
        </w:tc>
        <w:tc>
          <w:tcPr>
            <w:tcW w:w="1418" w:type="dxa"/>
          </w:tcPr>
          <w:p w:rsidR="00A31EED" w:rsidRPr="00DE1903" w:rsidRDefault="00A31EED" w:rsidP="008470FB">
            <w:pPr>
              <w:jc w:val="right"/>
            </w:pPr>
            <w:r w:rsidRPr="00DE1903">
              <w:t>3 (20</w:t>
            </w:r>
            <w:r w:rsidR="007D07C2" w:rsidRPr="00DE1903">
              <w:t>.0</w:t>
            </w:r>
            <w:r w:rsidRPr="00DE1903">
              <w:t>)</w:t>
            </w:r>
          </w:p>
        </w:tc>
        <w:tc>
          <w:tcPr>
            <w:tcW w:w="1418" w:type="dxa"/>
          </w:tcPr>
          <w:p w:rsidR="00A31EED" w:rsidRPr="00DE1903" w:rsidRDefault="00A31EED" w:rsidP="008470FB">
            <w:pPr>
              <w:jc w:val="right"/>
            </w:pPr>
            <w:r w:rsidRPr="00DE1903">
              <w:t>3 (20</w:t>
            </w:r>
            <w:r w:rsidR="007D07C2" w:rsidRPr="00DE1903">
              <w:t>.0</w:t>
            </w:r>
            <w:r w:rsidRPr="00DE1903">
              <w:t>)</w:t>
            </w:r>
          </w:p>
        </w:tc>
      </w:tr>
      <w:tr w:rsidR="00A31EED" w:rsidRPr="00DE1903" w:rsidTr="008470FB">
        <w:tc>
          <w:tcPr>
            <w:tcW w:w="2943" w:type="dxa"/>
          </w:tcPr>
          <w:p w:rsidR="00A31EED" w:rsidRPr="00DE1903" w:rsidRDefault="00A31EED" w:rsidP="008470FB">
            <w:r w:rsidRPr="00DE1903">
              <w:t>Action, n (%)</w:t>
            </w:r>
          </w:p>
        </w:tc>
        <w:tc>
          <w:tcPr>
            <w:tcW w:w="1417" w:type="dxa"/>
          </w:tcPr>
          <w:p w:rsidR="00A31EED" w:rsidRPr="00DE1903" w:rsidRDefault="00A31EED" w:rsidP="008470FB">
            <w:pPr>
              <w:jc w:val="right"/>
            </w:pPr>
            <w:r w:rsidRPr="00DE1903">
              <w:t>16 (53.3)</w:t>
            </w:r>
          </w:p>
        </w:tc>
        <w:tc>
          <w:tcPr>
            <w:tcW w:w="1418" w:type="dxa"/>
          </w:tcPr>
          <w:p w:rsidR="00A31EED" w:rsidRPr="00DE1903" w:rsidRDefault="00A31EED" w:rsidP="008470FB">
            <w:pPr>
              <w:jc w:val="right"/>
            </w:pPr>
            <w:r w:rsidRPr="00DE1903">
              <w:t>7 (46.7)</w:t>
            </w:r>
          </w:p>
        </w:tc>
        <w:tc>
          <w:tcPr>
            <w:tcW w:w="1418" w:type="dxa"/>
          </w:tcPr>
          <w:p w:rsidR="00A31EED" w:rsidRPr="00DE1903" w:rsidRDefault="00A31EED" w:rsidP="008470FB">
            <w:pPr>
              <w:jc w:val="right"/>
            </w:pPr>
            <w:r w:rsidRPr="00DE1903">
              <w:t>9 (60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16 (53.3)</w:t>
            </w:r>
          </w:p>
        </w:tc>
        <w:tc>
          <w:tcPr>
            <w:tcW w:w="1418" w:type="dxa"/>
          </w:tcPr>
          <w:p w:rsidR="00A31EED" w:rsidRPr="00DE1903" w:rsidRDefault="00A31EED" w:rsidP="008470FB">
            <w:pPr>
              <w:jc w:val="right"/>
            </w:pPr>
            <w:r w:rsidRPr="00DE1903">
              <w:t>7 (46.7)</w:t>
            </w:r>
          </w:p>
        </w:tc>
        <w:tc>
          <w:tcPr>
            <w:tcW w:w="1418" w:type="dxa"/>
          </w:tcPr>
          <w:p w:rsidR="00A31EED" w:rsidRPr="00DE1903" w:rsidRDefault="00A31EED" w:rsidP="008470FB">
            <w:pPr>
              <w:jc w:val="right"/>
            </w:pPr>
            <w:r w:rsidRPr="00DE1903">
              <w:t>9 (60</w:t>
            </w:r>
            <w:r w:rsidR="007D07C2" w:rsidRPr="00DE1903">
              <w:t>.0</w:t>
            </w:r>
            <w:r w:rsidRPr="00DE1903">
              <w:t>)</w:t>
            </w:r>
          </w:p>
        </w:tc>
      </w:tr>
      <w:tr w:rsidR="00A31EED" w:rsidRPr="00DE1903" w:rsidTr="008470FB">
        <w:tc>
          <w:tcPr>
            <w:tcW w:w="2943" w:type="dxa"/>
          </w:tcPr>
          <w:p w:rsidR="00A31EED" w:rsidRPr="00DE1903" w:rsidRDefault="00A31EED" w:rsidP="008470FB"/>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r>
      <w:tr w:rsidR="00A31EED" w:rsidRPr="00DE1903" w:rsidTr="008470FB">
        <w:tc>
          <w:tcPr>
            <w:tcW w:w="2943" w:type="dxa"/>
          </w:tcPr>
          <w:p w:rsidR="00A31EED" w:rsidRPr="00DE1903" w:rsidRDefault="00A31EED" w:rsidP="008470FB">
            <w:pPr>
              <w:rPr>
                <w:b/>
              </w:rPr>
            </w:pPr>
            <w:proofErr w:type="spellStart"/>
            <w:r w:rsidRPr="00DE1903">
              <w:rPr>
                <w:b/>
              </w:rPr>
              <w:t>Behavioral</w:t>
            </w:r>
            <w:proofErr w:type="spellEnd"/>
            <w:r w:rsidRPr="00DE1903">
              <w:rPr>
                <w:b/>
              </w:rPr>
              <w:t xml:space="preserve"> </w:t>
            </w:r>
            <w:proofErr w:type="spellStart"/>
            <w:r w:rsidRPr="00DE1903">
              <w:rPr>
                <w:b/>
              </w:rPr>
              <w:t>activation</w:t>
            </w:r>
            <w:proofErr w:type="spellEnd"/>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283" w:type="dxa"/>
          </w:tcPr>
          <w:p w:rsidR="00A31EED" w:rsidRPr="00DE1903" w:rsidRDefault="00A31EED" w:rsidP="008470FB">
            <w:pPr>
              <w:jc w:val="right"/>
              <w:rPr>
                <w:b/>
              </w:rPr>
            </w:pPr>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r>
      <w:tr w:rsidR="00A31EED" w:rsidRPr="00DE1903" w:rsidTr="008470FB">
        <w:tc>
          <w:tcPr>
            <w:tcW w:w="2943" w:type="dxa"/>
          </w:tcPr>
          <w:p w:rsidR="00A31EED" w:rsidRPr="00DE1903" w:rsidRDefault="00A31EED" w:rsidP="008470FB">
            <w:proofErr w:type="spellStart"/>
            <w:r w:rsidRPr="00DE1903">
              <w:t>Precontemplation</w:t>
            </w:r>
            <w:proofErr w:type="spellEnd"/>
            <w:r w:rsidRPr="00DE1903">
              <w:t>, n (%)</w:t>
            </w:r>
          </w:p>
        </w:tc>
        <w:tc>
          <w:tcPr>
            <w:tcW w:w="1417" w:type="dxa"/>
          </w:tcPr>
          <w:p w:rsidR="00A31EED" w:rsidRPr="00DE1903" w:rsidRDefault="00A31EED" w:rsidP="008470FB">
            <w:pPr>
              <w:jc w:val="right"/>
            </w:pPr>
            <w:r w:rsidRPr="00DE1903">
              <w:t>4 (13.3)</w:t>
            </w:r>
          </w:p>
        </w:tc>
        <w:tc>
          <w:tcPr>
            <w:tcW w:w="1418" w:type="dxa"/>
          </w:tcPr>
          <w:p w:rsidR="00A31EED" w:rsidRPr="00DE1903" w:rsidRDefault="00A31EED" w:rsidP="008470FB">
            <w:pPr>
              <w:jc w:val="right"/>
            </w:pPr>
            <w:r w:rsidRPr="00DE1903">
              <w:t>3 (20</w:t>
            </w:r>
            <w:r w:rsidR="007D07C2" w:rsidRPr="00DE1903">
              <w:t>.0</w:t>
            </w:r>
            <w:r w:rsidRPr="00DE1903">
              <w:t>)</w:t>
            </w:r>
          </w:p>
        </w:tc>
        <w:tc>
          <w:tcPr>
            <w:tcW w:w="1418" w:type="dxa"/>
          </w:tcPr>
          <w:p w:rsidR="00A31EED" w:rsidRPr="00DE1903" w:rsidRDefault="00A31EED" w:rsidP="008470FB">
            <w:pPr>
              <w:jc w:val="right"/>
            </w:pPr>
            <w:r w:rsidRPr="00DE1903">
              <w:t>1 (6.7)</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2 (6.7)</w:t>
            </w:r>
          </w:p>
        </w:tc>
        <w:tc>
          <w:tcPr>
            <w:tcW w:w="1418" w:type="dxa"/>
          </w:tcPr>
          <w:p w:rsidR="00A31EED" w:rsidRPr="00DE1903" w:rsidRDefault="00A31EED" w:rsidP="008470FB">
            <w:pPr>
              <w:jc w:val="right"/>
            </w:pPr>
            <w:r w:rsidRPr="00DE1903">
              <w:t>2 (13.3)</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Pr>
          <w:p w:rsidR="00A31EED" w:rsidRPr="00DE1903" w:rsidRDefault="00A31EED" w:rsidP="008470FB">
            <w:proofErr w:type="spellStart"/>
            <w:r w:rsidRPr="00DE1903">
              <w:t>Contemplation</w:t>
            </w:r>
            <w:proofErr w:type="spellEnd"/>
            <w:r w:rsidRPr="00DE1903">
              <w:t>, n (%)</w:t>
            </w:r>
          </w:p>
        </w:tc>
        <w:tc>
          <w:tcPr>
            <w:tcW w:w="1417" w:type="dxa"/>
          </w:tcPr>
          <w:p w:rsidR="00A31EED" w:rsidRPr="00DE1903" w:rsidRDefault="00A31EED" w:rsidP="008470FB">
            <w:pPr>
              <w:jc w:val="right"/>
            </w:pPr>
            <w:r w:rsidRPr="00DE1903">
              <w:t>1 (3.3)</w:t>
            </w:r>
          </w:p>
        </w:tc>
        <w:tc>
          <w:tcPr>
            <w:tcW w:w="1418" w:type="dxa"/>
          </w:tcPr>
          <w:p w:rsidR="00A31EED" w:rsidRPr="00DE1903" w:rsidRDefault="00A31EED" w:rsidP="008470FB">
            <w:pPr>
              <w:jc w:val="right"/>
            </w:pPr>
            <w:r w:rsidRPr="00DE1903">
              <w:t>1 (6.7)</w:t>
            </w:r>
          </w:p>
        </w:tc>
        <w:tc>
          <w:tcPr>
            <w:tcW w:w="1418" w:type="dxa"/>
          </w:tcPr>
          <w:p w:rsidR="00A31EED" w:rsidRPr="00DE1903" w:rsidRDefault="00A31EED" w:rsidP="008470FB">
            <w:pPr>
              <w:jc w:val="right"/>
            </w:pPr>
            <w:r w:rsidRPr="00DE1903">
              <w:t>0 (0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Pr>
          <w:p w:rsidR="00A31EED" w:rsidRPr="00DE1903" w:rsidRDefault="00A31EED" w:rsidP="008470FB">
            <w:proofErr w:type="spellStart"/>
            <w:r w:rsidRPr="00DE1903">
              <w:t>Preparation</w:t>
            </w:r>
            <w:proofErr w:type="spellEnd"/>
            <w:r w:rsidRPr="00DE1903">
              <w:t>, n (%)</w:t>
            </w:r>
          </w:p>
        </w:tc>
        <w:tc>
          <w:tcPr>
            <w:tcW w:w="1417" w:type="dxa"/>
          </w:tcPr>
          <w:p w:rsidR="00A31EED" w:rsidRPr="00DE1903" w:rsidRDefault="00A31EED" w:rsidP="008470FB">
            <w:pPr>
              <w:jc w:val="right"/>
            </w:pPr>
            <w:r w:rsidRPr="00DE1903">
              <w:t>9 (30</w:t>
            </w:r>
            <w:r w:rsidR="007D07C2" w:rsidRPr="00DE1903">
              <w:t>.0</w:t>
            </w:r>
            <w:r w:rsidRPr="00DE1903">
              <w:t>)</w:t>
            </w:r>
          </w:p>
        </w:tc>
        <w:tc>
          <w:tcPr>
            <w:tcW w:w="1418" w:type="dxa"/>
          </w:tcPr>
          <w:p w:rsidR="00A31EED" w:rsidRPr="00DE1903" w:rsidRDefault="00A31EED" w:rsidP="008470FB">
            <w:pPr>
              <w:jc w:val="right"/>
            </w:pPr>
            <w:r w:rsidRPr="00DE1903">
              <w:t>3 (20</w:t>
            </w:r>
            <w:r w:rsidR="007D07C2" w:rsidRPr="00DE1903">
              <w:t>.0</w:t>
            </w:r>
            <w:r w:rsidRPr="00DE1903">
              <w:t>)</w:t>
            </w:r>
          </w:p>
        </w:tc>
        <w:tc>
          <w:tcPr>
            <w:tcW w:w="1418" w:type="dxa"/>
          </w:tcPr>
          <w:p w:rsidR="00A31EED" w:rsidRPr="00DE1903" w:rsidRDefault="00A31EED" w:rsidP="008470FB">
            <w:pPr>
              <w:jc w:val="right"/>
            </w:pPr>
            <w:r w:rsidRPr="00DE1903">
              <w:t>6 (40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4 (13.3)</w:t>
            </w:r>
          </w:p>
        </w:tc>
        <w:tc>
          <w:tcPr>
            <w:tcW w:w="1418" w:type="dxa"/>
          </w:tcPr>
          <w:p w:rsidR="00A31EED" w:rsidRPr="00DE1903" w:rsidRDefault="00A31EED" w:rsidP="008470FB">
            <w:pPr>
              <w:jc w:val="right"/>
            </w:pPr>
            <w:r w:rsidRPr="00DE1903">
              <w:t>2 (13.3)</w:t>
            </w:r>
          </w:p>
        </w:tc>
        <w:tc>
          <w:tcPr>
            <w:tcW w:w="1418" w:type="dxa"/>
          </w:tcPr>
          <w:p w:rsidR="00A31EED" w:rsidRPr="00DE1903" w:rsidRDefault="00A31EED" w:rsidP="008470FB">
            <w:pPr>
              <w:jc w:val="right"/>
            </w:pPr>
            <w:r w:rsidRPr="00DE1903">
              <w:t>2 (13.3)</w:t>
            </w:r>
          </w:p>
        </w:tc>
      </w:tr>
      <w:tr w:rsidR="00A31EED" w:rsidRPr="00DE1903" w:rsidTr="008470FB">
        <w:tc>
          <w:tcPr>
            <w:tcW w:w="2943" w:type="dxa"/>
          </w:tcPr>
          <w:p w:rsidR="00A31EED" w:rsidRPr="00DE1903" w:rsidRDefault="00A31EED" w:rsidP="008470FB">
            <w:r w:rsidRPr="00DE1903">
              <w:t>Action, n (%)</w:t>
            </w:r>
          </w:p>
        </w:tc>
        <w:tc>
          <w:tcPr>
            <w:tcW w:w="1417" w:type="dxa"/>
          </w:tcPr>
          <w:p w:rsidR="00A31EED" w:rsidRPr="00DE1903" w:rsidRDefault="00A31EED" w:rsidP="008470FB">
            <w:pPr>
              <w:jc w:val="right"/>
            </w:pPr>
            <w:r w:rsidRPr="00DE1903">
              <w:t>16 (53.3)</w:t>
            </w:r>
          </w:p>
        </w:tc>
        <w:tc>
          <w:tcPr>
            <w:tcW w:w="1418" w:type="dxa"/>
          </w:tcPr>
          <w:p w:rsidR="00A31EED" w:rsidRPr="00DE1903" w:rsidRDefault="00A31EED" w:rsidP="008470FB">
            <w:pPr>
              <w:jc w:val="right"/>
            </w:pPr>
            <w:r w:rsidRPr="00DE1903">
              <w:t>8 (53.3)</w:t>
            </w:r>
          </w:p>
        </w:tc>
        <w:tc>
          <w:tcPr>
            <w:tcW w:w="1418" w:type="dxa"/>
          </w:tcPr>
          <w:p w:rsidR="00A31EED" w:rsidRPr="00DE1903" w:rsidRDefault="00A31EED" w:rsidP="008470FB">
            <w:pPr>
              <w:jc w:val="right"/>
            </w:pPr>
            <w:r w:rsidRPr="00DE1903">
              <w:t>8 (53.3)</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24 (80</w:t>
            </w:r>
            <w:r w:rsidR="007D07C2" w:rsidRPr="00DE1903">
              <w:t>.0</w:t>
            </w:r>
            <w:r w:rsidRPr="00DE1903">
              <w:t>)</w:t>
            </w:r>
          </w:p>
        </w:tc>
        <w:tc>
          <w:tcPr>
            <w:tcW w:w="1418" w:type="dxa"/>
          </w:tcPr>
          <w:p w:rsidR="00A31EED" w:rsidRPr="00DE1903" w:rsidRDefault="00A31EED" w:rsidP="008470FB">
            <w:pPr>
              <w:jc w:val="right"/>
            </w:pPr>
            <w:r w:rsidRPr="00DE1903">
              <w:t>11 (73.3)</w:t>
            </w:r>
          </w:p>
        </w:tc>
        <w:tc>
          <w:tcPr>
            <w:tcW w:w="1418" w:type="dxa"/>
          </w:tcPr>
          <w:p w:rsidR="00A31EED" w:rsidRPr="00DE1903" w:rsidRDefault="00A31EED" w:rsidP="008470FB">
            <w:pPr>
              <w:jc w:val="right"/>
            </w:pPr>
            <w:r w:rsidRPr="00DE1903">
              <w:t>13 (86.7)</w:t>
            </w:r>
          </w:p>
        </w:tc>
      </w:tr>
      <w:tr w:rsidR="00A31EED" w:rsidRPr="00DE1903" w:rsidTr="008470FB">
        <w:tc>
          <w:tcPr>
            <w:tcW w:w="2943" w:type="dxa"/>
          </w:tcPr>
          <w:p w:rsidR="00A31EED" w:rsidRPr="00DE1903" w:rsidRDefault="00A31EED" w:rsidP="008470FB"/>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p>
        </w:tc>
        <w:tc>
          <w:tcPr>
            <w:tcW w:w="1418" w:type="dxa"/>
          </w:tcPr>
          <w:p w:rsidR="00A31EED" w:rsidRPr="00DE1903" w:rsidRDefault="00A31EED" w:rsidP="008470FB">
            <w:pPr>
              <w:jc w:val="right"/>
            </w:pPr>
          </w:p>
        </w:tc>
        <w:tc>
          <w:tcPr>
            <w:tcW w:w="1418" w:type="dxa"/>
          </w:tcPr>
          <w:p w:rsidR="00A31EED" w:rsidRPr="00DE1903" w:rsidRDefault="00A31EED" w:rsidP="008470FB">
            <w:pPr>
              <w:jc w:val="right"/>
            </w:pPr>
          </w:p>
        </w:tc>
      </w:tr>
      <w:tr w:rsidR="00A31EED" w:rsidRPr="00DE1903" w:rsidTr="008470FB">
        <w:tc>
          <w:tcPr>
            <w:tcW w:w="2943" w:type="dxa"/>
          </w:tcPr>
          <w:p w:rsidR="00A31EED" w:rsidRPr="00DE1903" w:rsidRDefault="00A31EED" w:rsidP="008470FB">
            <w:pPr>
              <w:rPr>
                <w:b/>
              </w:rPr>
            </w:pPr>
            <w:proofErr w:type="spellStart"/>
            <w:r w:rsidRPr="00DE1903">
              <w:rPr>
                <w:b/>
              </w:rPr>
              <w:t>Obviate</w:t>
            </w:r>
            <w:proofErr w:type="spellEnd"/>
            <w:r w:rsidRPr="00DE1903">
              <w:rPr>
                <w:b/>
              </w:rPr>
              <w:t xml:space="preserve"> negative </w:t>
            </w:r>
            <w:proofErr w:type="spellStart"/>
            <w:r w:rsidRPr="00DE1903">
              <w:rPr>
                <w:b/>
              </w:rPr>
              <w:t>thoughts</w:t>
            </w:r>
            <w:proofErr w:type="spellEnd"/>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283" w:type="dxa"/>
          </w:tcPr>
          <w:p w:rsidR="00A31EED" w:rsidRPr="00DE1903" w:rsidRDefault="00A31EED" w:rsidP="008470FB">
            <w:pPr>
              <w:jc w:val="right"/>
              <w:rPr>
                <w:b/>
              </w:rPr>
            </w:pPr>
          </w:p>
        </w:tc>
        <w:tc>
          <w:tcPr>
            <w:tcW w:w="1417"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c>
          <w:tcPr>
            <w:tcW w:w="1418" w:type="dxa"/>
          </w:tcPr>
          <w:p w:rsidR="00A31EED" w:rsidRPr="00DE1903" w:rsidRDefault="00A31EED" w:rsidP="008470FB">
            <w:pPr>
              <w:jc w:val="right"/>
              <w:rPr>
                <w:b/>
              </w:rPr>
            </w:pPr>
          </w:p>
        </w:tc>
      </w:tr>
      <w:tr w:rsidR="00A31EED" w:rsidRPr="00DE1903" w:rsidTr="008470FB">
        <w:tc>
          <w:tcPr>
            <w:tcW w:w="2943" w:type="dxa"/>
          </w:tcPr>
          <w:p w:rsidR="00A31EED" w:rsidRPr="00DE1903" w:rsidRDefault="00A31EED" w:rsidP="008470FB">
            <w:proofErr w:type="spellStart"/>
            <w:r w:rsidRPr="00DE1903">
              <w:t>Precontemplation</w:t>
            </w:r>
            <w:proofErr w:type="spellEnd"/>
            <w:r w:rsidRPr="00DE1903">
              <w:t>, n (%)</w:t>
            </w:r>
          </w:p>
        </w:tc>
        <w:tc>
          <w:tcPr>
            <w:tcW w:w="1417" w:type="dxa"/>
          </w:tcPr>
          <w:p w:rsidR="00A31EED" w:rsidRPr="00DE1903" w:rsidRDefault="00A31EED" w:rsidP="008470FB">
            <w:pPr>
              <w:jc w:val="right"/>
            </w:pPr>
            <w:r w:rsidRPr="00DE1903">
              <w:t>4 (13.3)</w:t>
            </w:r>
          </w:p>
        </w:tc>
        <w:tc>
          <w:tcPr>
            <w:tcW w:w="1418" w:type="dxa"/>
          </w:tcPr>
          <w:p w:rsidR="00A31EED" w:rsidRPr="00DE1903" w:rsidRDefault="00A31EED" w:rsidP="008470FB">
            <w:pPr>
              <w:jc w:val="right"/>
            </w:pPr>
            <w:r w:rsidRPr="00DE1903">
              <w:t>4 (26.7)</w:t>
            </w:r>
          </w:p>
        </w:tc>
        <w:tc>
          <w:tcPr>
            <w:tcW w:w="1418" w:type="dxa"/>
          </w:tcPr>
          <w:p w:rsidR="00A31EED" w:rsidRPr="00DE1903" w:rsidRDefault="00A31EED" w:rsidP="008470FB">
            <w:pPr>
              <w:jc w:val="right"/>
            </w:pPr>
            <w:r w:rsidRPr="00DE1903">
              <w:t>0 (0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3 (10</w:t>
            </w:r>
            <w:r w:rsidR="007D07C2" w:rsidRPr="00DE1903">
              <w:t>.0</w:t>
            </w:r>
            <w:r w:rsidRPr="00DE1903">
              <w:t>)</w:t>
            </w:r>
          </w:p>
        </w:tc>
        <w:tc>
          <w:tcPr>
            <w:tcW w:w="1418" w:type="dxa"/>
          </w:tcPr>
          <w:p w:rsidR="00A31EED" w:rsidRPr="00DE1903" w:rsidRDefault="00A31EED" w:rsidP="008470FB">
            <w:pPr>
              <w:jc w:val="right"/>
            </w:pPr>
            <w:r w:rsidRPr="00DE1903">
              <w:t>2 (13.3)</w:t>
            </w:r>
          </w:p>
        </w:tc>
        <w:tc>
          <w:tcPr>
            <w:tcW w:w="1418" w:type="dxa"/>
          </w:tcPr>
          <w:p w:rsidR="00A31EED" w:rsidRPr="00DE1903" w:rsidRDefault="00A31EED" w:rsidP="008470FB">
            <w:pPr>
              <w:jc w:val="right"/>
            </w:pPr>
            <w:r w:rsidRPr="00DE1903">
              <w:t>1 (6.7)</w:t>
            </w:r>
          </w:p>
        </w:tc>
      </w:tr>
      <w:tr w:rsidR="00A31EED" w:rsidRPr="00DE1903" w:rsidTr="008470FB">
        <w:tc>
          <w:tcPr>
            <w:tcW w:w="2943" w:type="dxa"/>
          </w:tcPr>
          <w:p w:rsidR="00A31EED" w:rsidRPr="00DE1903" w:rsidRDefault="00A31EED" w:rsidP="008470FB">
            <w:proofErr w:type="spellStart"/>
            <w:r w:rsidRPr="00DE1903">
              <w:t>Contemplation</w:t>
            </w:r>
            <w:proofErr w:type="spellEnd"/>
            <w:r w:rsidRPr="00DE1903">
              <w:t>, n (%)</w:t>
            </w:r>
          </w:p>
        </w:tc>
        <w:tc>
          <w:tcPr>
            <w:tcW w:w="1417"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Pr>
          <w:p w:rsidR="00A31EED" w:rsidRPr="00DE1903" w:rsidRDefault="00A31EED" w:rsidP="008470FB">
            <w:proofErr w:type="spellStart"/>
            <w:r w:rsidRPr="00DE1903">
              <w:t>Preparation</w:t>
            </w:r>
            <w:proofErr w:type="spellEnd"/>
            <w:r w:rsidRPr="00DE1903">
              <w:t>, n (%)</w:t>
            </w:r>
          </w:p>
        </w:tc>
        <w:tc>
          <w:tcPr>
            <w:tcW w:w="1417" w:type="dxa"/>
          </w:tcPr>
          <w:p w:rsidR="00A31EED" w:rsidRPr="00DE1903" w:rsidRDefault="00A31EED" w:rsidP="008470FB">
            <w:pPr>
              <w:jc w:val="right"/>
            </w:pPr>
            <w:r w:rsidRPr="00DE1903">
              <w:t>8 (26.7)</w:t>
            </w:r>
          </w:p>
        </w:tc>
        <w:tc>
          <w:tcPr>
            <w:tcW w:w="1418" w:type="dxa"/>
          </w:tcPr>
          <w:p w:rsidR="00A31EED" w:rsidRPr="00DE1903" w:rsidRDefault="00A31EED" w:rsidP="008470FB">
            <w:pPr>
              <w:jc w:val="right"/>
            </w:pPr>
            <w:r w:rsidRPr="00DE1903">
              <w:t>2 (13.3)</w:t>
            </w:r>
          </w:p>
        </w:tc>
        <w:tc>
          <w:tcPr>
            <w:tcW w:w="1418" w:type="dxa"/>
          </w:tcPr>
          <w:p w:rsidR="00A31EED" w:rsidRPr="00DE1903" w:rsidRDefault="00A31EED" w:rsidP="008470FB">
            <w:pPr>
              <w:jc w:val="right"/>
            </w:pPr>
            <w:r w:rsidRPr="00DE1903">
              <w:t>6 (40</w:t>
            </w:r>
            <w:r w:rsidR="007D07C2" w:rsidRPr="00DE1903">
              <w:t>.0</w:t>
            </w:r>
            <w:r w:rsidRPr="00DE1903">
              <w:t>)</w:t>
            </w:r>
          </w:p>
        </w:tc>
        <w:tc>
          <w:tcPr>
            <w:tcW w:w="283" w:type="dxa"/>
          </w:tcPr>
          <w:p w:rsidR="00A31EED" w:rsidRPr="00DE1903" w:rsidRDefault="00A31EED" w:rsidP="008470FB">
            <w:pPr>
              <w:jc w:val="right"/>
            </w:pPr>
          </w:p>
        </w:tc>
        <w:tc>
          <w:tcPr>
            <w:tcW w:w="1417"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c>
          <w:tcPr>
            <w:tcW w:w="1418" w:type="dxa"/>
          </w:tcPr>
          <w:p w:rsidR="00A31EED" w:rsidRPr="00DE1903" w:rsidRDefault="00A31EED" w:rsidP="008470FB">
            <w:pPr>
              <w:jc w:val="right"/>
            </w:pPr>
            <w:r w:rsidRPr="00DE1903">
              <w:t>0 (0</w:t>
            </w:r>
            <w:r w:rsidR="007D07C2" w:rsidRPr="00DE1903">
              <w:t>.0</w:t>
            </w:r>
            <w:r w:rsidRPr="00DE1903">
              <w:t>)</w:t>
            </w:r>
          </w:p>
        </w:tc>
      </w:tr>
      <w:tr w:rsidR="00A31EED" w:rsidRPr="00DE1903" w:rsidTr="008470FB">
        <w:tc>
          <w:tcPr>
            <w:tcW w:w="2943" w:type="dxa"/>
            <w:tcBorders>
              <w:bottom w:val="single" w:sz="4" w:space="0" w:color="auto"/>
            </w:tcBorders>
          </w:tcPr>
          <w:p w:rsidR="00A31EED" w:rsidRPr="00DE1903" w:rsidRDefault="00A31EED" w:rsidP="008470FB">
            <w:r w:rsidRPr="00DE1903">
              <w:t>Action, n (%)</w:t>
            </w:r>
          </w:p>
        </w:tc>
        <w:tc>
          <w:tcPr>
            <w:tcW w:w="1417" w:type="dxa"/>
            <w:tcBorders>
              <w:bottom w:val="single" w:sz="4" w:space="0" w:color="auto"/>
            </w:tcBorders>
          </w:tcPr>
          <w:p w:rsidR="00A31EED" w:rsidRPr="00DE1903" w:rsidRDefault="00A31EED" w:rsidP="008470FB">
            <w:pPr>
              <w:jc w:val="right"/>
            </w:pPr>
            <w:r w:rsidRPr="00DE1903">
              <w:t>18 (60</w:t>
            </w:r>
            <w:r w:rsidR="007D07C2" w:rsidRPr="00DE1903">
              <w:t>.0</w:t>
            </w:r>
            <w:r w:rsidRPr="00DE1903">
              <w:t>)</w:t>
            </w:r>
          </w:p>
        </w:tc>
        <w:tc>
          <w:tcPr>
            <w:tcW w:w="1418" w:type="dxa"/>
            <w:tcBorders>
              <w:bottom w:val="single" w:sz="4" w:space="0" w:color="auto"/>
            </w:tcBorders>
          </w:tcPr>
          <w:p w:rsidR="00A31EED" w:rsidRPr="00DE1903" w:rsidRDefault="00A31EED" w:rsidP="008470FB">
            <w:pPr>
              <w:jc w:val="right"/>
            </w:pPr>
            <w:r w:rsidRPr="00DE1903">
              <w:t>9 (60</w:t>
            </w:r>
            <w:r w:rsidR="007D07C2" w:rsidRPr="00DE1903">
              <w:t>.0</w:t>
            </w:r>
            <w:r w:rsidRPr="00DE1903">
              <w:t>)</w:t>
            </w:r>
          </w:p>
        </w:tc>
        <w:tc>
          <w:tcPr>
            <w:tcW w:w="1418" w:type="dxa"/>
            <w:tcBorders>
              <w:bottom w:val="single" w:sz="4" w:space="0" w:color="auto"/>
            </w:tcBorders>
          </w:tcPr>
          <w:p w:rsidR="00A31EED" w:rsidRPr="00DE1903" w:rsidRDefault="00A31EED" w:rsidP="008470FB">
            <w:pPr>
              <w:jc w:val="right"/>
            </w:pPr>
            <w:r w:rsidRPr="00DE1903">
              <w:t>9 (60</w:t>
            </w:r>
            <w:r w:rsidR="007D07C2" w:rsidRPr="00DE1903">
              <w:t>.0</w:t>
            </w:r>
            <w:r w:rsidRPr="00DE1903">
              <w:t>)</w:t>
            </w:r>
          </w:p>
        </w:tc>
        <w:tc>
          <w:tcPr>
            <w:tcW w:w="283" w:type="dxa"/>
            <w:tcBorders>
              <w:bottom w:val="single" w:sz="4" w:space="0" w:color="auto"/>
            </w:tcBorders>
          </w:tcPr>
          <w:p w:rsidR="00A31EED" w:rsidRPr="00DE1903" w:rsidRDefault="00A31EED" w:rsidP="008470FB">
            <w:pPr>
              <w:jc w:val="right"/>
            </w:pPr>
          </w:p>
        </w:tc>
        <w:tc>
          <w:tcPr>
            <w:tcW w:w="1417" w:type="dxa"/>
            <w:tcBorders>
              <w:bottom w:val="single" w:sz="4" w:space="0" w:color="auto"/>
            </w:tcBorders>
          </w:tcPr>
          <w:p w:rsidR="00A31EED" w:rsidRPr="00DE1903" w:rsidRDefault="00A31EED" w:rsidP="008470FB">
            <w:pPr>
              <w:jc w:val="right"/>
            </w:pPr>
            <w:r w:rsidRPr="00DE1903">
              <w:t>27 (90</w:t>
            </w:r>
            <w:r w:rsidR="007D07C2" w:rsidRPr="00DE1903">
              <w:t>.0</w:t>
            </w:r>
            <w:r w:rsidRPr="00DE1903">
              <w:t>)</w:t>
            </w:r>
          </w:p>
        </w:tc>
        <w:tc>
          <w:tcPr>
            <w:tcW w:w="1418" w:type="dxa"/>
            <w:tcBorders>
              <w:bottom w:val="single" w:sz="4" w:space="0" w:color="auto"/>
            </w:tcBorders>
          </w:tcPr>
          <w:p w:rsidR="00A31EED" w:rsidRPr="00DE1903" w:rsidRDefault="00A31EED" w:rsidP="008470FB">
            <w:pPr>
              <w:jc w:val="right"/>
            </w:pPr>
            <w:r w:rsidRPr="00DE1903">
              <w:t>13 (86.7)</w:t>
            </w:r>
          </w:p>
        </w:tc>
        <w:tc>
          <w:tcPr>
            <w:tcW w:w="1418" w:type="dxa"/>
            <w:tcBorders>
              <w:bottom w:val="single" w:sz="4" w:space="0" w:color="auto"/>
            </w:tcBorders>
          </w:tcPr>
          <w:p w:rsidR="00A31EED" w:rsidRPr="00DE1903" w:rsidRDefault="00A31EED" w:rsidP="00175DC1">
            <w:pPr>
              <w:keepNext/>
              <w:jc w:val="right"/>
            </w:pPr>
            <w:r w:rsidRPr="00DE1903">
              <w:t>14 (93.3)</w:t>
            </w:r>
          </w:p>
        </w:tc>
      </w:tr>
    </w:tbl>
    <w:p w:rsidR="00A4238D" w:rsidRPr="00DE1903" w:rsidRDefault="00175DC1" w:rsidP="00175DC1">
      <w:pPr>
        <w:spacing w:after="0" w:line="240" w:lineRule="auto"/>
        <w:rPr>
          <w:sz w:val="18"/>
          <w:szCs w:val="18"/>
          <w:lang w:val="en-US"/>
        </w:rPr>
        <w:sectPr w:rsidR="00A4238D" w:rsidRPr="00DE1903" w:rsidSect="00A31EED">
          <w:pgSz w:w="16838" w:h="11906" w:orient="landscape"/>
          <w:pgMar w:top="1417" w:right="1417" w:bottom="1417" w:left="1134" w:header="708" w:footer="708" w:gutter="0"/>
          <w:cols w:space="708"/>
          <w:docGrid w:linePitch="360"/>
        </w:sectPr>
      </w:pPr>
      <w:r w:rsidRPr="00DE1903">
        <w:rPr>
          <w:i/>
          <w:sz w:val="18"/>
          <w:szCs w:val="18"/>
          <w:lang w:val="en-US"/>
        </w:rPr>
        <w:t xml:space="preserve"> Note.</w:t>
      </w:r>
      <w:r w:rsidRPr="00DE1903">
        <w:rPr>
          <w:sz w:val="18"/>
          <w:szCs w:val="18"/>
          <w:lang w:val="en-US"/>
        </w:rPr>
        <w:t xml:space="preserve"> DPB: depression preventive behavior; HCPs: health care patients; MVs: media recruited volunteers.</w:t>
      </w:r>
    </w:p>
    <w:p w:rsidR="00175DC1" w:rsidRPr="00DE1903" w:rsidRDefault="00175DC1" w:rsidP="00175DC1">
      <w:pPr>
        <w:spacing w:after="0" w:line="240" w:lineRule="auto"/>
        <w:rPr>
          <w:sz w:val="18"/>
          <w:szCs w:val="18"/>
          <w:lang w:val="en-US"/>
        </w:rPr>
      </w:pPr>
    </w:p>
    <w:tbl>
      <w:tblPr>
        <w:tblpPr w:leftFromText="141" w:rightFromText="141" w:horzAnchor="margin" w:tblpXSpec="center" w:tblpY="569"/>
        <w:tblW w:w="15721" w:type="dxa"/>
        <w:tblLayout w:type="fixed"/>
        <w:tblCellMar>
          <w:left w:w="0" w:type="dxa"/>
          <w:right w:w="0" w:type="dxa"/>
        </w:tblCellMar>
        <w:tblLook w:val="0420" w:firstRow="1" w:lastRow="0" w:firstColumn="0" w:lastColumn="0" w:noHBand="0" w:noVBand="1"/>
      </w:tblPr>
      <w:tblGrid>
        <w:gridCol w:w="1419"/>
        <w:gridCol w:w="493"/>
        <w:gridCol w:w="493"/>
        <w:gridCol w:w="493"/>
        <w:gridCol w:w="493"/>
        <w:gridCol w:w="493"/>
        <w:gridCol w:w="494"/>
        <w:gridCol w:w="493"/>
        <w:gridCol w:w="493"/>
        <w:gridCol w:w="493"/>
        <w:gridCol w:w="493"/>
        <w:gridCol w:w="493"/>
        <w:gridCol w:w="494"/>
        <w:gridCol w:w="493"/>
        <w:gridCol w:w="493"/>
        <w:gridCol w:w="493"/>
        <w:gridCol w:w="493"/>
        <w:gridCol w:w="493"/>
        <w:gridCol w:w="494"/>
        <w:gridCol w:w="493"/>
        <w:gridCol w:w="493"/>
        <w:gridCol w:w="493"/>
        <w:gridCol w:w="493"/>
        <w:gridCol w:w="493"/>
        <w:gridCol w:w="494"/>
        <w:gridCol w:w="493"/>
        <w:gridCol w:w="493"/>
        <w:gridCol w:w="493"/>
        <w:gridCol w:w="493"/>
        <w:gridCol w:w="494"/>
      </w:tblGrid>
      <w:tr w:rsidR="00A4238D" w:rsidRPr="00DE1903" w:rsidTr="00A4238D">
        <w:trPr>
          <w:trHeight w:val="510"/>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238D" w:rsidRPr="00DE1903" w:rsidRDefault="00A4238D" w:rsidP="00A4238D">
            <w:pPr>
              <w:spacing w:after="0" w:line="240" w:lineRule="auto"/>
              <w:jc w:val="center"/>
              <w:rPr>
                <w:rFonts w:eastAsia="Times New Roman" w:cs="Arial"/>
                <w:b/>
                <w:bCs/>
                <w:color w:val="000000" w:themeColor="text1"/>
                <w:kern w:val="24"/>
                <w:lang w:eastAsia="de-DE"/>
              </w:rPr>
            </w:pPr>
            <w:r w:rsidRPr="00DE1903">
              <w:rPr>
                <w:rFonts w:eastAsia="Times New Roman" w:cs="Arial"/>
                <w:b/>
                <w:bCs/>
                <w:color w:val="000000" w:themeColor="text1"/>
                <w:kern w:val="24"/>
                <w:lang w:eastAsia="de-DE"/>
              </w:rPr>
              <w:t>WEEK</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3</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4</w:t>
            </w:r>
          </w:p>
        </w:tc>
        <w:tc>
          <w:tcPr>
            <w:tcW w:w="49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5</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6</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7</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8</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9</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10</w:t>
            </w:r>
          </w:p>
        </w:tc>
        <w:tc>
          <w:tcPr>
            <w:tcW w:w="49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11</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12</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13</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14</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15</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16</w:t>
            </w:r>
          </w:p>
        </w:tc>
        <w:tc>
          <w:tcPr>
            <w:tcW w:w="49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17</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18</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19</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29</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21</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22</w:t>
            </w:r>
          </w:p>
        </w:tc>
        <w:tc>
          <w:tcPr>
            <w:tcW w:w="49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23</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24</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25</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26</w:t>
            </w:r>
          </w:p>
        </w:tc>
        <w:tc>
          <w:tcPr>
            <w:tcW w:w="49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27</w:t>
            </w:r>
          </w:p>
        </w:tc>
        <w:tc>
          <w:tcPr>
            <w:tcW w:w="49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b/>
                <w:bCs/>
                <w:color w:val="000000" w:themeColor="text1"/>
                <w:kern w:val="24"/>
                <w:sz w:val="18"/>
                <w:szCs w:val="18"/>
                <w:lang w:eastAsia="de-DE"/>
              </w:rPr>
              <w:t>X</w:t>
            </w:r>
          </w:p>
        </w:tc>
      </w:tr>
      <w:tr w:rsidR="00A4238D" w:rsidRPr="00DE1903" w:rsidTr="00A4238D">
        <w:trPr>
          <w:trHeight w:val="510"/>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238D" w:rsidRPr="00DE1903" w:rsidRDefault="00A4238D" w:rsidP="00A4238D">
            <w:pPr>
              <w:spacing w:after="0" w:line="240" w:lineRule="auto"/>
              <w:jc w:val="center"/>
              <w:rPr>
                <w:rFonts w:eastAsia="Times New Roman" w:cs="Arial"/>
                <w:b/>
                <w:color w:val="000000" w:themeColor="text1"/>
                <w:kern w:val="24"/>
                <w:lang w:eastAsia="de-DE"/>
              </w:rPr>
            </w:pPr>
            <w:r w:rsidRPr="00DE1903">
              <w:rPr>
                <w:rFonts w:eastAsia="Times New Roman" w:cs="Arial"/>
                <w:b/>
                <w:color w:val="000000" w:themeColor="text1"/>
                <w:kern w:val="24"/>
                <w:lang w:eastAsia="de-DE"/>
              </w:rPr>
              <w:t>ASSESSMENT</w:t>
            </w:r>
          </w:p>
        </w:tc>
        <w:tc>
          <w:tcPr>
            <w:tcW w:w="493" w:type="dxa"/>
            <w:tcBorders>
              <w:top w:val="single" w:sz="8" w:space="0" w:color="000000"/>
              <w:left w:val="single" w:sz="8" w:space="0" w:color="000000"/>
              <w:bottom w:val="single" w:sz="8" w:space="0" w:color="000000"/>
              <w:right w:val="single" w:sz="8" w:space="0" w:color="000000"/>
            </w:tcBorders>
            <w:shd w:val="clear" w:color="auto" w:fill="E8E43C"/>
            <w:tcMar>
              <w:top w:w="72" w:type="dxa"/>
              <w:left w:w="147" w:type="dxa"/>
              <w:bottom w:w="72" w:type="dxa"/>
              <w:right w:w="147" w:type="dxa"/>
            </w:tcMar>
            <w:vAlign w:val="center"/>
            <w:hideMark/>
          </w:tcPr>
          <w:p w:rsidR="007D5E8A" w:rsidRPr="00DE1903" w:rsidRDefault="009F270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BL</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E8E43C"/>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T1</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FFFFFF"/>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single" w:sz="8" w:space="0" w:color="000000"/>
              <w:bottom w:val="single" w:sz="8" w:space="0" w:color="000000"/>
              <w:right w:val="single" w:sz="8" w:space="0" w:color="000000"/>
            </w:tcBorders>
            <w:shd w:val="clear" w:color="auto" w:fill="E8E43C"/>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T2</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E8E43C"/>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FU</w:t>
            </w:r>
          </w:p>
        </w:tc>
        <w:tc>
          <w:tcPr>
            <w:tcW w:w="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PI</w:t>
            </w:r>
          </w:p>
        </w:tc>
      </w:tr>
      <w:tr w:rsidR="00A4238D" w:rsidRPr="00DE1903" w:rsidTr="00A4238D">
        <w:trPr>
          <w:trHeight w:val="510"/>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238D" w:rsidRPr="00DE1903" w:rsidRDefault="00A4238D" w:rsidP="00A4238D">
            <w:pPr>
              <w:spacing w:after="0" w:line="240" w:lineRule="auto"/>
              <w:jc w:val="center"/>
              <w:rPr>
                <w:rFonts w:eastAsia="Times New Roman" w:cs="Arial"/>
                <w:b/>
                <w:lang w:eastAsia="de-DE"/>
              </w:rPr>
            </w:pPr>
            <w:r w:rsidRPr="00DE1903">
              <w:rPr>
                <w:rFonts w:eastAsia="Times New Roman" w:cs="Arial"/>
                <w:b/>
                <w:lang w:eastAsia="de-DE"/>
              </w:rPr>
              <w:t>LETTER</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7" w:type="dxa"/>
              <w:bottom w:w="72" w:type="dxa"/>
              <w:right w:w="147" w:type="dxa"/>
            </w:tcMar>
            <w:hideMark/>
          </w:tcPr>
          <w:p w:rsidR="00A4238D" w:rsidRPr="00DE1903" w:rsidRDefault="00A4238D" w:rsidP="00A4238D">
            <w:pPr>
              <w:spacing w:after="0" w:line="240" w:lineRule="auto"/>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L1</w:t>
            </w:r>
          </w:p>
        </w:tc>
        <w:tc>
          <w:tcPr>
            <w:tcW w:w="49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L2</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L3</w:t>
            </w:r>
          </w:p>
        </w:tc>
        <w:tc>
          <w:tcPr>
            <w:tcW w:w="494"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L4</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L5</w:t>
            </w:r>
          </w:p>
        </w:tc>
        <w:tc>
          <w:tcPr>
            <w:tcW w:w="49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L6</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nil"/>
              <w:bottom w:val="single" w:sz="8" w:space="0" w:color="000000"/>
              <w:right w:val="nil"/>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vAlign w:val="center"/>
            <w:hideMark/>
          </w:tcPr>
          <w:p w:rsidR="00A4238D" w:rsidRPr="00DE1903" w:rsidRDefault="00A4238D" w:rsidP="00A4238D">
            <w:pPr>
              <w:spacing w:after="0" w:line="240" w:lineRule="auto"/>
              <w:jc w:val="center"/>
              <w:rPr>
                <w:rFonts w:eastAsia="Times New Roman" w:cs="Arial"/>
                <w:sz w:val="18"/>
                <w:szCs w:val="18"/>
                <w:lang w:eastAsia="de-DE"/>
              </w:rPr>
            </w:pPr>
          </w:p>
        </w:tc>
      </w:tr>
      <w:tr w:rsidR="00A4238D" w:rsidRPr="00DE1903" w:rsidTr="00A4238D">
        <w:trPr>
          <w:trHeight w:val="510"/>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238D" w:rsidRPr="00DE1903" w:rsidRDefault="00A4238D" w:rsidP="00A4238D">
            <w:pPr>
              <w:spacing w:after="0" w:line="240" w:lineRule="auto"/>
              <w:jc w:val="center"/>
              <w:rPr>
                <w:rFonts w:eastAsia="Times New Roman" w:cs="Arial"/>
                <w:b/>
                <w:lang w:eastAsia="de-DE"/>
              </w:rPr>
            </w:pPr>
            <w:r w:rsidRPr="00DE1903">
              <w:rPr>
                <w:rFonts w:eastAsia="Times New Roman" w:cs="Arial"/>
                <w:b/>
                <w:lang w:eastAsia="de-DE"/>
              </w:rPr>
              <w:t>SMS/E-MAIL</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7" w:type="dxa"/>
              <w:bottom w:w="72" w:type="dxa"/>
              <w:right w:w="147" w:type="dxa"/>
            </w:tcMar>
            <w:hideMark/>
          </w:tcPr>
          <w:p w:rsidR="00A4238D" w:rsidRPr="00DE1903" w:rsidRDefault="00A4238D" w:rsidP="00A4238D">
            <w:pPr>
              <w:spacing w:after="0" w:line="240" w:lineRule="auto"/>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W</w:t>
            </w: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3"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7" w:type="dxa"/>
              <w:bottom w:w="72" w:type="dxa"/>
              <w:right w:w="147" w:type="dxa"/>
            </w:tcMar>
            <w:vAlign w:val="center"/>
            <w:hideMark/>
          </w:tcPr>
          <w:p w:rsidR="007D5E8A" w:rsidRPr="00DE1903" w:rsidRDefault="00A4238D" w:rsidP="00A4238D">
            <w:pPr>
              <w:spacing w:after="0" w:line="240" w:lineRule="auto"/>
              <w:jc w:val="center"/>
              <w:rPr>
                <w:rFonts w:eastAsia="Times New Roman" w:cs="Arial"/>
                <w:sz w:val="18"/>
                <w:szCs w:val="18"/>
                <w:lang w:eastAsia="de-DE"/>
              </w:rPr>
            </w:pPr>
            <w:r w:rsidRPr="00DE1903">
              <w:rPr>
                <w:rFonts w:eastAsia="Times New Roman" w:cs="Arial"/>
                <w:color w:val="000000" w:themeColor="text1"/>
                <w:kern w:val="24"/>
                <w:sz w:val="18"/>
                <w:szCs w:val="18"/>
                <w:lang w:eastAsia="de-DE"/>
              </w:rPr>
              <w:t>F</w:t>
            </w:r>
          </w:p>
        </w:tc>
        <w:tc>
          <w:tcPr>
            <w:tcW w:w="493" w:type="dxa"/>
            <w:tcBorders>
              <w:top w:val="single" w:sz="8" w:space="0" w:color="000000"/>
              <w:left w:val="single" w:sz="8" w:space="0" w:color="000000"/>
              <w:bottom w:val="single" w:sz="8" w:space="0" w:color="000000"/>
              <w:right w:val="nil"/>
            </w:tcBorders>
            <w:shd w:val="clear" w:color="auto" w:fill="auto"/>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c>
          <w:tcPr>
            <w:tcW w:w="494" w:type="dxa"/>
            <w:tcBorders>
              <w:top w:val="single" w:sz="8" w:space="0" w:color="000000"/>
              <w:left w:val="nil"/>
              <w:bottom w:val="single" w:sz="8" w:space="0" w:color="000000"/>
              <w:right w:val="single" w:sz="8" w:space="0" w:color="000000"/>
            </w:tcBorders>
            <w:shd w:val="clear" w:color="auto" w:fill="auto"/>
            <w:tcMar>
              <w:top w:w="72" w:type="dxa"/>
              <w:left w:w="147" w:type="dxa"/>
              <w:bottom w:w="72" w:type="dxa"/>
              <w:right w:w="147" w:type="dxa"/>
            </w:tcMar>
            <w:hideMark/>
          </w:tcPr>
          <w:p w:rsidR="00A4238D" w:rsidRPr="00DE1903" w:rsidRDefault="00A4238D" w:rsidP="00A4238D">
            <w:pPr>
              <w:spacing w:after="0" w:line="240" w:lineRule="auto"/>
              <w:jc w:val="center"/>
              <w:rPr>
                <w:rFonts w:eastAsia="Times New Roman" w:cs="Arial"/>
                <w:sz w:val="18"/>
                <w:szCs w:val="18"/>
                <w:lang w:eastAsia="de-DE"/>
              </w:rPr>
            </w:pPr>
          </w:p>
        </w:tc>
      </w:tr>
    </w:tbl>
    <w:p w:rsidR="00070AC8" w:rsidRPr="00DE1903" w:rsidRDefault="00175DC1" w:rsidP="0007125F">
      <w:pPr>
        <w:spacing w:line="480" w:lineRule="auto"/>
        <w:jc w:val="both"/>
        <w:sectPr w:rsidR="00070AC8" w:rsidRPr="00DE1903" w:rsidSect="00A31EED">
          <w:pgSz w:w="16838" w:h="11906" w:orient="landscape"/>
          <w:pgMar w:top="1417" w:right="1417" w:bottom="1417" w:left="1134" w:header="708" w:footer="708" w:gutter="0"/>
          <w:cols w:space="708"/>
          <w:docGrid w:linePitch="360"/>
        </w:sectPr>
      </w:pPr>
      <w:r w:rsidRPr="00DE1903">
        <w:rPr>
          <w:noProof/>
          <w:lang w:eastAsia="de-DE"/>
        </w:rPr>
        <mc:AlternateContent>
          <mc:Choice Requires="wps">
            <w:drawing>
              <wp:anchor distT="0" distB="0" distL="114300" distR="114300" simplePos="0" relativeHeight="251672576" behindDoc="0" locked="0" layoutInCell="1" allowOverlap="1" wp14:anchorId="77E950AC" wp14:editId="4CC8D3D7">
                <wp:simplePos x="0" y="0"/>
                <wp:positionH relativeFrom="column">
                  <wp:posOffset>-417830</wp:posOffset>
                </wp:positionH>
                <wp:positionV relativeFrom="paragraph">
                  <wp:posOffset>1949982</wp:posOffset>
                </wp:positionV>
                <wp:extent cx="10039350"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0" cy="1403985"/>
                        </a:xfrm>
                        <a:prstGeom prst="rect">
                          <a:avLst/>
                        </a:prstGeom>
                        <a:noFill/>
                        <a:ln w="9525">
                          <a:noFill/>
                          <a:miter lim="800000"/>
                          <a:headEnd/>
                          <a:tailEnd/>
                        </a:ln>
                      </wps:spPr>
                      <wps:txbx>
                        <w:txbxContent>
                          <w:p w:rsidR="0088246D" w:rsidRPr="00175DC1" w:rsidRDefault="0088246D" w:rsidP="000A2725">
                            <w:pPr>
                              <w:spacing w:after="0"/>
                              <w:rPr>
                                <w:sz w:val="18"/>
                                <w:szCs w:val="18"/>
                                <w:lang w:val="en-US"/>
                              </w:rPr>
                            </w:pPr>
                            <w:r w:rsidRPr="0088246D">
                              <w:rPr>
                                <w:b/>
                                <w:i/>
                                <w:sz w:val="18"/>
                                <w:szCs w:val="18"/>
                                <w:lang w:val="en-US"/>
                              </w:rPr>
                              <w:t>Supplementary Figure 1</w:t>
                            </w:r>
                            <w:r w:rsidRPr="00175DC1">
                              <w:rPr>
                                <w:b/>
                                <w:i/>
                                <w:sz w:val="18"/>
                                <w:szCs w:val="18"/>
                                <w:lang w:val="en-US"/>
                              </w:rPr>
                              <w:t>:</w:t>
                            </w:r>
                            <w:r w:rsidRPr="000A2725">
                              <w:rPr>
                                <w:sz w:val="18"/>
                                <w:szCs w:val="18"/>
                                <w:lang w:val="en-US"/>
                              </w:rPr>
                              <w:t xml:space="preserve"> </w:t>
                            </w:r>
                            <w:r w:rsidRPr="00175DC1">
                              <w:rPr>
                                <w:sz w:val="18"/>
                                <w:szCs w:val="18"/>
                                <w:lang w:val="en-US"/>
                              </w:rPr>
                              <w:t xml:space="preserve">Graphical representation of </w:t>
                            </w:r>
                            <w:r w:rsidRPr="0036094D">
                              <w:rPr>
                                <w:sz w:val="18"/>
                                <w:szCs w:val="18"/>
                                <w:lang w:val="en-US"/>
                              </w:rPr>
                              <w:t>the course of the intervention</w:t>
                            </w:r>
                            <w:r w:rsidRPr="00175DC1">
                              <w:rPr>
                                <w:sz w:val="18"/>
                                <w:szCs w:val="18"/>
                                <w:lang w:val="en-US"/>
                              </w:rPr>
                              <w:t xml:space="preserve">. </w:t>
                            </w:r>
                            <w:r>
                              <w:rPr>
                                <w:sz w:val="18"/>
                                <w:szCs w:val="18"/>
                                <w:lang w:val="en-US"/>
                              </w:rPr>
                              <w:t xml:space="preserve">BL: baseline assessment; </w:t>
                            </w:r>
                            <w:r w:rsidRPr="00175DC1">
                              <w:rPr>
                                <w:sz w:val="18"/>
                                <w:szCs w:val="18"/>
                                <w:lang w:val="en-US"/>
                              </w:rPr>
                              <w:t xml:space="preserve">FU: 6-month follow-up assessment; PI: </w:t>
                            </w:r>
                            <w:r w:rsidR="00F53F76" w:rsidRPr="00435A92">
                              <w:rPr>
                                <w:sz w:val="18"/>
                                <w:szCs w:val="18"/>
                                <w:lang w:val="en-US"/>
                              </w:rPr>
                              <w:t>post-intervention interview</w:t>
                            </w:r>
                            <w:r w:rsidRPr="00175DC1">
                              <w:rPr>
                                <w:sz w:val="18"/>
                                <w:szCs w:val="18"/>
                                <w:lang w:val="en-US"/>
                              </w:rPr>
                              <w:t>; L: letter; W: welcoming message; F: farewell message</w:t>
                            </w:r>
                            <w:r>
                              <w:rPr>
                                <w:sz w:val="18"/>
                                <w:szCs w:val="18"/>
                                <w:lang w:val="en-US"/>
                              </w:rPr>
                              <w:t>.</w:t>
                            </w:r>
                            <w:r w:rsidRPr="00175DC1">
                              <w:rPr>
                                <w:sz w:val="18"/>
                                <w:szCs w:val="1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2.9pt;margin-top:153.55pt;width:790.5pt;height:1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" filled="f" stroked="f">
                <v:textbox style="mso-fit-shape-to-text:t">
                  <w:txbxContent>
                    <w:p w:rsidR="0088246D" w:rsidRPr="00175DC1" w:rsidRDefault="0088246D" w:rsidP="000A2725">
                      <w:pPr>
                        <w:spacing w:after="0"/>
                        <w:rPr>
                          <w:sz w:val="18"/>
                          <w:szCs w:val="18"/>
                          <w:lang w:val="en-US"/>
                        </w:rPr>
                      </w:pPr>
                      <w:r w:rsidRPr="0088246D">
                        <w:rPr>
                          <w:b/>
                          <w:i/>
                          <w:sz w:val="18"/>
                          <w:szCs w:val="18"/>
                          <w:lang w:val="en-US"/>
                        </w:rPr>
                        <w:t>Supplementary Figure 1</w:t>
                      </w:r>
                      <w:r w:rsidRPr="00175DC1">
                        <w:rPr>
                          <w:b/>
                          <w:i/>
                          <w:sz w:val="18"/>
                          <w:szCs w:val="18"/>
                          <w:lang w:val="en-US"/>
                        </w:rPr>
                        <w:t>:</w:t>
                      </w:r>
                      <w:r w:rsidRPr="000A2725">
                        <w:rPr>
                          <w:sz w:val="18"/>
                          <w:szCs w:val="18"/>
                          <w:lang w:val="en-US"/>
                        </w:rPr>
                        <w:t xml:space="preserve"> </w:t>
                      </w:r>
                      <w:r w:rsidRPr="00175DC1">
                        <w:rPr>
                          <w:sz w:val="18"/>
                          <w:szCs w:val="18"/>
                          <w:lang w:val="en-US"/>
                        </w:rPr>
                        <w:t xml:space="preserve">Graphical representation of </w:t>
                      </w:r>
                      <w:r w:rsidRPr="0036094D">
                        <w:rPr>
                          <w:sz w:val="18"/>
                          <w:szCs w:val="18"/>
                          <w:lang w:val="en-US"/>
                        </w:rPr>
                        <w:t>the course of the intervention</w:t>
                      </w:r>
                      <w:r w:rsidRPr="00175DC1">
                        <w:rPr>
                          <w:sz w:val="18"/>
                          <w:szCs w:val="18"/>
                          <w:lang w:val="en-US"/>
                        </w:rPr>
                        <w:t xml:space="preserve">. </w:t>
                      </w:r>
                      <w:r>
                        <w:rPr>
                          <w:sz w:val="18"/>
                          <w:szCs w:val="18"/>
                          <w:lang w:val="en-US"/>
                        </w:rPr>
                        <w:t xml:space="preserve">BL: baseline assessment; </w:t>
                      </w:r>
                      <w:r w:rsidRPr="00175DC1">
                        <w:rPr>
                          <w:sz w:val="18"/>
                          <w:szCs w:val="18"/>
                          <w:lang w:val="en-US"/>
                        </w:rPr>
                        <w:t xml:space="preserve">FU: 6-month follow-up assessment; PI: </w:t>
                      </w:r>
                      <w:r w:rsidR="00F53F76" w:rsidRPr="00435A92">
                        <w:rPr>
                          <w:sz w:val="18"/>
                          <w:szCs w:val="18"/>
                          <w:lang w:val="en-US"/>
                        </w:rPr>
                        <w:t>post-intervention interview</w:t>
                      </w:r>
                      <w:r w:rsidRPr="00175DC1">
                        <w:rPr>
                          <w:sz w:val="18"/>
                          <w:szCs w:val="18"/>
                          <w:lang w:val="en-US"/>
                        </w:rPr>
                        <w:t>; L: letter; W: welcoming message; F: farewell message</w:t>
                      </w:r>
                      <w:r>
                        <w:rPr>
                          <w:sz w:val="18"/>
                          <w:szCs w:val="18"/>
                          <w:lang w:val="en-US"/>
                        </w:rPr>
                        <w:t>.</w:t>
                      </w:r>
                      <w:r w:rsidRPr="00175DC1">
                        <w:rPr>
                          <w:sz w:val="18"/>
                          <w:szCs w:val="18"/>
                          <w:lang w:val="en-US"/>
                        </w:rPr>
                        <w:t xml:space="preserve"> </w:t>
                      </w:r>
                    </w:p>
                  </w:txbxContent>
                </v:textbox>
              </v:shape>
            </w:pict>
          </mc:Fallback>
        </mc:AlternateContent>
      </w:r>
    </w:p>
    <w:p w:rsidR="00144B2D" w:rsidRPr="00DE1903" w:rsidRDefault="00A31EED" w:rsidP="0007125F">
      <w:pPr>
        <w:spacing w:line="480" w:lineRule="auto"/>
        <w:jc w:val="both"/>
      </w:pPr>
      <w:r w:rsidRPr="00DE1903">
        <w:rPr>
          <w:b/>
          <w:noProof/>
          <w:lang w:eastAsia="de-DE"/>
        </w:rPr>
        <w:lastRenderedPageBreak/>
        <mc:AlternateContent>
          <mc:Choice Requires="wpg">
            <w:drawing>
              <wp:anchor distT="0" distB="0" distL="114300" distR="114300" simplePos="0" relativeHeight="251666432" behindDoc="0" locked="0" layoutInCell="1" allowOverlap="1" wp14:anchorId="4F73B499" wp14:editId="24E43517">
                <wp:simplePos x="0" y="0"/>
                <wp:positionH relativeFrom="column">
                  <wp:posOffset>566450</wp:posOffset>
                </wp:positionH>
                <wp:positionV relativeFrom="paragraph">
                  <wp:posOffset>258829</wp:posOffset>
                </wp:positionV>
                <wp:extent cx="8920716" cy="2424223"/>
                <wp:effectExtent l="0" t="0" r="0" b="0"/>
                <wp:wrapNone/>
                <wp:docPr id="30" name="Gruppieren 30"/>
                <wp:cNvGraphicFramePr/>
                <a:graphic xmlns:a="http://schemas.openxmlformats.org/drawingml/2006/main">
                  <a:graphicData uri="http://schemas.microsoft.com/office/word/2010/wordprocessingGroup">
                    <wpg:wgp>
                      <wpg:cNvGrpSpPr/>
                      <wpg:grpSpPr>
                        <a:xfrm>
                          <a:off x="0" y="0"/>
                          <a:ext cx="8920716" cy="2424223"/>
                          <a:chOff x="0" y="0"/>
                          <a:chExt cx="8920716" cy="2424223"/>
                        </a:xfrm>
                      </wpg:grpSpPr>
                      <pic:pic xmlns:pic="http://schemas.openxmlformats.org/drawingml/2006/picture">
                        <pic:nvPicPr>
                          <pic:cNvPr id="304" name="Grafik 30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2530"/>
                            <a:ext cx="4433776" cy="2381693"/>
                          </a:xfrm>
                          <a:prstGeom prst="rect">
                            <a:avLst/>
                          </a:prstGeom>
                          <a:noFill/>
                        </pic:spPr>
                      </pic:pic>
                      <wps:wsp>
                        <wps:cNvPr id="333" name="Gerade Verbindung 333"/>
                        <wps:cNvCnPr/>
                        <wps:spPr>
                          <a:xfrm>
                            <a:off x="4667693" y="42530"/>
                            <a:ext cx="0" cy="23050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Grafik 29"/>
                          <pic:cNvPicPr>
                            <a:picLocks noChangeAspect="1"/>
                          </pic:cNvPicPr>
                        </pic:nvPicPr>
                        <pic:blipFill rotWithShape="1">
                          <a:blip r:embed="rId11">
                            <a:extLst>
                              <a:ext uri="{28A0092B-C50C-407E-A947-70E740481C1C}">
                                <a14:useLocalDpi xmlns:a14="http://schemas.microsoft.com/office/drawing/2010/main" val="0"/>
                              </a:ext>
                            </a:extLst>
                          </a:blip>
                          <a:srcRect l="5769" t="4619" r="14972" b="43589"/>
                          <a:stretch/>
                        </pic:blipFill>
                        <pic:spPr bwMode="auto">
                          <a:xfrm>
                            <a:off x="4805916" y="0"/>
                            <a:ext cx="4114800" cy="202018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30" o:spid="_x0000_s1026" style="position:absolute;margin-left:44.6pt;margin-top:20.4pt;width:702.4pt;height:190.9pt;z-index:251666432" coordsize="89207,2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4" o:spid="_x0000_s1027" type="#_x0000_t75" style="position:absolute;top:425;width:44337;height:2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mEjEAAAA3AAAAA8AAABkcnMvZG93bnJldi54bWxEj1trAjEUhN+F/odwCr5p1iqtbI1ShJYF&#10;famX9+Pm7AU3J2uSruu/N4LQx2FmvmEWq940oiPna8sKJuMEBHFudc2lgsP+ezQH4QOyxsYyKbiR&#10;h9XyZbDAVNsr/1K3C6WIEPYpKqhCaFMpfV6RQT+2LXH0CusMhihdKbXDa4SbRr4lybs0WHNcqLCl&#10;dUX5efdnFBy32cnvs+LHFmc3qX33cdk0G6WGr/3XJ4hAffgPP9uZVjBNZvA4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CmEjEAAAA3AAAAA8AAAAAAAAAAAAAAAAA&#10;nwIAAGRycy9kb3ducmV2LnhtbFBLBQYAAAAABAAEAPcAAACQAwAAAAA=&#10;">
                  <v:imagedata r:id="rId12" o:title=""/>
                  <v:path arrowok="t"/>
                </v:shape>
                <v:line id="Gerade Verbindung 333" o:spid="_x0000_s1028" style="position:absolute;visibility:visible;mso-wrap-style:square" from="46676,425" to="46676,2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J5MgAAADcAAAADwAAAGRycy9kb3ducmV2LnhtbESPT2vCQBDF7wW/wzJCL8VsaqpIdJVS&#10;LLTiwX8HcxuyYxLMzobsqrGf3i0Ueny8eb83b7boTC2u1LrKsoLXKAZBnFtdcaHgsP8cTEA4j6yx&#10;tkwK7uRgMe89zTDV9sZbuu58IQKEXYoKSu+bVEqXl2TQRbYhDt7JtgZ9kG0hdYu3ADe1HMbxWBqs&#10;ODSU2NBHSfl5dzHhjZ/lOj+8vUyy46r7Hi7vo8uGMqWe+937FISnzv8f/6W/tIIkSeB3TCC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PJ5MgAAADcAAAADwAAAAAA&#10;AAAAAAAAAAChAgAAZHJzL2Rvd25yZXYueG1sUEsFBgAAAAAEAAQA+QAAAJYDAAAAAA==&#10;" strokecolor="black [3213]" strokeweight="1.25pt"/>
                <v:shape id="Grafik 29" o:spid="_x0000_s1029" type="#_x0000_t75" style="position:absolute;left:48059;width:41148;height:20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RK/EAAAA2wAAAA8AAABkcnMvZG93bnJldi54bWxEj0GLwjAUhO/C/ofwBG821QVxq1FElNWD&#10;B7t72dujebbF5qXbRFv99UYQPA4z8w0zX3amEldqXGlZwSiKQRBnVpecK/j92Q6nIJxH1lhZJgU3&#10;crBcfPTmmGjb8pGuqc9FgLBLUEHhfZ1I6bKCDLrI1sTBO9nGoA+yyaVusA1wU8lxHE+kwZLDQoE1&#10;rQvKzunFKEjb+zo7/Lvdudv/3afb2yedNt9KDfrdagbCU+ff4Vd7pxWMv+D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aRK/EAAAA2wAAAA8AAAAAAAAAAAAAAAAA&#10;nwIAAGRycy9kb3ducmV2LnhtbFBLBQYAAAAABAAEAPcAAACQAwAAAAA=&#10;">
                  <v:imagedata r:id="rId13" o:title="" croptop="3027f" cropbottom="28566f" cropleft="3781f" cropright="9812f"/>
                  <v:path arrowok="t"/>
                </v:shape>
              </v:group>
            </w:pict>
          </mc:Fallback>
        </mc:AlternateContent>
      </w:r>
      <w:r w:rsidR="00A4238D" w:rsidRPr="00DE1903">
        <w:rPr>
          <w:noProof/>
          <w:lang w:eastAsia="de-DE"/>
        </w:rPr>
        <mc:AlternateContent>
          <mc:Choice Requires="wps">
            <w:drawing>
              <wp:anchor distT="0" distB="0" distL="114300" distR="114300" simplePos="0" relativeHeight="251674624" behindDoc="0" locked="0" layoutInCell="1" allowOverlap="1" wp14:anchorId="61D56F39" wp14:editId="5418BC91">
                <wp:simplePos x="0" y="0"/>
                <wp:positionH relativeFrom="column">
                  <wp:posOffset>487045</wp:posOffset>
                </wp:positionH>
                <wp:positionV relativeFrom="paragraph">
                  <wp:posOffset>2868295</wp:posOffset>
                </wp:positionV>
                <wp:extent cx="9105900" cy="635"/>
                <wp:effectExtent l="0" t="0" r="0" b="0"/>
                <wp:wrapNone/>
                <wp:docPr id="1" name="Textfeld 1"/>
                <wp:cNvGraphicFramePr/>
                <a:graphic xmlns:a="http://schemas.openxmlformats.org/drawingml/2006/main">
                  <a:graphicData uri="http://schemas.microsoft.com/office/word/2010/wordprocessingShape">
                    <wps:wsp>
                      <wps:cNvSpPr txBox="1"/>
                      <wps:spPr>
                        <a:xfrm>
                          <a:off x="0" y="0"/>
                          <a:ext cx="9105900" cy="635"/>
                        </a:xfrm>
                        <a:prstGeom prst="rect">
                          <a:avLst/>
                        </a:prstGeom>
                        <a:solidFill>
                          <a:prstClr val="white"/>
                        </a:solidFill>
                        <a:ln>
                          <a:noFill/>
                        </a:ln>
                        <a:effectLst/>
                      </wps:spPr>
                      <wps:txbx>
                        <w:txbxContent>
                          <w:p w:rsidR="0088246D" w:rsidRPr="002F79CB" w:rsidRDefault="0088246D" w:rsidP="00A4238D">
                            <w:pPr>
                              <w:pStyle w:val="Beschriftung"/>
                              <w:rPr>
                                <w:b w:val="0"/>
                                <w:noProof/>
                                <w:color w:val="auto"/>
                                <w:lang w:val="en-US"/>
                              </w:rPr>
                            </w:pPr>
                            <w:r>
                              <w:rPr>
                                <w:i/>
                                <w:color w:val="auto"/>
                                <w:lang w:val="en-US"/>
                              </w:rPr>
                              <w:t xml:space="preserve">Supplementary </w:t>
                            </w:r>
                            <w:r w:rsidRPr="002F79CB">
                              <w:rPr>
                                <w:i/>
                                <w:color w:val="auto"/>
                                <w:lang w:val="en-US"/>
                              </w:rPr>
                              <w:t xml:space="preserve">Figure </w:t>
                            </w:r>
                            <w:r w:rsidRPr="0088246D">
                              <w:rPr>
                                <w:i/>
                                <w:color w:val="auto"/>
                                <w:lang w:val="en-US"/>
                              </w:rPr>
                              <w:t>2</w:t>
                            </w:r>
                            <w:r w:rsidRPr="002F79CB">
                              <w:rPr>
                                <w:i/>
                                <w:color w:val="auto"/>
                                <w:lang w:val="en-US"/>
                              </w:rPr>
                              <w:t>:</w:t>
                            </w:r>
                            <w:r>
                              <w:rPr>
                                <w:i/>
                                <w:color w:val="auto"/>
                                <w:lang w:val="en-US"/>
                              </w:rPr>
                              <w:t xml:space="preserve"> </w:t>
                            </w:r>
                            <w:r w:rsidRPr="002F79CB">
                              <w:rPr>
                                <w:b w:val="0"/>
                                <w:color w:val="auto"/>
                                <w:lang w:val="en-US"/>
                              </w:rPr>
                              <w:t>Graphical representation of the staging algorithms</w:t>
                            </w:r>
                            <w:r>
                              <w:rPr>
                                <w:b w:val="0"/>
                                <w:color w:val="auto"/>
                                <w:lang w:val="en-US"/>
                              </w:rPr>
                              <w:t xml:space="preserve"> used to</w:t>
                            </w:r>
                            <w:r w:rsidRPr="002F79CB">
                              <w:rPr>
                                <w:b w:val="0"/>
                                <w:color w:val="auto"/>
                                <w:lang w:val="en-US"/>
                              </w:rPr>
                              <w:t xml:space="preserve"> </w:t>
                            </w:r>
                            <w:r>
                              <w:rPr>
                                <w:b w:val="0"/>
                                <w:color w:val="auto"/>
                                <w:lang w:val="en-US"/>
                              </w:rPr>
                              <w:t xml:space="preserve">assess participants motivational stage to change their drinking behavior (left) and to use each of the depression preventive behaviors (right). </w:t>
                            </w:r>
                          </w:p>
                          <w:p w:rsidR="0088246D" w:rsidRPr="00A4238D" w:rsidRDefault="0088246D" w:rsidP="00A4238D">
                            <w:pPr>
                              <w:pStyle w:val="Beschriftung"/>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 o:spid="_x0000_s1027" type="#_x0000_t202" style="position:absolute;left:0;text-align:left;margin-left:38.35pt;margin-top:225.85pt;width:71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" stroked="f">
                <v:textbox style="mso-fit-shape-to-text:t" inset="0,0,0,0">
                  <w:txbxContent>
                    <w:p w:rsidR="0088246D" w:rsidRPr="002F79CB" w:rsidRDefault="0088246D" w:rsidP="00A4238D">
                      <w:pPr>
                        <w:pStyle w:val="Beschriftung"/>
                        <w:rPr>
                          <w:b w:val="0"/>
                          <w:noProof/>
                          <w:color w:val="auto"/>
                          <w:lang w:val="en-US"/>
                        </w:rPr>
                      </w:pPr>
                      <w:r>
                        <w:rPr>
                          <w:i/>
                          <w:color w:val="auto"/>
                          <w:lang w:val="en-US"/>
                        </w:rPr>
                        <w:t xml:space="preserve">Supplementary </w:t>
                      </w:r>
                      <w:r w:rsidRPr="002F79CB">
                        <w:rPr>
                          <w:i/>
                          <w:color w:val="auto"/>
                          <w:lang w:val="en-US"/>
                        </w:rPr>
                        <w:t xml:space="preserve">Figure </w:t>
                      </w:r>
                      <w:r w:rsidRPr="0088246D">
                        <w:rPr>
                          <w:i/>
                          <w:color w:val="auto"/>
                          <w:lang w:val="en-US"/>
                        </w:rPr>
                        <w:t>2</w:t>
                      </w:r>
                      <w:r w:rsidRPr="002F79CB">
                        <w:rPr>
                          <w:i/>
                          <w:color w:val="auto"/>
                          <w:lang w:val="en-US"/>
                        </w:rPr>
                        <w:t>:</w:t>
                      </w:r>
                      <w:r>
                        <w:rPr>
                          <w:i/>
                          <w:color w:val="auto"/>
                          <w:lang w:val="en-US"/>
                        </w:rPr>
                        <w:t xml:space="preserve"> </w:t>
                      </w:r>
                      <w:r w:rsidRPr="002F79CB">
                        <w:rPr>
                          <w:b w:val="0"/>
                          <w:color w:val="auto"/>
                          <w:lang w:val="en-US"/>
                        </w:rPr>
                        <w:t>Graphical representation of the staging algorithms</w:t>
                      </w:r>
                      <w:r>
                        <w:rPr>
                          <w:b w:val="0"/>
                          <w:color w:val="auto"/>
                          <w:lang w:val="en-US"/>
                        </w:rPr>
                        <w:t xml:space="preserve"> used to</w:t>
                      </w:r>
                      <w:r w:rsidRPr="002F79CB">
                        <w:rPr>
                          <w:b w:val="0"/>
                          <w:color w:val="auto"/>
                          <w:lang w:val="en-US"/>
                        </w:rPr>
                        <w:t xml:space="preserve"> </w:t>
                      </w:r>
                      <w:r>
                        <w:rPr>
                          <w:b w:val="0"/>
                          <w:color w:val="auto"/>
                          <w:lang w:val="en-US"/>
                        </w:rPr>
                        <w:t xml:space="preserve">assess participants motivational stage to change their drinking behavior (left) and to use each of the depression preventive behaviors (right). </w:t>
                      </w:r>
                    </w:p>
                    <w:p w:rsidR="0088246D" w:rsidRPr="00A4238D" w:rsidRDefault="0088246D" w:rsidP="00A4238D">
                      <w:pPr>
                        <w:pStyle w:val="Beschriftung"/>
                        <w:rPr>
                          <w:noProof/>
                          <w:lang w:val="en-US"/>
                        </w:rPr>
                      </w:pPr>
                    </w:p>
                  </w:txbxContent>
                </v:textbox>
              </v:shape>
            </w:pict>
          </mc:Fallback>
        </mc:AlternateContent>
      </w:r>
      <w:r w:rsidRPr="00DE1903">
        <w:rPr>
          <w:b/>
          <w:noProof/>
          <w:lang w:eastAsia="de-DE"/>
        </w:rPr>
        <mc:AlternateContent>
          <mc:Choice Requires="wps">
            <w:drawing>
              <wp:anchor distT="0" distB="0" distL="114300" distR="114300" simplePos="0" relativeHeight="251664384" behindDoc="0" locked="0" layoutInCell="1" allowOverlap="1" wp14:anchorId="5406DEDE" wp14:editId="26A0BC79">
                <wp:simplePos x="0" y="0"/>
                <wp:positionH relativeFrom="column">
                  <wp:posOffset>487608</wp:posOffset>
                </wp:positionH>
                <wp:positionV relativeFrom="paragraph">
                  <wp:posOffset>49111</wp:posOffset>
                </wp:positionV>
                <wp:extent cx="9105900" cy="2762250"/>
                <wp:effectExtent l="0" t="0" r="19050" b="19050"/>
                <wp:wrapNone/>
                <wp:docPr id="331" name="Rechteck 331"/>
                <wp:cNvGraphicFramePr/>
                <a:graphic xmlns:a="http://schemas.openxmlformats.org/drawingml/2006/main">
                  <a:graphicData uri="http://schemas.microsoft.com/office/word/2010/wordprocessingShape">
                    <wps:wsp>
                      <wps:cNvSpPr/>
                      <wps:spPr>
                        <a:xfrm>
                          <a:off x="0" y="0"/>
                          <a:ext cx="9105900" cy="27622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31" o:spid="_x0000_s1026" style="position:absolute;margin-left:38.4pt;margin-top:3.85pt;width:717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" filled="f" strokecolor="black [3213]" strokeweight="1.25pt"/>
            </w:pict>
          </mc:Fallback>
        </mc:AlternateContent>
      </w:r>
    </w:p>
    <w:p w:rsidR="00144B2D" w:rsidRPr="00DE1903" w:rsidRDefault="00144B2D" w:rsidP="0007125F">
      <w:pPr>
        <w:spacing w:line="480" w:lineRule="auto"/>
        <w:jc w:val="both"/>
      </w:pPr>
    </w:p>
    <w:p w:rsidR="00AF5EE9" w:rsidRPr="00DE1903" w:rsidRDefault="00AF5EE9" w:rsidP="00144B2D">
      <w:pPr>
        <w:pStyle w:val="EndNoteBibliography"/>
        <w:spacing w:after="0"/>
        <w:sectPr w:rsidR="00AF5EE9" w:rsidRPr="00DE1903" w:rsidSect="00A31EED">
          <w:pgSz w:w="16838" w:h="11906" w:orient="landscape"/>
          <w:pgMar w:top="1417" w:right="1417" w:bottom="1417" w:left="1134" w:header="708" w:footer="708" w:gutter="0"/>
          <w:cols w:space="708"/>
          <w:docGrid w:linePitch="360"/>
        </w:sectPr>
      </w:pPr>
    </w:p>
    <w:p w:rsidR="00AF5EE9" w:rsidRPr="00DE1903" w:rsidRDefault="00AF5EE9" w:rsidP="00AF5EE9">
      <w:pPr>
        <w:pStyle w:val="Beschriftung"/>
        <w:keepNext/>
        <w:rPr>
          <w:color w:val="auto"/>
          <w:sz w:val="22"/>
          <w:szCs w:val="22"/>
          <w:lang w:val="en-US"/>
        </w:rPr>
      </w:pPr>
      <w:r w:rsidRPr="00DE1903">
        <w:rPr>
          <w:color w:val="auto"/>
          <w:sz w:val="22"/>
          <w:szCs w:val="22"/>
          <w:lang w:val="en-US"/>
        </w:rPr>
        <w:lastRenderedPageBreak/>
        <w:t>Description of the intervention</w:t>
      </w:r>
    </w:p>
    <w:p w:rsidR="00AF5EE9" w:rsidRPr="00DE1903" w:rsidRDefault="00AF5EE9" w:rsidP="00AF5EE9">
      <w:pPr>
        <w:spacing w:line="480" w:lineRule="auto"/>
        <w:ind w:firstLine="708"/>
        <w:jc w:val="both"/>
        <w:rPr>
          <w:lang w:val="en-US"/>
        </w:rPr>
      </w:pPr>
      <w:r w:rsidRPr="00DE1903">
        <w:rPr>
          <w:lang w:val="en-US"/>
        </w:rPr>
        <w:t xml:space="preserve">The intervention was a computer-based, fully automatized expert system </w:t>
      </w:r>
      <w:r w:rsidRPr="00DE1903">
        <w:rPr>
          <w:lang w:val="en-US"/>
        </w:rPr>
        <w:fldChar w:fldCharType="begin"/>
      </w:r>
      <w:r w:rsidRPr="00DE1903">
        <w:rPr>
          <w:lang w:val="en-US"/>
        </w:rPr>
        <w:instrText xml:space="preserve"> ADDIN EN.CITE &lt;EndNote&gt;&lt;Cite&gt;&lt;Author&gt;Velicer&lt;/Author&gt;&lt;Year&gt;1993&lt;/Year&gt;&lt;RecNum&gt;292&lt;/RecNum&gt;&lt;DisplayText&gt;[1]&lt;/DisplayText&gt;&lt;record&gt;&lt;rec-number&gt;292&lt;/rec-number&gt;&lt;foreign-keys&gt;&lt;key app="EN" db-id="vrdsss5xd9pfr9ea99vxvd5n9razv99erfra" timestamp="1518445416"&gt;292&lt;/key&gt;&lt;/foreign-keys&gt;&lt;ref-type name="Journal Article"&gt;17&lt;/ref-type&gt;&lt;contributors&gt;&lt;authors&gt;&lt;author&gt;Velicer, Wayne F.&lt;/author&gt;&lt;author&gt;Prochaska, James O.&lt;/author&gt;&lt;author&gt;Bellis, Jeffrey M.&lt;/author&gt;&lt;author&gt;DiClemente, Carlo C.&lt;/author&gt;&lt;author&gt;Rossi, Joseph S.&lt;/author&gt;&lt;author&gt;Fava, Joseph L.&lt;/author&gt;&lt;author&gt;Steiger, James H.&lt;/author&gt;&lt;/authors&gt;&lt;/contributors&gt;&lt;titles&gt;&lt;title&gt;An expert system intervention for smoking cessation&lt;/title&gt;&lt;secondary-title&gt;Addictive Behaviors&lt;/secondary-title&gt;&lt;/titles&gt;&lt;periodical&gt;&lt;full-title&gt;Addictive Behaviors&lt;/full-title&gt;&lt;abbr-1&gt;Addict. Behav.&lt;/abbr-1&gt;&lt;/periodical&gt;&lt;pages&gt;269-290&lt;/pages&gt;&lt;volume&gt;18&lt;/volume&gt;&lt;number&gt;3&lt;/number&gt;&lt;dates&gt;&lt;year&gt;1993&lt;/year&gt;&lt;pub-dates&gt;&lt;date&gt;1993/05/01/&lt;/date&gt;&lt;/pub-dates&gt;&lt;/dates&gt;&lt;isbn&gt;0306-4603&lt;/isbn&gt;&lt;urls&gt;&lt;related-urls&gt;&lt;url&gt;http://www.sciencedirect.com/science/article/pii/0306460393900299&lt;/url&gt;&lt;url&gt;https://ac.els-cdn.com/0306460393900299/1-s2.0-0306460393900299-main.pdf?_tid=6e1b2052-1000-11e8-b8fa-00000aab0f01&amp;amp;acdnat=1518445647_bb6db98cc0b70f9e81d6078ed2276d70&lt;/url&gt;&lt;/related-urls&gt;&lt;/urls&gt;&lt;electronic-resource-num&gt;https://doi.org/10.1016/0306-4603(93)90029-9&lt;/electronic-resource-num&gt;&lt;/record&gt;&lt;/Cite&gt;&lt;/EndNote&gt;</w:instrText>
      </w:r>
      <w:r w:rsidRPr="00DE1903">
        <w:rPr>
          <w:lang w:val="en-US"/>
        </w:rPr>
        <w:fldChar w:fldCharType="separate"/>
      </w:r>
      <w:r w:rsidRPr="00DE1903">
        <w:rPr>
          <w:noProof/>
          <w:lang w:val="en-US"/>
        </w:rPr>
        <w:t>[1]</w:t>
      </w:r>
      <w:r w:rsidRPr="00DE1903">
        <w:rPr>
          <w:lang w:val="en-US"/>
        </w:rPr>
        <w:fldChar w:fldCharType="end"/>
      </w:r>
      <w:r w:rsidRPr="00DE1903">
        <w:rPr>
          <w:lang w:val="en-US"/>
        </w:rPr>
        <w:t xml:space="preserve"> that generated individually tailored motivational feedback letters for participants based on data gathered in computer-assisted telephone interviews. The software platform of our intervention was Microsoft Access (Microsoft Office 2010). Supplementary Table 2 provides an overview on the basic intervention characteristics.</w:t>
      </w:r>
    </w:p>
    <w:p w:rsidR="00AF5EE9" w:rsidRPr="00DE1903" w:rsidRDefault="00AF5EE9" w:rsidP="00AF5EE9">
      <w:pPr>
        <w:spacing w:line="480" w:lineRule="auto"/>
        <w:ind w:firstLine="708"/>
        <w:jc w:val="both"/>
        <w:rPr>
          <w:lang w:val="en-US"/>
        </w:rPr>
      </w:pPr>
      <w:r w:rsidRPr="00DE1903">
        <w:rPr>
          <w:lang w:val="en-US"/>
        </w:rPr>
        <w:t xml:space="preserve">The intervention consisted of an alcohol and a depression module, both based on the </w:t>
      </w:r>
      <w:proofErr w:type="spellStart"/>
      <w:r w:rsidRPr="00DE1903">
        <w:rPr>
          <w:lang w:val="en-US"/>
        </w:rPr>
        <w:t>transtheoretical</w:t>
      </w:r>
      <w:proofErr w:type="spellEnd"/>
      <w:r w:rsidRPr="00DE1903">
        <w:rPr>
          <w:lang w:val="en-US"/>
        </w:rPr>
        <w:t xml:space="preserve"> model of behavior change </w:t>
      </w:r>
      <w:r w:rsidRPr="00DE1903">
        <w:rPr>
          <w:lang w:val="en-US"/>
        </w:rPr>
        <w:fldChar w:fldCharType="begin"/>
      </w:r>
      <w:r w:rsidRPr="00DE1903">
        <w:rPr>
          <w:lang w:val="en-US"/>
        </w:rPr>
        <w:instrText xml:space="preserve"> ADDIN EN.CITE &lt;EndNote&gt;&lt;Cite&gt;&lt;Author&gt;Prochaska&lt;/Author&gt;&lt;Year&gt;1997&lt;/Year&gt;&lt;RecNum&gt;22&lt;/RecNum&gt;&lt;DisplayText&gt;[2]&lt;/DisplayText&gt;&lt;record&gt;&lt;rec-number&gt;22&lt;/rec-number&gt;&lt;foreign-keys&gt;&lt;key app="EN" db-id="vrdsss5xd9pfr9ea99vxvd5n9razv99erfra" timestamp="1426761208"&gt;22&lt;/key&gt;&lt;/foreign-keys&gt;&lt;ref-type name="Journal Article"&gt;17&lt;/ref-type&gt;&lt;contributors&gt;&lt;authors&gt;&lt;author&gt;Prochaska, J. O.&lt;/author&gt;&lt;author&gt;Velicer, W. F.&lt;/author&gt;&lt;/authors&gt;&lt;/contributors&gt;&lt;auth-address&gt;Prochaska, JO (reprint author), UNIV RHODE ISL,CANC PREVENT RES CTR,2 CHAFEE RD,KINGSTON,RI 02881, USA.&lt;/auth-address&gt;&lt;titles&gt;&lt;title&gt;The transtheoretical model of health behavior change&lt;/title&gt;&lt;secondary-title&gt;American Journal of Health Promotion&lt;/secondary-title&gt;&lt;alt-title&gt;Am. J. Health Promot.&lt;/alt-title&gt;&lt;/titles&gt;&lt;periodical&gt;&lt;full-title&gt;American Journal of Health Promotion&lt;/full-title&gt;&lt;abbr-1&gt;Am. J. Health Promot.&lt;/abbr-1&gt;&lt;/periodical&gt;&lt;alt-periodical&gt;&lt;full-title&gt;American Journal of Health Promotion&lt;/full-title&gt;&lt;abbr-1&gt;Am. J. Health Promot.&lt;/abbr-1&gt;&lt;/alt-periodical&gt;&lt;pages&gt;38-48&lt;/pages&gt;&lt;volume&gt;12&lt;/volume&gt;&lt;number&gt;1&lt;/number&gt;&lt;keywords&gt;&lt;keyword&gt;transtheoretical model&lt;/keyword&gt;&lt;keyword&gt;stages of change&lt;/keyword&gt;&lt;keyword&gt;proactive recruitment&lt;/keyword&gt;&lt;keyword&gt;computerized interventions&lt;/keyword&gt;&lt;keyword&gt;decisional balance&lt;/keyword&gt;&lt;keyword&gt;processes of change&lt;/keyword&gt;&lt;keyword&gt;SMOKING CESSATION&lt;/keyword&gt;&lt;keyword&gt;SELF-EFFICACY&lt;/keyword&gt;&lt;keyword&gt;INTEGRATIVE MODEL&lt;/keyword&gt;&lt;keyword&gt;PROGRAM&lt;/keyword&gt;&lt;keyword&gt;MAINTENANCE&lt;/keyword&gt;&lt;keyword&gt;Public, Environmental &amp;amp; Occupational Health&lt;/keyword&gt;&lt;/keywords&gt;&lt;dates&gt;&lt;year&gt;1997&lt;/year&gt;&lt;pub-dates&gt;&lt;date&gt;Sep-Oct&lt;/date&gt;&lt;/pub-dates&gt;&lt;/dates&gt;&lt;isbn&gt;0890-1171&lt;/isbn&gt;&lt;accession-num&gt;WOS:A1997XV09300010&lt;/accession-num&gt;&lt;work-type&gt;Article&lt;/work-type&gt;&lt;urls&gt;&lt;related-urls&gt;&lt;url&gt;&amp;lt;Go to ISI&amp;gt;://WOS:A1997XV09300010&lt;/url&gt;&lt;/related-urls&gt;&lt;/urls&gt;&lt;language&gt;English&lt;/language&gt;&lt;/record&gt;&lt;/Cite&gt;&lt;/EndNote&gt;</w:instrText>
      </w:r>
      <w:r w:rsidRPr="00DE1903">
        <w:rPr>
          <w:lang w:val="en-US"/>
        </w:rPr>
        <w:fldChar w:fldCharType="separate"/>
      </w:r>
      <w:r w:rsidRPr="00DE1903">
        <w:rPr>
          <w:noProof/>
          <w:lang w:val="en-US"/>
        </w:rPr>
        <w:t>[2]</w:t>
      </w:r>
      <w:r w:rsidRPr="00DE1903">
        <w:rPr>
          <w:lang w:val="en-US"/>
        </w:rPr>
        <w:fldChar w:fldCharType="end"/>
      </w:r>
      <w:r w:rsidRPr="00DE1903">
        <w:rPr>
          <w:lang w:val="en-US"/>
        </w:rPr>
        <w:t xml:space="preserve">. </w:t>
      </w:r>
      <w:r w:rsidR="0088246D" w:rsidRPr="005D4572">
        <w:rPr>
          <w:lang w:val="en-US"/>
        </w:rPr>
        <w:t>For t</w:t>
      </w:r>
      <w:r w:rsidRPr="005D4572">
        <w:rPr>
          <w:lang w:val="en-US"/>
        </w:rPr>
        <w:t xml:space="preserve">he alcohol module </w:t>
      </w:r>
      <w:r w:rsidR="0088246D" w:rsidRPr="005D4572">
        <w:rPr>
          <w:lang w:val="en-US"/>
        </w:rPr>
        <w:t xml:space="preserve">we relied on an already existing system that </w:t>
      </w:r>
      <w:r w:rsidRPr="005D4572">
        <w:rPr>
          <w:lang w:val="en-US"/>
        </w:rPr>
        <w:t xml:space="preserve">has been found to reduce alcohol use among HCPs </w:t>
      </w:r>
      <w:r w:rsidRPr="005D4572">
        <w:rPr>
          <w:lang w:val="en-US"/>
        </w:rPr>
        <w:fldChar w:fldCharType="begin">
          <w:fldData xml:space="preserve">PEVuZE5vdGU+PENpdGU+PEF1dGhvcj5GcmV5ZXItQWRhbTwvQXV0aG9yPjxZZWFyPjIwMTg8L1ll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</w:fldData>
        </w:fldChar>
      </w:r>
      <w:r w:rsidRPr="005D4572">
        <w:rPr>
          <w:lang w:val="en-US"/>
        </w:rPr>
        <w:instrText xml:space="preserve"> ADDIN EN.CITE </w:instrText>
      </w:r>
      <w:r w:rsidRPr="005D4572">
        <w:rPr>
          <w:lang w:val="en-US"/>
        </w:rPr>
        <w:fldChar w:fldCharType="begin">
          <w:fldData xml:space="preserve">PEVuZE5vdGU+PENpdGU+PEF1dGhvcj5GcmV5ZXItQWRhbTwvQXV0aG9yPjxZZWFyPjIwMTg8L1ll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</w:fldData>
        </w:fldChar>
      </w:r>
      <w:r w:rsidRPr="005D4572">
        <w:rPr>
          <w:lang w:val="en-US"/>
        </w:rPr>
        <w:instrText xml:space="preserve"> ADDIN EN.CITE.DATA </w:instrText>
      </w:r>
      <w:r w:rsidRPr="005D4572">
        <w:rPr>
          <w:lang w:val="en-US"/>
        </w:rPr>
      </w:r>
      <w:r w:rsidRPr="005D4572">
        <w:rPr>
          <w:lang w:val="en-US"/>
        </w:rPr>
        <w:fldChar w:fldCharType="end"/>
      </w:r>
      <w:r w:rsidRPr="005D4572">
        <w:rPr>
          <w:lang w:val="en-US"/>
        </w:rPr>
      </w:r>
      <w:r w:rsidRPr="005D4572">
        <w:rPr>
          <w:lang w:val="en-US"/>
        </w:rPr>
        <w:fldChar w:fldCharType="separate"/>
      </w:r>
      <w:r w:rsidRPr="005D4572">
        <w:rPr>
          <w:noProof/>
          <w:lang w:val="en-US"/>
        </w:rPr>
        <w:t>[5]</w:t>
      </w:r>
      <w:r w:rsidRPr="005D4572">
        <w:rPr>
          <w:lang w:val="en-US"/>
        </w:rPr>
        <w:fldChar w:fldCharType="end"/>
      </w:r>
      <w:r w:rsidRPr="005D4572">
        <w:rPr>
          <w:lang w:val="en-US"/>
        </w:rPr>
        <w:t xml:space="preserve">. Minor modifications have been done to the system for our combined intervention. The depression module was newly developed. It was based on the work of Levesque et al. </w:t>
      </w:r>
      <w:r w:rsidRPr="005D4572">
        <w:rPr>
          <w:lang w:val="en-US"/>
        </w:rPr>
        <w:fldChar w:fldCharType="begin">
          <w:fldData xml:space="preserve">PEVuZE5vdGU+PENpdGU+PEF1dGhvcj5MZXZlc3F1ZTwvQXV0aG9yPjxZZWFyPjIwMTE8L1llYXI+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</w:fldData>
        </w:fldChar>
      </w:r>
      <w:r w:rsidRPr="005D4572">
        <w:rPr>
          <w:lang w:val="en-US"/>
        </w:rPr>
        <w:instrText xml:space="preserve"> ADDIN EN.CITE </w:instrText>
      </w:r>
      <w:r w:rsidRPr="005D4572">
        <w:rPr>
          <w:lang w:val="en-US"/>
        </w:rPr>
        <w:fldChar w:fldCharType="begin">
          <w:fldData xml:space="preserve">PEVuZE5vdGU+PENpdGU+PEF1dGhvcj5MZXZlc3F1ZTwvQXV0aG9yPjxZZWFyPjIwMTE8L1llYXI+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</w:fldData>
        </w:fldChar>
      </w:r>
      <w:r w:rsidRPr="005D4572">
        <w:rPr>
          <w:lang w:val="en-US"/>
        </w:rPr>
        <w:instrText xml:space="preserve"> ADDIN EN.CITE.DATA </w:instrText>
      </w:r>
      <w:r w:rsidRPr="005D4572">
        <w:rPr>
          <w:lang w:val="en-US"/>
        </w:rPr>
      </w:r>
      <w:r w:rsidRPr="005D4572">
        <w:rPr>
          <w:lang w:val="en-US"/>
        </w:rPr>
        <w:fldChar w:fldCharType="end"/>
      </w:r>
      <w:r w:rsidRPr="005D4572">
        <w:rPr>
          <w:lang w:val="en-US"/>
        </w:rPr>
      </w:r>
      <w:r w:rsidRPr="005D4572">
        <w:rPr>
          <w:lang w:val="en-US"/>
        </w:rPr>
        <w:fldChar w:fldCharType="separate"/>
      </w:r>
      <w:r w:rsidRPr="005D4572">
        <w:rPr>
          <w:noProof/>
          <w:lang w:val="en-US"/>
        </w:rPr>
        <w:t>[3]</w:t>
      </w:r>
      <w:r w:rsidRPr="005D4572">
        <w:rPr>
          <w:lang w:val="en-US"/>
        </w:rPr>
        <w:fldChar w:fldCharType="end"/>
      </w:r>
      <w:r w:rsidRPr="005D4572">
        <w:rPr>
          <w:lang w:val="en-US"/>
        </w:rPr>
        <w:t xml:space="preserve"> who </w:t>
      </w:r>
      <w:r w:rsidR="00615C3A" w:rsidRPr="005D4572">
        <w:rPr>
          <w:lang w:val="en-US"/>
        </w:rPr>
        <w:t>addressed depressive symptoms by</w:t>
      </w:r>
      <w:r w:rsidRPr="005D4572">
        <w:rPr>
          <w:lang w:val="en-US"/>
        </w:rPr>
        <w:t xml:space="preserve"> motivat</w:t>
      </w:r>
      <w:r w:rsidR="00615C3A" w:rsidRPr="005D4572">
        <w:rPr>
          <w:lang w:val="en-US"/>
        </w:rPr>
        <w:t>ing</w:t>
      </w:r>
      <w:bookmarkStart w:id="0" w:name="_GoBack"/>
      <w:bookmarkEnd w:id="0"/>
      <w:r w:rsidRPr="00DE1903">
        <w:rPr>
          <w:lang w:val="en-US"/>
        </w:rPr>
        <w:t xml:space="preserve"> individuals to implement evidence-based depression preventive or ameliorating behaviors (DPBs) into their daily routine. We adopted this approach but made adjustments concerning the scope of the intervention. Instead of creating a lengthy workbook, we used external links to websites to provide additional information. The primary aim of the intervention was to trigger self-help behavior with a minimal intervention format. Thus, comprehensibility and simplicity were leading principles in choosing and defining DPBs. The five target behaviors chosen were largely congruent to Levesque et al.: 1) obviate negative thoughts </w:t>
      </w:r>
      <w:r w:rsidRPr="00DE1903">
        <w:rPr>
          <w:lang w:val="en-US"/>
        </w:rPr>
        <w:fldChar w:fldCharType="begin">
          <w:fldData xml:space="preserve">PEVuZE5vdGU+PENpdGU+PEF1dGhvcj5HYW5kZXI8L0F1dGhvcj48WWVhcj4yMDEzPC9ZZWFyPjxS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</w:fldData>
        </w:fldChar>
      </w:r>
      <w:r w:rsidRPr="00DE1903">
        <w:rPr>
          <w:lang w:val="en-US"/>
        </w:rPr>
        <w:instrText xml:space="preserve"> ADDIN EN.CITE </w:instrText>
      </w:r>
      <w:r w:rsidRPr="00DE1903">
        <w:rPr>
          <w:lang w:val="en-US"/>
        </w:rPr>
        <w:fldChar w:fldCharType="begin">
          <w:fldData xml:space="preserve">PEVuZE5vdGU+PENpdGU+PEF1dGhvcj5HYW5kZXI8L0F1dGhvcj48WWVhcj4yMDEzPC9ZZWFyPjxS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</w:fldData>
        </w:fldChar>
      </w:r>
      <w:r w:rsidRPr="00DE1903">
        <w:rPr>
          <w:lang w:val="en-US"/>
        </w:rPr>
        <w:instrText xml:space="preserve"> ADDIN EN.CITE.DATA </w:instrText>
      </w:r>
      <w:r w:rsidRPr="00DE1903">
        <w:rPr>
          <w:lang w:val="en-US"/>
        </w:rPr>
      </w:r>
      <w:r w:rsidRPr="00DE1903">
        <w:rPr>
          <w:lang w:val="en-US"/>
        </w:rPr>
        <w:fldChar w:fldCharType="end"/>
      </w:r>
      <w:r w:rsidRPr="00DE1903">
        <w:rPr>
          <w:lang w:val="en-US"/>
        </w:rPr>
      </w:r>
      <w:r w:rsidRPr="00DE1903">
        <w:rPr>
          <w:lang w:val="en-US"/>
        </w:rPr>
        <w:fldChar w:fldCharType="separate"/>
      </w:r>
      <w:r w:rsidRPr="00DE1903">
        <w:rPr>
          <w:noProof/>
          <w:lang w:val="en-US"/>
        </w:rPr>
        <w:t>[6,7]</w:t>
      </w:r>
      <w:r w:rsidRPr="00DE1903">
        <w:rPr>
          <w:lang w:val="en-US"/>
        </w:rPr>
        <w:fldChar w:fldCharType="end"/>
      </w:r>
      <w:r w:rsidRPr="00DE1903">
        <w:rPr>
          <w:lang w:val="en-US"/>
        </w:rPr>
        <w:t xml:space="preserve">, 2) engage in healthy, pleasant activities on most days </w:t>
      </w:r>
      <w:r w:rsidRPr="00DE1903">
        <w:rPr>
          <w:lang w:val="en-US"/>
        </w:rPr>
        <w:fldChar w:fldCharType="begin">
          <w:fldData xml:space="preserve">PEVuZE5vdGU+PENpdGU+PEF1dGhvcj5DdWlqcGVyczwvQXV0aG9yPjxZZWFyPjIwMDc8L1llYXI+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</w:fldData>
        </w:fldChar>
      </w:r>
      <w:r w:rsidRPr="00DE1903">
        <w:rPr>
          <w:lang w:val="en-US"/>
        </w:rPr>
        <w:instrText xml:space="preserve"> ADDIN EN.CITE </w:instrText>
      </w:r>
      <w:r w:rsidRPr="00DE1903">
        <w:rPr>
          <w:lang w:val="en-US"/>
        </w:rPr>
        <w:fldChar w:fldCharType="begin">
          <w:fldData xml:space="preserve">PEVuZE5vdGU+PENpdGU+PEF1dGhvcj5DdWlqcGVyczwvQXV0aG9yPjxZZWFyPjIwMDc8L1llYXI+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</w:fldData>
        </w:fldChar>
      </w:r>
      <w:r w:rsidRPr="00DE1903">
        <w:rPr>
          <w:lang w:val="en-US"/>
        </w:rPr>
        <w:instrText xml:space="preserve"> ADDIN EN.CITE.DATA </w:instrText>
      </w:r>
      <w:r w:rsidRPr="00DE1903">
        <w:rPr>
          <w:lang w:val="en-US"/>
        </w:rPr>
      </w:r>
      <w:r w:rsidRPr="00DE1903">
        <w:rPr>
          <w:lang w:val="en-US"/>
        </w:rPr>
        <w:fldChar w:fldCharType="end"/>
      </w:r>
      <w:r w:rsidRPr="00DE1903">
        <w:rPr>
          <w:lang w:val="en-US"/>
        </w:rPr>
      </w:r>
      <w:r w:rsidRPr="00DE1903">
        <w:rPr>
          <w:lang w:val="en-US"/>
        </w:rPr>
        <w:fldChar w:fldCharType="separate"/>
      </w:r>
      <w:r w:rsidRPr="00DE1903">
        <w:rPr>
          <w:noProof/>
          <w:lang w:val="en-US"/>
        </w:rPr>
        <w:t>[8,9]</w:t>
      </w:r>
      <w:r w:rsidRPr="00DE1903">
        <w:rPr>
          <w:lang w:val="en-US"/>
        </w:rPr>
        <w:fldChar w:fldCharType="end"/>
      </w:r>
      <w:r w:rsidRPr="00DE1903">
        <w:rPr>
          <w:lang w:val="en-US"/>
        </w:rPr>
        <w:t xml:space="preserve">, 3) practice stress management on most days </w:t>
      </w:r>
      <w:r w:rsidRPr="00DE1903">
        <w:rPr>
          <w:lang w:val="en-US"/>
        </w:rPr>
        <w:fldChar w:fldCharType="begin">
          <w:fldData xml:space="preserve">PEVuZE5vdGU+PENpdGU+PEF1dGhvcj5TdGV0dGVyPC9BdXRob3I+PFllYXI+MjAwMjwvWWVhcj48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</w:fldData>
        </w:fldChar>
      </w:r>
      <w:r w:rsidRPr="00DE1903">
        <w:rPr>
          <w:lang w:val="en-US"/>
        </w:rPr>
        <w:instrText xml:space="preserve"> ADDIN EN.CITE </w:instrText>
      </w:r>
      <w:r w:rsidRPr="00DE1903">
        <w:rPr>
          <w:lang w:val="en-US"/>
        </w:rPr>
        <w:fldChar w:fldCharType="begin">
          <w:fldData xml:space="preserve">PEVuZE5vdGU+PENpdGU+PEF1dGhvcj5TdGV0dGVyPC9BdXRob3I+PFllYXI+MjAwMjwvWWVhcj48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</w:fldData>
        </w:fldChar>
      </w:r>
      <w:r w:rsidRPr="00DE1903">
        <w:rPr>
          <w:lang w:val="en-US"/>
        </w:rPr>
        <w:instrText xml:space="preserve"> ADDIN EN.CITE.DATA </w:instrText>
      </w:r>
      <w:r w:rsidRPr="00DE1903">
        <w:rPr>
          <w:lang w:val="en-US"/>
        </w:rPr>
      </w:r>
      <w:r w:rsidRPr="00DE1903">
        <w:rPr>
          <w:lang w:val="en-US"/>
        </w:rPr>
        <w:fldChar w:fldCharType="end"/>
      </w:r>
      <w:r w:rsidRPr="00DE1903">
        <w:rPr>
          <w:lang w:val="en-US"/>
        </w:rPr>
      </w:r>
      <w:r w:rsidRPr="00DE1903">
        <w:rPr>
          <w:lang w:val="en-US"/>
        </w:rPr>
        <w:fldChar w:fldCharType="separate"/>
      </w:r>
      <w:r w:rsidRPr="00DE1903">
        <w:rPr>
          <w:noProof/>
          <w:lang w:val="en-US"/>
        </w:rPr>
        <w:t>[10-12]</w:t>
      </w:r>
      <w:r w:rsidRPr="00DE1903">
        <w:rPr>
          <w:lang w:val="en-US"/>
        </w:rPr>
        <w:fldChar w:fldCharType="end"/>
      </w:r>
      <w:r w:rsidRPr="00DE1903">
        <w:rPr>
          <w:lang w:val="en-US"/>
        </w:rPr>
        <w:t xml:space="preserve">, 4) exercise on most days </w:t>
      </w:r>
      <w:r w:rsidRPr="00DE1903">
        <w:rPr>
          <w:lang w:val="en-US"/>
        </w:rPr>
        <w:fldChar w:fldCharType="begin">
          <w:fldData xml:space="preserve">PEVuZE5vdGU+PENpdGU+PEF1dGhvcj5ULjwvQXV0aG9yPjxZZWFyPjIwMTQ8L1llYXI+PFJlY051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</w:fldData>
        </w:fldChar>
      </w:r>
      <w:r w:rsidRPr="00DE1903">
        <w:rPr>
          <w:lang w:val="en-US"/>
        </w:rPr>
        <w:instrText xml:space="preserve"> ADDIN EN.CITE </w:instrText>
      </w:r>
      <w:r w:rsidRPr="00DE1903">
        <w:rPr>
          <w:lang w:val="en-US"/>
        </w:rPr>
        <w:fldChar w:fldCharType="begin">
          <w:fldData xml:space="preserve">PEVuZE5vdGU+PENpdGU+PEF1dGhvcj5ULjwvQXV0aG9yPjxZZWFyPjIwMTQ8L1llYXI+PFJlY051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</w:fldData>
        </w:fldChar>
      </w:r>
      <w:r w:rsidRPr="00DE1903">
        <w:rPr>
          <w:lang w:val="en-US"/>
        </w:rPr>
        <w:instrText xml:space="preserve"> ADDIN EN.CITE.DATA </w:instrText>
      </w:r>
      <w:r w:rsidRPr="00DE1903">
        <w:rPr>
          <w:lang w:val="en-US"/>
        </w:rPr>
      </w:r>
      <w:r w:rsidRPr="00DE1903">
        <w:rPr>
          <w:lang w:val="en-US"/>
        </w:rPr>
        <w:fldChar w:fldCharType="end"/>
      </w:r>
      <w:r w:rsidRPr="00DE1903">
        <w:rPr>
          <w:lang w:val="en-US"/>
        </w:rPr>
      </w:r>
      <w:r w:rsidRPr="00DE1903">
        <w:rPr>
          <w:lang w:val="en-US"/>
        </w:rPr>
        <w:fldChar w:fldCharType="separate"/>
      </w:r>
      <w:r w:rsidRPr="00DE1903">
        <w:rPr>
          <w:noProof/>
          <w:lang w:val="en-US"/>
        </w:rPr>
        <w:t>[13-15]</w:t>
      </w:r>
      <w:r w:rsidRPr="00DE1903">
        <w:rPr>
          <w:lang w:val="en-US"/>
        </w:rPr>
        <w:fldChar w:fldCharType="end"/>
      </w:r>
      <w:r w:rsidRPr="00DE1903">
        <w:rPr>
          <w:lang w:val="en-US"/>
        </w:rPr>
        <w:t xml:space="preserve">, and 5) getting help (professional or non-professional) when needed. The main differences to Levesque et al. concerned behaviors 1 and 5. Cognitive restructuring was not made a topic of our intervention. We deemed it too complex for an unguided intervention not providing extensive auxiliary material, e.g., a workbook in which this strategy could be thoroughly explained. Instead, we aimed at motivating individuals to apply positive psychology exercises (e.g., the three good things exercise </w:t>
      </w:r>
      <w:r w:rsidRPr="00DE1903">
        <w:rPr>
          <w:lang w:val="en-US"/>
        </w:rPr>
        <w:fldChar w:fldCharType="begin"/>
      </w:r>
      <w:r w:rsidRPr="00DE1903">
        <w:rPr>
          <w:lang w:val="en-US"/>
        </w:rPr>
        <w:instrText xml:space="preserve"> ADDIN EN.CITE &lt;EndNote&gt;&lt;Cite&gt;&lt;Author&gt;Seligman&lt;/Author&gt;&lt;Year&gt;2005&lt;/Year&gt;&lt;RecNum&gt;374&lt;/RecNum&gt;&lt;DisplayText&gt;[16]&lt;/DisplayText&gt;&lt;record&gt;&lt;rec-number&gt;374&lt;/rec-number&gt;&lt;foreign-keys&gt;&lt;key app="EN" db-id="vrdsss5xd9pfr9ea99vxvd5n9razv99erfra" timestamp="1531908581"&gt;374&lt;/key&gt;&lt;/foreign-keys&gt;&lt;ref-type name="Journal Article"&gt;17&lt;/ref-type&gt;&lt;contributors&gt;&lt;authors&gt;&lt;author&gt;Seligman, Martin EP&lt;/author&gt;&lt;author&gt;Steen, Tracy A&lt;/author&gt;&lt;author&gt;Park, Nansook&lt;/author&gt;&lt;author&gt;Peterson, Christopher&lt;/author&gt;&lt;/authors&gt;&lt;/contributors&gt;&lt;titles&gt;&lt;title&gt;Positive psychology progress: empirical validation of interventions&lt;/title&gt;&lt;secondary-title&gt;American psychologist&lt;/secondary-title&gt;&lt;/titles&gt;&lt;periodical&gt;&lt;full-title&gt;American psychologist&lt;/full-title&gt;&lt;abbr-1&gt;Am Psychol&lt;/abbr-1&gt;&lt;/periodical&gt;&lt;pages&gt;410&lt;/pages&gt;&lt;volume&gt;60&lt;/volume&gt;&lt;number&gt;5&lt;/number&gt;&lt;dates&gt;&lt;year&gt;2005&lt;/year&gt;&lt;/dates&gt;&lt;isbn&gt;1935-990X&lt;/isbn&gt;&lt;urls&gt;&lt;/urls&gt;&lt;/record&gt;&lt;/Cite&gt;&lt;/EndNote&gt;</w:instrText>
      </w:r>
      <w:r w:rsidRPr="00DE1903">
        <w:rPr>
          <w:lang w:val="en-US"/>
        </w:rPr>
        <w:fldChar w:fldCharType="separate"/>
      </w:r>
      <w:r w:rsidRPr="00DE1903">
        <w:rPr>
          <w:noProof/>
          <w:lang w:val="en-US"/>
        </w:rPr>
        <w:t>[16]</w:t>
      </w:r>
      <w:r w:rsidRPr="00DE1903">
        <w:rPr>
          <w:lang w:val="en-US"/>
        </w:rPr>
        <w:fldChar w:fldCharType="end"/>
      </w:r>
      <w:r w:rsidRPr="00DE1903">
        <w:rPr>
          <w:lang w:val="en-US"/>
        </w:rPr>
        <w:t xml:space="preserve">) and to engage in individually meaningful activities (e.g., hobbies or rewarding social behaviors) despite the presence of negative thoughts. We further used a broader </w:t>
      </w:r>
      <w:r w:rsidRPr="00DE1903">
        <w:rPr>
          <w:lang w:val="en-US"/>
        </w:rPr>
        <w:lastRenderedPageBreak/>
        <w:t>definition of help-seeking. In our intervention, help-seeking also included seeking help from non-professional sources (e.g., friends and family). Moreover, we wanted to motivate participants to seek help not only for mental health problems but also for other hassles of daily living (e.g., financial) that unresolved might facilitate the development of mental health problems.</w:t>
      </w:r>
    </w:p>
    <w:p w:rsidR="00AF5EE9" w:rsidRPr="00DE1903" w:rsidRDefault="00AF5EE9" w:rsidP="00AF5EE9">
      <w:pPr>
        <w:spacing w:line="480" w:lineRule="auto"/>
        <w:ind w:firstLine="708"/>
        <w:jc w:val="both"/>
        <w:rPr>
          <w:lang w:val="en-US"/>
        </w:rPr>
      </w:pPr>
      <w:r w:rsidRPr="00DE1903">
        <w:rPr>
          <w:lang w:val="en-US"/>
        </w:rPr>
        <w:t xml:space="preserve">The alcohol module contained feedback on 1) motivation to change drinking behavior, 2) current drinking behavior, 3) personal risk of experiencing (health related, psychological, social) negative consequences of consuming alcohol, 4) experienced pros and cons of consuming alcohol (alcohol related decisional balance), 5) processes of change, and 6) self-efficacy to resist drinking alcohol in highly tempting situations. The depression module contained feedback on 1) experienced depressive symptoms, 2) participants’ motivation to use each DPB, 3) outcome expectations concerning DPBs, 4) processes of change, and 5) participants’ self-efficacy to use DPBs. Outcome expectations were chosen over perceived pros and cons of using DPBs because it allows giving strategy specific feedback with less time consuming assessments. Participants preparing to reduce their alcohol intake or to adopt a DPB further received tips on how to plan the behavior change. </w:t>
      </w:r>
    </w:p>
    <w:p w:rsidR="00AF5EE9" w:rsidRPr="00DE1903" w:rsidRDefault="00AF5EE9" w:rsidP="00AF5EE9">
      <w:pPr>
        <w:pStyle w:val="Beschriftung"/>
        <w:keepNext/>
        <w:spacing w:line="480" w:lineRule="auto"/>
        <w:ind w:firstLine="708"/>
        <w:jc w:val="both"/>
        <w:rPr>
          <w:b w:val="0"/>
          <w:color w:val="auto"/>
          <w:sz w:val="22"/>
          <w:szCs w:val="22"/>
          <w:lang w:val="en-US"/>
        </w:rPr>
      </w:pPr>
      <w:r w:rsidRPr="00DE1903">
        <w:rPr>
          <w:b w:val="0"/>
          <w:color w:val="auto"/>
          <w:sz w:val="22"/>
          <w:szCs w:val="22"/>
          <w:lang w:val="en-US"/>
        </w:rPr>
        <w:t xml:space="preserve">The final intervention system used in the pre-post pilot study contained 2902 text modules </w:t>
      </w:r>
      <w:r w:rsidR="00905C9F" w:rsidRPr="00DE1903">
        <w:rPr>
          <w:b w:val="0"/>
          <w:color w:val="auto"/>
          <w:sz w:val="22"/>
          <w:szCs w:val="22"/>
          <w:lang w:val="en-US"/>
        </w:rPr>
        <w:t xml:space="preserve">(baseline: n=727, T1: n=1095; T2: n=1080) </w:t>
      </w:r>
      <w:r w:rsidRPr="00DE1903">
        <w:rPr>
          <w:b w:val="0"/>
          <w:color w:val="auto"/>
          <w:sz w:val="22"/>
          <w:szCs w:val="22"/>
          <w:lang w:val="en-US"/>
        </w:rPr>
        <w:t xml:space="preserve">which were combined by applying predefined rules, thus allowing for the creation of highly individualized feedback letters. After baseline, T1, and T2, participants received two letters, respectively (Supplementary Figure 1). The interval between letters was 7 days. Feedback was split to avoid that participants had to read and process too much information at once. Letters were divided into two parts. Part 1 focused on depression and DPBs, part 2 on alcohol consumption. Both modules were linked by information about the interrelation of depression and alcohol consumption. Supplementary Table 3 provides an overview on the different sections of the letters and the variables they were tailored by. Letters contained written and visual feedback elements (cf. attached example letters). Their length ranged from three to five pages. Beside the letters, participants received weekly individually tailored short messages via mobile phone or e-mail. These included one welcoming and one farewell message, 15 messages on DPBs (three for </w:t>
      </w:r>
      <w:r w:rsidRPr="00DE1903">
        <w:rPr>
          <w:b w:val="0"/>
          <w:color w:val="auto"/>
          <w:sz w:val="22"/>
          <w:szCs w:val="22"/>
          <w:lang w:val="en-US"/>
        </w:rPr>
        <w:lastRenderedPageBreak/>
        <w:t>each DPB), and nine messages on processes of change (six alcohol-related, three depression-related). The pool of short messages contained 872 messages. Letters and short messages contained several normative feedback elements. At T1 and T2, they also provided feedback on whether and what individual changes have occurred.</w:t>
      </w:r>
    </w:p>
    <w:p w:rsidR="0070673B" w:rsidRPr="00DE1903" w:rsidRDefault="0070673B" w:rsidP="0070673B">
      <w:pPr>
        <w:rPr>
          <w:lang w:val="en-US"/>
        </w:rPr>
        <w:sectPr w:rsidR="0070673B" w:rsidRPr="00DE1903">
          <w:pgSz w:w="11906" w:h="16838"/>
          <w:pgMar w:top="1417" w:right="1417" w:bottom="1134" w:left="1417" w:header="708" w:footer="708" w:gutter="0"/>
          <w:cols w:space="708"/>
          <w:docGrid w:linePitch="360"/>
        </w:sectPr>
      </w:pP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76672" behindDoc="0" locked="0" layoutInCell="1" allowOverlap="1" wp14:anchorId="7F6B2EEB" wp14:editId="4DF3D9B8">
                <wp:simplePos x="0" y="0"/>
                <wp:positionH relativeFrom="column">
                  <wp:posOffset>451987</wp:posOffset>
                </wp:positionH>
                <wp:positionV relativeFrom="paragraph">
                  <wp:posOffset>659130</wp:posOffset>
                </wp:positionV>
                <wp:extent cx="2374265" cy="1403985"/>
                <wp:effectExtent l="0" t="0" r="635" b="190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5.6pt;margin-top:51.9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1</w:t>
                      </w:r>
                    </w:p>
                  </w:txbxContent>
                </v:textbox>
              </v:shape>
            </w:pict>
          </mc:Fallback>
        </mc:AlternateContent>
      </w:r>
      <w:r w:rsidRPr="00DE1903">
        <w:rPr>
          <w:noProof/>
          <w:lang w:eastAsia="de-DE"/>
        </w:rPr>
        <w:drawing>
          <wp:inline distT="0" distB="0" distL="0" distR="0" wp14:anchorId="1EF43459" wp14:editId="1988FF45">
            <wp:extent cx="5753100" cy="8153400"/>
            <wp:effectExtent l="0" t="0" r="0" b="0"/>
            <wp:docPr id="3" name="Grafik 3" descr="B:\kr\Artikel\AERIAL PHASE 1\Besipielbriefe\John doe\M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r\Artikel\AERIAL PHASE 1\Besipielbriefe\John doe\MJ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37B5B1BD" wp14:editId="507077ED">
            <wp:extent cx="5762625" cy="8181975"/>
            <wp:effectExtent l="0" t="0" r="9525" b="9525"/>
            <wp:docPr id="4" name="Grafik 4" descr="B:\kr\Artikel\AERIAL PHASE 1\Besipielbriefe\John doe\M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r\Artikel\AERIAL PHASE 1\Besipielbriefe\John doe\MJD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05B597E4" wp14:editId="2290C2AC">
            <wp:extent cx="5753100" cy="8153400"/>
            <wp:effectExtent l="0" t="0" r="0" b="0"/>
            <wp:docPr id="5" name="Grafik 5" descr="B:\kr\Artikel\AERIAL PHASE 1\Besipielbriefe\John doe\MJ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r\Artikel\AERIAL PHASE 1\Besipielbriefe\John doe\MJD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68906D8" wp14:editId="71D85572">
            <wp:extent cx="5762625" cy="8191500"/>
            <wp:effectExtent l="0" t="0" r="9525" b="0"/>
            <wp:docPr id="6" name="Grafik 6" descr="B:\kr\Artikel\AERIAL PHASE 1\Besipielbriefe\John doe\MJ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r\Artikel\AERIAL PHASE 1\Besipielbriefe\John doe\MJD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77696" behindDoc="0" locked="0" layoutInCell="1" allowOverlap="1" wp14:anchorId="1352F379" wp14:editId="70532293">
                <wp:simplePos x="0" y="0"/>
                <wp:positionH relativeFrom="column">
                  <wp:posOffset>412454</wp:posOffset>
                </wp:positionH>
                <wp:positionV relativeFrom="paragraph">
                  <wp:posOffset>715645</wp:posOffset>
                </wp:positionV>
                <wp:extent cx="2374265" cy="1403985"/>
                <wp:effectExtent l="0" t="0" r="635" b="190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2.5pt;margin-top:56.3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2</w:t>
                      </w:r>
                    </w:p>
                  </w:txbxContent>
                </v:textbox>
              </v:shape>
            </w:pict>
          </mc:Fallback>
        </mc:AlternateContent>
      </w:r>
      <w:r w:rsidRPr="00DE1903">
        <w:rPr>
          <w:noProof/>
          <w:lang w:eastAsia="de-DE"/>
        </w:rPr>
        <w:drawing>
          <wp:inline distT="0" distB="0" distL="0" distR="0" wp14:anchorId="40625564" wp14:editId="1772BE10">
            <wp:extent cx="5762625" cy="8191500"/>
            <wp:effectExtent l="0" t="0" r="9525" b="0"/>
            <wp:docPr id="7" name="Grafik 7" descr="B:\kr\Artikel\AERIAL PHASE 1\Besipielbriefe\John doe\MJ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r\Artikel\AERIAL PHASE 1\Besipielbriefe\John doe\MJD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7F23266" wp14:editId="11842A94">
            <wp:extent cx="5753100" cy="8162925"/>
            <wp:effectExtent l="0" t="0" r="0" b="9525"/>
            <wp:docPr id="8" name="Grafik 8" descr="B:\kr\Artikel\AERIAL PHASE 1\Besipielbriefe\John doe\MJ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r\Artikel\AERIAL PHASE 1\Besipielbriefe\John doe\MJD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6623A19" wp14:editId="515B8BC0">
            <wp:extent cx="5762625" cy="8191500"/>
            <wp:effectExtent l="0" t="0" r="9525" b="0"/>
            <wp:docPr id="9" name="Grafik 9" descr="B:\kr\Artikel\AERIAL PHASE 1\Besipielbriefe\John doe\MJ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r\Artikel\AERIAL PHASE 1\Besipielbriefe\John doe\MJD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78720" behindDoc="0" locked="0" layoutInCell="1" allowOverlap="1" wp14:anchorId="400D2735" wp14:editId="53A5E9A7">
                <wp:simplePos x="0" y="0"/>
                <wp:positionH relativeFrom="column">
                  <wp:posOffset>433247</wp:posOffset>
                </wp:positionH>
                <wp:positionV relativeFrom="paragraph">
                  <wp:posOffset>599942</wp:posOffset>
                </wp:positionV>
                <wp:extent cx="2374265" cy="1403985"/>
                <wp:effectExtent l="0" t="0" r="635" b="190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4.1pt;margin-top:47.2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f6JQIAACQ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3</w:t>
                      </w:r>
                    </w:p>
                  </w:txbxContent>
                </v:textbox>
              </v:shape>
            </w:pict>
          </mc:Fallback>
        </mc:AlternateContent>
      </w:r>
      <w:r w:rsidRPr="00DE1903">
        <w:rPr>
          <w:noProof/>
          <w:lang w:eastAsia="de-DE"/>
        </w:rPr>
        <w:drawing>
          <wp:inline distT="0" distB="0" distL="0" distR="0" wp14:anchorId="1F019DDC" wp14:editId="1C11D3DF">
            <wp:extent cx="5762625" cy="8191500"/>
            <wp:effectExtent l="0" t="0" r="9525" b="0"/>
            <wp:docPr id="10" name="Grafik 10" descr="B:\kr\Artikel\AERIAL PHASE 1\Besipielbriefe\John doe\MJ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kr\Artikel\AERIAL PHASE 1\Besipielbriefe\John doe\MJD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72F9C868" wp14:editId="738A3909">
            <wp:extent cx="5762625" cy="8191500"/>
            <wp:effectExtent l="0" t="0" r="9525" b="0"/>
            <wp:docPr id="11" name="Grafik 11" descr="B:\kr\Artikel\AERIAL PHASE 1\Besipielbriefe\John doe\MJ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kr\Artikel\AERIAL PHASE 1\Besipielbriefe\John doe\MJD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8BB06D5" wp14:editId="5A01D6E5">
            <wp:extent cx="5762625" cy="8191500"/>
            <wp:effectExtent l="0" t="0" r="9525" b="0"/>
            <wp:docPr id="12" name="Grafik 12" descr="B:\kr\Artikel\AERIAL PHASE 1\Besipielbriefe\John doe\MJ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kr\Artikel\AERIAL PHASE 1\Besipielbriefe\John doe\MJD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39DEDE7" wp14:editId="2CBC812C">
            <wp:extent cx="5762625" cy="8181975"/>
            <wp:effectExtent l="0" t="0" r="9525" b="9525"/>
            <wp:docPr id="13" name="Grafik 13" descr="B:\kr\Artikel\AERIAL PHASE 1\Besipielbriefe\John doe\MJ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kr\Artikel\AERIAL PHASE 1\Besipielbriefe\John doe\MJD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79744" behindDoc="0" locked="0" layoutInCell="1" allowOverlap="1" wp14:anchorId="56B44F0C" wp14:editId="5E4965EF">
                <wp:simplePos x="0" y="0"/>
                <wp:positionH relativeFrom="column">
                  <wp:posOffset>412454</wp:posOffset>
                </wp:positionH>
                <wp:positionV relativeFrom="paragraph">
                  <wp:posOffset>630555</wp:posOffset>
                </wp:positionV>
                <wp:extent cx="2374265" cy="1403985"/>
                <wp:effectExtent l="0" t="0" r="635" b="1905"/>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2.5pt;margin-top:49.6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4</w:t>
                      </w:r>
                    </w:p>
                  </w:txbxContent>
                </v:textbox>
              </v:shape>
            </w:pict>
          </mc:Fallback>
        </mc:AlternateContent>
      </w:r>
      <w:r w:rsidRPr="00DE1903">
        <w:rPr>
          <w:noProof/>
          <w:lang w:eastAsia="de-DE"/>
        </w:rPr>
        <w:drawing>
          <wp:inline distT="0" distB="0" distL="0" distR="0" wp14:anchorId="40D87537" wp14:editId="4B158E54">
            <wp:extent cx="5753100" cy="8153400"/>
            <wp:effectExtent l="0" t="0" r="0" b="0"/>
            <wp:docPr id="14" name="Grafik 14" descr="B:\kr\Artikel\AERIAL PHASE 1\Besipielbriefe\John doe\MJ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kr\Artikel\AERIAL PHASE 1\Besipielbriefe\John doe\MJD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5021412" wp14:editId="0BC8AB11">
            <wp:extent cx="5762625" cy="8191500"/>
            <wp:effectExtent l="0" t="0" r="9525" b="0"/>
            <wp:docPr id="15" name="Grafik 15" descr="B:\kr\Artikel\AERIAL PHASE 1\Besipielbriefe\John doe\MJ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kr\Artikel\AERIAL PHASE 1\Besipielbriefe\John doe\MJD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C576B51" wp14:editId="30BCC87C">
            <wp:extent cx="5762625" cy="8191500"/>
            <wp:effectExtent l="0" t="0" r="9525" b="0"/>
            <wp:docPr id="16" name="Grafik 16" descr="B:\kr\Artikel\AERIAL PHASE 1\Besipielbriefe\John doe\MJ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kr\Artikel\AERIAL PHASE 1\Besipielbriefe\John doe\MJD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5641084" wp14:editId="7ADA7F20">
            <wp:extent cx="5762625" cy="8191500"/>
            <wp:effectExtent l="0" t="0" r="9525" b="0"/>
            <wp:docPr id="17" name="Grafik 17" descr="B:\kr\Artikel\AERIAL PHASE 1\Besipielbriefe\John doe\MJ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kr\Artikel\AERIAL PHASE 1\Besipielbriefe\John doe\MJD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0768" behindDoc="0" locked="0" layoutInCell="1" allowOverlap="1" wp14:anchorId="2B4BF366" wp14:editId="1BC564CD">
                <wp:simplePos x="0" y="0"/>
                <wp:positionH relativeFrom="column">
                  <wp:posOffset>476117</wp:posOffset>
                </wp:positionH>
                <wp:positionV relativeFrom="paragraph">
                  <wp:posOffset>619760</wp:posOffset>
                </wp:positionV>
                <wp:extent cx="2374265" cy="1403985"/>
                <wp:effectExtent l="0" t="0" r="635" b="1905"/>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37.5pt;margin-top:48.8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5</w:t>
                      </w:r>
                    </w:p>
                  </w:txbxContent>
                </v:textbox>
              </v:shape>
            </w:pict>
          </mc:Fallback>
        </mc:AlternateContent>
      </w:r>
      <w:r w:rsidRPr="00DE1903">
        <w:rPr>
          <w:noProof/>
          <w:lang w:eastAsia="de-DE"/>
        </w:rPr>
        <w:drawing>
          <wp:inline distT="0" distB="0" distL="0" distR="0" wp14:anchorId="7EB8D0A7" wp14:editId="1329A21D">
            <wp:extent cx="5762625" cy="8191500"/>
            <wp:effectExtent l="0" t="0" r="9525" b="0"/>
            <wp:docPr id="18" name="Grafik 18" descr="B:\kr\Artikel\AERIAL PHASE 1\Besipielbriefe\John doe\MJ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kr\Artikel\AERIAL PHASE 1\Besipielbriefe\John doe\MJD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3F3CE75C" wp14:editId="1E849070">
            <wp:extent cx="5762625" cy="8191500"/>
            <wp:effectExtent l="0" t="0" r="9525" b="0"/>
            <wp:docPr id="19" name="Grafik 19" descr="B:\kr\Artikel\AERIAL PHASE 1\Besipielbriefe\John doe\MJ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kr\Artikel\AERIAL PHASE 1\Besipielbriefe\John doe\MJD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81915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EA5CE42" wp14:editId="19E6B550">
            <wp:extent cx="5762625" cy="8181975"/>
            <wp:effectExtent l="0" t="0" r="9525" b="9525"/>
            <wp:docPr id="20" name="Grafik 20" descr="B:\kr\Artikel\AERIAL PHASE 1\Besipielbriefe\John doe\MJ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kr\Artikel\AERIAL PHASE 1\Besipielbriefe\John doe\MJD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42C670CA" wp14:editId="51E1CE19">
            <wp:extent cx="5762625" cy="8181975"/>
            <wp:effectExtent l="0" t="0" r="9525" b="9525"/>
            <wp:docPr id="21" name="Grafik 21" descr="B:\kr\Artikel\AERIAL PHASE 1\Besipielbriefe\John doe\MJ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kr\Artikel\AERIAL PHASE 1\Besipielbriefe\John doe\MJD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1792" behindDoc="0" locked="0" layoutInCell="1" allowOverlap="1" wp14:anchorId="5EAC7151" wp14:editId="18842145">
                <wp:simplePos x="0" y="0"/>
                <wp:positionH relativeFrom="column">
                  <wp:posOffset>444205</wp:posOffset>
                </wp:positionH>
                <wp:positionV relativeFrom="paragraph">
                  <wp:posOffset>598170</wp:posOffset>
                </wp:positionV>
                <wp:extent cx="2374265" cy="1403985"/>
                <wp:effectExtent l="0" t="0" r="635" b="1905"/>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35pt;margin-top:47.1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A: Letter </w:t>
                      </w:r>
                      <w:r>
                        <w:rPr>
                          <w:b/>
                          <w:sz w:val="32"/>
                          <w:szCs w:val="32"/>
                        </w:rPr>
                        <w:t>6</w:t>
                      </w:r>
                    </w:p>
                  </w:txbxContent>
                </v:textbox>
              </v:shape>
            </w:pict>
          </mc:Fallback>
        </mc:AlternateContent>
      </w:r>
      <w:r w:rsidRPr="00DE1903">
        <w:rPr>
          <w:noProof/>
          <w:lang w:eastAsia="de-DE"/>
        </w:rPr>
        <w:drawing>
          <wp:inline distT="0" distB="0" distL="0" distR="0" wp14:anchorId="1FFD1CAD" wp14:editId="4C41CCB3">
            <wp:extent cx="5762625" cy="8181975"/>
            <wp:effectExtent l="0" t="0" r="9525" b="9525"/>
            <wp:docPr id="22" name="Grafik 22" descr="B:\kr\Artikel\AERIAL PHASE 1\Besipielbriefe\John doe\MJ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kr\Artikel\AERIAL PHASE 1\Besipielbriefe\John doe\MJD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356BD2E" wp14:editId="01A45280">
            <wp:extent cx="5753100" cy="8153400"/>
            <wp:effectExtent l="0" t="0" r="0" b="0"/>
            <wp:docPr id="23" name="Grafik 23" descr="B:\kr\Artikel\AERIAL PHASE 1\Besipielbriefe\John doe\MJ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kr\Artikel\AERIAL PHASE 1\Besipielbriefe\John doe\MJD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7FDA23D" wp14:editId="7845B84D">
            <wp:extent cx="5762625" cy="8181975"/>
            <wp:effectExtent l="0" t="0" r="9525" b="9525"/>
            <wp:docPr id="24" name="Grafik 24" descr="B:\kr\Artikel\AERIAL PHASE 1\Besipielbriefe\John doe\MJ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kr\Artikel\AERIAL PHASE 1\Besipielbriefe\John doe\MJD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5BC6BE1" wp14:editId="4883693C">
            <wp:extent cx="5762625" cy="8181975"/>
            <wp:effectExtent l="0" t="0" r="9525" b="9525"/>
            <wp:docPr id="25" name="Grafik 25" descr="B:\kr\Artikel\AERIAL PHASE 1\Besipielbriefe\John doe\MJ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kr\Artikel\AERIAL PHASE 1\Besipielbriefe\John doe\MJD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2816" behindDoc="0" locked="0" layoutInCell="1" allowOverlap="1" wp14:anchorId="7468FC1C" wp14:editId="7A9CABCA">
                <wp:simplePos x="0" y="0"/>
                <wp:positionH relativeFrom="column">
                  <wp:posOffset>412115</wp:posOffset>
                </wp:positionH>
                <wp:positionV relativeFrom="paragraph">
                  <wp:posOffset>651687</wp:posOffset>
                </wp:positionV>
                <wp:extent cx="2374265" cy="1403985"/>
                <wp:effectExtent l="0" t="0" r="635" b="1905"/>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Letter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32.45pt;margin-top:51.3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Letter 1</w:t>
                      </w:r>
                    </w:p>
                  </w:txbxContent>
                </v:textbox>
              </v:shape>
            </w:pict>
          </mc:Fallback>
        </mc:AlternateContent>
      </w:r>
      <w:r w:rsidRPr="00DE1903">
        <w:rPr>
          <w:noProof/>
          <w:lang w:eastAsia="de-DE"/>
        </w:rPr>
        <w:drawing>
          <wp:inline distT="0" distB="0" distL="0" distR="0" wp14:anchorId="67775AB1" wp14:editId="68DF314F">
            <wp:extent cx="5752465" cy="8144510"/>
            <wp:effectExtent l="0" t="0" r="635" b="8890"/>
            <wp:docPr id="26" name="Grafik 26" descr="B:\kr\Artikel\AERIAL PHASE 1\Besipielbriefe\Jane doe\F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kr\Artikel\AERIAL PHASE 1\Besipielbriefe\Jane doe\FJD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5738AF3" wp14:editId="4CA671A8">
            <wp:extent cx="5762625" cy="8123555"/>
            <wp:effectExtent l="0" t="0" r="9525" b="0"/>
            <wp:docPr id="27" name="Grafik 27" descr="B:\kr\Artikel\AERIAL PHASE 1\Besipielbriefe\Jane doe\F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kr\Artikel\AERIAL PHASE 1\Besipielbriefe\Jane doe\FJD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8630AA8" wp14:editId="7A9C9396">
            <wp:extent cx="5762625" cy="8133715"/>
            <wp:effectExtent l="0" t="0" r="9525" b="635"/>
            <wp:docPr id="28" name="Grafik 28" descr="B:\kr\Artikel\AERIAL PHASE 1\Besipielbriefe\Jane doe\FJ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kr\Artikel\AERIAL PHASE 1\Besipielbriefe\Jane doe\FJD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813371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63D6E969" wp14:editId="46C54E04">
            <wp:extent cx="5762625" cy="8133715"/>
            <wp:effectExtent l="0" t="0" r="9525" b="635"/>
            <wp:docPr id="31" name="Grafik 31" descr="B:\kr\Artikel\AERIAL PHASE 1\Besipielbriefe\Jane doe\FJ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kr\Artikel\AERIAL PHASE 1\Besipielbriefe\Jane doe\FJD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813371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3840" behindDoc="0" locked="0" layoutInCell="1" allowOverlap="1" wp14:anchorId="1A4EC65F" wp14:editId="5B1CF8F6">
                <wp:simplePos x="0" y="0"/>
                <wp:positionH relativeFrom="column">
                  <wp:posOffset>458130</wp:posOffset>
                </wp:positionH>
                <wp:positionV relativeFrom="paragraph">
                  <wp:posOffset>643890</wp:posOffset>
                </wp:positionV>
                <wp:extent cx="2374265" cy="1403985"/>
                <wp:effectExtent l="0" t="0" r="635" b="1905"/>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36.05pt;margin-top:50.7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2</w:t>
                      </w:r>
                    </w:p>
                  </w:txbxContent>
                </v:textbox>
              </v:shape>
            </w:pict>
          </mc:Fallback>
        </mc:AlternateContent>
      </w:r>
      <w:r w:rsidRPr="00DE1903">
        <w:rPr>
          <w:noProof/>
          <w:lang w:eastAsia="de-DE"/>
        </w:rPr>
        <w:drawing>
          <wp:inline distT="0" distB="0" distL="0" distR="0" wp14:anchorId="0187D607" wp14:editId="532A8A28">
            <wp:extent cx="5752465" cy="8144510"/>
            <wp:effectExtent l="0" t="0" r="635" b="8890"/>
            <wp:docPr id="32" name="Grafik 32" descr="B:\kr\Artikel\AERIAL PHASE 1\Besipielbriefe\Jane doe\FJ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kr\Artikel\AERIAL PHASE 1\Besipielbriefe\Jane doe\FJD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203028A" wp14:editId="68853D8D">
            <wp:extent cx="5752465" cy="8144510"/>
            <wp:effectExtent l="0" t="0" r="635" b="8890"/>
            <wp:docPr id="33" name="Grafik 33" descr="B:\kr\Artikel\AERIAL PHASE 1\Besipielbriefe\Jane doe\FJ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kr\Artikel\AERIAL PHASE 1\Besipielbriefe\Jane doe\FJD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A9726C2" wp14:editId="73B6C6D3">
            <wp:extent cx="5752465" cy="8155305"/>
            <wp:effectExtent l="0" t="0" r="635" b="0"/>
            <wp:docPr id="34" name="Grafik 34" descr="B:\kr\Artikel\AERIAL PHASE 1\Besipielbriefe\Jane doe\FJ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kr\Artikel\AERIAL PHASE 1\Besipielbriefe\Jane doe\FJD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4864" behindDoc="0" locked="0" layoutInCell="1" allowOverlap="1" wp14:anchorId="45F69180" wp14:editId="1F38B74A">
                <wp:simplePos x="0" y="0"/>
                <wp:positionH relativeFrom="column">
                  <wp:posOffset>394158</wp:posOffset>
                </wp:positionH>
                <wp:positionV relativeFrom="paragraph">
                  <wp:posOffset>547370</wp:posOffset>
                </wp:positionV>
                <wp:extent cx="2374265" cy="1403985"/>
                <wp:effectExtent l="0" t="0" r="635" b="1905"/>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31.05pt;margin-top:43.1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3</w:t>
                      </w:r>
                    </w:p>
                  </w:txbxContent>
                </v:textbox>
              </v:shape>
            </w:pict>
          </mc:Fallback>
        </mc:AlternateContent>
      </w:r>
      <w:r w:rsidRPr="00DE1903">
        <w:rPr>
          <w:noProof/>
          <w:lang w:eastAsia="de-DE"/>
        </w:rPr>
        <w:drawing>
          <wp:inline distT="0" distB="0" distL="0" distR="0" wp14:anchorId="5DDC58EA" wp14:editId="694BEA56">
            <wp:extent cx="5762625" cy="8133715"/>
            <wp:effectExtent l="0" t="0" r="9525" b="635"/>
            <wp:docPr id="35" name="Grafik 35" descr="B:\kr\Artikel\AERIAL PHASE 1\Besipielbriefe\Jane doe\FJ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kr\Artikel\AERIAL PHASE 1\Besipielbriefe\Jane doe\FJD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813371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069E393" wp14:editId="194C3B52">
            <wp:extent cx="5752465" cy="8144510"/>
            <wp:effectExtent l="0" t="0" r="635" b="8890"/>
            <wp:docPr id="36" name="Grafik 36" descr="B:\kr\Artikel\AERIAL PHASE 1\Besipielbriefe\Jane doe\FJ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kr\Artikel\AERIAL PHASE 1\Besipielbriefe\Jane doe\FJD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C8C861E" wp14:editId="5601F1C2">
            <wp:extent cx="5752465" cy="8155305"/>
            <wp:effectExtent l="0" t="0" r="635" b="0"/>
            <wp:docPr id="37" name="Grafik 37" descr="B:\kr\Artikel\AERIAL PHASE 1\Besipielbriefe\Jane doe\FJ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kr\Artikel\AERIAL PHASE 1\Besipielbriefe\Jane doe\FJD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23A4768C" wp14:editId="77648EE1">
            <wp:extent cx="5752465" cy="8155305"/>
            <wp:effectExtent l="0" t="0" r="635" b="0"/>
            <wp:docPr id="38" name="Grafik 38" descr="B:\kr\Artikel\AERIAL PHASE 1\Besipielbriefe\Jane doe\FJ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kr\Artikel\AERIAL PHASE 1\Besipielbriefe\Jane doe\FJD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5888" behindDoc="0" locked="0" layoutInCell="1" allowOverlap="1" wp14:anchorId="67CA4C84" wp14:editId="56E64AAE">
                <wp:simplePos x="0" y="0"/>
                <wp:positionH relativeFrom="column">
                  <wp:posOffset>436422</wp:posOffset>
                </wp:positionH>
                <wp:positionV relativeFrom="paragraph">
                  <wp:posOffset>665643</wp:posOffset>
                </wp:positionV>
                <wp:extent cx="2374265" cy="1403985"/>
                <wp:effectExtent l="0" t="0" r="635" b="1905"/>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4.35pt;margin-top:52.4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4</w:t>
                      </w:r>
                    </w:p>
                  </w:txbxContent>
                </v:textbox>
              </v:shape>
            </w:pict>
          </mc:Fallback>
        </mc:AlternateContent>
      </w:r>
      <w:r w:rsidRPr="00DE1903">
        <w:rPr>
          <w:noProof/>
          <w:lang w:eastAsia="de-DE"/>
        </w:rPr>
        <w:drawing>
          <wp:inline distT="0" distB="0" distL="0" distR="0" wp14:anchorId="5BCBD02C" wp14:editId="34FE1575">
            <wp:extent cx="5752465" cy="8155305"/>
            <wp:effectExtent l="0" t="0" r="635" b="0"/>
            <wp:docPr id="39" name="Grafik 39" descr="B:\kr\Artikel\AERIAL PHASE 1\Besipielbriefe\Jane doe\FJ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kr\Artikel\AERIAL PHASE 1\Besipielbriefe\Jane doe\FJD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289EB72" wp14:editId="501A21E5">
            <wp:extent cx="5752465" cy="8144510"/>
            <wp:effectExtent l="0" t="0" r="635" b="8890"/>
            <wp:docPr id="40" name="Grafik 40" descr="B:\kr\Artikel\AERIAL PHASE 1\Besipielbriefe\Jane doe\FJ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kr\Artikel\AERIAL PHASE 1\Besipielbriefe\Jane doe\FJD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159331D9" wp14:editId="4AEC1BA3">
            <wp:extent cx="5752465" cy="8155305"/>
            <wp:effectExtent l="0" t="0" r="635" b="0"/>
            <wp:docPr id="41" name="Grafik 41" descr="B:\kr\Artikel\AERIAL PHASE 1\Besipielbriefe\Jane doe\FJ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kr\Artikel\AERIAL PHASE 1\Besipielbriefe\Jane doe\FJD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EED12D5" wp14:editId="47F84E52">
            <wp:extent cx="5752465" cy="8166100"/>
            <wp:effectExtent l="0" t="0" r="635" b="6350"/>
            <wp:docPr id="42" name="Grafik 42" descr="B:\kr\Artikel\AERIAL PHASE 1\Besipielbriefe\Jane doe\FJ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kr\Artikel\AERIAL PHASE 1\Besipielbriefe\Jane doe\FJD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2465" cy="816610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6912" behindDoc="0" locked="0" layoutInCell="1" allowOverlap="1" wp14:anchorId="1BE16A92" wp14:editId="31C22128">
                <wp:simplePos x="0" y="0"/>
                <wp:positionH relativeFrom="column">
                  <wp:posOffset>457658</wp:posOffset>
                </wp:positionH>
                <wp:positionV relativeFrom="paragraph">
                  <wp:posOffset>643890</wp:posOffset>
                </wp:positionV>
                <wp:extent cx="2374265" cy="1403985"/>
                <wp:effectExtent l="0" t="0" r="635" b="1905"/>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6.05pt;margin-top:50.7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5</w:t>
                      </w:r>
                    </w:p>
                  </w:txbxContent>
                </v:textbox>
              </v:shape>
            </w:pict>
          </mc:Fallback>
        </mc:AlternateContent>
      </w:r>
      <w:r w:rsidRPr="00DE1903">
        <w:rPr>
          <w:noProof/>
          <w:lang w:eastAsia="de-DE"/>
        </w:rPr>
        <w:drawing>
          <wp:inline distT="0" distB="0" distL="0" distR="0" wp14:anchorId="7F7EC542" wp14:editId="3D626AFD">
            <wp:extent cx="5752465" cy="8155305"/>
            <wp:effectExtent l="0" t="0" r="635" b="0"/>
            <wp:docPr id="43" name="Grafik 43" descr="B:\kr\Artikel\AERIAL PHASE 1\Besipielbriefe\Jane doe\FJ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kr\Artikel\AERIAL PHASE 1\Besipielbriefe\Jane doe\FJD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03AF490D" wp14:editId="769222BA">
            <wp:extent cx="5752465" cy="8155305"/>
            <wp:effectExtent l="0" t="0" r="635" b="0"/>
            <wp:docPr id="44" name="Grafik 44" descr="B:\kr\Artikel\AERIAL PHASE 1\Besipielbriefe\Jane doe\FJ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kr\Artikel\AERIAL PHASE 1\Besipielbriefe\Jane doe\FJD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F4B43D0" wp14:editId="65756158">
            <wp:extent cx="5752465" cy="8144510"/>
            <wp:effectExtent l="0" t="0" r="635" b="8890"/>
            <wp:docPr id="45" name="Grafik 45" descr="B:\kr\Artikel\AERIAL PHASE 1\Besipielbriefe\Jane doe\FJ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kr\Artikel\AERIAL PHASE 1\Besipielbriefe\Jane doe\FJD1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6324648D" wp14:editId="06327188">
            <wp:extent cx="5752465" cy="8155305"/>
            <wp:effectExtent l="0" t="0" r="635" b="0"/>
            <wp:docPr id="46" name="Grafik 46" descr="B:\kr\Artikel\AERIAL PHASE 1\Besipielbriefe\Jane doe\FJ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kr\Artikel\AERIAL PHASE 1\Besipielbriefe\Jane doe\FJD1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2465" cy="815530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mc:AlternateContent>
          <mc:Choice Requires="wps">
            <w:drawing>
              <wp:anchor distT="0" distB="0" distL="114300" distR="114300" simplePos="0" relativeHeight="251687936" behindDoc="0" locked="0" layoutInCell="1" allowOverlap="1" wp14:anchorId="583A2EFE" wp14:editId="4B29B624">
                <wp:simplePos x="0" y="0"/>
                <wp:positionH relativeFrom="column">
                  <wp:posOffset>415290</wp:posOffset>
                </wp:positionH>
                <wp:positionV relativeFrom="paragraph">
                  <wp:posOffset>675640</wp:posOffset>
                </wp:positionV>
                <wp:extent cx="2374265" cy="1403985"/>
                <wp:effectExtent l="0" t="0" r="635" b="1905"/>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32.7pt;margin-top:53.2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" stroked="f">
                <v:textbox style="mso-fit-shape-to-text:t">
                  <w:txbxContent>
                    <w:p w:rsidR="0088246D" w:rsidRPr="00666AF8" w:rsidRDefault="0088246D" w:rsidP="00AF5EE9">
                      <w:pPr>
                        <w:rPr>
                          <w:b/>
                          <w:sz w:val="32"/>
                          <w:szCs w:val="32"/>
                        </w:rPr>
                      </w:pPr>
                      <w:proofErr w:type="spellStart"/>
                      <w:r w:rsidRPr="00666AF8">
                        <w:rPr>
                          <w:b/>
                          <w:sz w:val="32"/>
                          <w:szCs w:val="32"/>
                        </w:rPr>
                        <w:t>Participant</w:t>
                      </w:r>
                      <w:proofErr w:type="spellEnd"/>
                      <w:r w:rsidRPr="00666AF8">
                        <w:rPr>
                          <w:b/>
                          <w:sz w:val="32"/>
                          <w:szCs w:val="32"/>
                        </w:rPr>
                        <w:t xml:space="preserve"> </w:t>
                      </w:r>
                      <w:r>
                        <w:rPr>
                          <w:b/>
                          <w:sz w:val="32"/>
                          <w:szCs w:val="32"/>
                        </w:rPr>
                        <w:t>B</w:t>
                      </w:r>
                      <w:r w:rsidRPr="00666AF8">
                        <w:rPr>
                          <w:b/>
                          <w:sz w:val="32"/>
                          <w:szCs w:val="32"/>
                        </w:rPr>
                        <w:t xml:space="preserve">: Letter </w:t>
                      </w:r>
                      <w:r>
                        <w:rPr>
                          <w:b/>
                          <w:sz w:val="32"/>
                          <w:szCs w:val="32"/>
                        </w:rPr>
                        <w:t>6</w:t>
                      </w:r>
                    </w:p>
                  </w:txbxContent>
                </v:textbox>
              </v:shape>
            </w:pict>
          </mc:Fallback>
        </mc:AlternateContent>
      </w:r>
      <w:r w:rsidRPr="00DE1903">
        <w:rPr>
          <w:noProof/>
          <w:lang w:eastAsia="de-DE"/>
        </w:rPr>
        <w:drawing>
          <wp:inline distT="0" distB="0" distL="0" distR="0" wp14:anchorId="1A3D6430" wp14:editId="40394880">
            <wp:extent cx="5762625" cy="8187055"/>
            <wp:effectExtent l="0" t="0" r="9525" b="4445"/>
            <wp:docPr id="53" name="Grafik 53" descr="B:\kr\Artikel\AERIAL PHASE 1\Besipielbriefe\Jane doe\FJ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kr\Artikel\AERIAL PHASE 1\Besipielbriefe\Jane doe\FJD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818705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709F1FC7" wp14:editId="239307DC">
            <wp:extent cx="5762625" cy="8187055"/>
            <wp:effectExtent l="0" t="0" r="9525" b="4445"/>
            <wp:docPr id="59" name="Grafik 59" descr="B:\kr\Artikel\AERIAL PHASE 1\Besipielbriefe\Jane doe\FJ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kr\Artikel\AERIAL PHASE 1\Besipielbriefe\Jane doe\FJD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8187055"/>
                    </a:xfrm>
                    <a:prstGeom prst="rect">
                      <a:avLst/>
                    </a:prstGeom>
                    <a:noFill/>
                    <a:ln>
                      <a:noFill/>
                    </a:ln>
                  </pic:spPr>
                </pic:pic>
              </a:graphicData>
            </a:graphic>
          </wp:inline>
        </w:drawing>
      </w:r>
    </w:p>
    <w:p w:rsidR="00AF5EE9" w:rsidRPr="00DE1903" w:rsidRDefault="00AF5EE9" w:rsidP="00AF5EE9">
      <w:pPr>
        <w:sectPr w:rsidR="00AF5EE9" w:rsidRPr="00DE1903">
          <w:pgSz w:w="11906" w:h="16838"/>
          <w:pgMar w:top="1417" w:right="1417" w:bottom="1134" w:left="1417" w:header="708" w:footer="708" w:gutter="0"/>
          <w:cols w:space="708"/>
          <w:docGrid w:linePitch="360"/>
        </w:sectPr>
      </w:pPr>
      <w:r w:rsidRPr="00DE1903">
        <w:rPr>
          <w:noProof/>
          <w:lang w:eastAsia="de-DE"/>
        </w:rPr>
        <w:lastRenderedPageBreak/>
        <w:drawing>
          <wp:inline distT="0" distB="0" distL="0" distR="0" wp14:anchorId="5AA1526B" wp14:editId="79E3C85B">
            <wp:extent cx="5762625" cy="8187055"/>
            <wp:effectExtent l="0" t="0" r="9525" b="4445"/>
            <wp:docPr id="60" name="Grafik 60" descr="B:\kr\Artikel\AERIAL PHASE 1\Besipielbriefe\Jane doe\FJ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kr\Artikel\AERIAL PHASE 1\Besipielbriefe\Jane doe\FJD2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8187055"/>
                    </a:xfrm>
                    <a:prstGeom prst="rect">
                      <a:avLst/>
                    </a:prstGeom>
                    <a:noFill/>
                    <a:ln>
                      <a:noFill/>
                    </a:ln>
                  </pic:spPr>
                </pic:pic>
              </a:graphicData>
            </a:graphic>
          </wp:inline>
        </w:drawing>
      </w:r>
    </w:p>
    <w:p w:rsidR="00AF5EE9" w:rsidRPr="00DE1903" w:rsidRDefault="00AF5EE9" w:rsidP="00AF5EE9">
      <w:r w:rsidRPr="00DE1903">
        <w:rPr>
          <w:noProof/>
          <w:lang w:eastAsia="de-DE"/>
        </w:rPr>
        <w:lastRenderedPageBreak/>
        <w:drawing>
          <wp:inline distT="0" distB="0" distL="0" distR="0" wp14:anchorId="328A4412" wp14:editId="7D622780">
            <wp:extent cx="5762625" cy="8187055"/>
            <wp:effectExtent l="0" t="0" r="9525" b="4445"/>
            <wp:docPr id="61" name="Grafik 61" descr="B:\kr\Artikel\AERIAL PHASE 1\Besipielbriefe\Jane doe\FJ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kr\Artikel\AERIAL PHASE 1\Besipielbriefe\Jane doe\FJD2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8187055"/>
                    </a:xfrm>
                    <a:prstGeom prst="rect">
                      <a:avLst/>
                    </a:prstGeom>
                    <a:noFill/>
                    <a:ln>
                      <a:noFill/>
                    </a:ln>
                  </pic:spPr>
                </pic:pic>
              </a:graphicData>
            </a:graphic>
          </wp:inline>
        </w:drawing>
      </w:r>
    </w:p>
    <w:p w:rsidR="00144B2D" w:rsidRPr="00DE1903" w:rsidRDefault="00144B2D" w:rsidP="00144B2D">
      <w:pPr>
        <w:pStyle w:val="EndNoteBibliography"/>
        <w:spacing w:after="0"/>
        <w:sectPr w:rsidR="00144B2D" w:rsidRPr="00DE1903" w:rsidSect="00AF5EE9">
          <w:pgSz w:w="11906" w:h="16838"/>
          <w:pgMar w:top="1417" w:right="1417" w:bottom="1134" w:left="1417" w:header="708" w:footer="708" w:gutter="0"/>
          <w:cols w:space="708"/>
          <w:docGrid w:linePitch="360"/>
        </w:sectPr>
      </w:pPr>
    </w:p>
    <w:p w:rsidR="00144B2D" w:rsidRPr="00DE1903" w:rsidRDefault="00144B2D" w:rsidP="00144B2D">
      <w:pPr>
        <w:pStyle w:val="EndNoteBibliography"/>
        <w:spacing w:after="0"/>
        <w:rPr>
          <w:b/>
        </w:rPr>
      </w:pPr>
      <w:r w:rsidRPr="00DE1903">
        <w:rPr>
          <w:b/>
        </w:rPr>
        <w:lastRenderedPageBreak/>
        <w:t>References</w:t>
      </w:r>
    </w:p>
    <w:p w:rsidR="00144B2D" w:rsidRPr="00DE1903" w:rsidRDefault="00144B2D" w:rsidP="00144B2D">
      <w:pPr>
        <w:pStyle w:val="EndNoteBibliography"/>
        <w:spacing w:after="0"/>
      </w:pPr>
    </w:p>
    <w:p w:rsidR="00552205" w:rsidRPr="00DE1903" w:rsidRDefault="00144B2D" w:rsidP="00552205">
      <w:pPr>
        <w:pStyle w:val="EndNoteBibliography"/>
        <w:spacing w:after="0"/>
      </w:pPr>
      <w:r w:rsidRPr="00DE1903">
        <w:fldChar w:fldCharType="begin"/>
      </w:r>
      <w:r w:rsidRPr="00DE1903">
        <w:instrText xml:space="preserve"> ADDIN EN.REFLIST </w:instrText>
      </w:r>
      <w:r w:rsidRPr="00DE1903">
        <w:fldChar w:fldCharType="separate"/>
      </w:r>
      <w:r w:rsidR="00552205" w:rsidRPr="00DE1903">
        <w:t>1</w:t>
      </w:r>
      <w:r w:rsidR="00552205" w:rsidRPr="00DE1903">
        <w:tab/>
        <w:t>Velicer WF, Prochaska JO, Bellis JM, DiClemente CC, Rossi JS, Fava JL, Steiger JH: An expert system intervention for smoking cessation. Addict Behav 1993;18:269-290.</w:t>
      </w:r>
    </w:p>
    <w:p w:rsidR="00552205" w:rsidRPr="00DE1903" w:rsidRDefault="00552205" w:rsidP="00552205">
      <w:pPr>
        <w:pStyle w:val="EndNoteBibliography"/>
        <w:spacing w:after="0"/>
      </w:pPr>
      <w:r w:rsidRPr="00DE1903">
        <w:t>2</w:t>
      </w:r>
      <w:r w:rsidRPr="00DE1903">
        <w:tab/>
        <w:t>Prochaska JO, Velicer WF: The transtheoretical model of health behavior change. Am J Health Promot 1997;12:38-48.</w:t>
      </w:r>
    </w:p>
    <w:p w:rsidR="00552205" w:rsidRPr="00DE1903" w:rsidRDefault="00552205" w:rsidP="00552205">
      <w:pPr>
        <w:pStyle w:val="EndNoteBibliography"/>
        <w:spacing w:after="0"/>
      </w:pPr>
      <w:r w:rsidRPr="00DE1903">
        <w:t>3</w:t>
      </w:r>
      <w:r w:rsidRPr="00DE1903">
        <w:tab/>
        <w:t>Levesque DA, Van Marter DF, Schneider RJ, Bauer MR, Goldberg DN, Prochaska JO, Prochaska JM: Randomized trial of a computer-tailored intervention for patients with depression. Am J Health Promot 2011;26:77-89.</w:t>
      </w:r>
    </w:p>
    <w:p w:rsidR="00552205" w:rsidRPr="00DE1903" w:rsidRDefault="00552205" w:rsidP="00552205">
      <w:pPr>
        <w:pStyle w:val="EndNoteBibliography"/>
        <w:spacing w:after="0"/>
      </w:pPr>
      <w:r w:rsidRPr="00DE1903">
        <w:t>4</w:t>
      </w:r>
      <w:r w:rsidRPr="00DE1903">
        <w:tab/>
        <w:t>Busch MA, Maske UE, Ryl L, Schlack R, Hapke U: Prevalence of depressive symptoms and diagnosed depression among adults in Germany. Results of the German Health Interview and Examination Survey for Adults (DEGS1). Bundesgesundheitsblatt Gesundheitsforschung Gesundheitsschutz 2013;56:733-739.</w:t>
      </w:r>
    </w:p>
    <w:p w:rsidR="00552205" w:rsidRPr="00DE1903" w:rsidRDefault="00552205" w:rsidP="00552205">
      <w:pPr>
        <w:pStyle w:val="EndNoteBibliography"/>
        <w:spacing w:after="0"/>
      </w:pPr>
      <w:r w:rsidRPr="00DE1903">
        <w:t>5</w:t>
      </w:r>
      <w:r w:rsidRPr="00DE1903">
        <w:tab/>
        <w:t>Freyer-Adam J, Baumann S, Haberecht K, Tobschall S, Bischof G, John U, Gaertner B: In-Person Alcohol Counseling Versus Computer-Generated Feedback: Results From a Randomized Controlled Trial. Health Psychol 2018;37:70-80.</w:t>
      </w:r>
    </w:p>
    <w:p w:rsidR="00552205" w:rsidRPr="00DE1903" w:rsidRDefault="00552205" w:rsidP="00552205">
      <w:pPr>
        <w:pStyle w:val="EndNoteBibliography"/>
        <w:spacing w:after="0"/>
      </w:pPr>
      <w:r w:rsidRPr="00DE1903">
        <w:t>6</w:t>
      </w:r>
      <w:r w:rsidRPr="00DE1903">
        <w:tab/>
        <w:t>Gander F, Proyer RT, Ruch W, Wyss T: Strength-Based Positive Interventions: Further Evidence for Their Potential in Enhancing Well-Being and Alleviating Depression. J Happiness Stud 2013;14:1241-1259.</w:t>
      </w:r>
    </w:p>
    <w:p w:rsidR="00552205" w:rsidRPr="00DE1903" w:rsidRDefault="00552205" w:rsidP="00552205">
      <w:pPr>
        <w:pStyle w:val="EndNoteBibliography"/>
        <w:spacing w:after="0"/>
      </w:pPr>
      <w:r w:rsidRPr="00DE1903">
        <w:t>7</w:t>
      </w:r>
      <w:r w:rsidRPr="00DE1903">
        <w:tab/>
        <w:t>Nolen-Hoeksema S: Responses to depression and their effects on the duration of depressive episodes. J Abnorm Psychol 1991;100:569-582.</w:t>
      </w:r>
    </w:p>
    <w:p w:rsidR="00552205" w:rsidRPr="00DE1903" w:rsidRDefault="00552205" w:rsidP="00552205">
      <w:pPr>
        <w:pStyle w:val="EndNoteBibliography"/>
        <w:spacing w:after="0"/>
      </w:pPr>
      <w:r w:rsidRPr="00DE1903">
        <w:t>8</w:t>
      </w:r>
      <w:r w:rsidRPr="00DE1903">
        <w:tab/>
        <w:t>Cuijpers P, van Straten A, Warmerdam L: Behavioral activation treatments of depression: A meta-analysis. Clin Psychol Rev 2007;27:318-326.</w:t>
      </w:r>
    </w:p>
    <w:p w:rsidR="00552205" w:rsidRPr="00DE1903" w:rsidRDefault="00552205" w:rsidP="00552205">
      <w:pPr>
        <w:pStyle w:val="EndNoteBibliography"/>
        <w:spacing w:after="0"/>
      </w:pPr>
      <w:r w:rsidRPr="00DE1903">
        <w:t>9</w:t>
      </w:r>
      <w:r w:rsidRPr="00DE1903">
        <w:tab/>
        <w:t>Mazzucchelli T, Kane R, Rees C: Behavioral activation treatments for depression in adults: a meta‐analysis and review. Clin Psychol-Sci Pr 2009;16:383-411.</w:t>
      </w:r>
    </w:p>
    <w:p w:rsidR="00552205" w:rsidRPr="00DE1903" w:rsidRDefault="00552205" w:rsidP="00552205">
      <w:pPr>
        <w:pStyle w:val="EndNoteBibliography"/>
        <w:spacing w:after="0"/>
      </w:pPr>
      <w:r w:rsidRPr="00DE1903">
        <w:t>10</w:t>
      </w:r>
      <w:r w:rsidRPr="00DE1903">
        <w:tab/>
        <w:t>Stetter F, Kupper S: Autogenic Training: A Meta-Analysis of Clinical Outcome Studies. Appl Psychophysiol Biofeedback 2002;27:45-98.</w:t>
      </w:r>
    </w:p>
    <w:p w:rsidR="00552205" w:rsidRPr="00DE1903" w:rsidRDefault="00552205" w:rsidP="00552205">
      <w:pPr>
        <w:pStyle w:val="EndNoteBibliography"/>
        <w:spacing w:after="0"/>
      </w:pPr>
      <w:r w:rsidRPr="00DE1903">
        <w:t>11</w:t>
      </w:r>
      <w:r w:rsidRPr="00DE1903">
        <w:tab/>
        <w:t>Li Y, Wang R, Tang J, Chen C, Tan L, Wu Z, Yu F, Wang X: Progressive muscle relaxation improves anxiety and depression of pulmonary arterial hypertension patients. Evid Based Complement Alternat Med 2015;2015:792895.</w:t>
      </w:r>
    </w:p>
    <w:p w:rsidR="00552205" w:rsidRPr="00DE1903" w:rsidRDefault="00552205" w:rsidP="00552205">
      <w:pPr>
        <w:pStyle w:val="EndNoteBibliography"/>
        <w:spacing w:after="0"/>
      </w:pPr>
      <w:r w:rsidRPr="00DE1903">
        <w:t>12</w:t>
      </w:r>
      <w:r w:rsidRPr="00DE1903">
        <w:tab/>
        <w:t>Mino Y, Babazono A, Tsuda T, Yasuda N: Can stress management at the workplace prevent depression? A randomized controlled trial. Psychother Psychosom 2006;75:177-182.</w:t>
      </w:r>
    </w:p>
    <w:p w:rsidR="00552205" w:rsidRPr="00DE1903" w:rsidRDefault="00552205" w:rsidP="00552205">
      <w:pPr>
        <w:pStyle w:val="EndNoteBibliography"/>
        <w:spacing w:after="0"/>
      </w:pPr>
      <w:r w:rsidRPr="00DE1903">
        <w:t>13</w:t>
      </w:r>
      <w:r w:rsidRPr="00DE1903">
        <w:tab/>
        <w:t>Josefsson T, Lindwall M, Archer T: Physical exercise intervention in depressive disorders: Meta‐analysis and systematic review. Scand J Med Sci Sports 2014;24:259-272.</w:t>
      </w:r>
    </w:p>
    <w:p w:rsidR="00552205" w:rsidRPr="00DE1903" w:rsidRDefault="00552205" w:rsidP="00552205">
      <w:pPr>
        <w:pStyle w:val="EndNoteBibliography"/>
        <w:spacing w:after="0"/>
      </w:pPr>
      <w:r w:rsidRPr="00DE1903">
        <w:t>14</w:t>
      </w:r>
      <w:r w:rsidRPr="00DE1903">
        <w:tab/>
        <w:t>Stathopoulou G, Powers MB, Berry AC, Smits JAJ, Otto MW: Exercise Interventions for Mental Health: A Quantitative and Qualitative Review. Clin Psychol-Sci Pr 2006;13:179-193.</w:t>
      </w:r>
    </w:p>
    <w:p w:rsidR="00552205" w:rsidRPr="00DE1903" w:rsidRDefault="00552205" w:rsidP="00552205">
      <w:pPr>
        <w:pStyle w:val="EndNoteBibliography"/>
        <w:spacing w:after="0"/>
      </w:pPr>
      <w:r w:rsidRPr="00DE1903">
        <w:t>15</w:t>
      </w:r>
      <w:r w:rsidRPr="00DE1903">
        <w:tab/>
        <w:t>Schuch FB, Vancampfort D, Firth J, Rosenbaum S, Ward PB, Silva ES, Hallgren M, De Leon AP, Dunn AL, Deslandes AC, Fleck MP, Carvalho AF, Stubbs B: Physical Activity and Incident Depression: A Meta-Analysis of Prospective Cohort Studies. Am J Psychiatry 2018;175:631-648.</w:t>
      </w:r>
    </w:p>
    <w:p w:rsidR="00552205" w:rsidRPr="00DE1903" w:rsidRDefault="00552205" w:rsidP="00552205">
      <w:pPr>
        <w:pStyle w:val="EndNoteBibliography"/>
      </w:pPr>
      <w:r w:rsidRPr="00DE1903">
        <w:t>16</w:t>
      </w:r>
      <w:r w:rsidRPr="00DE1903">
        <w:tab/>
        <w:t>Seligman ME, Steen TA, Park N, Peterson C: Positive psychology progress: empirical validation of interventions. Am Psychol 2005;60:410.</w:t>
      </w:r>
    </w:p>
    <w:p w:rsidR="00720AAF" w:rsidRDefault="00144B2D" w:rsidP="0007125F">
      <w:pPr>
        <w:spacing w:line="480" w:lineRule="auto"/>
        <w:jc w:val="both"/>
      </w:pPr>
      <w:r w:rsidRPr="00DE1903">
        <w:fldChar w:fldCharType="end"/>
      </w:r>
    </w:p>
    <w:sectPr w:rsidR="00720AAF" w:rsidSect="00144B2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46D" w:rsidRDefault="0088246D" w:rsidP="00C903D5">
      <w:pPr>
        <w:spacing w:after="0" w:line="240" w:lineRule="auto"/>
      </w:pPr>
      <w:r>
        <w:separator/>
      </w:r>
    </w:p>
  </w:endnote>
  <w:endnote w:type="continuationSeparator" w:id="0">
    <w:p w:rsidR="0088246D" w:rsidRDefault="0088246D" w:rsidP="00C9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298434"/>
      <w:docPartObj>
        <w:docPartGallery w:val="Page Numbers (Bottom of Page)"/>
        <w:docPartUnique/>
      </w:docPartObj>
    </w:sdtPr>
    <w:sdtEndPr/>
    <w:sdtContent>
      <w:p w:rsidR="0088246D" w:rsidRDefault="0088246D">
        <w:pPr>
          <w:pStyle w:val="Fuzeile"/>
          <w:jc w:val="center"/>
        </w:pPr>
        <w:r>
          <w:fldChar w:fldCharType="begin"/>
        </w:r>
        <w:r>
          <w:instrText>PAGE   \* MERGEFORMAT</w:instrText>
        </w:r>
        <w:r>
          <w:fldChar w:fldCharType="separate"/>
        </w:r>
        <w:r w:rsidR="005D4572">
          <w:rPr>
            <w:noProof/>
          </w:rPr>
          <w:t>14</w:t>
        </w:r>
        <w:r>
          <w:fldChar w:fldCharType="end"/>
        </w:r>
      </w:p>
    </w:sdtContent>
  </w:sdt>
  <w:p w:rsidR="0088246D" w:rsidRDefault="0088246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46D" w:rsidRDefault="0088246D" w:rsidP="00C903D5">
      <w:pPr>
        <w:spacing w:after="0" w:line="240" w:lineRule="auto"/>
      </w:pPr>
      <w:r>
        <w:separator/>
      </w:r>
    </w:p>
  </w:footnote>
  <w:footnote w:type="continuationSeparator" w:id="0">
    <w:p w:rsidR="0088246D" w:rsidRDefault="0088246D" w:rsidP="00C90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04EF"/>
    <w:multiLevelType w:val="hybridMultilevel"/>
    <w:tmpl w:val="61881D5C"/>
    <w:lvl w:ilvl="0" w:tplc="BC9AE0C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771236B"/>
    <w:multiLevelType w:val="hybridMultilevel"/>
    <w:tmpl w:val="3E7435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8474921"/>
    <w:multiLevelType w:val="hybridMultilevel"/>
    <w:tmpl w:val="FE9E8044"/>
    <w:lvl w:ilvl="0" w:tplc="BC9AE0C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CE654F8"/>
    <w:multiLevelType w:val="hybridMultilevel"/>
    <w:tmpl w:val="0FDCADD8"/>
    <w:lvl w:ilvl="0" w:tplc="BC9AE0C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pean Addiction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dsss5xd9pfr9ea99vxvd5n9razv99erfra&quot;&gt;Alle Artikel&lt;record-ids&gt;&lt;item&gt;1&lt;/item&gt;&lt;item&gt;21&lt;/item&gt;&lt;item&gt;22&lt;/item&gt;&lt;item&gt;183&lt;/item&gt;&lt;item&gt;282&lt;/item&gt;&lt;item&gt;289&lt;/item&gt;&lt;item&gt;292&lt;/item&gt;&lt;item&gt;358&lt;/item&gt;&lt;item&gt;359&lt;/item&gt;&lt;item&gt;360&lt;/item&gt;&lt;item&gt;363&lt;/item&gt;&lt;item&gt;364&lt;/item&gt;&lt;item&gt;365&lt;/item&gt;&lt;item&gt;366&lt;/item&gt;&lt;item&gt;374&lt;/item&gt;&lt;item&gt;706&lt;/item&gt;&lt;/record-ids&gt;&lt;/item&gt;&lt;/Libraries&gt;"/>
  </w:docVars>
  <w:rsids>
    <w:rsidRoot w:val="00A31EED"/>
    <w:rsid w:val="00034767"/>
    <w:rsid w:val="00070AC8"/>
    <w:rsid w:val="0007125F"/>
    <w:rsid w:val="000863C9"/>
    <w:rsid w:val="000A2725"/>
    <w:rsid w:val="000D5E79"/>
    <w:rsid w:val="00144B2D"/>
    <w:rsid w:val="00175DC1"/>
    <w:rsid w:val="00200841"/>
    <w:rsid w:val="002361CD"/>
    <w:rsid w:val="002C433F"/>
    <w:rsid w:val="002E013D"/>
    <w:rsid w:val="002F1CA1"/>
    <w:rsid w:val="0036094D"/>
    <w:rsid w:val="003A54C8"/>
    <w:rsid w:val="003A6ED0"/>
    <w:rsid w:val="003E36A6"/>
    <w:rsid w:val="003F3E20"/>
    <w:rsid w:val="00423CC7"/>
    <w:rsid w:val="00435A92"/>
    <w:rsid w:val="004C1DF3"/>
    <w:rsid w:val="00525A81"/>
    <w:rsid w:val="0053200E"/>
    <w:rsid w:val="00534006"/>
    <w:rsid w:val="00534851"/>
    <w:rsid w:val="00552205"/>
    <w:rsid w:val="00553ED3"/>
    <w:rsid w:val="00554CE0"/>
    <w:rsid w:val="00574693"/>
    <w:rsid w:val="005779C2"/>
    <w:rsid w:val="005B6D3C"/>
    <w:rsid w:val="005C0F61"/>
    <w:rsid w:val="005C385C"/>
    <w:rsid w:val="005D4572"/>
    <w:rsid w:val="005F4080"/>
    <w:rsid w:val="00615C3A"/>
    <w:rsid w:val="006500AE"/>
    <w:rsid w:val="0067147F"/>
    <w:rsid w:val="006A6715"/>
    <w:rsid w:val="006E026A"/>
    <w:rsid w:val="007016DD"/>
    <w:rsid w:val="0070673B"/>
    <w:rsid w:val="00720AAF"/>
    <w:rsid w:val="00766C2C"/>
    <w:rsid w:val="007D07C2"/>
    <w:rsid w:val="007D5E8A"/>
    <w:rsid w:val="0082433F"/>
    <w:rsid w:val="008470FB"/>
    <w:rsid w:val="0088246D"/>
    <w:rsid w:val="008E62BE"/>
    <w:rsid w:val="00905C9F"/>
    <w:rsid w:val="00960B67"/>
    <w:rsid w:val="009B22F7"/>
    <w:rsid w:val="009B70C5"/>
    <w:rsid w:val="009C344E"/>
    <w:rsid w:val="009E63BD"/>
    <w:rsid w:val="009F270D"/>
    <w:rsid w:val="00A04174"/>
    <w:rsid w:val="00A05BA0"/>
    <w:rsid w:val="00A119F2"/>
    <w:rsid w:val="00A13E77"/>
    <w:rsid w:val="00A31EED"/>
    <w:rsid w:val="00A4238D"/>
    <w:rsid w:val="00AF5EE9"/>
    <w:rsid w:val="00B249E4"/>
    <w:rsid w:val="00B44F2E"/>
    <w:rsid w:val="00BD03FB"/>
    <w:rsid w:val="00BF05A3"/>
    <w:rsid w:val="00BF6C06"/>
    <w:rsid w:val="00C13326"/>
    <w:rsid w:val="00C5617C"/>
    <w:rsid w:val="00C903D5"/>
    <w:rsid w:val="00DC4DD8"/>
    <w:rsid w:val="00DE1903"/>
    <w:rsid w:val="00E31B7C"/>
    <w:rsid w:val="00E44497"/>
    <w:rsid w:val="00EB3076"/>
    <w:rsid w:val="00EE1FC2"/>
    <w:rsid w:val="00F17E3E"/>
    <w:rsid w:val="00F53F76"/>
    <w:rsid w:val="00F864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1EED"/>
  </w:style>
  <w:style w:type="paragraph" w:styleId="berschrift1">
    <w:name w:val="heading 1"/>
    <w:basedOn w:val="Standard"/>
    <w:next w:val="Standard"/>
    <w:link w:val="berschrift1Zchn"/>
    <w:uiPriority w:val="9"/>
    <w:qFormat/>
    <w:rsid w:val="00F17E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31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31EED"/>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2361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1CD"/>
    <w:rPr>
      <w:rFonts w:ascii="Tahoma" w:hAnsi="Tahoma" w:cs="Tahoma"/>
      <w:sz w:val="16"/>
      <w:szCs w:val="16"/>
    </w:rPr>
  </w:style>
  <w:style w:type="paragraph" w:styleId="StandardWeb">
    <w:name w:val="Normal (Web)"/>
    <w:basedOn w:val="Standard"/>
    <w:uiPriority w:val="99"/>
    <w:unhideWhenUsed/>
    <w:rsid w:val="007D5E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00841"/>
    <w:pPr>
      <w:ind w:left="720"/>
      <w:contextualSpacing/>
    </w:pPr>
  </w:style>
  <w:style w:type="paragraph" w:customStyle="1" w:styleId="EndNoteBibliographyTitle">
    <w:name w:val="EndNote Bibliography Title"/>
    <w:basedOn w:val="Standard"/>
    <w:link w:val="EndNoteBibliographyTitleZchn"/>
    <w:rsid w:val="008470FB"/>
    <w:pPr>
      <w:spacing w:after="0"/>
      <w:jc w:val="center"/>
    </w:pPr>
    <w:rPr>
      <w:rFonts w:ascii="Calibri" w:hAnsi="Calibri"/>
      <w:noProof/>
      <w:lang w:val="en-US"/>
    </w:rPr>
  </w:style>
  <w:style w:type="character" w:customStyle="1" w:styleId="EndNoteBibliographyTitleZchn">
    <w:name w:val="EndNote Bibliography Title Zchn"/>
    <w:basedOn w:val="Absatz-Standardschriftart"/>
    <w:link w:val="EndNoteBibliographyTitle"/>
    <w:rsid w:val="008470FB"/>
    <w:rPr>
      <w:rFonts w:ascii="Calibri" w:hAnsi="Calibri"/>
      <w:noProof/>
      <w:lang w:val="en-US"/>
    </w:rPr>
  </w:style>
  <w:style w:type="paragraph" w:customStyle="1" w:styleId="EndNoteBibliography">
    <w:name w:val="EndNote Bibliography"/>
    <w:basedOn w:val="Standard"/>
    <w:link w:val="EndNoteBibliographyZchn"/>
    <w:rsid w:val="00144B2D"/>
    <w:pPr>
      <w:spacing w:line="240" w:lineRule="auto"/>
      <w:jc w:val="both"/>
    </w:pPr>
    <w:rPr>
      <w:rFonts w:ascii="Calibri" w:hAnsi="Calibri"/>
      <w:noProof/>
      <w:lang w:val="en-US"/>
    </w:rPr>
  </w:style>
  <w:style w:type="character" w:customStyle="1" w:styleId="EndNoteBibliographyZchn">
    <w:name w:val="EndNote Bibliography Zchn"/>
    <w:basedOn w:val="Absatz-Standardschriftart"/>
    <w:link w:val="EndNoteBibliography"/>
    <w:rsid w:val="00144B2D"/>
    <w:rPr>
      <w:rFonts w:ascii="Calibri" w:hAnsi="Calibri"/>
      <w:noProof/>
      <w:lang w:val="en-US"/>
    </w:rPr>
  </w:style>
  <w:style w:type="paragraph" w:styleId="Kopfzeile">
    <w:name w:val="header"/>
    <w:basedOn w:val="Standard"/>
    <w:link w:val="KopfzeileZchn"/>
    <w:uiPriority w:val="99"/>
    <w:unhideWhenUsed/>
    <w:rsid w:val="00C903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03D5"/>
  </w:style>
  <w:style w:type="paragraph" w:styleId="Fuzeile">
    <w:name w:val="footer"/>
    <w:basedOn w:val="Standard"/>
    <w:link w:val="FuzeileZchn"/>
    <w:uiPriority w:val="99"/>
    <w:unhideWhenUsed/>
    <w:rsid w:val="00C903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03D5"/>
  </w:style>
  <w:style w:type="character" w:customStyle="1" w:styleId="berschrift1Zchn">
    <w:name w:val="Überschrift 1 Zchn"/>
    <w:basedOn w:val="Absatz-Standardschriftart"/>
    <w:link w:val="berschrift1"/>
    <w:uiPriority w:val="9"/>
    <w:rsid w:val="00F17E3E"/>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17E3E"/>
    <w:pPr>
      <w:outlineLvl w:val="9"/>
    </w:pPr>
    <w:rPr>
      <w:lang w:eastAsia="de-DE"/>
    </w:rPr>
  </w:style>
  <w:style w:type="paragraph" w:styleId="Verzeichnis1">
    <w:name w:val="toc 1"/>
    <w:basedOn w:val="Standard"/>
    <w:next w:val="Standard"/>
    <w:autoRedefine/>
    <w:uiPriority w:val="39"/>
    <w:unhideWhenUsed/>
    <w:rsid w:val="00F17E3E"/>
    <w:pPr>
      <w:spacing w:after="100"/>
    </w:pPr>
  </w:style>
  <w:style w:type="character" w:styleId="Hyperlink">
    <w:name w:val="Hyperlink"/>
    <w:basedOn w:val="Absatz-Standardschriftart"/>
    <w:uiPriority w:val="99"/>
    <w:unhideWhenUsed/>
    <w:rsid w:val="00F17E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1EED"/>
  </w:style>
  <w:style w:type="paragraph" w:styleId="berschrift1">
    <w:name w:val="heading 1"/>
    <w:basedOn w:val="Standard"/>
    <w:next w:val="Standard"/>
    <w:link w:val="berschrift1Zchn"/>
    <w:uiPriority w:val="9"/>
    <w:qFormat/>
    <w:rsid w:val="00F17E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31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31EED"/>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2361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1CD"/>
    <w:rPr>
      <w:rFonts w:ascii="Tahoma" w:hAnsi="Tahoma" w:cs="Tahoma"/>
      <w:sz w:val="16"/>
      <w:szCs w:val="16"/>
    </w:rPr>
  </w:style>
  <w:style w:type="paragraph" w:styleId="StandardWeb">
    <w:name w:val="Normal (Web)"/>
    <w:basedOn w:val="Standard"/>
    <w:uiPriority w:val="99"/>
    <w:unhideWhenUsed/>
    <w:rsid w:val="007D5E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00841"/>
    <w:pPr>
      <w:ind w:left="720"/>
      <w:contextualSpacing/>
    </w:pPr>
  </w:style>
  <w:style w:type="paragraph" w:customStyle="1" w:styleId="EndNoteBibliographyTitle">
    <w:name w:val="EndNote Bibliography Title"/>
    <w:basedOn w:val="Standard"/>
    <w:link w:val="EndNoteBibliographyTitleZchn"/>
    <w:rsid w:val="008470FB"/>
    <w:pPr>
      <w:spacing w:after="0"/>
      <w:jc w:val="center"/>
    </w:pPr>
    <w:rPr>
      <w:rFonts w:ascii="Calibri" w:hAnsi="Calibri"/>
      <w:noProof/>
      <w:lang w:val="en-US"/>
    </w:rPr>
  </w:style>
  <w:style w:type="character" w:customStyle="1" w:styleId="EndNoteBibliographyTitleZchn">
    <w:name w:val="EndNote Bibliography Title Zchn"/>
    <w:basedOn w:val="Absatz-Standardschriftart"/>
    <w:link w:val="EndNoteBibliographyTitle"/>
    <w:rsid w:val="008470FB"/>
    <w:rPr>
      <w:rFonts w:ascii="Calibri" w:hAnsi="Calibri"/>
      <w:noProof/>
      <w:lang w:val="en-US"/>
    </w:rPr>
  </w:style>
  <w:style w:type="paragraph" w:customStyle="1" w:styleId="EndNoteBibliography">
    <w:name w:val="EndNote Bibliography"/>
    <w:basedOn w:val="Standard"/>
    <w:link w:val="EndNoteBibliographyZchn"/>
    <w:rsid w:val="00144B2D"/>
    <w:pPr>
      <w:spacing w:line="240" w:lineRule="auto"/>
      <w:jc w:val="both"/>
    </w:pPr>
    <w:rPr>
      <w:rFonts w:ascii="Calibri" w:hAnsi="Calibri"/>
      <w:noProof/>
      <w:lang w:val="en-US"/>
    </w:rPr>
  </w:style>
  <w:style w:type="character" w:customStyle="1" w:styleId="EndNoteBibliographyZchn">
    <w:name w:val="EndNote Bibliography Zchn"/>
    <w:basedOn w:val="Absatz-Standardschriftart"/>
    <w:link w:val="EndNoteBibliography"/>
    <w:rsid w:val="00144B2D"/>
    <w:rPr>
      <w:rFonts w:ascii="Calibri" w:hAnsi="Calibri"/>
      <w:noProof/>
      <w:lang w:val="en-US"/>
    </w:rPr>
  </w:style>
  <w:style w:type="paragraph" w:styleId="Kopfzeile">
    <w:name w:val="header"/>
    <w:basedOn w:val="Standard"/>
    <w:link w:val="KopfzeileZchn"/>
    <w:uiPriority w:val="99"/>
    <w:unhideWhenUsed/>
    <w:rsid w:val="00C903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03D5"/>
  </w:style>
  <w:style w:type="paragraph" w:styleId="Fuzeile">
    <w:name w:val="footer"/>
    <w:basedOn w:val="Standard"/>
    <w:link w:val="FuzeileZchn"/>
    <w:uiPriority w:val="99"/>
    <w:unhideWhenUsed/>
    <w:rsid w:val="00C903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03D5"/>
  </w:style>
  <w:style w:type="character" w:customStyle="1" w:styleId="berschrift1Zchn">
    <w:name w:val="Überschrift 1 Zchn"/>
    <w:basedOn w:val="Absatz-Standardschriftart"/>
    <w:link w:val="berschrift1"/>
    <w:uiPriority w:val="9"/>
    <w:rsid w:val="00F17E3E"/>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17E3E"/>
    <w:pPr>
      <w:outlineLvl w:val="9"/>
    </w:pPr>
    <w:rPr>
      <w:lang w:eastAsia="de-DE"/>
    </w:rPr>
  </w:style>
  <w:style w:type="paragraph" w:styleId="Verzeichnis1">
    <w:name w:val="toc 1"/>
    <w:basedOn w:val="Standard"/>
    <w:next w:val="Standard"/>
    <w:autoRedefine/>
    <w:uiPriority w:val="39"/>
    <w:unhideWhenUsed/>
    <w:rsid w:val="00F17E3E"/>
    <w:pPr>
      <w:spacing w:after="100"/>
    </w:pPr>
  </w:style>
  <w:style w:type="character" w:styleId="Hyperlink">
    <w:name w:val="Hyperlink"/>
    <w:basedOn w:val="Absatz-Standardschriftart"/>
    <w:uiPriority w:val="99"/>
    <w:unhideWhenUsed/>
    <w:rsid w:val="00F17E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00872">
      <w:bodyDiv w:val="1"/>
      <w:marLeft w:val="0"/>
      <w:marRight w:val="0"/>
      <w:marTop w:val="0"/>
      <w:marBottom w:val="0"/>
      <w:divBdr>
        <w:top w:val="none" w:sz="0" w:space="0" w:color="auto"/>
        <w:left w:val="none" w:sz="0" w:space="0" w:color="auto"/>
        <w:bottom w:val="none" w:sz="0" w:space="0" w:color="auto"/>
        <w:right w:val="none" w:sz="0" w:space="0" w:color="auto"/>
      </w:divBdr>
    </w:div>
    <w:div w:id="164299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6F79D-18CE-4132-8CD4-5E29D1127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4658</Words>
  <Characters>29351</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Krause, Kristian</dc:creator>
  <cp:lastModifiedBy>Krause, Kristian</cp:lastModifiedBy>
  <cp:revision>13</cp:revision>
  <dcterms:created xsi:type="dcterms:W3CDTF">2019-01-25T15:15:00Z</dcterms:created>
  <dcterms:modified xsi:type="dcterms:W3CDTF">2019-01-28T14:50:00Z</dcterms:modified>
</cp:coreProperties>
</file>