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92C" w:rsidRPr="005370FE" w:rsidRDefault="00EB092C" w:rsidP="00EB092C">
      <w:pPr>
        <w:pStyle w:val="Caption"/>
        <w:keepNext/>
        <w:rPr>
          <w:rFonts w:ascii="Times New Roman" w:hAnsi="Times New Roman" w:cs="Times New Roman"/>
          <w:i w:val="0"/>
          <w:color w:val="auto"/>
          <w:sz w:val="20"/>
          <w:szCs w:val="20"/>
          <w:lang w:val="en-US"/>
        </w:rPr>
      </w:pPr>
      <w:r w:rsidRPr="007A679A">
        <w:rPr>
          <w:rFonts w:ascii="Times New Roman" w:hAnsi="Times New Roman" w:cs="Times New Roman"/>
          <w:b/>
          <w:i w:val="0"/>
          <w:color w:val="auto"/>
          <w:sz w:val="20"/>
          <w:szCs w:val="20"/>
          <w:lang w:val="en-US"/>
        </w:rPr>
        <w:t xml:space="preserve">Table </w:t>
      </w:r>
      <w:r w:rsidR="007A679A" w:rsidRPr="007A679A">
        <w:rPr>
          <w:rFonts w:ascii="Times New Roman" w:hAnsi="Times New Roman" w:cs="Times New Roman"/>
          <w:b/>
          <w:i w:val="0"/>
          <w:color w:val="auto"/>
          <w:sz w:val="20"/>
          <w:szCs w:val="20"/>
          <w:lang w:val="en-US"/>
        </w:rPr>
        <w:t>S</w:t>
      </w:r>
      <w:r w:rsidR="00352577" w:rsidRPr="007A679A">
        <w:rPr>
          <w:rFonts w:ascii="Times New Roman" w:hAnsi="Times New Roman" w:cs="Times New Roman"/>
          <w:b/>
          <w:i w:val="0"/>
          <w:color w:val="auto"/>
          <w:sz w:val="20"/>
          <w:szCs w:val="20"/>
          <w:lang w:val="en-US"/>
        </w:rPr>
        <w:t>1</w:t>
      </w:r>
      <w:r w:rsidR="007A679A" w:rsidRPr="007A679A">
        <w:rPr>
          <w:rFonts w:ascii="Times New Roman" w:hAnsi="Times New Roman" w:cs="Times New Roman"/>
          <w:b/>
          <w:i w:val="0"/>
          <w:color w:val="auto"/>
          <w:sz w:val="20"/>
          <w:szCs w:val="20"/>
          <w:lang w:val="en-US"/>
        </w:rPr>
        <w:t>.</w:t>
      </w:r>
      <w:r w:rsidR="00352577">
        <w:rPr>
          <w:rFonts w:ascii="Times New Roman" w:hAnsi="Times New Roman" w:cs="Times New Roman"/>
          <w:i w:val="0"/>
          <w:color w:val="auto"/>
          <w:sz w:val="20"/>
          <w:szCs w:val="20"/>
          <w:lang w:val="en-US"/>
        </w:rPr>
        <w:t xml:space="preserve"> </w:t>
      </w:r>
      <w:r w:rsidRPr="005370FE">
        <w:rPr>
          <w:rFonts w:ascii="Times New Roman" w:hAnsi="Times New Roman" w:cs="Times New Roman"/>
          <w:i w:val="0"/>
          <w:color w:val="auto"/>
          <w:sz w:val="20"/>
          <w:szCs w:val="20"/>
          <w:lang w:val="en-US"/>
        </w:rPr>
        <w:t>Sensitivity analysis: Seasonal allergies</w:t>
      </w:r>
    </w:p>
    <w:tbl>
      <w:tblPr>
        <w:tblW w:w="0" w:type="auto"/>
        <w:tblCellMar>
          <w:top w:w="15" w:type="dxa"/>
          <w:left w:w="70" w:type="dxa"/>
          <w:bottom w:w="15" w:type="dxa"/>
          <w:right w:w="70" w:type="dxa"/>
        </w:tblCellMar>
        <w:tblLook w:val="04A0" w:firstRow="1" w:lastRow="0" w:firstColumn="1" w:lastColumn="0" w:noHBand="0" w:noVBand="1"/>
      </w:tblPr>
      <w:tblGrid>
        <w:gridCol w:w="1976"/>
        <w:gridCol w:w="2163"/>
        <w:gridCol w:w="1880"/>
        <w:gridCol w:w="2026"/>
      </w:tblGrid>
      <w:tr w:rsidR="005370FE" w:rsidRPr="005370FE" w:rsidTr="00F325AD">
        <w:trPr>
          <w:trHeight w:val="170"/>
        </w:trPr>
        <w:tc>
          <w:tcPr>
            <w:tcW w:w="0" w:type="auto"/>
            <w:shd w:val="clear" w:color="auto" w:fill="auto"/>
            <w:noWrap/>
            <w:vAlign w:val="bottom"/>
            <w:hideMark/>
          </w:tcPr>
          <w:p w:rsidR="00EB092C" w:rsidRPr="005370FE" w:rsidRDefault="00EB092C" w:rsidP="00F325AD">
            <w:pPr>
              <w:spacing w:after="0" w:line="240" w:lineRule="auto"/>
              <w:rPr>
                <w:rFonts w:ascii="Times New Roman" w:eastAsia="Times New Roman" w:hAnsi="Times New Roman" w:cs="Times New Roman"/>
                <w:sz w:val="20"/>
                <w:szCs w:val="20"/>
                <w:lang w:val="en-US" w:eastAsia="de-DE"/>
              </w:rPr>
            </w:pPr>
            <w:bookmarkStart w:id="0" w:name="_Hlk488409632"/>
          </w:p>
        </w:tc>
        <w:tc>
          <w:tcPr>
            <w:tcW w:w="6069" w:type="dxa"/>
            <w:gridSpan w:val="3"/>
            <w:tcBorders>
              <w:bottom w:val="single" w:sz="4" w:space="0" w:color="auto"/>
            </w:tcBorders>
            <w:shd w:val="clear" w:color="auto" w:fill="auto"/>
            <w:noWrap/>
            <w:vAlign w:val="bottom"/>
            <w:hideMark/>
          </w:tcPr>
          <w:p w:rsidR="00EB092C" w:rsidRPr="005370FE" w:rsidRDefault="00EB092C" w:rsidP="00F325AD">
            <w:pPr>
              <w:spacing w:after="0" w:line="240" w:lineRule="auto"/>
              <w:jc w:val="center"/>
              <w:rPr>
                <w:rFonts w:ascii="Times New Roman" w:eastAsia="Times New Roman" w:hAnsi="Times New Roman" w:cs="Times New Roman"/>
                <w:sz w:val="20"/>
                <w:szCs w:val="20"/>
                <w:lang w:val="en-US" w:eastAsia="de-DE"/>
              </w:rPr>
            </w:pPr>
            <w:r w:rsidRPr="005370FE">
              <w:rPr>
                <w:rFonts w:ascii="Times New Roman" w:eastAsia="Times New Roman" w:hAnsi="Times New Roman" w:cs="Times New Roman"/>
                <w:sz w:val="20"/>
                <w:szCs w:val="20"/>
                <w:lang w:val="en-US" w:eastAsia="de-DE"/>
              </w:rPr>
              <w:t>Seasonal allergies</w:t>
            </w:r>
            <w:r w:rsidR="006D770B" w:rsidRPr="005370FE">
              <w:rPr>
                <w:rFonts w:ascii="Times New Roman" w:eastAsia="Times New Roman" w:hAnsi="Times New Roman" w:cs="Times New Roman"/>
                <w:sz w:val="20"/>
                <w:szCs w:val="20"/>
                <w:lang w:val="en-US" w:eastAsia="de-DE"/>
              </w:rPr>
              <w:t xml:space="preserve"> only</w:t>
            </w:r>
          </w:p>
        </w:tc>
      </w:tr>
      <w:tr w:rsidR="005370FE" w:rsidRPr="005370FE" w:rsidTr="00F325AD">
        <w:trPr>
          <w:trHeight w:val="170"/>
        </w:trPr>
        <w:tc>
          <w:tcPr>
            <w:tcW w:w="0" w:type="auto"/>
            <w:tcBorders>
              <w:left w:val="nil"/>
              <w:bottom w:val="single" w:sz="4" w:space="0" w:color="auto"/>
              <w:right w:val="nil"/>
            </w:tcBorders>
            <w:shd w:val="clear" w:color="auto" w:fill="F2F2F2" w:themeFill="background1" w:themeFillShade="F2"/>
            <w:noWrap/>
            <w:vAlign w:val="bottom"/>
            <w:hideMark/>
          </w:tcPr>
          <w:p w:rsidR="00EB092C" w:rsidRPr="005370FE" w:rsidRDefault="00EB092C" w:rsidP="00F325AD">
            <w:pPr>
              <w:spacing w:after="0" w:line="240" w:lineRule="auto"/>
              <w:jc w:val="center"/>
              <w:rPr>
                <w:rFonts w:ascii="Times New Roman" w:eastAsia="Times New Roman" w:hAnsi="Times New Roman" w:cs="Times New Roman"/>
                <w:sz w:val="20"/>
                <w:szCs w:val="20"/>
                <w:lang w:val="en-US" w:eastAsia="de-DE"/>
              </w:rPr>
            </w:pPr>
          </w:p>
        </w:tc>
        <w:tc>
          <w:tcPr>
            <w:tcW w:w="2163" w:type="dxa"/>
            <w:tcBorders>
              <w:top w:val="single" w:sz="4" w:space="0" w:color="auto"/>
              <w:left w:val="nil"/>
              <w:bottom w:val="single" w:sz="4" w:space="0" w:color="auto"/>
              <w:right w:val="nil"/>
            </w:tcBorders>
            <w:shd w:val="clear" w:color="auto" w:fill="F2F2F2" w:themeFill="background1" w:themeFillShade="F2"/>
            <w:noWrap/>
            <w:vAlign w:val="center"/>
            <w:hideMark/>
          </w:tcPr>
          <w:p w:rsidR="00EB092C" w:rsidRPr="005370FE" w:rsidRDefault="00EB092C" w:rsidP="00F325AD">
            <w:pPr>
              <w:spacing w:after="0" w:line="240" w:lineRule="auto"/>
              <w:jc w:val="center"/>
              <w:rPr>
                <w:rFonts w:ascii="Times New Roman" w:eastAsia="Times New Roman" w:hAnsi="Times New Roman" w:cs="Times New Roman"/>
                <w:sz w:val="20"/>
                <w:szCs w:val="20"/>
                <w:lang w:val="en-US" w:eastAsia="de-DE"/>
              </w:rPr>
            </w:pPr>
            <w:r w:rsidRPr="005370FE">
              <w:rPr>
                <w:rFonts w:ascii="Times New Roman" w:eastAsia="Times New Roman" w:hAnsi="Times New Roman" w:cs="Times New Roman"/>
                <w:sz w:val="20"/>
                <w:szCs w:val="20"/>
                <w:lang w:val="en-US" w:eastAsia="de-DE"/>
              </w:rPr>
              <w:t>Model 1</w:t>
            </w:r>
            <w:r w:rsidRPr="005370FE">
              <w:rPr>
                <w:rFonts w:ascii="Times New Roman" w:eastAsia="Times New Roman" w:hAnsi="Times New Roman" w:cs="Times New Roman"/>
                <w:sz w:val="20"/>
                <w:szCs w:val="20"/>
                <w:vertAlign w:val="superscript"/>
                <w:lang w:val="en-US" w:eastAsia="de-DE"/>
              </w:rPr>
              <w:t>a</w:t>
            </w:r>
          </w:p>
        </w:tc>
        <w:tc>
          <w:tcPr>
            <w:tcW w:w="1880" w:type="dxa"/>
            <w:tcBorders>
              <w:top w:val="single" w:sz="4" w:space="0" w:color="auto"/>
              <w:left w:val="nil"/>
              <w:bottom w:val="single" w:sz="4" w:space="0" w:color="auto"/>
              <w:right w:val="nil"/>
            </w:tcBorders>
            <w:shd w:val="clear" w:color="auto" w:fill="F2F2F2" w:themeFill="background1" w:themeFillShade="F2"/>
            <w:noWrap/>
            <w:vAlign w:val="center"/>
            <w:hideMark/>
          </w:tcPr>
          <w:p w:rsidR="00EB092C" w:rsidRPr="005370FE" w:rsidRDefault="00EB092C" w:rsidP="00F325AD">
            <w:pPr>
              <w:spacing w:after="0" w:line="240" w:lineRule="auto"/>
              <w:jc w:val="center"/>
              <w:rPr>
                <w:rFonts w:ascii="Times New Roman" w:eastAsia="Times New Roman" w:hAnsi="Times New Roman" w:cs="Times New Roman"/>
                <w:sz w:val="20"/>
                <w:szCs w:val="20"/>
                <w:lang w:val="en-US" w:eastAsia="de-DE"/>
              </w:rPr>
            </w:pPr>
            <w:r w:rsidRPr="005370FE">
              <w:rPr>
                <w:rFonts w:ascii="Times New Roman" w:eastAsia="Times New Roman" w:hAnsi="Times New Roman" w:cs="Times New Roman"/>
                <w:sz w:val="20"/>
                <w:szCs w:val="20"/>
                <w:lang w:val="en-US" w:eastAsia="de-DE"/>
              </w:rPr>
              <w:t>Model 2</w:t>
            </w:r>
            <w:r w:rsidRPr="005370FE">
              <w:rPr>
                <w:rFonts w:ascii="Times New Roman" w:eastAsia="Times New Roman" w:hAnsi="Times New Roman" w:cs="Times New Roman"/>
                <w:sz w:val="20"/>
                <w:szCs w:val="20"/>
                <w:vertAlign w:val="superscript"/>
                <w:lang w:val="en-US" w:eastAsia="de-DE"/>
              </w:rPr>
              <w:t>b</w:t>
            </w:r>
          </w:p>
        </w:tc>
        <w:tc>
          <w:tcPr>
            <w:tcW w:w="2026" w:type="dxa"/>
            <w:tcBorders>
              <w:top w:val="single" w:sz="4" w:space="0" w:color="auto"/>
              <w:left w:val="nil"/>
              <w:bottom w:val="single" w:sz="4" w:space="0" w:color="auto"/>
              <w:right w:val="nil"/>
            </w:tcBorders>
            <w:shd w:val="clear" w:color="auto" w:fill="F2F2F2" w:themeFill="background1" w:themeFillShade="F2"/>
            <w:noWrap/>
            <w:vAlign w:val="center"/>
            <w:hideMark/>
          </w:tcPr>
          <w:p w:rsidR="00EB092C" w:rsidRPr="005370FE" w:rsidRDefault="00EB092C" w:rsidP="00F325AD">
            <w:pPr>
              <w:spacing w:after="0" w:line="240" w:lineRule="auto"/>
              <w:jc w:val="center"/>
              <w:rPr>
                <w:rFonts w:ascii="Times New Roman" w:eastAsia="Times New Roman" w:hAnsi="Times New Roman" w:cs="Times New Roman"/>
                <w:sz w:val="20"/>
                <w:szCs w:val="20"/>
                <w:lang w:val="en-US" w:eastAsia="de-DE"/>
              </w:rPr>
            </w:pPr>
            <w:r w:rsidRPr="005370FE">
              <w:rPr>
                <w:rFonts w:ascii="Times New Roman" w:eastAsia="Times New Roman" w:hAnsi="Times New Roman" w:cs="Times New Roman"/>
                <w:sz w:val="20"/>
                <w:szCs w:val="20"/>
                <w:lang w:val="en-US" w:eastAsia="de-DE"/>
              </w:rPr>
              <w:t>Model 3</w:t>
            </w:r>
            <w:r w:rsidRPr="005370FE">
              <w:rPr>
                <w:rFonts w:ascii="Times New Roman" w:eastAsia="Times New Roman" w:hAnsi="Times New Roman" w:cs="Times New Roman"/>
                <w:sz w:val="20"/>
                <w:szCs w:val="20"/>
                <w:vertAlign w:val="superscript"/>
                <w:lang w:val="en-US" w:eastAsia="de-DE"/>
              </w:rPr>
              <w:t>c</w:t>
            </w:r>
          </w:p>
        </w:tc>
      </w:tr>
      <w:tr w:rsidR="005370FE" w:rsidRPr="005370FE" w:rsidTr="00F325AD">
        <w:trPr>
          <w:trHeight w:val="170"/>
        </w:trPr>
        <w:tc>
          <w:tcPr>
            <w:tcW w:w="0" w:type="auto"/>
            <w:tcBorders>
              <w:top w:val="single" w:sz="4" w:space="0" w:color="auto"/>
            </w:tcBorders>
            <w:shd w:val="clear" w:color="auto" w:fill="auto"/>
            <w:hideMark/>
          </w:tcPr>
          <w:p w:rsidR="00EB092C" w:rsidRPr="005370FE" w:rsidRDefault="00EB092C" w:rsidP="00F325AD">
            <w:pPr>
              <w:spacing w:after="0" w:line="240" w:lineRule="auto"/>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Sex</w:t>
            </w:r>
          </w:p>
        </w:tc>
        <w:tc>
          <w:tcPr>
            <w:tcW w:w="2163" w:type="dxa"/>
            <w:tcBorders>
              <w:top w:val="single" w:sz="4" w:space="0" w:color="auto"/>
            </w:tcBorders>
            <w:shd w:val="clear" w:color="auto" w:fill="auto"/>
            <w:noWrap/>
            <w:vAlign w:val="center"/>
            <w:hideMark/>
          </w:tcPr>
          <w:p w:rsidR="00EB092C" w:rsidRPr="007E4C7D" w:rsidRDefault="00EB092C" w:rsidP="00F325AD">
            <w:pPr>
              <w:spacing w:after="0" w:line="240" w:lineRule="auto"/>
              <w:jc w:val="center"/>
              <w:rPr>
                <w:rFonts w:ascii="Times New Roman" w:eastAsia="Times New Roman" w:hAnsi="Times New Roman" w:cs="Times New Roman"/>
                <w:sz w:val="18"/>
                <w:szCs w:val="18"/>
                <w:lang w:val="en-US" w:eastAsia="de-DE"/>
              </w:rPr>
            </w:pPr>
          </w:p>
        </w:tc>
        <w:tc>
          <w:tcPr>
            <w:tcW w:w="1880" w:type="dxa"/>
            <w:tcBorders>
              <w:top w:val="single" w:sz="4" w:space="0" w:color="auto"/>
            </w:tcBorders>
            <w:shd w:val="clear" w:color="auto" w:fill="auto"/>
            <w:noWrap/>
            <w:vAlign w:val="center"/>
            <w:hideMark/>
          </w:tcPr>
          <w:p w:rsidR="00EB092C" w:rsidRPr="007E4C7D" w:rsidRDefault="00EB092C" w:rsidP="00F325AD">
            <w:pPr>
              <w:spacing w:after="0" w:line="240" w:lineRule="auto"/>
              <w:jc w:val="center"/>
              <w:rPr>
                <w:rFonts w:ascii="Times New Roman" w:eastAsia="Times New Roman" w:hAnsi="Times New Roman" w:cs="Times New Roman"/>
                <w:sz w:val="18"/>
                <w:szCs w:val="18"/>
                <w:lang w:val="en-US" w:eastAsia="de-DE"/>
              </w:rPr>
            </w:pPr>
          </w:p>
        </w:tc>
        <w:tc>
          <w:tcPr>
            <w:tcW w:w="2026" w:type="dxa"/>
            <w:tcBorders>
              <w:top w:val="single" w:sz="4" w:space="0" w:color="auto"/>
            </w:tcBorders>
            <w:shd w:val="clear" w:color="auto" w:fill="auto"/>
            <w:noWrap/>
            <w:vAlign w:val="center"/>
            <w:hideMark/>
          </w:tcPr>
          <w:p w:rsidR="00EB092C" w:rsidRPr="007E4C7D" w:rsidRDefault="00EB092C" w:rsidP="00F325AD">
            <w:pPr>
              <w:spacing w:after="0" w:line="240" w:lineRule="auto"/>
              <w:jc w:val="center"/>
              <w:rPr>
                <w:rFonts w:ascii="Times New Roman" w:eastAsia="Times New Roman" w:hAnsi="Times New Roman" w:cs="Times New Roman"/>
                <w:sz w:val="18"/>
                <w:szCs w:val="18"/>
                <w:lang w:val="en-US" w:eastAsia="de-DE"/>
              </w:rPr>
            </w:pPr>
          </w:p>
        </w:tc>
      </w:tr>
      <w:tr w:rsidR="005370FE" w:rsidRPr="005370FE" w:rsidTr="00F325AD">
        <w:trPr>
          <w:trHeight w:val="170"/>
        </w:trPr>
        <w:tc>
          <w:tcPr>
            <w:tcW w:w="0" w:type="auto"/>
            <w:shd w:val="clear" w:color="auto" w:fill="auto"/>
            <w:hideMark/>
          </w:tcPr>
          <w:p w:rsidR="00EB092C" w:rsidRPr="005370FE" w:rsidRDefault="00EB092C" w:rsidP="00F325AD">
            <w:pPr>
              <w:spacing w:after="0" w:line="240" w:lineRule="auto"/>
              <w:ind w:left="170"/>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Male</w:t>
            </w:r>
          </w:p>
        </w:tc>
        <w:tc>
          <w:tcPr>
            <w:tcW w:w="6069" w:type="dxa"/>
            <w:gridSpan w:val="3"/>
            <w:shd w:val="clear" w:color="auto" w:fill="auto"/>
            <w:vAlign w:val="center"/>
            <w:hideMark/>
          </w:tcPr>
          <w:p w:rsidR="00EB092C" w:rsidRPr="007E4C7D" w:rsidRDefault="00EB092C" w:rsidP="00F325AD">
            <w:pPr>
              <w:spacing w:after="0" w:line="240" w:lineRule="auto"/>
              <w:jc w:val="center"/>
              <w:rPr>
                <w:rFonts w:ascii="Times New Roman" w:eastAsia="Times New Roman" w:hAnsi="Times New Roman" w:cs="Times New Roman"/>
                <w:sz w:val="18"/>
                <w:szCs w:val="18"/>
                <w:lang w:val="en-US" w:eastAsia="de-DE"/>
              </w:rPr>
            </w:pPr>
            <w:r w:rsidRPr="007E4C7D">
              <w:rPr>
                <w:rFonts w:ascii="Times New Roman" w:eastAsia="Times New Roman" w:hAnsi="Times New Roman" w:cs="Times New Roman"/>
                <w:sz w:val="18"/>
                <w:szCs w:val="18"/>
                <w:lang w:val="en-US" w:eastAsia="de-DE"/>
              </w:rPr>
              <w:t>1.0</w:t>
            </w:r>
          </w:p>
        </w:tc>
      </w:tr>
      <w:tr w:rsidR="005370FE" w:rsidRPr="005370FE" w:rsidTr="00F325AD">
        <w:trPr>
          <w:trHeight w:val="170"/>
        </w:trPr>
        <w:tc>
          <w:tcPr>
            <w:tcW w:w="0" w:type="auto"/>
            <w:shd w:val="clear" w:color="auto" w:fill="auto"/>
            <w:hideMark/>
          </w:tcPr>
          <w:p w:rsidR="00477D77" w:rsidRPr="005370FE" w:rsidRDefault="00477D77" w:rsidP="00477D77">
            <w:pPr>
              <w:spacing w:after="0" w:line="240" w:lineRule="auto"/>
              <w:ind w:left="170"/>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Female</w:t>
            </w:r>
          </w:p>
        </w:tc>
        <w:tc>
          <w:tcPr>
            <w:tcW w:w="2163" w:type="dxa"/>
            <w:shd w:val="clear" w:color="auto" w:fill="auto"/>
            <w:vAlign w:val="center"/>
          </w:tcPr>
          <w:p w:rsidR="00477D77" w:rsidRPr="007E4C7D" w:rsidRDefault="00477D77" w:rsidP="00477D77">
            <w:pPr>
              <w:spacing w:after="0" w:line="240" w:lineRule="auto"/>
              <w:jc w:val="center"/>
              <w:rPr>
                <w:rFonts w:ascii="Times New Roman" w:eastAsia="Times New Roman" w:hAnsi="Times New Roman" w:cs="Times New Roman"/>
                <w:sz w:val="18"/>
                <w:szCs w:val="18"/>
                <w:lang w:val="en-US" w:eastAsia="de-DE"/>
              </w:rPr>
            </w:pPr>
            <w:r w:rsidRPr="007E4C7D">
              <w:rPr>
                <w:rFonts w:ascii="Times New Roman" w:eastAsia="Times New Roman" w:hAnsi="Times New Roman" w:cs="Times New Roman"/>
                <w:sz w:val="18"/>
                <w:szCs w:val="18"/>
                <w:lang w:val="en-US" w:eastAsia="de-DE"/>
              </w:rPr>
              <w:t>0.9 (0.6, 1.4)</w:t>
            </w:r>
          </w:p>
        </w:tc>
        <w:tc>
          <w:tcPr>
            <w:tcW w:w="1880" w:type="dxa"/>
            <w:shd w:val="clear" w:color="auto" w:fill="auto"/>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1.0 (0.7, 1.4)</w:t>
            </w:r>
          </w:p>
        </w:tc>
        <w:tc>
          <w:tcPr>
            <w:tcW w:w="2026" w:type="dxa"/>
            <w:shd w:val="clear" w:color="auto" w:fill="auto"/>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1.0 (0.7, 1.4)</w:t>
            </w:r>
          </w:p>
        </w:tc>
      </w:tr>
      <w:tr w:rsidR="005370FE" w:rsidRPr="005370FE" w:rsidTr="00F325AD">
        <w:trPr>
          <w:trHeight w:val="170"/>
        </w:trPr>
        <w:tc>
          <w:tcPr>
            <w:tcW w:w="0" w:type="auto"/>
            <w:shd w:val="clear" w:color="auto" w:fill="F2F2F2" w:themeFill="background1" w:themeFillShade="F2"/>
          </w:tcPr>
          <w:p w:rsidR="00477D77" w:rsidRPr="005370FE" w:rsidRDefault="00477D77" w:rsidP="00477D77">
            <w:pPr>
              <w:spacing w:after="0" w:line="240" w:lineRule="auto"/>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Age groups</w:t>
            </w:r>
          </w:p>
        </w:tc>
        <w:tc>
          <w:tcPr>
            <w:tcW w:w="2163" w:type="dxa"/>
            <w:shd w:val="clear" w:color="auto" w:fill="F2F2F2" w:themeFill="background1" w:themeFillShade="F2"/>
            <w:noWrap/>
            <w:vAlign w:val="center"/>
            <w:hideMark/>
          </w:tcPr>
          <w:p w:rsidR="00477D77" w:rsidRPr="007E4C7D" w:rsidRDefault="00477D77" w:rsidP="00477D77">
            <w:pPr>
              <w:spacing w:after="0" w:line="240" w:lineRule="auto"/>
              <w:jc w:val="center"/>
              <w:rPr>
                <w:rFonts w:ascii="Times New Roman" w:eastAsia="Times New Roman" w:hAnsi="Times New Roman" w:cs="Times New Roman"/>
                <w:sz w:val="18"/>
                <w:szCs w:val="18"/>
                <w:lang w:val="en-US" w:eastAsia="de-DE"/>
              </w:rPr>
            </w:pPr>
          </w:p>
        </w:tc>
        <w:tc>
          <w:tcPr>
            <w:tcW w:w="1880" w:type="dxa"/>
            <w:shd w:val="clear" w:color="auto" w:fill="F2F2F2" w:themeFill="background1" w:themeFillShade="F2"/>
            <w:noWrap/>
            <w:vAlign w:val="center"/>
            <w:hideMark/>
          </w:tcPr>
          <w:p w:rsidR="00477D77" w:rsidRPr="007E4C7D" w:rsidRDefault="00477D77" w:rsidP="00477D77">
            <w:pPr>
              <w:spacing w:after="0" w:line="240" w:lineRule="auto"/>
              <w:jc w:val="center"/>
              <w:rPr>
                <w:rFonts w:ascii="Times New Roman" w:eastAsia="Times New Roman" w:hAnsi="Times New Roman" w:cs="Times New Roman"/>
                <w:sz w:val="18"/>
                <w:szCs w:val="18"/>
                <w:lang w:val="en-US" w:eastAsia="de-DE"/>
              </w:rPr>
            </w:pPr>
          </w:p>
        </w:tc>
        <w:tc>
          <w:tcPr>
            <w:tcW w:w="2026" w:type="dxa"/>
            <w:shd w:val="clear" w:color="auto" w:fill="F2F2F2" w:themeFill="background1" w:themeFillShade="F2"/>
            <w:noWrap/>
            <w:vAlign w:val="center"/>
            <w:hideMark/>
          </w:tcPr>
          <w:p w:rsidR="00477D77" w:rsidRPr="007E4C7D" w:rsidRDefault="00477D77" w:rsidP="00477D77">
            <w:pPr>
              <w:spacing w:after="0" w:line="240" w:lineRule="auto"/>
              <w:jc w:val="center"/>
              <w:rPr>
                <w:rFonts w:ascii="Times New Roman" w:eastAsia="Times New Roman" w:hAnsi="Times New Roman" w:cs="Times New Roman"/>
                <w:sz w:val="18"/>
                <w:szCs w:val="18"/>
                <w:lang w:val="en-US" w:eastAsia="de-DE"/>
              </w:rPr>
            </w:pPr>
          </w:p>
        </w:tc>
      </w:tr>
      <w:tr w:rsidR="005370FE" w:rsidRPr="005370FE" w:rsidTr="00F325AD">
        <w:trPr>
          <w:trHeight w:val="170"/>
        </w:trPr>
        <w:tc>
          <w:tcPr>
            <w:tcW w:w="0" w:type="auto"/>
            <w:shd w:val="clear" w:color="auto" w:fill="F2F2F2" w:themeFill="background1" w:themeFillShade="F2"/>
          </w:tcPr>
          <w:p w:rsidR="00477D77" w:rsidRPr="005370FE" w:rsidRDefault="00477D77" w:rsidP="00477D77">
            <w:pPr>
              <w:spacing w:after="0" w:line="240" w:lineRule="auto"/>
              <w:ind w:left="170"/>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39-50</w:t>
            </w:r>
          </w:p>
        </w:tc>
        <w:tc>
          <w:tcPr>
            <w:tcW w:w="6069" w:type="dxa"/>
            <w:gridSpan w:val="3"/>
            <w:shd w:val="clear" w:color="auto" w:fill="F2F2F2" w:themeFill="background1" w:themeFillShade="F2"/>
            <w:vAlign w:val="center"/>
            <w:hideMark/>
          </w:tcPr>
          <w:p w:rsidR="00477D77" w:rsidRPr="007E4C7D" w:rsidRDefault="00477D77" w:rsidP="00477D77">
            <w:pPr>
              <w:spacing w:after="0" w:line="240" w:lineRule="auto"/>
              <w:jc w:val="center"/>
              <w:rPr>
                <w:rFonts w:ascii="Times New Roman" w:eastAsia="Times New Roman" w:hAnsi="Times New Roman" w:cs="Times New Roman"/>
                <w:sz w:val="18"/>
                <w:szCs w:val="18"/>
                <w:lang w:val="en-US" w:eastAsia="de-DE"/>
              </w:rPr>
            </w:pPr>
            <w:r w:rsidRPr="007E4C7D">
              <w:rPr>
                <w:rFonts w:ascii="Times New Roman" w:eastAsia="Times New Roman" w:hAnsi="Times New Roman" w:cs="Times New Roman"/>
                <w:sz w:val="18"/>
                <w:szCs w:val="18"/>
                <w:lang w:val="en-US" w:eastAsia="de-DE"/>
              </w:rPr>
              <w:t>1.0</w:t>
            </w:r>
          </w:p>
        </w:tc>
      </w:tr>
      <w:tr w:rsidR="005370FE" w:rsidRPr="005370FE" w:rsidTr="00F325AD">
        <w:trPr>
          <w:trHeight w:val="170"/>
        </w:trPr>
        <w:tc>
          <w:tcPr>
            <w:tcW w:w="0" w:type="auto"/>
            <w:shd w:val="clear" w:color="auto" w:fill="F2F2F2" w:themeFill="background1" w:themeFillShade="F2"/>
          </w:tcPr>
          <w:p w:rsidR="00477D77" w:rsidRPr="005370FE" w:rsidRDefault="00477D77" w:rsidP="00477D77">
            <w:pPr>
              <w:spacing w:after="0" w:line="240" w:lineRule="auto"/>
              <w:ind w:left="170"/>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51-60</w:t>
            </w:r>
          </w:p>
        </w:tc>
        <w:tc>
          <w:tcPr>
            <w:tcW w:w="2163" w:type="dxa"/>
            <w:shd w:val="clear" w:color="auto" w:fill="F2F2F2" w:themeFill="background1" w:themeFillShade="F2"/>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0.7 (0.4, 1.2)</w:t>
            </w:r>
          </w:p>
        </w:tc>
        <w:tc>
          <w:tcPr>
            <w:tcW w:w="1880" w:type="dxa"/>
            <w:shd w:val="clear" w:color="auto" w:fill="F2F2F2" w:themeFill="background1" w:themeFillShade="F2"/>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0.6 (0.4, 1.0)</w:t>
            </w:r>
          </w:p>
        </w:tc>
        <w:tc>
          <w:tcPr>
            <w:tcW w:w="2026" w:type="dxa"/>
            <w:shd w:val="clear" w:color="auto" w:fill="F2F2F2" w:themeFill="background1" w:themeFillShade="F2"/>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0.6 (0.4, 1.0)</w:t>
            </w:r>
          </w:p>
        </w:tc>
      </w:tr>
      <w:tr w:rsidR="005370FE" w:rsidRPr="005370FE" w:rsidTr="00F325AD">
        <w:trPr>
          <w:trHeight w:val="170"/>
        </w:trPr>
        <w:tc>
          <w:tcPr>
            <w:tcW w:w="0" w:type="auto"/>
            <w:shd w:val="clear" w:color="auto" w:fill="F2F2F2" w:themeFill="background1" w:themeFillShade="F2"/>
          </w:tcPr>
          <w:p w:rsidR="00477D77" w:rsidRPr="005370FE" w:rsidRDefault="00477D77" w:rsidP="00477D77">
            <w:pPr>
              <w:spacing w:after="0" w:line="240" w:lineRule="auto"/>
              <w:ind w:left="170"/>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61-70</w:t>
            </w:r>
          </w:p>
        </w:tc>
        <w:tc>
          <w:tcPr>
            <w:tcW w:w="2163" w:type="dxa"/>
            <w:shd w:val="clear" w:color="auto" w:fill="F2F2F2" w:themeFill="background1" w:themeFillShade="F2"/>
            <w:noWrap/>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0.5 (0.3, 1.0)*</w:t>
            </w:r>
          </w:p>
        </w:tc>
        <w:tc>
          <w:tcPr>
            <w:tcW w:w="1880" w:type="dxa"/>
            <w:shd w:val="clear" w:color="auto" w:fill="F2F2F2" w:themeFill="background1" w:themeFillShade="F2"/>
            <w:noWrap/>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0.4 (0.3, 0.7)**</w:t>
            </w:r>
          </w:p>
        </w:tc>
        <w:tc>
          <w:tcPr>
            <w:tcW w:w="2026" w:type="dxa"/>
            <w:shd w:val="clear" w:color="auto" w:fill="F2F2F2" w:themeFill="background1" w:themeFillShade="F2"/>
            <w:noWrap/>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0.4 (0.2, 0.6)**</w:t>
            </w:r>
          </w:p>
        </w:tc>
      </w:tr>
      <w:tr w:rsidR="005370FE" w:rsidRPr="005370FE" w:rsidTr="00F325AD">
        <w:trPr>
          <w:trHeight w:val="170"/>
        </w:trPr>
        <w:tc>
          <w:tcPr>
            <w:tcW w:w="0" w:type="auto"/>
            <w:shd w:val="clear" w:color="auto" w:fill="F2F2F2" w:themeFill="background1" w:themeFillShade="F2"/>
          </w:tcPr>
          <w:p w:rsidR="00477D77" w:rsidRPr="005370FE" w:rsidRDefault="00477D77" w:rsidP="00477D77">
            <w:pPr>
              <w:spacing w:after="0" w:line="240" w:lineRule="auto"/>
              <w:ind w:left="170"/>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 71</w:t>
            </w:r>
          </w:p>
        </w:tc>
        <w:tc>
          <w:tcPr>
            <w:tcW w:w="2163" w:type="dxa"/>
            <w:shd w:val="clear" w:color="auto" w:fill="F2F2F2" w:themeFill="background1" w:themeFillShade="F2"/>
            <w:noWrap/>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0.2 (0.1, 0.8)*</w:t>
            </w:r>
          </w:p>
        </w:tc>
        <w:tc>
          <w:tcPr>
            <w:tcW w:w="1880" w:type="dxa"/>
            <w:shd w:val="clear" w:color="auto" w:fill="F2F2F2" w:themeFill="background1" w:themeFillShade="F2"/>
            <w:noWrap/>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0.2 (0.1, 0.4)***</w:t>
            </w:r>
          </w:p>
        </w:tc>
        <w:tc>
          <w:tcPr>
            <w:tcW w:w="2026" w:type="dxa"/>
            <w:shd w:val="clear" w:color="auto" w:fill="F2F2F2" w:themeFill="background1" w:themeFillShade="F2"/>
            <w:noWrap/>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2.6 (1.5, 4.8)***</w:t>
            </w:r>
          </w:p>
        </w:tc>
      </w:tr>
      <w:tr w:rsidR="005370FE" w:rsidRPr="005370FE" w:rsidTr="00F325AD">
        <w:trPr>
          <w:trHeight w:val="170"/>
        </w:trPr>
        <w:tc>
          <w:tcPr>
            <w:tcW w:w="0" w:type="auto"/>
            <w:shd w:val="clear" w:color="auto" w:fill="auto"/>
          </w:tcPr>
          <w:p w:rsidR="00477D77" w:rsidRPr="005370FE" w:rsidRDefault="00477D77" w:rsidP="00477D77">
            <w:pPr>
              <w:spacing w:after="0" w:line="240" w:lineRule="auto"/>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Family predisposition</w:t>
            </w:r>
          </w:p>
        </w:tc>
        <w:tc>
          <w:tcPr>
            <w:tcW w:w="2163" w:type="dxa"/>
            <w:shd w:val="clear" w:color="auto" w:fill="auto"/>
            <w:noWrap/>
            <w:vAlign w:val="center"/>
          </w:tcPr>
          <w:p w:rsidR="00477D77" w:rsidRPr="007E4C7D" w:rsidRDefault="00477D77" w:rsidP="00477D77">
            <w:pPr>
              <w:spacing w:after="0" w:line="240" w:lineRule="auto"/>
              <w:jc w:val="center"/>
              <w:rPr>
                <w:rFonts w:ascii="Times New Roman" w:eastAsia="Times New Roman" w:hAnsi="Times New Roman" w:cs="Times New Roman"/>
                <w:sz w:val="18"/>
                <w:szCs w:val="18"/>
                <w:lang w:val="en-US" w:eastAsia="de-DE"/>
              </w:rPr>
            </w:pPr>
          </w:p>
        </w:tc>
        <w:tc>
          <w:tcPr>
            <w:tcW w:w="1880" w:type="dxa"/>
            <w:shd w:val="clear" w:color="auto" w:fill="auto"/>
            <w:noWrap/>
            <w:vAlign w:val="center"/>
          </w:tcPr>
          <w:p w:rsidR="00477D77" w:rsidRPr="007E4C7D" w:rsidRDefault="00477D77" w:rsidP="00477D77">
            <w:pPr>
              <w:spacing w:after="0" w:line="240" w:lineRule="auto"/>
              <w:jc w:val="center"/>
              <w:rPr>
                <w:rFonts w:ascii="Times New Roman" w:eastAsia="Times New Roman" w:hAnsi="Times New Roman" w:cs="Times New Roman"/>
                <w:sz w:val="18"/>
                <w:szCs w:val="18"/>
                <w:lang w:val="en-US" w:eastAsia="de-DE"/>
              </w:rPr>
            </w:pPr>
          </w:p>
        </w:tc>
        <w:tc>
          <w:tcPr>
            <w:tcW w:w="2026" w:type="dxa"/>
            <w:shd w:val="clear" w:color="auto" w:fill="auto"/>
            <w:noWrap/>
            <w:vAlign w:val="center"/>
          </w:tcPr>
          <w:p w:rsidR="00477D77" w:rsidRPr="007E4C7D" w:rsidRDefault="00477D77" w:rsidP="00477D77">
            <w:pPr>
              <w:spacing w:after="0" w:line="240" w:lineRule="auto"/>
              <w:jc w:val="center"/>
              <w:rPr>
                <w:rFonts w:ascii="Times New Roman" w:eastAsia="Times New Roman" w:hAnsi="Times New Roman" w:cs="Times New Roman"/>
                <w:sz w:val="18"/>
                <w:szCs w:val="18"/>
                <w:lang w:val="en-US" w:eastAsia="de-DE"/>
              </w:rPr>
            </w:pPr>
          </w:p>
        </w:tc>
      </w:tr>
      <w:tr w:rsidR="005370FE" w:rsidRPr="005370FE" w:rsidTr="00F325AD">
        <w:trPr>
          <w:trHeight w:val="170"/>
        </w:trPr>
        <w:tc>
          <w:tcPr>
            <w:tcW w:w="0" w:type="auto"/>
            <w:shd w:val="clear" w:color="auto" w:fill="auto"/>
          </w:tcPr>
          <w:p w:rsidR="00477D77" w:rsidRPr="005370FE" w:rsidRDefault="00477D77" w:rsidP="00477D77">
            <w:pPr>
              <w:spacing w:after="0" w:line="240" w:lineRule="auto"/>
              <w:ind w:left="170"/>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No</w:t>
            </w:r>
          </w:p>
        </w:tc>
        <w:tc>
          <w:tcPr>
            <w:tcW w:w="6069" w:type="dxa"/>
            <w:gridSpan w:val="3"/>
            <w:shd w:val="clear" w:color="auto" w:fill="auto"/>
            <w:vAlign w:val="center"/>
            <w:hideMark/>
          </w:tcPr>
          <w:p w:rsidR="00477D77" w:rsidRPr="007E4C7D" w:rsidRDefault="00477D77" w:rsidP="00477D77">
            <w:pPr>
              <w:spacing w:after="0" w:line="240" w:lineRule="auto"/>
              <w:jc w:val="center"/>
              <w:rPr>
                <w:rFonts w:ascii="Times New Roman" w:eastAsia="Times New Roman" w:hAnsi="Times New Roman" w:cs="Times New Roman"/>
                <w:sz w:val="18"/>
                <w:szCs w:val="18"/>
                <w:lang w:val="en-US" w:eastAsia="de-DE"/>
              </w:rPr>
            </w:pPr>
            <w:r w:rsidRPr="007E4C7D">
              <w:rPr>
                <w:rFonts w:ascii="Times New Roman" w:eastAsia="Times New Roman" w:hAnsi="Times New Roman" w:cs="Times New Roman"/>
                <w:sz w:val="18"/>
                <w:szCs w:val="18"/>
                <w:lang w:val="en-US" w:eastAsia="de-DE"/>
              </w:rPr>
              <w:t>1.0</w:t>
            </w:r>
          </w:p>
        </w:tc>
      </w:tr>
      <w:tr w:rsidR="005370FE" w:rsidRPr="005370FE" w:rsidTr="00F325AD">
        <w:trPr>
          <w:trHeight w:val="170"/>
        </w:trPr>
        <w:tc>
          <w:tcPr>
            <w:tcW w:w="0" w:type="auto"/>
            <w:shd w:val="clear" w:color="auto" w:fill="auto"/>
          </w:tcPr>
          <w:p w:rsidR="00477D77" w:rsidRPr="005370FE" w:rsidRDefault="00477D77" w:rsidP="00477D77">
            <w:pPr>
              <w:spacing w:after="0" w:line="240" w:lineRule="auto"/>
              <w:ind w:left="170"/>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Yes</w:t>
            </w:r>
          </w:p>
        </w:tc>
        <w:tc>
          <w:tcPr>
            <w:tcW w:w="2163" w:type="dxa"/>
            <w:shd w:val="clear" w:color="auto" w:fill="auto"/>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2.4 (1.2, 4.5)**</w:t>
            </w:r>
          </w:p>
        </w:tc>
        <w:tc>
          <w:tcPr>
            <w:tcW w:w="1880" w:type="dxa"/>
            <w:shd w:val="clear" w:color="auto" w:fill="auto"/>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2.5 (1.4, 4.6)**</w:t>
            </w:r>
          </w:p>
        </w:tc>
        <w:tc>
          <w:tcPr>
            <w:tcW w:w="2026" w:type="dxa"/>
            <w:shd w:val="clear" w:color="auto" w:fill="auto"/>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2.6 (1.5, 4.8)**</w:t>
            </w:r>
          </w:p>
        </w:tc>
      </w:tr>
      <w:tr w:rsidR="005370FE" w:rsidRPr="005370FE" w:rsidTr="00F325AD">
        <w:trPr>
          <w:trHeight w:val="170"/>
        </w:trPr>
        <w:tc>
          <w:tcPr>
            <w:tcW w:w="0" w:type="auto"/>
            <w:shd w:val="clear" w:color="auto" w:fill="F2F2F2" w:themeFill="background1" w:themeFillShade="F2"/>
          </w:tcPr>
          <w:p w:rsidR="00477D77" w:rsidRPr="005370FE" w:rsidRDefault="00477D77" w:rsidP="00477D77">
            <w:pPr>
              <w:spacing w:after="0" w:line="240" w:lineRule="auto"/>
              <w:rPr>
                <w:rFonts w:ascii="Times New Roman" w:hAnsi="Times New Roman" w:cs="Times New Roman"/>
                <w:sz w:val="20"/>
                <w:szCs w:val="20"/>
                <w:lang w:val="en-US"/>
              </w:rPr>
            </w:pPr>
            <w:r w:rsidRPr="005370FE">
              <w:rPr>
                <w:rFonts w:ascii="Times New Roman" w:hAnsi="Times New Roman" w:cs="Times New Roman"/>
                <w:sz w:val="20"/>
                <w:szCs w:val="20"/>
                <w:lang w:val="en-US"/>
              </w:rPr>
              <w:t>Smoking status</w:t>
            </w:r>
          </w:p>
        </w:tc>
        <w:tc>
          <w:tcPr>
            <w:tcW w:w="2163" w:type="dxa"/>
            <w:shd w:val="clear" w:color="auto" w:fill="F2F2F2" w:themeFill="background1" w:themeFillShade="F2"/>
            <w:noWrap/>
            <w:vAlign w:val="center"/>
            <w:hideMark/>
          </w:tcPr>
          <w:p w:rsidR="00477D77" w:rsidRPr="007E4C7D" w:rsidRDefault="00477D77" w:rsidP="00477D77">
            <w:pPr>
              <w:spacing w:after="0" w:line="240" w:lineRule="auto"/>
              <w:jc w:val="center"/>
              <w:rPr>
                <w:rFonts w:ascii="Times New Roman" w:eastAsia="Times New Roman" w:hAnsi="Times New Roman" w:cs="Times New Roman"/>
                <w:sz w:val="18"/>
                <w:szCs w:val="18"/>
                <w:lang w:val="en-US" w:eastAsia="de-DE"/>
              </w:rPr>
            </w:pPr>
          </w:p>
        </w:tc>
        <w:tc>
          <w:tcPr>
            <w:tcW w:w="1880" w:type="dxa"/>
            <w:shd w:val="clear" w:color="auto" w:fill="F2F2F2" w:themeFill="background1" w:themeFillShade="F2"/>
            <w:noWrap/>
            <w:vAlign w:val="center"/>
            <w:hideMark/>
          </w:tcPr>
          <w:p w:rsidR="00477D77" w:rsidRPr="007E4C7D" w:rsidRDefault="00477D77" w:rsidP="00477D77">
            <w:pPr>
              <w:spacing w:after="0" w:line="240" w:lineRule="auto"/>
              <w:jc w:val="center"/>
              <w:rPr>
                <w:rFonts w:ascii="Times New Roman" w:eastAsia="Times New Roman" w:hAnsi="Times New Roman" w:cs="Times New Roman"/>
                <w:sz w:val="18"/>
                <w:szCs w:val="18"/>
                <w:lang w:val="en-US" w:eastAsia="de-DE"/>
              </w:rPr>
            </w:pPr>
          </w:p>
        </w:tc>
        <w:tc>
          <w:tcPr>
            <w:tcW w:w="2026" w:type="dxa"/>
            <w:shd w:val="clear" w:color="auto" w:fill="F2F2F2" w:themeFill="background1" w:themeFillShade="F2"/>
            <w:noWrap/>
            <w:vAlign w:val="center"/>
            <w:hideMark/>
          </w:tcPr>
          <w:p w:rsidR="00477D77" w:rsidRPr="007E4C7D" w:rsidRDefault="00477D77" w:rsidP="00477D77">
            <w:pPr>
              <w:spacing w:after="0" w:line="240" w:lineRule="auto"/>
              <w:jc w:val="center"/>
              <w:rPr>
                <w:rFonts w:ascii="Times New Roman" w:eastAsia="Times New Roman" w:hAnsi="Times New Roman" w:cs="Times New Roman"/>
                <w:sz w:val="18"/>
                <w:szCs w:val="18"/>
                <w:lang w:val="en-US" w:eastAsia="de-DE"/>
              </w:rPr>
            </w:pPr>
          </w:p>
        </w:tc>
      </w:tr>
      <w:tr w:rsidR="005370FE" w:rsidRPr="005370FE" w:rsidTr="00F325AD">
        <w:trPr>
          <w:trHeight w:val="170"/>
        </w:trPr>
        <w:tc>
          <w:tcPr>
            <w:tcW w:w="0" w:type="auto"/>
            <w:shd w:val="clear" w:color="auto" w:fill="F2F2F2" w:themeFill="background1" w:themeFillShade="F2"/>
          </w:tcPr>
          <w:p w:rsidR="00477D77" w:rsidRPr="005370FE" w:rsidRDefault="00477D77" w:rsidP="00477D77">
            <w:pPr>
              <w:spacing w:after="0" w:line="240" w:lineRule="auto"/>
              <w:ind w:left="170"/>
              <w:rPr>
                <w:rFonts w:ascii="Times New Roman" w:hAnsi="Times New Roman" w:cs="Times New Roman"/>
                <w:sz w:val="20"/>
                <w:szCs w:val="20"/>
                <w:lang w:val="en-US"/>
              </w:rPr>
            </w:pPr>
            <w:r w:rsidRPr="005370FE">
              <w:rPr>
                <w:rFonts w:ascii="Times New Roman" w:hAnsi="Times New Roman" w:cs="Times New Roman"/>
                <w:sz w:val="20"/>
                <w:szCs w:val="20"/>
                <w:lang w:val="en-US"/>
              </w:rPr>
              <w:t>Non-smoker</w:t>
            </w:r>
          </w:p>
        </w:tc>
        <w:tc>
          <w:tcPr>
            <w:tcW w:w="6069" w:type="dxa"/>
            <w:gridSpan w:val="3"/>
            <w:shd w:val="clear" w:color="auto" w:fill="F2F2F2" w:themeFill="background1" w:themeFillShade="F2"/>
            <w:vAlign w:val="center"/>
            <w:hideMark/>
          </w:tcPr>
          <w:p w:rsidR="00477D77" w:rsidRPr="007E4C7D" w:rsidRDefault="00477D77" w:rsidP="00477D77">
            <w:pPr>
              <w:spacing w:after="0" w:line="240" w:lineRule="auto"/>
              <w:jc w:val="center"/>
              <w:rPr>
                <w:rFonts w:ascii="Times New Roman" w:eastAsia="Times New Roman" w:hAnsi="Times New Roman" w:cs="Times New Roman"/>
                <w:sz w:val="18"/>
                <w:szCs w:val="18"/>
                <w:lang w:val="en-US" w:eastAsia="de-DE"/>
              </w:rPr>
            </w:pPr>
            <w:r w:rsidRPr="007E4C7D">
              <w:rPr>
                <w:rFonts w:ascii="Times New Roman" w:eastAsia="Times New Roman" w:hAnsi="Times New Roman" w:cs="Times New Roman"/>
                <w:sz w:val="18"/>
                <w:szCs w:val="18"/>
                <w:lang w:val="en-US" w:eastAsia="de-DE"/>
              </w:rPr>
              <w:t>1.0</w:t>
            </w:r>
          </w:p>
        </w:tc>
      </w:tr>
      <w:tr w:rsidR="005370FE" w:rsidRPr="005370FE" w:rsidTr="00F325AD">
        <w:trPr>
          <w:trHeight w:val="170"/>
        </w:trPr>
        <w:tc>
          <w:tcPr>
            <w:tcW w:w="0" w:type="auto"/>
            <w:shd w:val="clear" w:color="auto" w:fill="F2F2F2" w:themeFill="background1" w:themeFillShade="F2"/>
          </w:tcPr>
          <w:p w:rsidR="00477D77" w:rsidRPr="005370FE" w:rsidRDefault="00477D77" w:rsidP="00477D77">
            <w:pPr>
              <w:spacing w:after="0" w:line="240" w:lineRule="auto"/>
              <w:ind w:left="170"/>
              <w:rPr>
                <w:rFonts w:ascii="Times New Roman" w:hAnsi="Times New Roman" w:cs="Times New Roman"/>
                <w:sz w:val="20"/>
                <w:szCs w:val="20"/>
                <w:lang w:val="en-US"/>
              </w:rPr>
            </w:pPr>
            <w:r w:rsidRPr="005370FE">
              <w:rPr>
                <w:rFonts w:ascii="Times New Roman" w:hAnsi="Times New Roman" w:cs="Times New Roman"/>
                <w:sz w:val="20"/>
                <w:szCs w:val="20"/>
                <w:lang w:val="en-US"/>
              </w:rPr>
              <w:t>Smoker</w:t>
            </w:r>
          </w:p>
        </w:tc>
        <w:tc>
          <w:tcPr>
            <w:tcW w:w="2163" w:type="dxa"/>
            <w:shd w:val="clear" w:color="auto" w:fill="F2F2F2" w:themeFill="background1" w:themeFillShade="F2"/>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0.5 (0.3, 1.0)*</w:t>
            </w:r>
          </w:p>
        </w:tc>
        <w:tc>
          <w:tcPr>
            <w:tcW w:w="1880" w:type="dxa"/>
            <w:shd w:val="clear" w:color="auto" w:fill="F2F2F2" w:themeFill="background1" w:themeFillShade="F2"/>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0.5 (0.3, 0.9)*</w:t>
            </w:r>
          </w:p>
        </w:tc>
        <w:tc>
          <w:tcPr>
            <w:tcW w:w="2026" w:type="dxa"/>
            <w:shd w:val="clear" w:color="auto" w:fill="F2F2F2" w:themeFill="background1" w:themeFillShade="F2"/>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0.5 (0.3, 0.9)*</w:t>
            </w:r>
          </w:p>
        </w:tc>
      </w:tr>
      <w:tr w:rsidR="005370FE" w:rsidRPr="005370FE" w:rsidTr="00F325AD">
        <w:trPr>
          <w:trHeight w:val="170"/>
        </w:trPr>
        <w:tc>
          <w:tcPr>
            <w:tcW w:w="0" w:type="auto"/>
            <w:shd w:val="clear" w:color="auto" w:fill="auto"/>
          </w:tcPr>
          <w:p w:rsidR="00477D77" w:rsidRPr="005370FE" w:rsidRDefault="00477D77" w:rsidP="00477D77">
            <w:pPr>
              <w:spacing w:after="0" w:line="240" w:lineRule="auto"/>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Depression</w:t>
            </w:r>
          </w:p>
        </w:tc>
        <w:tc>
          <w:tcPr>
            <w:tcW w:w="2163" w:type="dxa"/>
            <w:shd w:val="clear" w:color="auto" w:fill="auto"/>
            <w:noWrap/>
            <w:vAlign w:val="center"/>
            <w:hideMark/>
          </w:tcPr>
          <w:p w:rsidR="00477D77" w:rsidRPr="007E4C7D" w:rsidRDefault="00477D77" w:rsidP="00477D77">
            <w:pPr>
              <w:spacing w:after="0" w:line="240" w:lineRule="auto"/>
              <w:jc w:val="center"/>
              <w:rPr>
                <w:rFonts w:ascii="Times New Roman" w:eastAsia="Times New Roman" w:hAnsi="Times New Roman" w:cs="Times New Roman"/>
                <w:sz w:val="18"/>
                <w:szCs w:val="18"/>
                <w:lang w:val="en-US" w:eastAsia="de-DE"/>
              </w:rPr>
            </w:pPr>
          </w:p>
        </w:tc>
        <w:tc>
          <w:tcPr>
            <w:tcW w:w="1880" w:type="dxa"/>
            <w:shd w:val="clear" w:color="auto" w:fill="auto"/>
            <w:noWrap/>
            <w:vAlign w:val="center"/>
            <w:hideMark/>
          </w:tcPr>
          <w:p w:rsidR="00477D77" w:rsidRPr="007E4C7D" w:rsidRDefault="00477D77" w:rsidP="00477D77">
            <w:pPr>
              <w:spacing w:after="0" w:line="240" w:lineRule="auto"/>
              <w:jc w:val="center"/>
              <w:rPr>
                <w:rFonts w:ascii="Times New Roman" w:eastAsia="Times New Roman" w:hAnsi="Times New Roman" w:cs="Times New Roman"/>
                <w:sz w:val="18"/>
                <w:szCs w:val="18"/>
                <w:lang w:val="en-US" w:eastAsia="de-DE"/>
              </w:rPr>
            </w:pPr>
          </w:p>
        </w:tc>
        <w:tc>
          <w:tcPr>
            <w:tcW w:w="2026" w:type="dxa"/>
            <w:shd w:val="clear" w:color="auto" w:fill="auto"/>
            <w:noWrap/>
            <w:vAlign w:val="center"/>
            <w:hideMark/>
          </w:tcPr>
          <w:p w:rsidR="00477D77" w:rsidRPr="007E4C7D" w:rsidRDefault="00477D77" w:rsidP="00477D77">
            <w:pPr>
              <w:spacing w:after="0" w:line="240" w:lineRule="auto"/>
              <w:jc w:val="center"/>
              <w:rPr>
                <w:rFonts w:ascii="Times New Roman" w:eastAsia="Times New Roman" w:hAnsi="Times New Roman" w:cs="Times New Roman"/>
                <w:sz w:val="18"/>
                <w:szCs w:val="18"/>
                <w:lang w:val="en-US" w:eastAsia="de-DE"/>
              </w:rPr>
            </w:pPr>
          </w:p>
        </w:tc>
      </w:tr>
      <w:tr w:rsidR="005370FE" w:rsidRPr="005370FE" w:rsidTr="00F325AD">
        <w:trPr>
          <w:trHeight w:val="170"/>
        </w:trPr>
        <w:tc>
          <w:tcPr>
            <w:tcW w:w="0" w:type="auto"/>
            <w:shd w:val="clear" w:color="auto" w:fill="auto"/>
          </w:tcPr>
          <w:p w:rsidR="00477D77" w:rsidRPr="005370FE" w:rsidRDefault="00477D77" w:rsidP="00477D77">
            <w:pPr>
              <w:spacing w:after="0" w:line="240" w:lineRule="auto"/>
              <w:ind w:left="170"/>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No</w:t>
            </w:r>
          </w:p>
        </w:tc>
        <w:tc>
          <w:tcPr>
            <w:tcW w:w="6069" w:type="dxa"/>
            <w:gridSpan w:val="3"/>
            <w:shd w:val="clear" w:color="auto" w:fill="auto"/>
            <w:vAlign w:val="center"/>
            <w:hideMark/>
          </w:tcPr>
          <w:p w:rsidR="00477D77" w:rsidRPr="007E4C7D" w:rsidRDefault="00477D77" w:rsidP="00477D77">
            <w:pPr>
              <w:spacing w:after="0" w:line="240" w:lineRule="auto"/>
              <w:jc w:val="center"/>
              <w:rPr>
                <w:rFonts w:ascii="Times New Roman" w:eastAsia="Times New Roman" w:hAnsi="Times New Roman" w:cs="Times New Roman"/>
                <w:sz w:val="18"/>
                <w:szCs w:val="18"/>
                <w:lang w:val="en-US" w:eastAsia="de-DE"/>
              </w:rPr>
            </w:pPr>
            <w:r w:rsidRPr="007E4C7D">
              <w:rPr>
                <w:rFonts w:ascii="Times New Roman" w:eastAsia="Times New Roman" w:hAnsi="Times New Roman" w:cs="Times New Roman"/>
                <w:sz w:val="18"/>
                <w:szCs w:val="18"/>
                <w:lang w:val="en-US" w:eastAsia="de-DE"/>
              </w:rPr>
              <w:t>1.0</w:t>
            </w:r>
          </w:p>
        </w:tc>
      </w:tr>
      <w:tr w:rsidR="005370FE" w:rsidRPr="005370FE" w:rsidTr="00F325AD">
        <w:trPr>
          <w:trHeight w:val="170"/>
        </w:trPr>
        <w:tc>
          <w:tcPr>
            <w:tcW w:w="0" w:type="auto"/>
            <w:shd w:val="clear" w:color="auto" w:fill="auto"/>
          </w:tcPr>
          <w:p w:rsidR="00477D77" w:rsidRPr="005370FE" w:rsidRDefault="00477D77" w:rsidP="00477D77">
            <w:pPr>
              <w:spacing w:after="0" w:line="240" w:lineRule="auto"/>
              <w:ind w:left="170"/>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Yes</w:t>
            </w:r>
          </w:p>
        </w:tc>
        <w:tc>
          <w:tcPr>
            <w:tcW w:w="2163" w:type="dxa"/>
            <w:shd w:val="clear" w:color="auto" w:fill="auto"/>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0.9 (0.3, 3.2)</w:t>
            </w:r>
          </w:p>
        </w:tc>
        <w:tc>
          <w:tcPr>
            <w:tcW w:w="1880" w:type="dxa"/>
            <w:shd w:val="clear" w:color="auto" w:fill="auto"/>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0.8 (0.3, 2.3)</w:t>
            </w:r>
          </w:p>
        </w:tc>
        <w:tc>
          <w:tcPr>
            <w:tcW w:w="2026" w:type="dxa"/>
            <w:shd w:val="clear" w:color="auto" w:fill="auto"/>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0.8 (0.3, 2.2)</w:t>
            </w:r>
          </w:p>
        </w:tc>
      </w:tr>
      <w:tr w:rsidR="005370FE" w:rsidRPr="005370FE" w:rsidTr="00F325AD">
        <w:trPr>
          <w:trHeight w:val="170"/>
        </w:trPr>
        <w:tc>
          <w:tcPr>
            <w:tcW w:w="0" w:type="auto"/>
            <w:shd w:val="clear" w:color="auto" w:fill="F2F2F2" w:themeFill="background1" w:themeFillShade="F2"/>
          </w:tcPr>
          <w:p w:rsidR="00477D77" w:rsidRPr="005370FE" w:rsidRDefault="00477D77" w:rsidP="00477D77">
            <w:pPr>
              <w:spacing w:after="0" w:line="240" w:lineRule="auto"/>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Generalized Anxiety</w:t>
            </w:r>
          </w:p>
        </w:tc>
        <w:tc>
          <w:tcPr>
            <w:tcW w:w="2163" w:type="dxa"/>
            <w:shd w:val="clear" w:color="auto" w:fill="F2F2F2" w:themeFill="background1" w:themeFillShade="F2"/>
            <w:noWrap/>
            <w:vAlign w:val="center"/>
            <w:hideMark/>
          </w:tcPr>
          <w:p w:rsidR="00477D77" w:rsidRPr="007E4C7D" w:rsidRDefault="00477D77" w:rsidP="00477D77">
            <w:pPr>
              <w:spacing w:after="0" w:line="240" w:lineRule="auto"/>
              <w:jc w:val="center"/>
              <w:rPr>
                <w:rFonts w:ascii="Times New Roman" w:eastAsia="Times New Roman" w:hAnsi="Times New Roman" w:cs="Times New Roman"/>
                <w:sz w:val="18"/>
                <w:szCs w:val="18"/>
                <w:lang w:val="en-US" w:eastAsia="de-DE"/>
              </w:rPr>
            </w:pPr>
          </w:p>
        </w:tc>
        <w:tc>
          <w:tcPr>
            <w:tcW w:w="1880" w:type="dxa"/>
            <w:shd w:val="clear" w:color="auto" w:fill="F2F2F2" w:themeFill="background1" w:themeFillShade="F2"/>
            <w:noWrap/>
            <w:vAlign w:val="center"/>
            <w:hideMark/>
          </w:tcPr>
          <w:p w:rsidR="00477D77" w:rsidRPr="007E4C7D" w:rsidRDefault="00477D77" w:rsidP="00477D77">
            <w:pPr>
              <w:spacing w:after="0" w:line="240" w:lineRule="auto"/>
              <w:jc w:val="center"/>
              <w:rPr>
                <w:rFonts w:ascii="Times New Roman" w:eastAsia="Times New Roman" w:hAnsi="Times New Roman" w:cs="Times New Roman"/>
                <w:sz w:val="18"/>
                <w:szCs w:val="18"/>
                <w:lang w:val="en-US" w:eastAsia="de-DE"/>
              </w:rPr>
            </w:pPr>
          </w:p>
        </w:tc>
        <w:tc>
          <w:tcPr>
            <w:tcW w:w="2026" w:type="dxa"/>
            <w:shd w:val="clear" w:color="auto" w:fill="F2F2F2" w:themeFill="background1" w:themeFillShade="F2"/>
            <w:noWrap/>
            <w:vAlign w:val="center"/>
            <w:hideMark/>
          </w:tcPr>
          <w:p w:rsidR="00477D77" w:rsidRPr="007E4C7D" w:rsidRDefault="00477D77" w:rsidP="00477D77">
            <w:pPr>
              <w:spacing w:after="0" w:line="240" w:lineRule="auto"/>
              <w:jc w:val="center"/>
              <w:rPr>
                <w:rFonts w:ascii="Times New Roman" w:eastAsia="Times New Roman" w:hAnsi="Times New Roman" w:cs="Times New Roman"/>
                <w:sz w:val="18"/>
                <w:szCs w:val="18"/>
                <w:lang w:val="en-US" w:eastAsia="de-DE"/>
              </w:rPr>
            </w:pPr>
          </w:p>
        </w:tc>
      </w:tr>
      <w:tr w:rsidR="005370FE" w:rsidRPr="005370FE" w:rsidTr="00F325AD">
        <w:trPr>
          <w:trHeight w:val="170"/>
        </w:trPr>
        <w:tc>
          <w:tcPr>
            <w:tcW w:w="0" w:type="auto"/>
            <w:shd w:val="clear" w:color="auto" w:fill="F2F2F2" w:themeFill="background1" w:themeFillShade="F2"/>
          </w:tcPr>
          <w:p w:rsidR="00477D77" w:rsidRPr="005370FE" w:rsidRDefault="00477D77" w:rsidP="00477D77">
            <w:pPr>
              <w:spacing w:after="0" w:line="240" w:lineRule="auto"/>
              <w:ind w:left="170"/>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Minimal and mild</w:t>
            </w:r>
          </w:p>
        </w:tc>
        <w:tc>
          <w:tcPr>
            <w:tcW w:w="6069" w:type="dxa"/>
            <w:gridSpan w:val="3"/>
            <w:shd w:val="clear" w:color="auto" w:fill="F2F2F2" w:themeFill="background1" w:themeFillShade="F2"/>
            <w:vAlign w:val="center"/>
            <w:hideMark/>
          </w:tcPr>
          <w:p w:rsidR="00477D77" w:rsidRPr="007E4C7D" w:rsidRDefault="00477D77" w:rsidP="00477D77">
            <w:pPr>
              <w:spacing w:after="0" w:line="240" w:lineRule="auto"/>
              <w:jc w:val="center"/>
              <w:rPr>
                <w:rFonts w:ascii="Times New Roman" w:eastAsia="Times New Roman" w:hAnsi="Times New Roman" w:cs="Times New Roman"/>
                <w:sz w:val="18"/>
                <w:szCs w:val="18"/>
                <w:lang w:val="en-US" w:eastAsia="de-DE"/>
              </w:rPr>
            </w:pPr>
            <w:r w:rsidRPr="007E4C7D">
              <w:rPr>
                <w:rFonts w:ascii="Times New Roman" w:eastAsia="Times New Roman" w:hAnsi="Times New Roman" w:cs="Times New Roman"/>
                <w:sz w:val="18"/>
                <w:szCs w:val="18"/>
                <w:lang w:val="en-US" w:eastAsia="de-DE"/>
              </w:rPr>
              <w:t>1.0</w:t>
            </w:r>
          </w:p>
        </w:tc>
      </w:tr>
      <w:tr w:rsidR="005370FE" w:rsidRPr="005370FE" w:rsidTr="00F325AD">
        <w:trPr>
          <w:trHeight w:val="170"/>
        </w:trPr>
        <w:tc>
          <w:tcPr>
            <w:tcW w:w="0" w:type="auto"/>
            <w:shd w:val="clear" w:color="auto" w:fill="F2F2F2" w:themeFill="background1" w:themeFillShade="F2"/>
          </w:tcPr>
          <w:p w:rsidR="00477D77" w:rsidRPr="005370FE" w:rsidRDefault="00477D77" w:rsidP="00477D77">
            <w:pPr>
              <w:spacing w:after="0" w:line="240" w:lineRule="auto"/>
              <w:ind w:left="170"/>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Moderate and severe</w:t>
            </w:r>
          </w:p>
        </w:tc>
        <w:tc>
          <w:tcPr>
            <w:tcW w:w="2163" w:type="dxa"/>
            <w:shd w:val="clear" w:color="auto" w:fill="F2F2F2" w:themeFill="background1" w:themeFillShade="F2"/>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2.7 (1.0, 7.1)*</w:t>
            </w:r>
          </w:p>
        </w:tc>
        <w:tc>
          <w:tcPr>
            <w:tcW w:w="1880" w:type="dxa"/>
            <w:shd w:val="clear" w:color="auto" w:fill="F2F2F2" w:themeFill="background1" w:themeFillShade="F2"/>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2.5 (1.1, 5.9)*</w:t>
            </w:r>
          </w:p>
        </w:tc>
        <w:tc>
          <w:tcPr>
            <w:tcW w:w="2026" w:type="dxa"/>
            <w:shd w:val="clear" w:color="auto" w:fill="F2F2F2" w:themeFill="background1" w:themeFillShade="F2"/>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2.3 (1.1, 4.8)*</w:t>
            </w:r>
          </w:p>
        </w:tc>
      </w:tr>
      <w:tr w:rsidR="005370FE" w:rsidRPr="005370FE" w:rsidTr="0091650D">
        <w:trPr>
          <w:trHeight w:val="170"/>
        </w:trPr>
        <w:tc>
          <w:tcPr>
            <w:tcW w:w="0" w:type="auto"/>
            <w:shd w:val="clear" w:color="auto" w:fill="FFFFFF" w:themeFill="background1"/>
          </w:tcPr>
          <w:p w:rsidR="00477D77" w:rsidRPr="005370FE" w:rsidRDefault="00477D77" w:rsidP="00477D77">
            <w:pPr>
              <w:spacing w:after="0" w:line="240" w:lineRule="auto"/>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Mental stress burden</w:t>
            </w:r>
          </w:p>
        </w:tc>
        <w:tc>
          <w:tcPr>
            <w:tcW w:w="2163" w:type="dxa"/>
            <w:shd w:val="clear" w:color="auto" w:fill="FFFFFF" w:themeFill="background1"/>
            <w:vAlign w:val="center"/>
          </w:tcPr>
          <w:p w:rsidR="00477D77" w:rsidRPr="007E4C7D" w:rsidRDefault="00477D77" w:rsidP="00477D77">
            <w:pPr>
              <w:spacing w:after="0" w:line="240" w:lineRule="auto"/>
              <w:jc w:val="center"/>
              <w:rPr>
                <w:rFonts w:ascii="Times New Roman" w:eastAsia="Times New Roman" w:hAnsi="Times New Roman" w:cs="Times New Roman"/>
                <w:sz w:val="18"/>
                <w:szCs w:val="18"/>
                <w:lang w:val="en-US" w:eastAsia="de-DE"/>
              </w:rPr>
            </w:pPr>
          </w:p>
        </w:tc>
        <w:tc>
          <w:tcPr>
            <w:tcW w:w="1880" w:type="dxa"/>
            <w:shd w:val="clear" w:color="auto" w:fill="FFFFFF" w:themeFill="background1"/>
            <w:vAlign w:val="center"/>
          </w:tcPr>
          <w:p w:rsidR="00477D77" w:rsidRPr="007E4C7D" w:rsidRDefault="00477D77" w:rsidP="00477D77">
            <w:pPr>
              <w:spacing w:after="0" w:line="240" w:lineRule="auto"/>
              <w:jc w:val="center"/>
              <w:rPr>
                <w:rFonts w:ascii="Times New Roman" w:eastAsia="Times New Roman" w:hAnsi="Times New Roman" w:cs="Times New Roman"/>
                <w:sz w:val="18"/>
                <w:szCs w:val="18"/>
                <w:lang w:val="en-US" w:eastAsia="de-DE"/>
              </w:rPr>
            </w:pPr>
          </w:p>
        </w:tc>
        <w:tc>
          <w:tcPr>
            <w:tcW w:w="2026" w:type="dxa"/>
            <w:shd w:val="clear" w:color="auto" w:fill="FFFFFF" w:themeFill="background1"/>
            <w:vAlign w:val="center"/>
          </w:tcPr>
          <w:p w:rsidR="00477D77" w:rsidRPr="007E4C7D" w:rsidRDefault="00477D77" w:rsidP="00477D77">
            <w:pPr>
              <w:spacing w:after="0" w:line="240" w:lineRule="auto"/>
              <w:jc w:val="center"/>
              <w:rPr>
                <w:rFonts w:ascii="Times New Roman" w:eastAsia="Times New Roman" w:hAnsi="Times New Roman" w:cs="Times New Roman"/>
                <w:sz w:val="18"/>
                <w:szCs w:val="18"/>
                <w:lang w:val="en-US" w:eastAsia="de-DE"/>
              </w:rPr>
            </w:pPr>
          </w:p>
        </w:tc>
      </w:tr>
      <w:tr w:rsidR="005370FE" w:rsidRPr="005370FE" w:rsidTr="0091650D">
        <w:trPr>
          <w:trHeight w:val="170"/>
        </w:trPr>
        <w:tc>
          <w:tcPr>
            <w:tcW w:w="0" w:type="auto"/>
            <w:shd w:val="clear" w:color="auto" w:fill="FFFFFF" w:themeFill="background1"/>
          </w:tcPr>
          <w:p w:rsidR="00477D77" w:rsidRPr="005370FE" w:rsidRDefault="00477D77" w:rsidP="00477D77">
            <w:pPr>
              <w:spacing w:after="0" w:line="240" w:lineRule="auto"/>
              <w:ind w:left="170"/>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No</w:t>
            </w:r>
          </w:p>
        </w:tc>
        <w:tc>
          <w:tcPr>
            <w:tcW w:w="6069" w:type="dxa"/>
            <w:gridSpan w:val="3"/>
            <w:shd w:val="clear" w:color="auto" w:fill="FFFFFF" w:themeFill="background1"/>
            <w:vAlign w:val="center"/>
          </w:tcPr>
          <w:p w:rsidR="00477D77" w:rsidRPr="007E4C7D" w:rsidRDefault="00477D77" w:rsidP="00477D77">
            <w:pPr>
              <w:spacing w:after="0" w:line="240" w:lineRule="auto"/>
              <w:jc w:val="center"/>
              <w:rPr>
                <w:rFonts w:ascii="Times New Roman" w:eastAsia="Times New Roman" w:hAnsi="Times New Roman" w:cs="Times New Roman"/>
                <w:sz w:val="18"/>
                <w:szCs w:val="18"/>
                <w:lang w:val="en-US" w:eastAsia="de-DE"/>
              </w:rPr>
            </w:pPr>
            <w:r w:rsidRPr="007E4C7D">
              <w:rPr>
                <w:rFonts w:ascii="Times New Roman" w:eastAsia="Times New Roman" w:hAnsi="Times New Roman" w:cs="Times New Roman"/>
                <w:sz w:val="18"/>
                <w:szCs w:val="18"/>
                <w:lang w:val="en-US" w:eastAsia="de-DE"/>
              </w:rPr>
              <w:t>1.0</w:t>
            </w:r>
          </w:p>
        </w:tc>
      </w:tr>
      <w:tr w:rsidR="005370FE" w:rsidRPr="005370FE" w:rsidTr="0091650D">
        <w:trPr>
          <w:trHeight w:val="170"/>
        </w:trPr>
        <w:tc>
          <w:tcPr>
            <w:tcW w:w="0" w:type="auto"/>
            <w:shd w:val="clear" w:color="auto" w:fill="FFFFFF" w:themeFill="background1"/>
          </w:tcPr>
          <w:p w:rsidR="00477D77" w:rsidRPr="005370FE" w:rsidRDefault="00477D77" w:rsidP="00477D77">
            <w:pPr>
              <w:spacing w:after="0" w:line="240" w:lineRule="auto"/>
              <w:ind w:left="170"/>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Yes</w:t>
            </w:r>
          </w:p>
        </w:tc>
        <w:tc>
          <w:tcPr>
            <w:tcW w:w="2163" w:type="dxa"/>
            <w:shd w:val="clear" w:color="auto" w:fill="FFFFFF" w:themeFill="background1"/>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1.1 (0.7, 1.7)</w:t>
            </w:r>
          </w:p>
        </w:tc>
        <w:tc>
          <w:tcPr>
            <w:tcW w:w="1880" w:type="dxa"/>
            <w:shd w:val="clear" w:color="auto" w:fill="FFFFFF" w:themeFill="background1"/>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1.2 (0.8, 1.8)</w:t>
            </w:r>
          </w:p>
        </w:tc>
        <w:tc>
          <w:tcPr>
            <w:tcW w:w="2026" w:type="dxa"/>
            <w:shd w:val="clear" w:color="auto" w:fill="FFFFFF" w:themeFill="background1"/>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0.8 (0.6, 1.2)</w:t>
            </w:r>
          </w:p>
        </w:tc>
      </w:tr>
      <w:tr w:rsidR="005370FE" w:rsidRPr="005370FE" w:rsidTr="0091650D">
        <w:trPr>
          <w:trHeight w:val="170"/>
        </w:trPr>
        <w:tc>
          <w:tcPr>
            <w:tcW w:w="0" w:type="auto"/>
            <w:shd w:val="clear" w:color="auto" w:fill="F2F2F2" w:themeFill="background1" w:themeFillShade="F2"/>
          </w:tcPr>
          <w:p w:rsidR="00477D77" w:rsidRPr="005370FE" w:rsidRDefault="00477D77" w:rsidP="00477D77">
            <w:pPr>
              <w:spacing w:after="0" w:line="240" w:lineRule="auto"/>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Type-D personality</w:t>
            </w:r>
          </w:p>
        </w:tc>
        <w:tc>
          <w:tcPr>
            <w:tcW w:w="2163" w:type="dxa"/>
            <w:shd w:val="clear" w:color="auto" w:fill="F2F2F2" w:themeFill="background1" w:themeFillShade="F2"/>
            <w:vAlign w:val="center"/>
          </w:tcPr>
          <w:p w:rsidR="00477D77" w:rsidRPr="007E4C7D" w:rsidRDefault="00477D77" w:rsidP="00477D77">
            <w:pPr>
              <w:spacing w:after="0" w:line="240" w:lineRule="auto"/>
              <w:jc w:val="center"/>
              <w:rPr>
                <w:rFonts w:ascii="Times New Roman" w:eastAsia="Times New Roman" w:hAnsi="Times New Roman" w:cs="Times New Roman"/>
                <w:sz w:val="18"/>
                <w:szCs w:val="18"/>
                <w:lang w:val="en-US" w:eastAsia="de-DE"/>
              </w:rPr>
            </w:pPr>
          </w:p>
        </w:tc>
        <w:tc>
          <w:tcPr>
            <w:tcW w:w="1880" w:type="dxa"/>
            <w:shd w:val="clear" w:color="auto" w:fill="F2F2F2" w:themeFill="background1" w:themeFillShade="F2"/>
            <w:vAlign w:val="center"/>
          </w:tcPr>
          <w:p w:rsidR="00477D77" w:rsidRPr="007E4C7D" w:rsidRDefault="00477D77" w:rsidP="00477D77">
            <w:pPr>
              <w:spacing w:after="0" w:line="240" w:lineRule="auto"/>
              <w:jc w:val="center"/>
              <w:rPr>
                <w:rFonts w:ascii="Times New Roman" w:eastAsia="Times New Roman" w:hAnsi="Times New Roman" w:cs="Times New Roman"/>
                <w:sz w:val="18"/>
                <w:szCs w:val="18"/>
                <w:lang w:val="en-US" w:eastAsia="de-DE"/>
              </w:rPr>
            </w:pPr>
          </w:p>
        </w:tc>
        <w:tc>
          <w:tcPr>
            <w:tcW w:w="2026" w:type="dxa"/>
            <w:shd w:val="clear" w:color="auto" w:fill="F2F2F2" w:themeFill="background1" w:themeFillShade="F2"/>
            <w:vAlign w:val="center"/>
          </w:tcPr>
          <w:p w:rsidR="00477D77" w:rsidRPr="007E4C7D" w:rsidRDefault="00477D77" w:rsidP="00477D77">
            <w:pPr>
              <w:spacing w:after="0" w:line="240" w:lineRule="auto"/>
              <w:jc w:val="center"/>
              <w:rPr>
                <w:rFonts w:ascii="Times New Roman" w:eastAsia="Times New Roman" w:hAnsi="Times New Roman" w:cs="Times New Roman"/>
                <w:sz w:val="18"/>
                <w:szCs w:val="18"/>
                <w:lang w:val="en-US" w:eastAsia="de-DE"/>
              </w:rPr>
            </w:pPr>
          </w:p>
        </w:tc>
      </w:tr>
      <w:tr w:rsidR="005370FE" w:rsidRPr="005370FE" w:rsidTr="0091650D">
        <w:trPr>
          <w:trHeight w:val="170"/>
        </w:trPr>
        <w:tc>
          <w:tcPr>
            <w:tcW w:w="0" w:type="auto"/>
            <w:shd w:val="clear" w:color="auto" w:fill="F2F2F2" w:themeFill="background1" w:themeFillShade="F2"/>
          </w:tcPr>
          <w:p w:rsidR="00477D77" w:rsidRPr="005370FE" w:rsidRDefault="00477D77" w:rsidP="00477D77">
            <w:pPr>
              <w:spacing w:after="0" w:line="240" w:lineRule="auto"/>
              <w:ind w:left="170"/>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No</w:t>
            </w:r>
          </w:p>
        </w:tc>
        <w:tc>
          <w:tcPr>
            <w:tcW w:w="6069" w:type="dxa"/>
            <w:gridSpan w:val="3"/>
            <w:shd w:val="clear" w:color="auto" w:fill="F2F2F2" w:themeFill="background1" w:themeFillShade="F2"/>
            <w:vAlign w:val="center"/>
          </w:tcPr>
          <w:p w:rsidR="00477D77" w:rsidRPr="007E4C7D" w:rsidRDefault="00477D77" w:rsidP="00477D77">
            <w:pPr>
              <w:spacing w:after="0" w:line="240" w:lineRule="auto"/>
              <w:jc w:val="center"/>
              <w:rPr>
                <w:rFonts w:ascii="Times New Roman" w:eastAsia="Times New Roman" w:hAnsi="Times New Roman" w:cs="Times New Roman"/>
                <w:sz w:val="18"/>
                <w:szCs w:val="18"/>
                <w:lang w:val="en-US" w:eastAsia="de-DE"/>
              </w:rPr>
            </w:pPr>
            <w:r w:rsidRPr="007E4C7D">
              <w:rPr>
                <w:rFonts w:ascii="Times New Roman" w:eastAsia="Times New Roman" w:hAnsi="Times New Roman" w:cs="Times New Roman"/>
                <w:sz w:val="18"/>
                <w:szCs w:val="18"/>
                <w:lang w:val="en-US" w:eastAsia="de-DE"/>
              </w:rPr>
              <w:t>1.0</w:t>
            </w:r>
          </w:p>
        </w:tc>
      </w:tr>
      <w:tr w:rsidR="005370FE" w:rsidRPr="005370FE" w:rsidTr="0091650D">
        <w:trPr>
          <w:trHeight w:val="170"/>
        </w:trPr>
        <w:tc>
          <w:tcPr>
            <w:tcW w:w="0" w:type="auto"/>
            <w:shd w:val="clear" w:color="auto" w:fill="F2F2F2" w:themeFill="background1" w:themeFillShade="F2"/>
          </w:tcPr>
          <w:p w:rsidR="00477D77" w:rsidRPr="005370FE" w:rsidRDefault="00477D77" w:rsidP="00477D77">
            <w:pPr>
              <w:spacing w:after="0" w:line="240" w:lineRule="auto"/>
              <w:ind w:left="170"/>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Yes</w:t>
            </w:r>
          </w:p>
        </w:tc>
        <w:tc>
          <w:tcPr>
            <w:tcW w:w="2163" w:type="dxa"/>
            <w:shd w:val="clear" w:color="auto" w:fill="F2F2F2" w:themeFill="background1" w:themeFillShade="F2"/>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0.7 (0.4, 1.3)</w:t>
            </w:r>
          </w:p>
        </w:tc>
        <w:tc>
          <w:tcPr>
            <w:tcW w:w="1880" w:type="dxa"/>
            <w:shd w:val="clear" w:color="auto" w:fill="F2F2F2" w:themeFill="background1" w:themeFillShade="F2"/>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0.7 (0.4, 1.2)</w:t>
            </w:r>
          </w:p>
        </w:tc>
        <w:tc>
          <w:tcPr>
            <w:tcW w:w="2026" w:type="dxa"/>
            <w:shd w:val="clear" w:color="auto" w:fill="F2F2F2" w:themeFill="background1" w:themeFillShade="F2"/>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0.9 (0.6, 1.5)</w:t>
            </w:r>
          </w:p>
        </w:tc>
      </w:tr>
      <w:tr w:rsidR="005370FE" w:rsidRPr="005370FE" w:rsidTr="0091650D">
        <w:trPr>
          <w:trHeight w:val="170"/>
        </w:trPr>
        <w:tc>
          <w:tcPr>
            <w:tcW w:w="0" w:type="auto"/>
            <w:shd w:val="clear" w:color="auto" w:fill="FFFFFF" w:themeFill="background1"/>
          </w:tcPr>
          <w:p w:rsidR="00477D77" w:rsidRPr="005370FE" w:rsidRDefault="00477D77" w:rsidP="00477D77">
            <w:pPr>
              <w:spacing w:after="0" w:line="240" w:lineRule="auto"/>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Social classes</w:t>
            </w:r>
          </w:p>
        </w:tc>
        <w:tc>
          <w:tcPr>
            <w:tcW w:w="2163" w:type="dxa"/>
            <w:shd w:val="clear" w:color="auto" w:fill="FFFFFF" w:themeFill="background1"/>
            <w:vAlign w:val="center"/>
          </w:tcPr>
          <w:p w:rsidR="00477D77" w:rsidRPr="007E4C7D" w:rsidRDefault="00477D77" w:rsidP="00477D77">
            <w:pPr>
              <w:spacing w:after="0" w:line="240" w:lineRule="auto"/>
              <w:jc w:val="center"/>
              <w:rPr>
                <w:rFonts w:ascii="Times New Roman" w:eastAsia="Times New Roman" w:hAnsi="Times New Roman" w:cs="Times New Roman"/>
                <w:sz w:val="18"/>
                <w:szCs w:val="18"/>
                <w:lang w:val="en-US" w:eastAsia="de-DE"/>
              </w:rPr>
            </w:pPr>
          </w:p>
        </w:tc>
        <w:tc>
          <w:tcPr>
            <w:tcW w:w="1880" w:type="dxa"/>
            <w:shd w:val="clear" w:color="auto" w:fill="FFFFFF" w:themeFill="background1"/>
            <w:vAlign w:val="center"/>
          </w:tcPr>
          <w:p w:rsidR="00477D77" w:rsidRPr="007E4C7D" w:rsidRDefault="00477D77" w:rsidP="00477D77">
            <w:pPr>
              <w:spacing w:after="0" w:line="240" w:lineRule="auto"/>
              <w:jc w:val="center"/>
              <w:rPr>
                <w:rFonts w:ascii="Times New Roman" w:eastAsia="Times New Roman" w:hAnsi="Times New Roman" w:cs="Times New Roman"/>
                <w:sz w:val="18"/>
                <w:szCs w:val="18"/>
                <w:lang w:val="en-US" w:eastAsia="de-DE"/>
              </w:rPr>
            </w:pPr>
          </w:p>
        </w:tc>
        <w:tc>
          <w:tcPr>
            <w:tcW w:w="2026" w:type="dxa"/>
            <w:shd w:val="clear" w:color="auto" w:fill="FFFFFF" w:themeFill="background1"/>
            <w:vAlign w:val="center"/>
          </w:tcPr>
          <w:p w:rsidR="00477D77" w:rsidRPr="007E4C7D" w:rsidRDefault="00477D77" w:rsidP="00477D77">
            <w:pPr>
              <w:spacing w:after="0" w:line="240" w:lineRule="auto"/>
              <w:jc w:val="center"/>
              <w:rPr>
                <w:rFonts w:ascii="Times New Roman" w:eastAsia="Times New Roman" w:hAnsi="Times New Roman" w:cs="Times New Roman"/>
                <w:sz w:val="18"/>
                <w:szCs w:val="18"/>
                <w:lang w:val="en-US" w:eastAsia="de-DE"/>
              </w:rPr>
            </w:pPr>
          </w:p>
        </w:tc>
      </w:tr>
      <w:tr w:rsidR="005370FE" w:rsidRPr="005370FE" w:rsidTr="0091650D">
        <w:trPr>
          <w:trHeight w:val="170"/>
        </w:trPr>
        <w:tc>
          <w:tcPr>
            <w:tcW w:w="0" w:type="auto"/>
            <w:shd w:val="clear" w:color="auto" w:fill="FFFFFF" w:themeFill="background1"/>
          </w:tcPr>
          <w:p w:rsidR="00477D77" w:rsidRPr="005370FE" w:rsidRDefault="00477D77" w:rsidP="00477D77">
            <w:pPr>
              <w:spacing w:after="0" w:line="240" w:lineRule="auto"/>
              <w:ind w:left="170"/>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 xml:space="preserve">Lower class </w:t>
            </w:r>
          </w:p>
        </w:tc>
        <w:tc>
          <w:tcPr>
            <w:tcW w:w="6069" w:type="dxa"/>
            <w:gridSpan w:val="3"/>
            <w:shd w:val="clear" w:color="auto" w:fill="FFFFFF" w:themeFill="background1"/>
            <w:vAlign w:val="center"/>
          </w:tcPr>
          <w:p w:rsidR="00477D77" w:rsidRPr="007E4C7D" w:rsidRDefault="00477D77" w:rsidP="00477D77">
            <w:pPr>
              <w:spacing w:after="0" w:line="240" w:lineRule="auto"/>
              <w:jc w:val="center"/>
              <w:rPr>
                <w:rFonts w:ascii="Times New Roman" w:eastAsia="Times New Roman" w:hAnsi="Times New Roman" w:cs="Times New Roman"/>
                <w:sz w:val="18"/>
                <w:szCs w:val="18"/>
                <w:lang w:val="en-US" w:eastAsia="de-DE"/>
              </w:rPr>
            </w:pPr>
            <w:r w:rsidRPr="007E4C7D">
              <w:rPr>
                <w:rFonts w:ascii="Times New Roman" w:eastAsia="Times New Roman" w:hAnsi="Times New Roman" w:cs="Times New Roman"/>
                <w:sz w:val="18"/>
                <w:szCs w:val="18"/>
                <w:lang w:val="en-US" w:eastAsia="de-DE"/>
              </w:rPr>
              <w:t>1.0</w:t>
            </w:r>
          </w:p>
        </w:tc>
      </w:tr>
      <w:tr w:rsidR="005370FE" w:rsidRPr="005370FE" w:rsidTr="0091650D">
        <w:trPr>
          <w:trHeight w:val="170"/>
        </w:trPr>
        <w:tc>
          <w:tcPr>
            <w:tcW w:w="0" w:type="auto"/>
            <w:shd w:val="clear" w:color="auto" w:fill="FFFFFF" w:themeFill="background1"/>
          </w:tcPr>
          <w:p w:rsidR="00477D77" w:rsidRPr="005370FE" w:rsidRDefault="00477D77" w:rsidP="00477D77">
            <w:pPr>
              <w:spacing w:after="0" w:line="240" w:lineRule="auto"/>
              <w:ind w:left="170"/>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Middle class</w:t>
            </w:r>
          </w:p>
        </w:tc>
        <w:tc>
          <w:tcPr>
            <w:tcW w:w="2163" w:type="dxa"/>
            <w:shd w:val="clear" w:color="auto" w:fill="FFFFFF" w:themeFill="background1"/>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1.1 (0.5, 2.2)</w:t>
            </w:r>
          </w:p>
        </w:tc>
        <w:tc>
          <w:tcPr>
            <w:tcW w:w="1880" w:type="dxa"/>
            <w:shd w:val="clear" w:color="auto" w:fill="FFFFFF" w:themeFill="background1"/>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1.3 (0.7, 2.5)</w:t>
            </w:r>
          </w:p>
        </w:tc>
        <w:tc>
          <w:tcPr>
            <w:tcW w:w="2026" w:type="dxa"/>
            <w:shd w:val="clear" w:color="auto" w:fill="FFFFFF" w:themeFill="background1"/>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1.3 (0.7, 2.4)</w:t>
            </w:r>
          </w:p>
        </w:tc>
      </w:tr>
      <w:tr w:rsidR="005370FE" w:rsidRPr="005370FE" w:rsidTr="0091650D">
        <w:trPr>
          <w:trHeight w:val="170"/>
        </w:trPr>
        <w:tc>
          <w:tcPr>
            <w:tcW w:w="0" w:type="auto"/>
            <w:tcBorders>
              <w:bottom w:val="single" w:sz="4" w:space="0" w:color="auto"/>
            </w:tcBorders>
            <w:shd w:val="clear" w:color="auto" w:fill="FFFFFF" w:themeFill="background1"/>
          </w:tcPr>
          <w:p w:rsidR="00477D77" w:rsidRPr="005370FE" w:rsidRDefault="00477D77" w:rsidP="00477D77">
            <w:pPr>
              <w:spacing w:after="0" w:line="240" w:lineRule="auto"/>
              <w:ind w:left="170"/>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Upper class</w:t>
            </w:r>
          </w:p>
        </w:tc>
        <w:tc>
          <w:tcPr>
            <w:tcW w:w="2163" w:type="dxa"/>
            <w:tcBorders>
              <w:bottom w:val="single" w:sz="4" w:space="0" w:color="auto"/>
            </w:tcBorders>
            <w:shd w:val="clear" w:color="auto" w:fill="FFFFFF" w:themeFill="background1"/>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0.9 (0.4, 1.9)</w:t>
            </w:r>
          </w:p>
        </w:tc>
        <w:tc>
          <w:tcPr>
            <w:tcW w:w="1880" w:type="dxa"/>
            <w:tcBorders>
              <w:bottom w:val="single" w:sz="4" w:space="0" w:color="auto"/>
            </w:tcBorders>
            <w:shd w:val="clear" w:color="auto" w:fill="FFFFFF" w:themeFill="background1"/>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1.2 (0.6, 2.2)</w:t>
            </w:r>
          </w:p>
        </w:tc>
        <w:tc>
          <w:tcPr>
            <w:tcW w:w="2026" w:type="dxa"/>
            <w:tcBorders>
              <w:bottom w:val="single" w:sz="4" w:space="0" w:color="auto"/>
            </w:tcBorders>
            <w:shd w:val="clear" w:color="auto" w:fill="FFFFFF" w:themeFill="background1"/>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1.2 (0.6, 2.3)</w:t>
            </w:r>
          </w:p>
        </w:tc>
      </w:tr>
      <w:tr w:rsidR="00477D77" w:rsidRPr="00352577" w:rsidTr="00F325AD">
        <w:trPr>
          <w:trHeight w:val="170"/>
        </w:trPr>
        <w:tc>
          <w:tcPr>
            <w:tcW w:w="8045" w:type="dxa"/>
            <w:gridSpan w:val="4"/>
            <w:tcBorders>
              <w:top w:val="single" w:sz="4" w:space="0" w:color="auto"/>
              <w:bottom w:val="single" w:sz="4" w:space="0" w:color="auto"/>
            </w:tcBorders>
            <w:shd w:val="clear" w:color="auto" w:fill="auto"/>
            <w:vAlign w:val="bottom"/>
          </w:tcPr>
          <w:p w:rsidR="00477D77" w:rsidRPr="005370FE" w:rsidRDefault="00477D77" w:rsidP="00477D77">
            <w:pPr>
              <w:spacing w:after="0" w:line="240" w:lineRule="auto"/>
              <w:rPr>
                <w:rFonts w:ascii="Times New Roman" w:eastAsia="Times New Roman" w:hAnsi="Times New Roman" w:cs="Times New Roman"/>
                <w:sz w:val="18"/>
                <w:szCs w:val="18"/>
                <w:lang w:val="en-US" w:eastAsia="de-DE"/>
              </w:rPr>
            </w:pPr>
            <w:r w:rsidRPr="005370FE">
              <w:rPr>
                <w:rFonts w:ascii="Times New Roman" w:eastAsia="Times New Roman" w:hAnsi="Times New Roman" w:cs="Times New Roman"/>
                <w:sz w:val="18"/>
                <w:szCs w:val="18"/>
                <w:vertAlign w:val="superscript"/>
                <w:lang w:val="en-US" w:eastAsia="de-DE"/>
              </w:rPr>
              <w:t>a</w:t>
            </w:r>
            <w:r w:rsidRPr="005370FE">
              <w:rPr>
                <w:rFonts w:ascii="Times New Roman" w:eastAsia="Times New Roman" w:hAnsi="Times New Roman" w:cs="Times New Roman"/>
                <w:sz w:val="18"/>
                <w:szCs w:val="18"/>
                <w:lang w:val="en-US" w:eastAsia="de-DE"/>
              </w:rPr>
              <w:t xml:space="preserve"> Model 1 (n=992): Missing values in psychosocial factors were excluded.</w:t>
            </w:r>
          </w:p>
          <w:p w:rsidR="00477D77" w:rsidRPr="005370FE" w:rsidRDefault="00477D77" w:rsidP="00477D77">
            <w:pPr>
              <w:spacing w:after="0" w:line="240" w:lineRule="auto"/>
              <w:rPr>
                <w:rFonts w:ascii="Times New Roman" w:eastAsia="Times New Roman" w:hAnsi="Times New Roman" w:cs="Times New Roman"/>
                <w:sz w:val="18"/>
                <w:szCs w:val="18"/>
                <w:lang w:val="en-US" w:eastAsia="de-DE"/>
              </w:rPr>
            </w:pPr>
            <w:r w:rsidRPr="005370FE">
              <w:rPr>
                <w:rFonts w:ascii="Times New Roman" w:eastAsia="Times New Roman" w:hAnsi="Times New Roman" w:cs="Times New Roman"/>
                <w:sz w:val="18"/>
                <w:szCs w:val="18"/>
                <w:vertAlign w:val="superscript"/>
                <w:lang w:val="en-US" w:eastAsia="de-DE"/>
              </w:rPr>
              <w:t>b</w:t>
            </w:r>
            <w:r w:rsidRPr="005370FE">
              <w:rPr>
                <w:rFonts w:ascii="Times New Roman" w:eastAsia="Times New Roman" w:hAnsi="Times New Roman" w:cs="Times New Roman"/>
                <w:sz w:val="18"/>
                <w:szCs w:val="18"/>
                <w:lang w:val="en-US" w:eastAsia="de-DE"/>
              </w:rPr>
              <w:t xml:space="preserve"> Model 2 (n=1782): Missing values in psychosocial factors were defined as non-existing psychosocial burden.</w:t>
            </w:r>
          </w:p>
          <w:p w:rsidR="00477D77" w:rsidRPr="005370FE" w:rsidRDefault="00477D77" w:rsidP="00477D77">
            <w:pPr>
              <w:spacing w:after="0" w:line="240" w:lineRule="auto"/>
              <w:rPr>
                <w:rFonts w:ascii="Times New Roman" w:eastAsia="Times New Roman" w:hAnsi="Times New Roman" w:cs="Times New Roman"/>
                <w:sz w:val="18"/>
                <w:szCs w:val="18"/>
                <w:lang w:val="en-US" w:eastAsia="de-DE"/>
              </w:rPr>
            </w:pPr>
            <w:r w:rsidRPr="005370FE">
              <w:rPr>
                <w:rFonts w:ascii="Times New Roman" w:eastAsia="Times New Roman" w:hAnsi="Times New Roman" w:cs="Times New Roman"/>
                <w:sz w:val="18"/>
                <w:szCs w:val="18"/>
                <w:vertAlign w:val="superscript"/>
                <w:lang w:val="en-US" w:eastAsia="de-DE"/>
              </w:rPr>
              <w:t>c</w:t>
            </w:r>
            <w:r w:rsidRPr="005370FE">
              <w:rPr>
                <w:rFonts w:ascii="Times New Roman" w:eastAsia="Times New Roman" w:hAnsi="Times New Roman" w:cs="Times New Roman"/>
                <w:sz w:val="18"/>
                <w:szCs w:val="18"/>
                <w:lang w:val="en-US" w:eastAsia="de-DE"/>
              </w:rPr>
              <w:t xml:space="preserve"> Model 3 (n=1782): Missing values in psychosocial factors were defined as existing psychosocial burden</w:t>
            </w:r>
          </w:p>
          <w:p w:rsidR="00477D77" w:rsidRPr="005370FE" w:rsidRDefault="00477D77" w:rsidP="00477D77">
            <w:pPr>
              <w:spacing w:after="0" w:line="240" w:lineRule="auto"/>
              <w:rPr>
                <w:rFonts w:ascii="Times New Roman" w:eastAsia="Times New Roman" w:hAnsi="Times New Roman" w:cs="Times New Roman"/>
                <w:sz w:val="18"/>
                <w:szCs w:val="18"/>
                <w:lang w:val="en-US" w:eastAsia="de-DE"/>
              </w:rPr>
            </w:pPr>
            <w:r w:rsidRPr="005370FE">
              <w:rPr>
                <w:rFonts w:ascii="Times New Roman" w:eastAsia="Times New Roman" w:hAnsi="Times New Roman" w:cs="Times New Roman"/>
                <w:sz w:val="18"/>
                <w:szCs w:val="18"/>
                <w:lang w:val="en-US" w:eastAsia="de-DE"/>
              </w:rPr>
              <w:t>* The association is significant on the level &lt;0.05 (significance level is given only for adjusted OR)</w:t>
            </w:r>
          </w:p>
          <w:p w:rsidR="00477D77" w:rsidRPr="005370FE" w:rsidRDefault="00477D77" w:rsidP="00477D77">
            <w:pPr>
              <w:spacing w:after="0" w:line="240" w:lineRule="auto"/>
              <w:rPr>
                <w:rFonts w:ascii="Times New Roman" w:eastAsia="Times New Roman" w:hAnsi="Times New Roman" w:cs="Times New Roman"/>
                <w:sz w:val="18"/>
                <w:szCs w:val="18"/>
                <w:lang w:val="en-US" w:eastAsia="de-DE"/>
              </w:rPr>
            </w:pPr>
            <w:r w:rsidRPr="005370FE">
              <w:rPr>
                <w:rFonts w:ascii="Times New Roman" w:eastAsia="Times New Roman" w:hAnsi="Times New Roman" w:cs="Times New Roman"/>
                <w:sz w:val="18"/>
                <w:szCs w:val="18"/>
                <w:lang w:val="en-US" w:eastAsia="de-DE"/>
              </w:rPr>
              <w:t>** The association is significant on the level &lt;0.01 (significance level is given only for adjusted OR)</w:t>
            </w:r>
          </w:p>
          <w:p w:rsidR="00477D77" w:rsidRPr="005370FE" w:rsidRDefault="00477D77" w:rsidP="00477D77">
            <w:pPr>
              <w:spacing w:after="0" w:line="240" w:lineRule="auto"/>
              <w:rPr>
                <w:rFonts w:ascii="Times New Roman" w:eastAsia="Times New Roman" w:hAnsi="Times New Roman" w:cs="Times New Roman"/>
                <w:sz w:val="20"/>
                <w:szCs w:val="20"/>
                <w:lang w:val="en-US" w:eastAsia="de-DE"/>
              </w:rPr>
            </w:pPr>
            <w:r w:rsidRPr="005370FE">
              <w:rPr>
                <w:rFonts w:ascii="Times New Roman" w:eastAsia="Times New Roman" w:hAnsi="Times New Roman" w:cs="Times New Roman"/>
                <w:sz w:val="18"/>
                <w:szCs w:val="18"/>
                <w:lang w:val="en-US" w:eastAsia="de-DE"/>
              </w:rPr>
              <w:t>*** The association is significant on the level &lt;0.0001 (significance level is given only for adjusted OR)</w:t>
            </w:r>
          </w:p>
        </w:tc>
      </w:tr>
      <w:bookmarkEnd w:id="0"/>
    </w:tbl>
    <w:p w:rsidR="00EB092C" w:rsidRPr="005370FE" w:rsidRDefault="00EB092C" w:rsidP="00EB092C">
      <w:pPr>
        <w:pStyle w:val="Caption"/>
        <w:keepNext/>
        <w:rPr>
          <w:i w:val="0"/>
          <w:color w:val="auto"/>
          <w:lang w:val="en-US"/>
        </w:rPr>
      </w:pPr>
    </w:p>
    <w:p w:rsidR="00EB092C" w:rsidRPr="005370FE" w:rsidRDefault="00EB092C" w:rsidP="00EB092C">
      <w:pPr>
        <w:rPr>
          <w:rFonts w:ascii="Times New Roman" w:hAnsi="Times New Roman" w:cs="Times New Roman"/>
          <w:iCs/>
          <w:sz w:val="24"/>
          <w:szCs w:val="24"/>
          <w:lang w:val="en-US"/>
        </w:rPr>
      </w:pPr>
      <w:r w:rsidRPr="005370FE">
        <w:rPr>
          <w:rFonts w:ascii="Times New Roman" w:hAnsi="Times New Roman" w:cs="Times New Roman"/>
          <w:i/>
          <w:sz w:val="24"/>
          <w:szCs w:val="24"/>
          <w:lang w:val="en-US"/>
        </w:rPr>
        <w:br w:type="page"/>
      </w:r>
    </w:p>
    <w:p w:rsidR="00EB092C" w:rsidRPr="005370FE" w:rsidRDefault="00EB092C" w:rsidP="00EB092C">
      <w:pPr>
        <w:pStyle w:val="Caption"/>
        <w:keepNext/>
        <w:rPr>
          <w:rFonts w:ascii="Times New Roman" w:hAnsi="Times New Roman" w:cs="Times New Roman"/>
          <w:i w:val="0"/>
          <w:color w:val="auto"/>
          <w:sz w:val="20"/>
          <w:szCs w:val="20"/>
          <w:lang w:val="en-US"/>
        </w:rPr>
      </w:pPr>
      <w:r w:rsidRPr="007A679A">
        <w:rPr>
          <w:rFonts w:ascii="Times New Roman" w:hAnsi="Times New Roman" w:cs="Times New Roman"/>
          <w:b/>
          <w:i w:val="0"/>
          <w:color w:val="auto"/>
          <w:sz w:val="20"/>
          <w:szCs w:val="20"/>
          <w:lang w:val="en-US"/>
        </w:rPr>
        <w:lastRenderedPageBreak/>
        <w:t xml:space="preserve">Table </w:t>
      </w:r>
      <w:r w:rsidR="007A679A" w:rsidRPr="007A679A">
        <w:rPr>
          <w:rFonts w:ascii="Times New Roman" w:hAnsi="Times New Roman" w:cs="Times New Roman"/>
          <w:b/>
          <w:i w:val="0"/>
          <w:color w:val="auto"/>
          <w:sz w:val="20"/>
          <w:szCs w:val="20"/>
          <w:lang w:val="en-US"/>
        </w:rPr>
        <w:t>S</w:t>
      </w:r>
      <w:r w:rsidR="00352577" w:rsidRPr="007A679A">
        <w:rPr>
          <w:rFonts w:ascii="Times New Roman" w:hAnsi="Times New Roman" w:cs="Times New Roman"/>
          <w:b/>
          <w:i w:val="0"/>
          <w:color w:val="auto"/>
          <w:sz w:val="20"/>
          <w:szCs w:val="20"/>
          <w:lang w:val="en-US"/>
        </w:rPr>
        <w:t>2</w:t>
      </w:r>
      <w:r w:rsidR="007A679A" w:rsidRPr="007A679A">
        <w:rPr>
          <w:rFonts w:ascii="Times New Roman" w:hAnsi="Times New Roman" w:cs="Times New Roman"/>
          <w:b/>
          <w:i w:val="0"/>
          <w:color w:val="auto"/>
          <w:sz w:val="20"/>
          <w:szCs w:val="20"/>
          <w:lang w:val="en-US"/>
        </w:rPr>
        <w:t>.</w:t>
      </w:r>
      <w:r w:rsidRPr="005370FE">
        <w:rPr>
          <w:rFonts w:ascii="Times New Roman" w:hAnsi="Times New Roman" w:cs="Times New Roman"/>
          <w:i w:val="0"/>
          <w:color w:val="auto"/>
          <w:sz w:val="20"/>
          <w:szCs w:val="20"/>
          <w:lang w:val="en-US"/>
        </w:rPr>
        <w:t xml:space="preserve"> Sensitivity analysis: Perennial allergies</w:t>
      </w:r>
    </w:p>
    <w:tbl>
      <w:tblPr>
        <w:tblW w:w="0" w:type="auto"/>
        <w:tblCellMar>
          <w:top w:w="15" w:type="dxa"/>
          <w:left w:w="70" w:type="dxa"/>
          <w:bottom w:w="15" w:type="dxa"/>
          <w:right w:w="70" w:type="dxa"/>
        </w:tblCellMar>
        <w:tblLook w:val="04A0" w:firstRow="1" w:lastRow="0" w:firstColumn="1" w:lastColumn="0" w:noHBand="0" w:noVBand="1"/>
      </w:tblPr>
      <w:tblGrid>
        <w:gridCol w:w="1976"/>
        <w:gridCol w:w="2163"/>
        <w:gridCol w:w="1880"/>
        <w:gridCol w:w="2026"/>
      </w:tblGrid>
      <w:tr w:rsidR="005370FE" w:rsidRPr="005370FE" w:rsidTr="00F325AD">
        <w:trPr>
          <w:trHeight w:val="170"/>
        </w:trPr>
        <w:tc>
          <w:tcPr>
            <w:tcW w:w="0" w:type="auto"/>
            <w:shd w:val="clear" w:color="auto" w:fill="auto"/>
            <w:noWrap/>
            <w:vAlign w:val="bottom"/>
            <w:hideMark/>
          </w:tcPr>
          <w:p w:rsidR="00EB092C" w:rsidRPr="005370FE" w:rsidRDefault="00EB092C" w:rsidP="00F325AD">
            <w:pPr>
              <w:spacing w:after="0" w:line="240" w:lineRule="auto"/>
              <w:rPr>
                <w:rFonts w:ascii="Times New Roman" w:eastAsia="Times New Roman" w:hAnsi="Times New Roman" w:cs="Times New Roman"/>
                <w:sz w:val="20"/>
                <w:szCs w:val="20"/>
                <w:lang w:val="en-US" w:eastAsia="de-DE"/>
              </w:rPr>
            </w:pPr>
          </w:p>
        </w:tc>
        <w:tc>
          <w:tcPr>
            <w:tcW w:w="6069" w:type="dxa"/>
            <w:gridSpan w:val="3"/>
            <w:tcBorders>
              <w:bottom w:val="single" w:sz="4" w:space="0" w:color="auto"/>
            </w:tcBorders>
            <w:shd w:val="clear" w:color="auto" w:fill="auto"/>
            <w:noWrap/>
            <w:vAlign w:val="bottom"/>
            <w:hideMark/>
          </w:tcPr>
          <w:p w:rsidR="00EB092C" w:rsidRPr="005370FE" w:rsidRDefault="00EB092C" w:rsidP="00F325AD">
            <w:pPr>
              <w:spacing w:after="0" w:line="240" w:lineRule="auto"/>
              <w:jc w:val="center"/>
              <w:rPr>
                <w:rFonts w:ascii="Times New Roman" w:eastAsia="Times New Roman" w:hAnsi="Times New Roman" w:cs="Times New Roman"/>
                <w:sz w:val="20"/>
                <w:szCs w:val="20"/>
                <w:lang w:val="en-US" w:eastAsia="de-DE"/>
              </w:rPr>
            </w:pPr>
            <w:r w:rsidRPr="005370FE">
              <w:rPr>
                <w:rFonts w:ascii="Times New Roman" w:eastAsia="Times New Roman" w:hAnsi="Times New Roman" w:cs="Times New Roman"/>
                <w:sz w:val="20"/>
                <w:szCs w:val="20"/>
                <w:lang w:val="en-US" w:eastAsia="de-DE"/>
              </w:rPr>
              <w:t>Perennial Allergies</w:t>
            </w:r>
          </w:p>
        </w:tc>
      </w:tr>
      <w:tr w:rsidR="005370FE" w:rsidRPr="005370FE" w:rsidTr="00F325AD">
        <w:trPr>
          <w:trHeight w:val="170"/>
        </w:trPr>
        <w:tc>
          <w:tcPr>
            <w:tcW w:w="0" w:type="auto"/>
            <w:tcBorders>
              <w:left w:val="nil"/>
              <w:bottom w:val="single" w:sz="4" w:space="0" w:color="auto"/>
              <w:right w:val="nil"/>
            </w:tcBorders>
            <w:shd w:val="clear" w:color="auto" w:fill="F2F2F2" w:themeFill="background1" w:themeFillShade="F2"/>
            <w:noWrap/>
            <w:vAlign w:val="bottom"/>
            <w:hideMark/>
          </w:tcPr>
          <w:p w:rsidR="00EB092C" w:rsidRPr="005370FE" w:rsidRDefault="00EB092C" w:rsidP="00F325AD">
            <w:pPr>
              <w:spacing w:after="0" w:line="240" w:lineRule="auto"/>
              <w:jc w:val="center"/>
              <w:rPr>
                <w:rFonts w:ascii="Times New Roman" w:eastAsia="Times New Roman" w:hAnsi="Times New Roman" w:cs="Times New Roman"/>
                <w:sz w:val="20"/>
                <w:szCs w:val="20"/>
                <w:lang w:val="en-US" w:eastAsia="de-DE"/>
              </w:rPr>
            </w:pPr>
          </w:p>
        </w:tc>
        <w:tc>
          <w:tcPr>
            <w:tcW w:w="2163" w:type="dxa"/>
            <w:tcBorders>
              <w:top w:val="single" w:sz="4" w:space="0" w:color="auto"/>
              <w:left w:val="nil"/>
              <w:bottom w:val="single" w:sz="4" w:space="0" w:color="auto"/>
              <w:right w:val="nil"/>
            </w:tcBorders>
            <w:shd w:val="clear" w:color="auto" w:fill="F2F2F2" w:themeFill="background1" w:themeFillShade="F2"/>
            <w:noWrap/>
            <w:vAlign w:val="center"/>
            <w:hideMark/>
          </w:tcPr>
          <w:p w:rsidR="00EB092C" w:rsidRPr="005370FE" w:rsidRDefault="00EB092C" w:rsidP="00F325AD">
            <w:pPr>
              <w:spacing w:after="0" w:line="240" w:lineRule="auto"/>
              <w:jc w:val="center"/>
              <w:rPr>
                <w:rFonts w:ascii="Times New Roman" w:eastAsia="Times New Roman" w:hAnsi="Times New Roman" w:cs="Times New Roman"/>
                <w:sz w:val="20"/>
                <w:szCs w:val="20"/>
                <w:lang w:val="en-US" w:eastAsia="de-DE"/>
              </w:rPr>
            </w:pPr>
            <w:r w:rsidRPr="005370FE">
              <w:rPr>
                <w:rFonts w:ascii="Times New Roman" w:eastAsia="Times New Roman" w:hAnsi="Times New Roman" w:cs="Times New Roman"/>
                <w:sz w:val="20"/>
                <w:szCs w:val="20"/>
                <w:lang w:val="en-US" w:eastAsia="de-DE"/>
              </w:rPr>
              <w:t>Model 1</w:t>
            </w:r>
            <w:r w:rsidRPr="005370FE">
              <w:rPr>
                <w:rFonts w:ascii="Times New Roman" w:eastAsia="Times New Roman" w:hAnsi="Times New Roman" w:cs="Times New Roman"/>
                <w:sz w:val="20"/>
                <w:szCs w:val="20"/>
                <w:vertAlign w:val="superscript"/>
                <w:lang w:val="en-US" w:eastAsia="de-DE"/>
              </w:rPr>
              <w:t>a</w:t>
            </w:r>
          </w:p>
        </w:tc>
        <w:tc>
          <w:tcPr>
            <w:tcW w:w="1880" w:type="dxa"/>
            <w:tcBorders>
              <w:top w:val="single" w:sz="4" w:space="0" w:color="auto"/>
              <w:left w:val="nil"/>
              <w:bottom w:val="single" w:sz="4" w:space="0" w:color="auto"/>
              <w:right w:val="nil"/>
            </w:tcBorders>
            <w:shd w:val="clear" w:color="auto" w:fill="F2F2F2" w:themeFill="background1" w:themeFillShade="F2"/>
            <w:noWrap/>
            <w:vAlign w:val="center"/>
            <w:hideMark/>
          </w:tcPr>
          <w:p w:rsidR="00EB092C" w:rsidRPr="005370FE" w:rsidRDefault="00EB092C" w:rsidP="00F325AD">
            <w:pPr>
              <w:spacing w:after="0" w:line="240" w:lineRule="auto"/>
              <w:jc w:val="center"/>
              <w:rPr>
                <w:rFonts w:ascii="Times New Roman" w:eastAsia="Times New Roman" w:hAnsi="Times New Roman" w:cs="Times New Roman"/>
                <w:sz w:val="20"/>
                <w:szCs w:val="20"/>
                <w:lang w:val="en-US" w:eastAsia="de-DE"/>
              </w:rPr>
            </w:pPr>
            <w:r w:rsidRPr="005370FE">
              <w:rPr>
                <w:rFonts w:ascii="Times New Roman" w:eastAsia="Times New Roman" w:hAnsi="Times New Roman" w:cs="Times New Roman"/>
                <w:sz w:val="20"/>
                <w:szCs w:val="20"/>
                <w:lang w:val="en-US" w:eastAsia="de-DE"/>
              </w:rPr>
              <w:t>Model 2</w:t>
            </w:r>
            <w:r w:rsidRPr="005370FE">
              <w:rPr>
                <w:rFonts w:ascii="Times New Roman" w:eastAsia="Times New Roman" w:hAnsi="Times New Roman" w:cs="Times New Roman"/>
                <w:sz w:val="20"/>
                <w:szCs w:val="20"/>
                <w:vertAlign w:val="superscript"/>
                <w:lang w:val="en-US" w:eastAsia="de-DE"/>
              </w:rPr>
              <w:t>b</w:t>
            </w:r>
          </w:p>
        </w:tc>
        <w:tc>
          <w:tcPr>
            <w:tcW w:w="2026" w:type="dxa"/>
            <w:tcBorders>
              <w:top w:val="single" w:sz="4" w:space="0" w:color="auto"/>
              <w:left w:val="nil"/>
              <w:bottom w:val="single" w:sz="4" w:space="0" w:color="auto"/>
              <w:right w:val="nil"/>
            </w:tcBorders>
            <w:shd w:val="clear" w:color="auto" w:fill="F2F2F2" w:themeFill="background1" w:themeFillShade="F2"/>
            <w:noWrap/>
            <w:vAlign w:val="center"/>
            <w:hideMark/>
          </w:tcPr>
          <w:p w:rsidR="00EB092C" w:rsidRPr="005370FE" w:rsidRDefault="00EB092C" w:rsidP="00F325AD">
            <w:pPr>
              <w:spacing w:after="0" w:line="240" w:lineRule="auto"/>
              <w:jc w:val="center"/>
              <w:rPr>
                <w:rFonts w:ascii="Times New Roman" w:eastAsia="Times New Roman" w:hAnsi="Times New Roman" w:cs="Times New Roman"/>
                <w:sz w:val="20"/>
                <w:szCs w:val="20"/>
                <w:lang w:val="en-US" w:eastAsia="de-DE"/>
              </w:rPr>
            </w:pPr>
            <w:r w:rsidRPr="005370FE">
              <w:rPr>
                <w:rFonts w:ascii="Times New Roman" w:eastAsia="Times New Roman" w:hAnsi="Times New Roman" w:cs="Times New Roman"/>
                <w:sz w:val="20"/>
                <w:szCs w:val="20"/>
                <w:lang w:val="en-US" w:eastAsia="de-DE"/>
              </w:rPr>
              <w:t>Model 3</w:t>
            </w:r>
            <w:r w:rsidRPr="005370FE">
              <w:rPr>
                <w:rFonts w:ascii="Times New Roman" w:eastAsia="Times New Roman" w:hAnsi="Times New Roman" w:cs="Times New Roman"/>
                <w:sz w:val="20"/>
                <w:szCs w:val="20"/>
                <w:vertAlign w:val="superscript"/>
                <w:lang w:val="en-US" w:eastAsia="de-DE"/>
              </w:rPr>
              <w:t>c</w:t>
            </w:r>
          </w:p>
        </w:tc>
      </w:tr>
      <w:tr w:rsidR="005370FE" w:rsidRPr="005370FE" w:rsidTr="00F325AD">
        <w:trPr>
          <w:trHeight w:val="170"/>
        </w:trPr>
        <w:tc>
          <w:tcPr>
            <w:tcW w:w="0" w:type="auto"/>
            <w:tcBorders>
              <w:top w:val="single" w:sz="4" w:space="0" w:color="auto"/>
            </w:tcBorders>
            <w:shd w:val="clear" w:color="auto" w:fill="auto"/>
            <w:hideMark/>
          </w:tcPr>
          <w:p w:rsidR="00EB092C" w:rsidRPr="005370FE" w:rsidRDefault="00EB092C" w:rsidP="00F325AD">
            <w:pPr>
              <w:spacing w:after="0" w:line="240" w:lineRule="auto"/>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Sex</w:t>
            </w:r>
          </w:p>
        </w:tc>
        <w:tc>
          <w:tcPr>
            <w:tcW w:w="2163" w:type="dxa"/>
            <w:tcBorders>
              <w:top w:val="single" w:sz="4" w:space="0" w:color="auto"/>
            </w:tcBorders>
            <w:shd w:val="clear" w:color="auto" w:fill="auto"/>
            <w:noWrap/>
            <w:vAlign w:val="center"/>
            <w:hideMark/>
          </w:tcPr>
          <w:p w:rsidR="00EB092C" w:rsidRPr="005370FE" w:rsidRDefault="00EB092C" w:rsidP="00F325AD">
            <w:pPr>
              <w:spacing w:after="0" w:line="240" w:lineRule="auto"/>
              <w:jc w:val="center"/>
              <w:rPr>
                <w:rFonts w:ascii="Times New Roman" w:eastAsia="Times New Roman" w:hAnsi="Times New Roman" w:cs="Times New Roman"/>
                <w:sz w:val="20"/>
                <w:szCs w:val="20"/>
                <w:lang w:val="en-US" w:eastAsia="de-DE"/>
              </w:rPr>
            </w:pPr>
          </w:p>
        </w:tc>
        <w:tc>
          <w:tcPr>
            <w:tcW w:w="1880" w:type="dxa"/>
            <w:tcBorders>
              <w:top w:val="single" w:sz="4" w:space="0" w:color="auto"/>
            </w:tcBorders>
            <w:shd w:val="clear" w:color="auto" w:fill="auto"/>
            <w:noWrap/>
            <w:vAlign w:val="center"/>
            <w:hideMark/>
          </w:tcPr>
          <w:p w:rsidR="00EB092C" w:rsidRPr="005370FE" w:rsidRDefault="00EB092C" w:rsidP="00F325AD">
            <w:pPr>
              <w:spacing w:after="0" w:line="240" w:lineRule="auto"/>
              <w:jc w:val="center"/>
              <w:rPr>
                <w:rFonts w:ascii="Times New Roman" w:eastAsia="Times New Roman" w:hAnsi="Times New Roman" w:cs="Times New Roman"/>
                <w:sz w:val="20"/>
                <w:szCs w:val="20"/>
                <w:lang w:val="en-US" w:eastAsia="de-DE"/>
              </w:rPr>
            </w:pPr>
          </w:p>
        </w:tc>
        <w:tc>
          <w:tcPr>
            <w:tcW w:w="2026" w:type="dxa"/>
            <w:tcBorders>
              <w:top w:val="single" w:sz="4" w:space="0" w:color="auto"/>
            </w:tcBorders>
            <w:shd w:val="clear" w:color="auto" w:fill="auto"/>
            <w:noWrap/>
            <w:vAlign w:val="center"/>
            <w:hideMark/>
          </w:tcPr>
          <w:p w:rsidR="00EB092C" w:rsidRPr="005370FE" w:rsidRDefault="00EB092C" w:rsidP="00F325AD">
            <w:pPr>
              <w:spacing w:after="0" w:line="240" w:lineRule="auto"/>
              <w:jc w:val="center"/>
              <w:rPr>
                <w:rFonts w:ascii="Times New Roman" w:eastAsia="Times New Roman" w:hAnsi="Times New Roman" w:cs="Times New Roman"/>
                <w:sz w:val="20"/>
                <w:szCs w:val="20"/>
                <w:lang w:val="en-US" w:eastAsia="de-DE"/>
              </w:rPr>
            </w:pPr>
          </w:p>
        </w:tc>
      </w:tr>
      <w:tr w:rsidR="005370FE" w:rsidRPr="007E4C7D" w:rsidTr="00F325AD">
        <w:trPr>
          <w:trHeight w:val="170"/>
        </w:trPr>
        <w:tc>
          <w:tcPr>
            <w:tcW w:w="0" w:type="auto"/>
            <w:shd w:val="clear" w:color="auto" w:fill="auto"/>
            <w:hideMark/>
          </w:tcPr>
          <w:p w:rsidR="00EB092C" w:rsidRPr="005370FE" w:rsidRDefault="00EB092C" w:rsidP="00F325AD">
            <w:pPr>
              <w:spacing w:after="0" w:line="240" w:lineRule="auto"/>
              <w:ind w:left="170"/>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Male</w:t>
            </w:r>
          </w:p>
        </w:tc>
        <w:tc>
          <w:tcPr>
            <w:tcW w:w="6069" w:type="dxa"/>
            <w:gridSpan w:val="3"/>
            <w:shd w:val="clear" w:color="auto" w:fill="auto"/>
            <w:vAlign w:val="center"/>
            <w:hideMark/>
          </w:tcPr>
          <w:p w:rsidR="00EB092C" w:rsidRPr="007E4C7D" w:rsidRDefault="00EB092C" w:rsidP="00F325AD">
            <w:pPr>
              <w:spacing w:after="0" w:line="240" w:lineRule="auto"/>
              <w:jc w:val="center"/>
              <w:rPr>
                <w:rFonts w:ascii="Times New Roman" w:eastAsia="Times New Roman" w:hAnsi="Times New Roman" w:cs="Times New Roman"/>
                <w:sz w:val="18"/>
                <w:szCs w:val="18"/>
                <w:lang w:val="en-US" w:eastAsia="de-DE"/>
              </w:rPr>
            </w:pPr>
            <w:r w:rsidRPr="007E4C7D">
              <w:rPr>
                <w:rFonts w:ascii="Times New Roman" w:eastAsia="Times New Roman" w:hAnsi="Times New Roman" w:cs="Times New Roman"/>
                <w:sz w:val="18"/>
                <w:szCs w:val="18"/>
                <w:lang w:val="en-US" w:eastAsia="de-DE"/>
              </w:rPr>
              <w:t>1.0</w:t>
            </w:r>
          </w:p>
        </w:tc>
      </w:tr>
      <w:tr w:rsidR="005370FE" w:rsidRPr="007E4C7D" w:rsidTr="00F325AD">
        <w:trPr>
          <w:trHeight w:val="170"/>
        </w:trPr>
        <w:tc>
          <w:tcPr>
            <w:tcW w:w="0" w:type="auto"/>
            <w:shd w:val="clear" w:color="auto" w:fill="auto"/>
            <w:hideMark/>
          </w:tcPr>
          <w:p w:rsidR="00477D77" w:rsidRPr="005370FE" w:rsidRDefault="00477D77" w:rsidP="00477D77">
            <w:pPr>
              <w:spacing w:after="0" w:line="240" w:lineRule="auto"/>
              <w:ind w:left="170"/>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Female</w:t>
            </w:r>
          </w:p>
        </w:tc>
        <w:tc>
          <w:tcPr>
            <w:tcW w:w="2163" w:type="dxa"/>
            <w:shd w:val="clear" w:color="auto" w:fill="auto"/>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1.2 (0.7, 1.9)</w:t>
            </w:r>
          </w:p>
        </w:tc>
        <w:tc>
          <w:tcPr>
            <w:tcW w:w="1880" w:type="dxa"/>
            <w:shd w:val="clear" w:color="auto" w:fill="auto"/>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1.2 (0.8, 1.8)</w:t>
            </w:r>
          </w:p>
        </w:tc>
        <w:tc>
          <w:tcPr>
            <w:tcW w:w="2026" w:type="dxa"/>
            <w:shd w:val="clear" w:color="auto" w:fill="auto"/>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1.2 (0.8, 1.8)</w:t>
            </w:r>
          </w:p>
        </w:tc>
      </w:tr>
      <w:tr w:rsidR="005370FE" w:rsidRPr="007E4C7D" w:rsidTr="00911DD4">
        <w:trPr>
          <w:trHeight w:val="170"/>
        </w:trPr>
        <w:tc>
          <w:tcPr>
            <w:tcW w:w="0" w:type="auto"/>
            <w:shd w:val="clear" w:color="auto" w:fill="F2F2F2" w:themeFill="background1" w:themeFillShade="F2"/>
          </w:tcPr>
          <w:p w:rsidR="00477D77" w:rsidRPr="005370FE" w:rsidRDefault="00477D77" w:rsidP="00477D77">
            <w:pPr>
              <w:spacing w:after="0" w:line="240" w:lineRule="auto"/>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Age groups</w:t>
            </w:r>
          </w:p>
        </w:tc>
        <w:tc>
          <w:tcPr>
            <w:tcW w:w="2163" w:type="dxa"/>
            <w:shd w:val="clear" w:color="auto" w:fill="F2F2F2" w:themeFill="background1" w:themeFillShade="F2"/>
            <w:noWrap/>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p>
        </w:tc>
        <w:tc>
          <w:tcPr>
            <w:tcW w:w="1880" w:type="dxa"/>
            <w:shd w:val="clear" w:color="auto" w:fill="F2F2F2" w:themeFill="background1" w:themeFillShade="F2"/>
            <w:noWrap/>
            <w:vAlign w:val="center"/>
          </w:tcPr>
          <w:p w:rsidR="00477D77" w:rsidRPr="007E4C7D" w:rsidRDefault="00477D77" w:rsidP="00477D77">
            <w:pPr>
              <w:spacing w:after="0" w:line="240" w:lineRule="auto"/>
              <w:jc w:val="center"/>
              <w:rPr>
                <w:rFonts w:ascii="Times New Roman" w:eastAsia="Times New Roman" w:hAnsi="Times New Roman" w:cs="Times New Roman"/>
                <w:sz w:val="18"/>
                <w:szCs w:val="18"/>
                <w:lang w:val="en-US" w:eastAsia="de-DE"/>
              </w:rPr>
            </w:pPr>
          </w:p>
        </w:tc>
        <w:tc>
          <w:tcPr>
            <w:tcW w:w="2026" w:type="dxa"/>
            <w:shd w:val="clear" w:color="auto" w:fill="F2F2F2" w:themeFill="background1" w:themeFillShade="F2"/>
            <w:noWrap/>
            <w:vAlign w:val="center"/>
          </w:tcPr>
          <w:p w:rsidR="00477D77" w:rsidRPr="007E4C7D" w:rsidRDefault="00477D77" w:rsidP="00477D77">
            <w:pPr>
              <w:spacing w:after="0" w:line="240" w:lineRule="auto"/>
              <w:jc w:val="center"/>
              <w:rPr>
                <w:rFonts w:ascii="Times New Roman" w:eastAsia="Times New Roman" w:hAnsi="Times New Roman" w:cs="Times New Roman"/>
                <w:sz w:val="18"/>
                <w:szCs w:val="18"/>
                <w:lang w:val="en-US" w:eastAsia="de-DE"/>
              </w:rPr>
            </w:pPr>
          </w:p>
        </w:tc>
      </w:tr>
      <w:tr w:rsidR="005370FE" w:rsidRPr="007E4C7D" w:rsidTr="00F325AD">
        <w:trPr>
          <w:trHeight w:val="170"/>
        </w:trPr>
        <w:tc>
          <w:tcPr>
            <w:tcW w:w="0" w:type="auto"/>
            <w:shd w:val="clear" w:color="auto" w:fill="F2F2F2" w:themeFill="background1" w:themeFillShade="F2"/>
          </w:tcPr>
          <w:p w:rsidR="00477D77" w:rsidRPr="005370FE" w:rsidRDefault="00477D77" w:rsidP="00477D77">
            <w:pPr>
              <w:spacing w:after="0" w:line="240" w:lineRule="auto"/>
              <w:ind w:left="170"/>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39-50</w:t>
            </w:r>
          </w:p>
        </w:tc>
        <w:tc>
          <w:tcPr>
            <w:tcW w:w="6069" w:type="dxa"/>
            <w:gridSpan w:val="3"/>
            <w:shd w:val="clear" w:color="auto" w:fill="F2F2F2" w:themeFill="background1" w:themeFillShade="F2"/>
            <w:vAlign w:val="center"/>
            <w:hideMark/>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1.0</w:t>
            </w:r>
          </w:p>
        </w:tc>
      </w:tr>
      <w:tr w:rsidR="005370FE" w:rsidRPr="007E4C7D" w:rsidTr="00F325AD">
        <w:trPr>
          <w:trHeight w:val="170"/>
        </w:trPr>
        <w:tc>
          <w:tcPr>
            <w:tcW w:w="0" w:type="auto"/>
            <w:shd w:val="clear" w:color="auto" w:fill="F2F2F2" w:themeFill="background1" w:themeFillShade="F2"/>
          </w:tcPr>
          <w:p w:rsidR="00477D77" w:rsidRPr="005370FE" w:rsidRDefault="00477D77" w:rsidP="00477D77">
            <w:pPr>
              <w:spacing w:after="0" w:line="240" w:lineRule="auto"/>
              <w:ind w:left="170"/>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51-60</w:t>
            </w:r>
          </w:p>
        </w:tc>
        <w:tc>
          <w:tcPr>
            <w:tcW w:w="2163" w:type="dxa"/>
            <w:shd w:val="clear" w:color="auto" w:fill="F2F2F2" w:themeFill="background1" w:themeFillShade="F2"/>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0.6 (0.4, 1.1)</w:t>
            </w:r>
          </w:p>
        </w:tc>
        <w:tc>
          <w:tcPr>
            <w:tcW w:w="1880" w:type="dxa"/>
            <w:shd w:val="clear" w:color="auto" w:fill="F2F2F2" w:themeFill="background1" w:themeFillShade="F2"/>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0.7 (0.4, 1.2)</w:t>
            </w:r>
          </w:p>
        </w:tc>
        <w:tc>
          <w:tcPr>
            <w:tcW w:w="2026" w:type="dxa"/>
            <w:shd w:val="clear" w:color="auto" w:fill="F2F2F2" w:themeFill="background1" w:themeFillShade="F2"/>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0.7 (0.4, 1.2)</w:t>
            </w:r>
          </w:p>
        </w:tc>
      </w:tr>
      <w:tr w:rsidR="005370FE" w:rsidRPr="007E4C7D" w:rsidTr="00F325AD">
        <w:trPr>
          <w:trHeight w:val="170"/>
        </w:trPr>
        <w:tc>
          <w:tcPr>
            <w:tcW w:w="0" w:type="auto"/>
            <w:shd w:val="clear" w:color="auto" w:fill="F2F2F2" w:themeFill="background1" w:themeFillShade="F2"/>
          </w:tcPr>
          <w:p w:rsidR="00477D77" w:rsidRPr="005370FE" w:rsidRDefault="00477D77" w:rsidP="00477D77">
            <w:pPr>
              <w:spacing w:after="0" w:line="240" w:lineRule="auto"/>
              <w:ind w:left="170"/>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61-70</w:t>
            </w:r>
          </w:p>
        </w:tc>
        <w:tc>
          <w:tcPr>
            <w:tcW w:w="2163" w:type="dxa"/>
            <w:shd w:val="clear" w:color="auto" w:fill="F2F2F2" w:themeFill="background1" w:themeFillShade="F2"/>
            <w:noWrap/>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0.2 (0.1, 0.3)***</w:t>
            </w:r>
          </w:p>
        </w:tc>
        <w:tc>
          <w:tcPr>
            <w:tcW w:w="1880" w:type="dxa"/>
            <w:shd w:val="clear" w:color="auto" w:fill="F2F2F2" w:themeFill="background1" w:themeFillShade="F2"/>
            <w:noWrap/>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0.2 (0.1, 0.4)***</w:t>
            </w:r>
          </w:p>
        </w:tc>
        <w:tc>
          <w:tcPr>
            <w:tcW w:w="2026" w:type="dxa"/>
            <w:shd w:val="clear" w:color="auto" w:fill="F2F2F2" w:themeFill="background1" w:themeFillShade="F2"/>
            <w:noWrap/>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0.2 (0.1, 0.4)***</w:t>
            </w:r>
          </w:p>
        </w:tc>
      </w:tr>
      <w:tr w:rsidR="005370FE" w:rsidRPr="007E4C7D" w:rsidTr="00F325AD">
        <w:trPr>
          <w:trHeight w:val="170"/>
        </w:trPr>
        <w:tc>
          <w:tcPr>
            <w:tcW w:w="0" w:type="auto"/>
            <w:shd w:val="clear" w:color="auto" w:fill="F2F2F2" w:themeFill="background1" w:themeFillShade="F2"/>
          </w:tcPr>
          <w:p w:rsidR="00477D77" w:rsidRPr="005370FE" w:rsidRDefault="00477D77" w:rsidP="00477D77">
            <w:pPr>
              <w:spacing w:after="0" w:line="240" w:lineRule="auto"/>
              <w:ind w:left="170"/>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 71</w:t>
            </w:r>
          </w:p>
        </w:tc>
        <w:tc>
          <w:tcPr>
            <w:tcW w:w="2163" w:type="dxa"/>
            <w:shd w:val="clear" w:color="auto" w:fill="F2F2F2" w:themeFill="background1" w:themeFillShade="F2"/>
            <w:noWrap/>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0.2 (0.04, 0.7)**</w:t>
            </w:r>
          </w:p>
        </w:tc>
        <w:tc>
          <w:tcPr>
            <w:tcW w:w="1880" w:type="dxa"/>
            <w:shd w:val="clear" w:color="auto" w:fill="F2F2F2" w:themeFill="background1" w:themeFillShade="F2"/>
            <w:noWrap/>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0.2 (0.1, 0.4)***</w:t>
            </w:r>
          </w:p>
        </w:tc>
        <w:tc>
          <w:tcPr>
            <w:tcW w:w="2026" w:type="dxa"/>
            <w:shd w:val="clear" w:color="auto" w:fill="F2F2F2" w:themeFill="background1" w:themeFillShade="F2"/>
            <w:noWrap/>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0.2 (0.1, 0.6)**</w:t>
            </w:r>
          </w:p>
        </w:tc>
      </w:tr>
      <w:tr w:rsidR="005370FE" w:rsidRPr="007E4C7D" w:rsidTr="00F325AD">
        <w:trPr>
          <w:trHeight w:val="170"/>
        </w:trPr>
        <w:tc>
          <w:tcPr>
            <w:tcW w:w="0" w:type="auto"/>
            <w:shd w:val="clear" w:color="auto" w:fill="auto"/>
          </w:tcPr>
          <w:p w:rsidR="00477D77" w:rsidRPr="005370FE" w:rsidRDefault="00477D77" w:rsidP="00477D77">
            <w:pPr>
              <w:spacing w:after="0" w:line="240" w:lineRule="auto"/>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Family predisposition</w:t>
            </w:r>
          </w:p>
        </w:tc>
        <w:tc>
          <w:tcPr>
            <w:tcW w:w="2163" w:type="dxa"/>
            <w:shd w:val="clear" w:color="auto" w:fill="auto"/>
            <w:noWrap/>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p>
        </w:tc>
        <w:tc>
          <w:tcPr>
            <w:tcW w:w="1880" w:type="dxa"/>
            <w:shd w:val="clear" w:color="auto" w:fill="auto"/>
            <w:noWrap/>
            <w:vAlign w:val="center"/>
          </w:tcPr>
          <w:p w:rsidR="00477D77" w:rsidRPr="007E4C7D" w:rsidRDefault="00477D77" w:rsidP="00477D77">
            <w:pPr>
              <w:spacing w:after="0" w:line="240" w:lineRule="auto"/>
              <w:jc w:val="center"/>
              <w:rPr>
                <w:rFonts w:ascii="Times New Roman" w:eastAsia="Times New Roman" w:hAnsi="Times New Roman" w:cs="Times New Roman"/>
                <w:sz w:val="18"/>
                <w:szCs w:val="18"/>
                <w:lang w:val="en-US" w:eastAsia="de-DE"/>
              </w:rPr>
            </w:pPr>
          </w:p>
        </w:tc>
        <w:tc>
          <w:tcPr>
            <w:tcW w:w="2026" w:type="dxa"/>
            <w:shd w:val="clear" w:color="auto" w:fill="auto"/>
            <w:noWrap/>
            <w:vAlign w:val="center"/>
          </w:tcPr>
          <w:p w:rsidR="00477D77" w:rsidRPr="007E4C7D" w:rsidRDefault="00477D77" w:rsidP="00477D77">
            <w:pPr>
              <w:spacing w:after="0" w:line="240" w:lineRule="auto"/>
              <w:jc w:val="center"/>
              <w:rPr>
                <w:rFonts w:ascii="Times New Roman" w:eastAsia="Times New Roman" w:hAnsi="Times New Roman" w:cs="Times New Roman"/>
                <w:sz w:val="18"/>
                <w:szCs w:val="18"/>
                <w:lang w:val="en-US" w:eastAsia="de-DE"/>
              </w:rPr>
            </w:pPr>
          </w:p>
        </w:tc>
      </w:tr>
      <w:tr w:rsidR="005370FE" w:rsidRPr="007E4C7D" w:rsidTr="00F325AD">
        <w:trPr>
          <w:trHeight w:val="170"/>
        </w:trPr>
        <w:tc>
          <w:tcPr>
            <w:tcW w:w="0" w:type="auto"/>
            <w:shd w:val="clear" w:color="auto" w:fill="auto"/>
          </w:tcPr>
          <w:p w:rsidR="00477D77" w:rsidRPr="005370FE" w:rsidRDefault="00477D77" w:rsidP="00477D77">
            <w:pPr>
              <w:spacing w:after="0" w:line="240" w:lineRule="auto"/>
              <w:ind w:left="170"/>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No</w:t>
            </w:r>
          </w:p>
        </w:tc>
        <w:tc>
          <w:tcPr>
            <w:tcW w:w="6069" w:type="dxa"/>
            <w:gridSpan w:val="3"/>
            <w:shd w:val="clear" w:color="auto" w:fill="auto"/>
            <w:vAlign w:val="center"/>
            <w:hideMark/>
          </w:tcPr>
          <w:p w:rsidR="00477D77" w:rsidRPr="007E4C7D" w:rsidRDefault="00477D77" w:rsidP="00477D77">
            <w:pPr>
              <w:spacing w:after="0" w:line="240" w:lineRule="auto"/>
              <w:jc w:val="center"/>
              <w:rPr>
                <w:rFonts w:ascii="Times New Roman" w:eastAsia="Times New Roman" w:hAnsi="Times New Roman" w:cs="Times New Roman"/>
                <w:sz w:val="18"/>
                <w:szCs w:val="18"/>
                <w:lang w:val="en-US" w:eastAsia="de-DE"/>
              </w:rPr>
            </w:pPr>
            <w:r w:rsidRPr="007E4C7D">
              <w:rPr>
                <w:rFonts w:ascii="Times New Roman" w:eastAsia="Times New Roman" w:hAnsi="Times New Roman" w:cs="Times New Roman"/>
                <w:sz w:val="18"/>
                <w:szCs w:val="18"/>
                <w:lang w:val="en-US" w:eastAsia="de-DE"/>
              </w:rPr>
              <w:t>1.0</w:t>
            </w:r>
          </w:p>
        </w:tc>
      </w:tr>
      <w:tr w:rsidR="005370FE" w:rsidRPr="007E4C7D" w:rsidTr="00F325AD">
        <w:trPr>
          <w:trHeight w:val="170"/>
        </w:trPr>
        <w:tc>
          <w:tcPr>
            <w:tcW w:w="0" w:type="auto"/>
            <w:shd w:val="clear" w:color="auto" w:fill="auto"/>
          </w:tcPr>
          <w:p w:rsidR="00477D77" w:rsidRPr="005370FE" w:rsidRDefault="00477D77" w:rsidP="00477D77">
            <w:pPr>
              <w:spacing w:after="0" w:line="240" w:lineRule="auto"/>
              <w:ind w:left="170"/>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Yes</w:t>
            </w:r>
          </w:p>
        </w:tc>
        <w:tc>
          <w:tcPr>
            <w:tcW w:w="2163" w:type="dxa"/>
            <w:shd w:val="clear" w:color="auto" w:fill="auto"/>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2.9 (1.5, 5.8)**</w:t>
            </w:r>
          </w:p>
        </w:tc>
        <w:tc>
          <w:tcPr>
            <w:tcW w:w="1880" w:type="dxa"/>
            <w:shd w:val="clear" w:color="auto" w:fill="auto"/>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3.7 (2.0, 6.6)***</w:t>
            </w:r>
          </w:p>
        </w:tc>
        <w:tc>
          <w:tcPr>
            <w:tcW w:w="2026" w:type="dxa"/>
            <w:shd w:val="clear" w:color="auto" w:fill="auto"/>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3.8 (2.1, 6.9)***</w:t>
            </w:r>
          </w:p>
        </w:tc>
      </w:tr>
      <w:tr w:rsidR="005370FE" w:rsidRPr="007E4C7D" w:rsidTr="00F325AD">
        <w:trPr>
          <w:trHeight w:val="170"/>
        </w:trPr>
        <w:tc>
          <w:tcPr>
            <w:tcW w:w="0" w:type="auto"/>
            <w:shd w:val="clear" w:color="auto" w:fill="F2F2F2" w:themeFill="background1" w:themeFillShade="F2"/>
          </w:tcPr>
          <w:p w:rsidR="00477D77" w:rsidRPr="005370FE" w:rsidRDefault="00477D77" w:rsidP="00477D77">
            <w:pPr>
              <w:spacing w:after="0" w:line="240" w:lineRule="auto"/>
              <w:rPr>
                <w:rFonts w:ascii="Times New Roman" w:hAnsi="Times New Roman" w:cs="Times New Roman"/>
                <w:sz w:val="20"/>
                <w:szCs w:val="20"/>
                <w:lang w:val="en-US"/>
              </w:rPr>
            </w:pPr>
            <w:r w:rsidRPr="005370FE">
              <w:rPr>
                <w:rFonts w:ascii="Times New Roman" w:hAnsi="Times New Roman" w:cs="Times New Roman"/>
                <w:sz w:val="20"/>
                <w:szCs w:val="20"/>
                <w:lang w:val="en-US"/>
              </w:rPr>
              <w:t>Smoking status</w:t>
            </w:r>
          </w:p>
        </w:tc>
        <w:tc>
          <w:tcPr>
            <w:tcW w:w="2163" w:type="dxa"/>
            <w:shd w:val="clear" w:color="auto" w:fill="F2F2F2" w:themeFill="background1" w:themeFillShade="F2"/>
            <w:noWrap/>
            <w:vAlign w:val="center"/>
            <w:hideMark/>
          </w:tcPr>
          <w:p w:rsidR="00477D77" w:rsidRPr="007E4C7D" w:rsidRDefault="00477D77" w:rsidP="00477D77">
            <w:pPr>
              <w:spacing w:after="0" w:line="240" w:lineRule="auto"/>
              <w:jc w:val="center"/>
              <w:rPr>
                <w:rFonts w:ascii="Times New Roman" w:hAnsi="Times New Roman" w:cs="Times New Roman"/>
                <w:sz w:val="18"/>
                <w:szCs w:val="18"/>
                <w:lang w:val="en-US"/>
              </w:rPr>
            </w:pPr>
          </w:p>
        </w:tc>
        <w:tc>
          <w:tcPr>
            <w:tcW w:w="1880" w:type="dxa"/>
            <w:shd w:val="clear" w:color="auto" w:fill="F2F2F2" w:themeFill="background1" w:themeFillShade="F2"/>
            <w:noWrap/>
            <w:vAlign w:val="center"/>
            <w:hideMark/>
          </w:tcPr>
          <w:p w:rsidR="00477D77" w:rsidRPr="007E4C7D" w:rsidRDefault="00477D77" w:rsidP="00477D77">
            <w:pPr>
              <w:spacing w:after="0" w:line="240" w:lineRule="auto"/>
              <w:jc w:val="center"/>
              <w:rPr>
                <w:rFonts w:ascii="Times New Roman" w:eastAsia="Times New Roman" w:hAnsi="Times New Roman" w:cs="Times New Roman"/>
                <w:sz w:val="18"/>
                <w:szCs w:val="18"/>
                <w:lang w:val="en-US" w:eastAsia="de-DE"/>
              </w:rPr>
            </w:pPr>
          </w:p>
        </w:tc>
        <w:tc>
          <w:tcPr>
            <w:tcW w:w="2026" w:type="dxa"/>
            <w:shd w:val="clear" w:color="auto" w:fill="F2F2F2" w:themeFill="background1" w:themeFillShade="F2"/>
            <w:noWrap/>
            <w:vAlign w:val="center"/>
            <w:hideMark/>
          </w:tcPr>
          <w:p w:rsidR="00477D77" w:rsidRPr="007E4C7D" w:rsidRDefault="00477D77" w:rsidP="00477D77">
            <w:pPr>
              <w:spacing w:after="0" w:line="240" w:lineRule="auto"/>
              <w:jc w:val="center"/>
              <w:rPr>
                <w:rFonts w:ascii="Times New Roman" w:eastAsia="Times New Roman" w:hAnsi="Times New Roman" w:cs="Times New Roman"/>
                <w:sz w:val="18"/>
                <w:szCs w:val="18"/>
                <w:lang w:val="en-US" w:eastAsia="de-DE"/>
              </w:rPr>
            </w:pPr>
          </w:p>
        </w:tc>
      </w:tr>
      <w:tr w:rsidR="005370FE" w:rsidRPr="007E4C7D" w:rsidTr="00F325AD">
        <w:trPr>
          <w:trHeight w:val="170"/>
        </w:trPr>
        <w:tc>
          <w:tcPr>
            <w:tcW w:w="0" w:type="auto"/>
            <w:shd w:val="clear" w:color="auto" w:fill="F2F2F2" w:themeFill="background1" w:themeFillShade="F2"/>
          </w:tcPr>
          <w:p w:rsidR="00477D77" w:rsidRPr="005370FE" w:rsidRDefault="00477D77" w:rsidP="00477D77">
            <w:pPr>
              <w:spacing w:after="0" w:line="240" w:lineRule="auto"/>
              <w:ind w:left="170"/>
              <w:rPr>
                <w:rFonts w:ascii="Times New Roman" w:hAnsi="Times New Roman" w:cs="Times New Roman"/>
                <w:sz w:val="20"/>
                <w:szCs w:val="20"/>
                <w:lang w:val="en-US"/>
              </w:rPr>
            </w:pPr>
            <w:r w:rsidRPr="005370FE">
              <w:rPr>
                <w:rFonts w:ascii="Times New Roman" w:hAnsi="Times New Roman" w:cs="Times New Roman"/>
                <w:sz w:val="20"/>
                <w:szCs w:val="20"/>
                <w:lang w:val="en-US"/>
              </w:rPr>
              <w:t>Non-smoker</w:t>
            </w:r>
          </w:p>
        </w:tc>
        <w:tc>
          <w:tcPr>
            <w:tcW w:w="6069" w:type="dxa"/>
            <w:gridSpan w:val="3"/>
            <w:shd w:val="clear" w:color="auto" w:fill="F2F2F2" w:themeFill="background1" w:themeFillShade="F2"/>
            <w:vAlign w:val="center"/>
            <w:hideMark/>
          </w:tcPr>
          <w:p w:rsidR="00477D77" w:rsidRPr="007E4C7D" w:rsidRDefault="00477D77" w:rsidP="00477D77">
            <w:pPr>
              <w:spacing w:after="0" w:line="240" w:lineRule="auto"/>
              <w:jc w:val="center"/>
              <w:rPr>
                <w:rFonts w:ascii="Times New Roman" w:eastAsia="Times New Roman" w:hAnsi="Times New Roman" w:cs="Times New Roman"/>
                <w:sz w:val="18"/>
                <w:szCs w:val="18"/>
                <w:lang w:val="en-US" w:eastAsia="de-DE"/>
              </w:rPr>
            </w:pPr>
            <w:r w:rsidRPr="007E4C7D">
              <w:rPr>
                <w:rFonts w:ascii="Times New Roman" w:eastAsia="Times New Roman" w:hAnsi="Times New Roman" w:cs="Times New Roman"/>
                <w:sz w:val="18"/>
                <w:szCs w:val="18"/>
                <w:lang w:val="en-US" w:eastAsia="de-DE"/>
              </w:rPr>
              <w:t>1.0</w:t>
            </w:r>
          </w:p>
        </w:tc>
      </w:tr>
      <w:tr w:rsidR="005370FE" w:rsidRPr="007E4C7D" w:rsidTr="00F325AD">
        <w:trPr>
          <w:trHeight w:val="170"/>
        </w:trPr>
        <w:tc>
          <w:tcPr>
            <w:tcW w:w="0" w:type="auto"/>
            <w:shd w:val="clear" w:color="auto" w:fill="F2F2F2" w:themeFill="background1" w:themeFillShade="F2"/>
          </w:tcPr>
          <w:p w:rsidR="00477D77" w:rsidRPr="005370FE" w:rsidRDefault="00477D77" w:rsidP="00477D77">
            <w:pPr>
              <w:spacing w:after="0" w:line="240" w:lineRule="auto"/>
              <w:ind w:left="170"/>
              <w:rPr>
                <w:rFonts w:ascii="Times New Roman" w:hAnsi="Times New Roman" w:cs="Times New Roman"/>
                <w:sz w:val="20"/>
                <w:szCs w:val="20"/>
                <w:lang w:val="en-US"/>
              </w:rPr>
            </w:pPr>
            <w:r w:rsidRPr="005370FE">
              <w:rPr>
                <w:rFonts w:ascii="Times New Roman" w:hAnsi="Times New Roman" w:cs="Times New Roman"/>
                <w:sz w:val="20"/>
                <w:szCs w:val="20"/>
                <w:lang w:val="en-US"/>
              </w:rPr>
              <w:t>Smoker</w:t>
            </w:r>
          </w:p>
        </w:tc>
        <w:tc>
          <w:tcPr>
            <w:tcW w:w="2163" w:type="dxa"/>
            <w:shd w:val="clear" w:color="auto" w:fill="F2F2F2" w:themeFill="background1" w:themeFillShade="F2"/>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0.3 (0.1, 0.7)**</w:t>
            </w:r>
          </w:p>
        </w:tc>
        <w:tc>
          <w:tcPr>
            <w:tcW w:w="1880" w:type="dxa"/>
            <w:shd w:val="clear" w:color="auto" w:fill="F2F2F2" w:themeFill="background1" w:themeFillShade="F2"/>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0.4 (0.2, 0.8)**</w:t>
            </w:r>
          </w:p>
        </w:tc>
        <w:tc>
          <w:tcPr>
            <w:tcW w:w="2026" w:type="dxa"/>
            <w:shd w:val="clear" w:color="auto" w:fill="F2F2F2" w:themeFill="background1" w:themeFillShade="F2"/>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0.4 (0.2, 0.8)**</w:t>
            </w:r>
          </w:p>
        </w:tc>
      </w:tr>
      <w:tr w:rsidR="005370FE" w:rsidRPr="007E4C7D" w:rsidTr="00F325AD">
        <w:trPr>
          <w:trHeight w:val="170"/>
        </w:trPr>
        <w:tc>
          <w:tcPr>
            <w:tcW w:w="0" w:type="auto"/>
            <w:shd w:val="clear" w:color="auto" w:fill="auto"/>
          </w:tcPr>
          <w:p w:rsidR="00477D77" w:rsidRPr="005370FE" w:rsidRDefault="00477D77" w:rsidP="00477D77">
            <w:pPr>
              <w:spacing w:after="0" w:line="240" w:lineRule="auto"/>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Depression</w:t>
            </w:r>
          </w:p>
        </w:tc>
        <w:tc>
          <w:tcPr>
            <w:tcW w:w="2163" w:type="dxa"/>
            <w:shd w:val="clear" w:color="auto" w:fill="auto"/>
            <w:noWrap/>
            <w:vAlign w:val="center"/>
            <w:hideMark/>
          </w:tcPr>
          <w:p w:rsidR="00477D77" w:rsidRPr="007E4C7D" w:rsidRDefault="00477D77" w:rsidP="00477D77">
            <w:pPr>
              <w:spacing w:after="0" w:line="240" w:lineRule="auto"/>
              <w:jc w:val="center"/>
              <w:rPr>
                <w:rFonts w:ascii="Times New Roman" w:hAnsi="Times New Roman" w:cs="Times New Roman"/>
                <w:sz w:val="18"/>
                <w:szCs w:val="18"/>
                <w:lang w:val="en-US"/>
              </w:rPr>
            </w:pPr>
          </w:p>
        </w:tc>
        <w:tc>
          <w:tcPr>
            <w:tcW w:w="1880" w:type="dxa"/>
            <w:shd w:val="clear" w:color="auto" w:fill="auto"/>
            <w:noWrap/>
            <w:vAlign w:val="center"/>
            <w:hideMark/>
          </w:tcPr>
          <w:p w:rsidR="00477D77" w:rsidRPr="007E4C7D" w:rsidRDefault="00477D77" w:rsidP="00477D77">
            <w:pPr>
              <w:spacing w:after="0" w:line="240" w:lineRule="auto"/>
              <w:jc w:val="center"/>
              <w:rPr>
                <w:rFonts w:ascii="Times New Roman" w:eastAsia="Times New Roman" w:hAnsi="Times New Roman" w:cs="Times New Roman"/>
                <w:sz w:val="18"/>
                <w:szCs w:val="18"/>
                <w:lang w:val="en-US" w:eastAsia="de-DE"/>
              </w:rPr>
            </w:pPr>
          </w:p>
        </w:tc>
        <w:tc>
          <w:tcPr>
            <w:tcW w:w="2026" w:type="dxa"/>
            <w:shd w:val="clear" w:color="auto" w:fill="auto"/>
            <w:noWrap/>
            <w:vAlign w:val="center"/>
            <w:hideMark/>
          </w:tcPr>
          <w:p w:rsidR="00477D77" w:rsidRPr="007E4C7D" w:rsidRDefault="00477D77" w:rsidP="00477D77">
            <w:pPr>
              <w:spacing w:after="0" w:line="240" w:lineRule="auto"/>
              <w:jc w:val="center"/>
              <w:rPr>
                <w:rFonts w:ascii="Times New Roman" w:eastAsia="Times New Roman" w:hAnsi="Times New Roman" w:cs="Times New Roman"/>
                <w:sz w:val="18"/>
                <w:szCs w:val="18"/>
                <w:lang w:val="en-US" w:eastAsia="de-DE"/>
              </w:rPr>
            </w:pPr>
          </w:p>
        </w:tc>
      </w:tr>
      <w:tr w:rsidR="005370FE" w:rsidRPr="007E4C7D" w:rsidTr="00F325AD">
        <w:trPr>
          <w:trHeight w:val="170"/>
        </w:trPr>
        <w:tc>
          <w:tcPr>
            <w:tcW w:w="0" w:type="auto"/>
            <w:shd w:val="clear" w:color="auto" w:fill="auto"/>
          </w:tcPr>
          <w:p w:rsidR="00477D77" w:rsidRPr="005370FE" w:rsidRDefault="00477D77" w:rsidP="00477D77">
            <w:pPr>
              <w:spacing w:after="0" w:line="240" w:lineRule="auto"/>
              <w:ind w:left="170"/>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No</w:t>
            </w:r>
          </w:p>
        </w:tc>
        <w:tc>
          <w:tcPr>
            <w:tcW w:w="6069" w:type="dxa"/>
            <w:gridSpan w:val="3"/>
            <w:shd w:val="clear" w:color="auto" w:fill="auto"/>
            <w:vAlign w:val="center"/>
            <w:hideMark/>
          </w:tcPr>
          <w:p w:rsidR="00477D77" w:rsidRPr="007E4C7D" w:rsidRDefault="00477D77" w:rsidP="00477D77">
            <w:pPr>
              <w:spacing w:after="0" w:line="240" w:lineRule="auto"/>
              <w:jc w:val="center"/>
              <w:rPr>
                <w:rFonts w:ascii="Times New Roman" w:eastAsia="Times New Roman" w:hAnsi="Times New Roman" w:cs="Times New Roman"/>
                <w:sz w:val="18"/>
                <w:szCs w:val="18"/>
                <w:lang w:val="en-US" w:eastAsia="de-DE"/>
              </w:rPr>
            </w:pPr>
            <w:r w:rsidRPr="007E4C7D">
              <w:rPr>
                <w:rFonts w:ascii="Times New Roman" w:eastAsia="Times New Roman" w:hAnsi="Times New Roman" w:cs="Times New Roman"/>
                <w:sz w:val="18"/>
                <w:szCs w:val="18"/>
                <w:lang w:val="en-US" w:eastAsia="de-DE"/>
              </w:rPr>
              <w:t>1.0</w:t>
            </w:r>
          </w:p>
        </w:tc>
      </w:tr>
      <w:tr w:rsidR="005370FE" w:rsidRPr="007E4C7D" w:rsidTr="00F325AD">
        <w:trPr>
          <w:trHeight w:val="170"/>
        </w:trPr>
        <w:tc>
          <w:tcPr>
            <w:tcW w:w="0" w:type="auto"/>
            <w:shd w:val="clear" w:color="auto" w:fill="auto"/>
          </w:tcPr>
          <w:p w:rsidR="00477D77" w:rsidRPr="005370FE" w:rsidRDefault="00477D77" w:rsidP="00477D77">
            <w:pPr>
              <w:spacing w:after="0" w:line="240" w:lineRule="auto"/>
              <w:ind w:left="170"/>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Yes</w:t>
            </w:r>
          </w:p>
        </w:tc>
        <w:tc>
          <w:tcPr>
            <w:tcW w:w="2163" w:type="dxa"/>
            <w:shd w:val="clear" w:color="auto" w:fill="auto"/>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7.6 (2.1, 27.9)**</w:t>
            </w:r>
          </w:p>
        </w:tc>
        <w:tc>
          <w:tcPr>
            <w:tcW w:w="1880" w:type="dxa"/>
            <w:shd w:val="clear" w:color="auto" w:fill="auto"/>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2.5 (1.0, 6.7)</w:t>
            </w:r>
          </w:p>
        </w:tc>
        <w:tc>
          <w:tcPr>
            <w:tcW w:w="2026" w:type="dxa"/>
            <w:shd w:val="clear" w:color="auto" w:fill="auto"/>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2.4 (0.9, 6.1)</w:t>
            </w:r>
          </w:p>
        </w:tc>
      </w:tr>
      <w:tr w:rsidR="005370FE" w:rsidRPr="007E4C7D" w:rsidTr="00F325AD">
        <w:trPr>
          <w:trHeight w:val="170"/>
        </w:trPr>
        <w:tc>
          <w:tcPr>
            <w:tcW w:w="0" w:type="auto"/>
            <w:shd w:val="clear" w:color="auto" w:fill="F2F2F2" w:themeFill="background1" w:themeFillShade="F2"/>
          </w:tcPr>
          <w:p w:rsidR="00477D77" w:rsidRPr="005370FE" w:rsidRDefault="00477D77" w:rsidP="00477D77">
            <w:pPr>
              <w:spacing w:after="0" w:line="240" w:lineRule="auto"/>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Generalized Anxiety</w:t>
            </w:r>
          </w:p>
        </w:tc>
        <w:tc>
          <w:tcPr>
            <w:tcW w:w="2163" w:type="dxa"/>
            <w:shd w:val="clear" w:color="auto" w:fill="F2F2F2" w:themeFill="background1" w:themeFillShade="F2"/>
            <w:noWrap/>
            <w:vAlign w:val="center"/>
            <w:hideMark/>
          </w:tcPr>
          <w:p w:rsidR="00477D77" w:rsidRPr="007E4C7D" w:rsidRDefault="00477D77" w:rsidP="00477D77">
            <w:pPr>
              <w:spacing w:after="0" w:line="240" w:lineRule="auto"/>
              <w:jc w:val="center"/>
              <w:rPr>
                <w:rFonts w:ascii="Times New Roman" w:hAnsi="Times New Roman" w:cs="Times New Roman"/>
                <w:sz w:val="18"/>
                <w:szCs w:val="18"/>
                <w:lang w:val="en-US"/>
              </w:rPr>
            </w:pPr>
          </w:p>
        </w:tc>
        <w:tc>
          <w:tcPr>
            <w:tcW w:w="1880" w:type="dxa"/>
            <w:shd w:val="clear" w:color="auto" w:fill="F2F2F2" w:themeFill="background1" w:themeFillShade="F2"/>
            <w:noWrap/>
            <w:vAlign w:val="center"/>
            <w:hideMark/>
          </w:tcPr>
          <w:p w:rsidR="00477D77" w:rsidRPr="007E4C7D" w:rsidRDefault="00477D77" w:rsidP="00477D77">
            <w:pPr>
              <w:spacing w:after="0" w:line="240" w:lineRule="auto"/>
              <w:jc w:val="center"/>
              <w:rPr>
                <w:rFonts w:ascii="Times New Roman" w:eastAsia="Times New Roman" w:hAnsi="Times New Roman" w:cs="Times New Roman"/>
                <w:sz w:val="18"/>
                <w:szCs w:val="18"/>
                <w:lang w:val="en-US" w:eastAsia="de-DE"/>
              </w:rPr>
            </w:pPr>
          </w:p>
        </w:tc>
        <w:tc>
          <w:tcPr>
            <w:tcW w:w="2026" w:type="dxa"/>
            <w:shd w:val="clear" w:color="auto" w:fill="F2F2F2" w:themeFill="background1" w:themeFillShade="F2"/>
            <w:noWrap/>
            <w:vAlign w:val="center"/>
            <w:hideMark/>
          </w:tcPr>
          <w:p w:rsidR="00477D77" w:rsidRPr="007E4C7D" w:rsidRDefault="00477D77" w:rsidP="00477D77">
            <w:pPr>
              <w:spacing w:after="0" w:line="240" w:lineRule="auto"/>
              <w:jc w:val="center"/>
              <w:rPr>
                <w:rFonts w:ascii="Times New Roman" w:eastAsia="Times New Roman" w:hAnsi="Times New Roman" w:cs="Times New Roman"/>
                <w:sz w:val="18"/>
                <w:szCs w:val="18"/>
                <w:lang w:val="en-US" w:eastAsia="de-DE"/>
              </w:rPr>
            </w:pPr>
          </w:p>
        </w:tc>
      </w:tr>
      <w:tr w:rsidR="005370FE" w:rsidRPr="007E4C7D" w:rsidTr="00F325AD">
        <w:trPr>
          <w:trHeight w:val="170"/>
        </w:trPr>
        <w:tc>
          <w:tcPr>
            <w:tcW w:w="0" w:type="auto"/>
            <w:shd w:val="clear" w:color="auto" w:fill="F2F2F2" w:themeFill="background1" w:themeFillShade="F2"/>
          </w:tcPr>
          <w:p w:rsidR="00477D77" w:rsidRPr="005370FE" w:rsidRDefault="00477D77" w:rsidP="00477D77">
            <w:pPr>
              <w:spacing w:after="0" w:line="240" w:lineRule="auto"/>
              <w:ind w:left="170"/>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Minimal and mild</w:t>
            </w:r>
          </w:p>
        </w:tc>
        <w:tc>
          <w:tcPr>
            <w:tcW w:w="6069" w:type="dxa"/>
            <w:gridSpan w:val="3"/>
            <w:shd w:val="clear" w:color="auto" w:fill="F2F2F2" w:themeFill="background1" w:themeFillShade="F2"/>
            <w:vAlign w:val="center"/>
            <w:hideMark/>
          </w:tcPr>
          <w:p w:rsidR="00477D77" w:rsidRPr="007E4C7D" w:rsidRDefault="00477D77" w:rsidP="00477D77">
            <w:pPr>
              <w:spacing w:after="0" w:line="240" w:lineRule="auto"/>
              <w:jc w:val="center"/>
              <w:rPr>
                <w:rFonts w:ascii="Times New Roman" w:eastAsia="Times New Roman" w:hAnsi="Times New Roman" w:cs="Times New Roman"/>
                <w:sz w:val="18"/>
                <w:szCs w:val="18"/>
                <w:lang w:val="en-US" w:eastAsia="de-DE"/>
              </w:rPr>
            </w:pPr>
            <w:r w:rsidRPr="007E4C7D">
              <w:rPr>
                <w:rFonts w:ascii="Times New Roman" w:eastAsia="Times New Roman" w:hAnsi="Times New Roman" w:cs="Times New Roman"/>
                <w:sz w:val="18"/>
                <w:szCs w:val="18"/>
                <w:lang w:val="en-US" w:eastAsia="de-DE"/>
              </w:rPr>
              <w:t>1.0</w:t>
            </w:r>
          </w:p>
        </w:tc>
      </w:tr>
      <w:tr w:rsidR="005370FE" w:rsidRPr="007E4C7D" w:rsidTr="00F325AD">
        <w:trPr>
          <w:trHeight w:val="170"/>
        </w:trPr>
        <w:tc>
          <w:tcPr>
            <w:tcW w:w="0" w:type="auto"/>
            <w:shd w:val="clear" w:color="auto" w:fill="F2F2F2" w:themeFill="background1" w:themeFillShade="F2"/>
          </w:tcPr>
          <w:p w:rsidR="00477D77" w:rsidRPr="005370FE" w:rsidRDefault="00477D77" w:rsidP="00477D77">
            <w:pPr>
              <w:spacing w:after="0" w:line="240" w:lineRule="auto"/>
              <w:ind w:left="170"/>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Moderate and severe</w:t>
            </w:r>
          </w:p>
        </w:tc>
        <w:tc>
          <w:tcPr>
            <w:tcW w:w="2163" w:type="dxa"/>
            <w:shd w:val="clear" w:color="auto" w:fill="F2F2F2" w:themeFill="background1" w:themeFillShade="F2"/>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0.1 (0.02, 0.7)*</w:t>
            </w:r>
          </w:p>
        </w:tc>
        <w:tc>
          <w:tcPr>
            <w:tcW w:w="1880" w:type="dxa"/>
            <w:shd w:val="clear" w:color="auto" w:fill="F2F2F2" w:themeFill="background1" w:themeFillShade="F2"/>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0.3 (0.1, 1.2)</w:t>
            </w:r>
          </w:p>
        </w:tc>
        <w:tc>
          <w:tcPr>
            <w:tcW w:w="2026" w:type="dxa"/>
            <w:shd w:val="clear" w:color="auto" w:fill="F2F2F2" w:themeFill="background1" w:themeFillShade="F2"/>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0.5 (0.2, 1.2)</w:t>
            </w:r>
          </w:p>
        </w:tc>
      </w:tr>
      <w:tr w:rsidR="005370FE" w:rsidRPr="007E4C7D" w:rsidTr="0091650D">
        <w:trPr>
          <w:trHeight w:val="170"/>
        </w:trPr>
        <w:tc>
          <w:tcPr>
            <w:tcW w:w="0" w:type="auto"/>
            <w:shd w:val="clear" w:color="auto" w:fill="FFFFFF" w:themeFill="background1"/>
          </w:tcPr>
          <w:p w:rsidR="00477D77" w:rsidRPr="005370FE" w:rsidRDefault="00477D77" w:rsidP="00477D77">
            <w:pPr>
              <w:spacing w:after="0" w:line="240" w:lineRule="auto"/>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Mental stress burden</w:t>
            </w:r>
          </w:p>
        </w:tc>
        <w:tc>
          <w:tcPr>
            <w:tcW w:w="2163" w:type="dxa"/>
            <w:shd w:val="clear" w:color="auto" w:fill="FFFFFF" w:themeFill="background1"/>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p>
        </w:tc>
        <w:tc>
          <w:tcPr>
            <w:tcW w:w="1880" w:type="dxa"/>
            <w:shd w:val="clear" w:color="auto" w:fill="FFFFFF" w:themeFill="background1"/>
            <w:vAlign w:val="center"/>
          </w:tcPr>
          <w:p w:rsidR="00477D77" w:rsidRPr="007E4C7D" w:rsidRDefault="00477D77" w:rsidP="00477D77">
            <w:pPr>
              <w:spacing w:after="0" w:line="240" w:lineRule="auto"/>
              <w:jc w:val="center"/>
              <w:rPr>
                <w:rFonts w:ascii="Times New Roman" w:eastAsia="Times New Roman" w:hAnsi="Times New Roman" w:cs="Times New Roman"/>
                <w:sz w:val="18"/>
                <w:szCs w:val="18"/>
                <w:lang w:val="en-US" w:eastAsia="de-DE"/>
              </w:rPr>
            </w:pPr>
          </w:p>
        </w:tc>
        <w:tc>
          <w:tcPr>
            <w:tcW w:w="2026" w:type="dxa"/>
            <w:shd w:val="clear" w:color="auto" w:fill="FFFFFF" w:themeFill="background1"/>
            <w:vAlign w:val="center"/>
          </w:tcPr>
          <w:p w:rsidR="00477D77" w:rsidRPr="007E4C7D" w:rsidRDefault="00477D77" w:rsidP="00477D77">
            <w:pPr>
              <w:spacing w:after="0" w:line="240" w:lineRule="auto"/>
              <w:jc w:val="center"/>
              <w:rPr>
                <w:rFonts w:ascii="Times New Roman" w:eastAsia="Times New Roman" w:hAnsi="Times New Roman" w:cs="Times New Roman"/>
                <w:sz w:val="18"/>
                <w:szCs w:val="18"/>
                <w:lang w:val="en-US" w:eastAsia="de-DE"/>
              </w:rPr>
            </w:pPr>
          </w:p>
        </w:tc>
      </w:tr>
      <w:tr w:rsidR="005370FE" w:rsidRPr="007E4C7D" w:rsidTr="0091650D">
        <w:trPr>
          <w:trHeight w:val="170"/>
        </w:trPr>
        <w:tc>
          <w:tcPr>
            <w:tcW w:w="0" w:type="auto"/>
            <w:shd w:val="clear" w:color="auto" w:fill="FFFFFF" w:themeFill="background1"/>
          </w:tcPr>
          <w:p w:rsidR="00477D77" w:rsidRPr="005370FE" w:rsidRDefault="00477D77" w:rsidP="00477D77">
            <w:pPr>
              <w:spacing w:after="0" w:line="240" w:lineRule="auto"/>
              <w:ind w:left="170"/>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No</w:t>
            </w:r>
          </w:p>
        </w:tc>
        <w:tc>
          <w:tcPr>
            <w:tcW w:w="6069" w:type="dxa"/>
            <w:gridSpan w:val="3"/>
            <w:shd w:val="clear" w:color="auto" w:fill="FFFFFF" w:themeFill="background1"/>
            <w:vAlign w:val="center"/>
          </w:tcPr>
          <w:p w:rsidR="00477D77" w:rsidRPr="007E4C7D" w:rsidRDefault="00477D77" w:rsidP="00477D77">
            <w:pPr>
              <w:spacing w:after="0" w:line="240" w:lineRule="auto"/>
              <w:jc w:val="center"/>
              <w:rPr>
                <w:rFonts w:ascii="Times New Roman" w:eastAsia="Times New Roman" w:hAnsi="Times New Roman" w:cs="Times New Roman"/>
                <w:sz w:val="18"/>
                <w:szCs w:val="18"/>
                <w:lang w:val="en-US" w:eastAsia="de-DE"/>
              </w:rPr>
            </w:pPr>
            <w:r w:rsidRPr="007E4C7D">
              <w:rPr>
                <w:rFonts w:ascii="Times New Roman" w:eastAsia="Times New Roman" w:hAnsi="Times New Roman" w:cs="Times New Roman"/>
                <w:sz w:val="18"/>
                <w:szCs w:val="18"/>
                <w:lang w:val="en-US" w:eastAsia="de-DE"/>
              </w:rPr>
              <w:t>1.0</w:t>
            </w:r>
          </w:p>
        </w:tc>
      </w:tr>
      <w:tr w:rsidR="005370FE" w:rsidRPr="007E4C7D" w:rsidTr="0091650D">
        <w:trPr>
          <w:trHeight w:val="170"/>
        </w:trPr>
        <w:tc>
          <w:tcPr>
            <w:tcW w:w="0" w:type="auto"/>
            <w:shd w:val="clear" w:color="auto" w:fill="FFFFFF" w:themeFill="background1"/>
          </w:tcPr>
          <w:p w:rsidR="00477D77" w:rsidRPr="005370FE" w:rsidRDefault="00477D77" w:rsidP="00477D77">
            <w:pPr>
              <w:spacing w:after="0" w:line="240" w:lineRule="auto"/>
              <w:ind w:left="170"/>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Yes</w:t>
            </w:r>
          </w:p>
        </w:tc>
        <w:tc>
          <w:tcPr>
            <w:tcW w:w="2163" w:type="dxa"/>
            <w:shd w:val="clear" w:color="auto" w:fill="FFFFFF" w:themeFill="background1"/>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1.0 (0.6, 1.6)</w:t>
            </w:r>
          </w:p>
        </w:tc>
        <w:tc>
          <w:tcPr>
            <w:tcW w:w="1880" w:type="dxa"/>
            <w:shd w:val="clear" w:color="auto" w:fill="FFFFFF" w:themeFill="background1"/>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1.1 (0.7, 1.8)</w:t>
            </w:r>
          </w:p>
        </w:tc>
        <w:tc>
          <w:tcPr>
            <w:tcW w:w="2026" w:type="dxa"/>
            <w:shd w:val="clear" w:color="auto" w:fill="FFFFFF" w:themeFill="background1"/>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0.9 (0.6, 1.4)</w:t>
            </w:r>
          </w:p>
        </w:tc>
      </w:tr>
      <w:tr w:rsidR="005370FE" w:rsidRPr="007E4C7D" w:rsidTr="0091650D">
        <w:trPr>
          <w:trHeight w:val="170"/>
        </w:trPr>
        <w:tc>
          <w:tcPr>
            <w:tcW w:w="0" w:type="auto"/>
            <w:shd w:val="clear" w:color="auto" w:fill="F2F2F2" w:themeFill="background1" w:themeFillShade="F2"/>
          </w:tcPr>
          <w:p w:rsidR="00477D77" w:rsidRPr="005370FE" w:rsidRDefault="00477D77" w:rsidP="00477D77">
            <w:pPr>
              <w:spacing w:after="0" w:line="240" w:lineRule="auto"/>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Type-D personality</w:t>
            </w:r>
          </w:p>
        </w:tc>
        <w:tc>
          <w:tcPr>
            <w:tcW w:w="2163" w:type="dxa"/>
            <w:shd w:val="clear" w:color="auto" w:fill="F2F2F2" w:themeFill="background1" w:themeFillShade="F2"/>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p>
        </w:tc>
        <w:tc>
          <w:tcPr>
            <w:tcW w:w="1880" w:type="dxa"/>
            <w:shd w:val="clear" w:color="auto" w:fill="F2F2F2" w:themeFill="background1" w:themeFillShade="F2"/>
            <w:vAlign w:val="center"/>
          </w:tcPr>
          <w:p w:rsidR="00477D77" w:rsidRPr="007E4C7D" w:rsidRDefault="00477D77" w:rsidP="00477D77">
            <w:pPr>
              <w:spacing w:after="0" w:line="240" w:lineRule="auto"/>
              <w:jc w:val="center"/>
              <w:rPr>
                <w:rFonts w:ascii="Times New Roman" w:eastAsia="Times New Roman" w:hAnsi="Times New Roman" w:cs="Times New Roman"/>
                <w:sz w:val="18"/>
                <w:szCs w:val="18"/>
                <w:lang w:val="en-US" w:eastAsia="de-DE"/>
              </w:rPr>
            </w:pPr>
          </w:p>
        </w:tc>
        <w:tc>
          <w:tcPr>
            <w:tcW w:w="2026" w:type="dxa"/>
            <w:shd w:val="clear" w:color="auto" w:fill="F2F2F2" w:themeFill="background1" w:themeFillShade="F2"/>
            <w:vAlign w:val="center"/>
          </w:tcPr>
          <w:p w:rsidR="00477D77" w:rsidRPr="007E4C7D" w:rsidRDefault="00477D77" w:rsidP="00477D77">
            <w:pPr>
              <w:spacing w:after="0" w:line="240" w:lineRule="auto"/>
              <w:jc w:val="center"/>
              <w:rPr>
                <w:rFonts w:ascii="Times New Roman" w:eastAsia="Times New Roman" w:hAnsi="Times New Roman" w:cs="Times New Roman"/>
                <w:sz w:val="18"/>
                <w:szCs w:val="18"/>
                <w:lang w:val="en-US" w:eastAsia="de-DE"/>
              </w:rPr>
            </w:pPr>
          </w:p>
        </w:tc>
      </w:tr>
      <w:tr w:rsidR="005370FE" w:rsidRPr="007E4C7D" w:rsidTr="0091650D">
        <w:trPr>
          <w:trHeight w:val="170"/>
        </w:trPr>
        <w:tc>
          <w:tcPr>
            <w:tcW w:w="0" w:type="auto"/>
            <w:shd w:val="clear" w:color="auto" w:fill="F2F2F2" w:themeFill="background1" w:themeFillShade="F2"/>
          </w:tcPr>
          <w:p w:rsidR="00477D77" w:rsidRPr="005370FE" w:rsidRDefault="00477D77" w:rsidP="00477D77">
            <w:pPr>
              <w:spacing w:after="0" w:line="240" w:lineRule="auto"/>
              <w:ind w:left="170"/>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No</w:t>
            </w:r>
          </w:p>
        </w:tc>
        <w:tc>
          <w:tcPr>
            <w:tcW w:w="6069" w:type="dxa"/>
            <w:gridSpan w:val="3"/>
            <w:shd w:val="clear" w:color="auto" w:fill="F2F2F2" w:themeFill="background1" w:themeFillShade="F2"/>
            <w:vAlign w:val="center"/>
          </w:tcPr>
          <w:p w:rsidR="00477D77" w:rsidRPr="007E4C7D" w:rsidRDefault="00477D77" w:rsidP="00477D77">
            <w:pPr>
              <w:spacing w:after="0" w:line="240" w:lineRule="auto"/>
              <w:jc w:val="center"/>
              <w:rPr>
                <w:rFonts w:ascii="Times New Roman" w:eastAsia="Times New Roman" w:hAnsi="Times New Roman" w:cs="Times New Roman"/>
                <w:sz w:val="18"/>
                <w:szCs w:val="18"/>
                <w:lang w:val="en-US" w:eastAsia="de-DE"/>
              </w:rPr>
            </w:pPr>
            <w:r w:rsidRPr="007E4C7D">
              <w:rPr>
                <w:rFonts w:ascii="Times New Roman" w:eastAsia="Times New Roman" w:hAnsi="Times New Roman" w:cs="Times New Roman"/>
                <w:sz w:val="18"/>
                <w:szCs w:val="18"/>
                <w:lang w:val="en-US" w:eastAsia="de-DE"/>
              </w:rPr>
              <w:t>1.0</w:t>
            </w:r>
          </w:p>
        </w:tc>
      </w:tr>
      <w:tr w:rsidR="005370FE" w:rsidRPr="007E4C7D" w:rsidTr="0091650D">
        <w:trPr>
          <w:trHeight w:val="170"/>
        </w:trPr>
        <w:tc>
          <w:tcPr>
            <w:tcW w:w="0" w:type="auto"/>
            <w:shd w:val="clear" w:color="auto" w:fill="F2F2F2" w:themeFill="background1" w:themeFillShade="F2"/>
          </w:tcPr>
          <w:p w:rsidR="00477D77" w:rsidRPr="005370FE" w:rsidRDefault="00477D77" w:rsidP="00477D77">
            <w:pPr>
              <w:spacing w:after="0" w:line="240" w:lineRule="auto"/>
              <w:ind w:left="170"/>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Yes</w:t>
            </w:r>
          </w:p>
        </w:tc>
        <w:tc>
          <w:tcPr>
            <w:tcW w:w="2163" w:type="dxa"/>
            <w:shd w:val="clear" w:color="auto" w:fill="F2F2F2" w:themeFill="background1" w:themeFillShade="F2"/>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1.6 (0.9, 2.7)</w:t>
            </w:r>
          </w:p>
        </w:tc>
        <w:tc>
          <w:tcPr>
            <w:tcW w:w="1880" w:type="dxa"/>
            <w:shd w:val="clear" w:color="auto" w:fill="F2F2F2" w:themeFill="background1" w:themeFillShade="F2"/>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1.6 (1.0, 2.6)</w:t>
            </w:r>
          </w:p>
        </w:tc>
        <w:tc>
          <w:tcPr>
            <w:tcW w:w="2026" w:type="dxa"/>
            <w:shd w:val="clear" w:color="auto" w:fill="F2F2F2" w:themeFill="background1" w:themeFillShade="F2"/>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1.6 (1.0, 2.6)</w:t>
            </w:r>
          </w:p>
        </w:tc>
      </w:tr>
      <w:tr w:rsidR="005370FE" w:rsidRPr="007E4C7D" w:rsidTr="0091650D">
        <w:trPr>
          <w:trHeight w:val="170"/>
        </w:trPr>
        <w:tc>
          <w:tcPr>
            <w:tcW w:w="0" w:type="auto"/>
            <w:shd w:val="clear" w:color="auto" w:fill="FFFFFF" w:themeFill="background1"/>
          </w:tcPr>
          <w:p w:rsidR="00477D77" w:rsidRPr="005370FE" w:rsidRDefault="00477D77" w:rsidP="00477D77">
            <w:pPr>
              <w:spacing w:after="0" w:line="240" w:lineRule="auto"/>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Social classes</w:t>
            </w:r>
          </w:p>
        </w:tc>
        <w:tc>
          <w:tcPr>
            <w:tcW w:w="2163" w:type="dxa"/>
            <w:shd w:val="clear" w:color="auto" w:fill="FFFFFF" w:themeFill="background1"/>
            <w:vAlign w:val="center"/>
          </w:tcPr>
          <w:p w:rsidR="00477D77" w:rsidRPr="007E4C7D" w:rsidRDefault="00477D77" w:rsidP="00477D77">
            <w:pPr>
              <w:spacing w:after="0" w:line="240" w:lineRule="auto"/>
              <w:jc w:val="center"/>
              <w:rPr>
                <w:rFonts w:ascii="Times New Roman" w:eastAsia="Times New Roman" w:hAnsi="Times New Roman" w:cs="Times New Roman"/>
                <w:sz w:val="18"/>
                <w:szCs w:val="18"/>
                <w:lang w:val="en-US" w:eastAsia="de-DE"/>
              </w:rPr>
            </w:pPr>
          </w:p>
        </w:tc>
        <w:tc>
          <w:tcPr>
            <w:tcW w:w="1880" w:type="dxa"/>
            <w:shd w:val="clear" w:color="auto" w:fill="FFFFFF" w:themeFill="background1"/>
            <w:vAlign w:val="center"/>
          </w:tcPr>
          <w:p w:rsidR="00477D77" w:rsidRPr="007E4C7D" w:rsidRDefault="00477D77" w:rsidP="00477D77">
            <w:pPr>
              <w:spacing w:after="0" w:line="240" w:lineRule="auto"/>
              <w:jc w:val="center"/>
              <w:rPr>
                <w:rFonts w:ascii="Times New Roman" w:eastAsia="Times New Roman" w:hAnsi="Times New Roman" w:cs="Times New Roman"/>
                <w:sz w:val="18"/>
                <w:szCs w:val="18"/>
                <w:lang w:val="en-US" w:eastAsia="de-DE"/>
              </w:rPr>
            </w:pPr>
          </w:p>
        </w:tc>
        <w:tc>
          <w:tcPr>
            <w:tcW w:w="2026" w:type="dxa"/>
            <w:shd w:val="clear" w:color="auto" w:fill="FFFFFF" w:themeFill="background1"/>
            <w:vAlign w:val="center"/>
          </w:tcPr>
          <w:p w:rsidR="00477D77" w:rsidRPr="007E4C7D" w:rsidRDefault="00477D77" w:rsidP="00477D77">
            <w:pPr>
              <w:spacing w:after="0" w:line="240" w:lineRule="auto"/>
              <w:jc w:val="center"/>
              <w:rPr>
                <w:rFonts w:ascii="Times New Roman" w:eastAsia="Times New Roman" w:hAnsi="Times New Roman" w:cs="Times New Roman"/>
                <w:sz w:val="18"/>
                <w:szCs w:val="18"/>
                <w:lang w:val="en-US" w:eastAsia="de-DE"/>
              </w:rPr>
            </w:pPr>
          </w:p>
        </w:tc>
      </w:tr>
      <w:tr w:rsidR="005370FE" w:rsidRPr="007E4C7D" w:rsidTr="0091650D">
        <w:trPr>
          <w:trHeight w:val="170"/>
        </w:trPr>
        <w:tc>
          <w:tcPr>
            <w:tcW w:w="0" w:type="auto"/>
            <w:shd w:val="clear" w:color="auto" w:fill="FFFFFF" w:themeFill="background1"/>
          </w:tcPr>
          <w:p w:rsidR="00477D77" w:rsidRPr="005370FE" w:rsidRDefault="00477D77" w:rsidP="00477D77">
            <w:pPr>
              <w:spacing w:after="0" w:line="240" w:lineRule="auto"/>
              <w:ind w:left="170"/>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 xml:space="preserve">Lower class </w:t>
            </w:r>
          </w:p>
        </w:tc>
        <w:tc>
          <w:tcPr>
            <w:tcW w:w="6069" w:type="dxa"/>
            <w:gridSpan w:val="3"/>
            <w:shd w:val="clear" w:color="auto" w:fill="FFFFFF" w:themeFill="background1"/>
            <w:vAlign w:val="center"/>
          </w:tcPr>
          <w:p w:rsidR="00477D77" w:rsidRPr="007E4C7D" w:rsidRDefault="00477D77" w:rsidP="00477D77">
            <w:pPr>
              <w:spacing w:after="0" w:line="240" w:lineRule="auto"/>
              <w:jc w:val="center"/>
              <w:rPr>
                <w:rFonts w:ascii="Times New Roman" w:eastAsia="Times New Roman" w:hAnsi="Times New Roman" w:cs="Times New Roman"/>
                <w:sz w:val="18"/>
                <w:szCs w:val="18"/>
                <w:lang w:val="en-US" w:eastAsia="de-DE"/>
              </w:rPr>
            </w:pPr>
            <w:r w:rsidRPr="007E4C7D">
              <w:rPr>
                <w:rFonts w:ascii="Times New Roman" w:eastAsia="Times New Roman" w:hAnsi="Times New Roman" w:cs="Times New Roman"/>
                <w:sz w:val="18"/>
                <w:szCs w:val="18"/>
                <w:lang w:val="en-US" w:eastAsia="de-DE"/>
              </w:rPr>
              <w:t>1.0</w:t>
            </w:r>
          </w:p>
        </w:tc>
      </w:tr>
      <w:tr w:rsidR="005370FE" w:rsidRPr="007E4C7D" w:rsidTr="0091650D">
        <w:trPr>
          <w:trHeight w:val="170"/>
        </w:trPr>
        <w:tc>
          <w:tcPr>
            <w:tcW w:w="0" w:type="auto"/>
            <w:shd w:val="clear" w:color="auto" w:fill="FFFFFF" w:themeFill="background1"/>
          </w:tcPr>
          <w:p w:rsidR="00477D77" w:rsidRPr="005370FE" w:rsidRDefault="00477D77" w:rsidP="00477D77">
            <w:pPr>
              <w:spacing w:after="0" w:line="240" w:lineRule="auto"/>
              <w:ind w:left="170"/>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Middle class</w:t>
            </w:r>
          </w:p>
        </w:tc>
        <w:tc>
          <w:tcPr>
            <w:tcW w:w="2163" w:type="dxa"/>
            <w:shd w:val="clear" w:color="auto" w:fill="FFFFFF" w:themeFill="background1"/>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0.5 (0.3, 1.1)</w:t>
            </w:r>
          </w:p>
        </w:tc>
        <w:tc>
          <w:tcPr>
            <w:tcW w:w="1880" w:type="dxa"/>
            <w:shd w:val="clear" w:color="auto" w:fill="FFFFFF" w:themeFill="background1"/>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0.7 (0.4, 1.2)</w:t>
            </w:r>
          </w:p>
        </w:tc>
        <w:tc>
          <w:tcPr>
            <w:tcW w:w="2026" w:type="dxa"/>
            <w:shd w:val="clear" w:color="auto" w:fill="FFFFFF" w:themeFill="background1"/>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0.7 (0.4, 1.2)</w:t>
            </w:r>
          </w:p>
        </w:tc>
      </w:tr>
      <w:tr w:rsidR="005370FE" w:rsidRPr="007E4C7D" w:rsidTr="0091650D">
        <w:trPr>
          <w:trHeight w:val="170"/>
        </w:trPr>
        <w:tc>
          <w:tcPr>
            <w:tcW w:w="0" w:type="auto"/>
            <w:tcBorders>
              <w:bottom w:val="single" w:sz="4" w:space="0" w:color="auto"/>
            </w:tcBorders>
            <w:shd w:val="clear" w:color="auto" w:fill="FFFFFF" w:themeFill="background1"/>
          </w:tcPr>
          <w:p w:rsidR="00477D77" w:rsidRPr="005370FE" w:rsidRDefault="00477D77" w:rsidP="00477D77">
            <w:pPr>
              <w:spacing w:after="0" w:line="240" w:lineRule="auto"/>
              <w:ind w:left="170"/>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Upper class</w:t>
            </w:r>
          </w:p>
        </w:tc>
        <w:tc>
          <w:tcPr>
            <w:tcW w:w="2163" w:type="dxa"/>
            <w:tcBorders>
              <w:bottom w:val="single" w:sz="4" w:space="0" w:color="auto"/>
            </w:tcBorders>
            <w:shd w:val="clear" w:color="auto" w:fill="FFFFFF" w:themeFill="background1"/>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0.8 (0.4, 1.8)</w:t>
            </w:r>
          </w:p>
        </w:tc>
        <w:tc>
          <w:tcPr>
            <w:tcW w:w="1880" w:type="dxa"/>
            <w:tcBorders>
              <w:bottom w:val="single" w:sz="4" w:space="0" w:color="auto"/>
            </w:tcBorders>
            <w:shd w:val="clear" w:color="auto" w:fill="FFFFFF" w:themeFill="background1"/>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0.9 (0.5, 1.7)</w:t>
            </w:r>
          </w:p>
        </w:tc>
        <w:tc>
          <w:tcPr>
            <w:tcW w:w="2026" w:type="dxa"/>
            <w:tcBorders>
              <w:bottom w:val="single" w:sz="4" w:space="0" w:color="auto"/>
            </w:tcBorders>
            <w:shd w:val="clear" w:color="auto" w:fill="FFFFFF" w:themeFill="background1"/>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0.9 (0.5, 1.7)</w:t>
            </w:r>
          </w:p>
        </w:tc>
      </w:tr>
      <w:tr w:rsidR="00477D77" w:rsidRPr="00352577" w:rsidTr="00F325AD">
        <w:trPr>
          <w:trHeight w:val="170"/>
        </w:trPr>
        <w:tc>
          <w:tcPr>
            <w:tcW w:w="8045" w:type="dxa"/>
            <w:gridSpan w:val="4"/>
            <w:tcBorders>
              <w:top w:val="single" w:sz="4" w:space="0" w:color="auto"/>
              <w:bottom w:val="single" w:sz="4" w:space="0" w:color="auto"/>
            </w:tcBorders>
            <w:shd w:val="clear" w:color="auto" w:fill="auto"/>
            <w:vAlign w:val="bottom"/>
          </w:tcPr>
          <w:p w:rsidR="00477D77" w:rsidRPr="005370FE" w:rsidRDefault="00477D77" w:rsidP="00477D77">
            <w:pPr>
              <w:spacing w:after="0" w:line="240" w:lineRule="auto"/>
              <w:rPr>
                <w:rFonts w:ascii="Times New Roman" w:eastAsia="Times New Roman" w:hAnsi="Times New Roman" w:cs="Times New Roman"/>
                <w:sz w:val="18"/>
                <w:szCs w:val="18"/>
                <w:lang w:val="en-US" w:eastAsia="de-DE"/>
              </w:rPr>
            </w:pPr>
            <w:r w:rsidRPr="005370FE">
              <w:rPr>
                <w:rFonts w:ascii="Times New Roman" w:eastAsia="Times New Roman" w:hAnsi="Times New Roman" w:cs="Times New Roman"/>
                <w:sz w:val="18"/>
                <w:szCs w:val="18"/>
                <w:vertAlign w:val="superscript"/>
                <w:lang w:val="en-US" w:eastAsia="de-DE"/>
              </w:rPr>
              <w:t>a</w:t>
            </w:r>
            <w:r w:rsidRPr="005370FE">
              <w:rPr>
                <w:rFonts w:ascii="Times New Roman" w:eastAsia="Times New Roman" w:hAnsi="Times New Roman" w:cs="Times New Roman"/>
                <w:sz w:val="18"/>
                <w:szCs w:val="18"/>
                <w:lang w:val="en-US" w:eastAsia="de-DE"/>
              </w:rPr>
              <w:t xml:space="preserve"> Model 1 (n=992): Missing values in psychosocial factors were excluded.</w:t>
            </w:r>
          </w:p>
          <w:p w:rsidR="00477D77" w:rsidRPr="005370FE" w:rsidRDefault="00477D77" w:rsidP="00477D77">
            <w:pPr>
              <w:spacing w:after="0" w:line="240" w:lineRule="auto"/>
              <w:rPr>
                <w:rFonts w:ascii="Times New Roman" w:eastAsia="Times New Roman" w:hAnsi="Times New Roman" w:cs="Times New Roman"/>
                <w:sz w:val="18"/>
                <w:szCs w:val="18"/>
                <w:lang w:val="en-US" w:eastAsia="de-DE"/>
              </w:rPr>
            </w:pPr>
            <w:r w:rsidRPr="005370FE">
              <w:rPr>
                <w:rFonts w:ascii="Times New Roman" w:eastAsia="Times New Roman" w:hAnsi="Times New Roman" w:cs="Times New Roman"/>
                <w:sz w:val="18"/>
                <w:szCs w:val="18"/>
                <w:vertAlign w:val="superscript"/>
                <w:lang w:val="en-US" w:eastAsia="de-DE"/>
              </w:rPr>
              <w:t>b</w:t>
            </w:r>
            <w:r w:rsidRPr="005370FE">
              <w:rPr>
                <w:rFonts w:ascii="Times New Roman" w:eastAsia="Times New Roman" w:hAnsi="Times New Roman" w:cs="Times New Roman"/>
                <w:sz w:val="18"/>
                <w:szCs w:val="18"/>
                <w:lang w:val="en-US" w:eastAsia="de-DE"/>
              </w:rPr>
              <w:t xml:space="preserve"> Model 2 (n=1782): Missing values in psychosocial factors were defined as non-existing psychosocial burden.</w:t>
            </w:r>
          </w:p>
          <w:p w:rsidR="00477D77" w:rsidRPr="005370FE" w:rsidRDefault="00477D77" w:rsidP="00477D77">
            <w:pPr>
              <w:spacing w:after="0" w:line="240" w:lineRule="auto"/>
              <w:rPr>
                <w:rFonts w:ascii="Times New Roman" w:eastAsia="Times New Roman" w:hAnsi="Times New Roman" w:cs="Times New Roman"/>
                <w:sz w:val="18"/>
                <w:szCs w:val="18"/>
                <w:lang w:val="en-US" w:eastAsia="de-DE"/>
              </w:rPr>
            </w:pPr>
            <w:r w:rsidRPr="005370FE">
              <w:rPr>
                <w:rFonts w:ascii="Times New Roman" w:eastAsia="Times New Roman" w:hAnsi="Times New Roman" w:cs="Times New Roman"/>
                <w:sz w:val="18"/>
                <w:szCs w:val="18"/>
                <w:vertAlign w:val="superscript"/>
                <w:lang w:val="en-US" w:eastAsia="de-DE"/>
              </w:rPr>
              <w:t>c</w:t>
            </w:r>
            <w:r w:rsidRPr="005370FE">
              <w:rPr>
                <w:rFonts w:ascii="Times New Roman" w:eastAsia="Times New Roman" w:hAnsi="Times New Roman" w:cs="Times New Roman"/>
                <w:sz w:val="18"/>
                <w:szCs w:val="18"/>
                <w:lang w:val="en-US" w:eastAsia="de-DE"/>
              </w:rPr>
              <w:t xml:space="preserve"> Model 3 (n=1782): Missing values in psychosocial factors were defined as existing psychosocial burden</w:t>
            </w:r>
          </w:p>
          <w:p w:rsidR="00477D77" w:rsidRPr="005370FE" w:rsidRDefault="00477D77" w:rsidP="00477D77">
            <w:pPr>
              <w:spacing w:after="0" w:line="240" w:lineRule="auto"/>
              <w:rPr>
                <w:rFonts w:ascii="Times New Roman" w:eastAsia="Times New Roman" w:hAnsi="Times New Roman" w:cs="Times New Roman"/>
                <w:sz w:val="18"/>
                <w:szCs w:val="18"/>
                <w:lang w:val="en-US" w:eastAsia="de-DE"/>
              </w:rPr>
            </w:pPr>
            <w:r w:rsidRPr="005370FE">
              <w:rPr>
                <w:rFonts w:ascii="Times New Roman" w:eastAsia="Times New Roman" w:hAnsi="Times New Roman" w:cs="Times New Roman"/>
                <w:sz w:val="18"/>
                <w:szCs w:val="18"/>
                <w:lang w:val="en-US" w:eastAsia="de-DE"/>
              </w:rPr>
              <w:t>* The association is significant on the level &lt;0.05 (significance level is given only for adjusted OR)</w:t>
            </w:r>
          </w:p>
          <w:p w:rsidR="00477D77" w:rsidRPr="005370FE" w:rsidRDefault="00477D77" w:rsidP="00477D77">
            <w:pPr>
              <w:spacing w:after="0" w:line="240" w:lineRule="auto"/>
              <w:rPr>
                <w:rFonts w:ascii="Times New Roman" w:eastAsia="Times New Roman" w:hAnsi="Times New Roman" w:cs="Times New Roman"/>
                <w:sz w:val="18"/>
                <w:szCs w:val="18"/>
                <w:lang w:val="en-US" w:eastAsia="de-DE"/>
              </w:rPr>
            </w:pPr>
            <w:r w:rsidRPr="005370FE">
              <w:rPr>
                <w:rFonts w:ascii="Times New Roman" w:eastAsia="Times New Roman" w:hAnsi="Times New Roman" w:cs="Times New Roman"/>
                <w:sz w:val="18"/>
                <w:szCs w:val="18"/>
                <w:lang w:val="en-US" w:eastAsia="de-DE"/>
              </w:rPr>
              <w:t>** The association is significant on the level &lt;0.01 (significance level is given only for adjusted OR)</w:t>
            </w:r>
          </w:p>
          <w:p w:rsidR="00477D77" w:rsidRPr="005370FE" w:rsidRDefault="00477D77" w:rsidP="00477D77">
            <w:pPr>
              <w:spacing w:after="0" w:line="240" w:lineRule="auto"/>
              <w:jc w:val="both"/>
              <w:rPr>
                <w:rFonts w:ascii="Times New Roman" w:eastAsia="Times New Roman" w:hAnsi="Times New Roman" w:cs="Times New Roman"/>
                <w:sz w:val="20"/>
                <w:szCs w:val="20"/>
                <w:lang w:val="en-US" w:eastAsia="de-DE"/>
              </w:rPr>
            </w:pPr>
            <w:r w:rsidRPr="005370FE">
              <w:rPr>
                <w:rFonts w:ascii="Times New Roman" w:eastAsia="Times New Roman" w:hAnsi="Times New Roman" w:cs="Times New Roman"/>
                <w:sz w:val="18"/>
                <w:szCs w:val="18"/>
                <w:lang w:val="en-US" w:eastAsia="de-DE"/>
              </w:rPr>
              <w:t>*** The association is significant on the level &lt;0.0001 (significance level is given only for adjusted OR)</w:t>
            </w:r>
          </w:p>
        </w:tc>
      </w:tr>
    </w:tbl>
    <w:p w:rsidR="00EB092C" w:rsidRPr="005370FE" w:rsidRDefault="00EB092C" w:rsidP="00EB092C">
      <w:pPr>
        <w:pStyle w:val="Caption"/>
        <w:keepNext/>
        <w:rPr>
          <w:rFonts w:ascii="Times New Roman" w:hAnsi="Times New Roman" w:cs="Times New Roman"/>
          <w:i w:val="0"/>
          <w:color w:val="auto"/>
          <w:sz w:val="24"/>
          <w:szCs w:val="24"/>
          <w:lang w:val="en-US"/>
        </w:rPr>
      </w:pPr>
    </w:p>
    <w:p w:rsidR="00EB092C" w:rsidRPr="005370FE" w:rsidRDefault="00EB092C" w:rsidP="00EB092C">
      <w:pPr>
        <w:rPr>
          <w:lang w:val="en-US"/>
        </w:rPr>
      </w:pPr>
      <w:r w:rsidRPr="005370FE">
        <w:rPr>
          <w:lang w:val="en-US"/>
        </w:rPr>
        <w:br w:type="page"/>
      </w:r>
    </w:p>
    <w:p w:rsidR="00EB092C" w:rsidRPr="005370FE" w:rsidRDefault="00EB092C" w:rsidP="00EB092C">
      <w:pPr>
        <w:pStyle w:val="Caption"/>
        <w:keepNext/>
        <w:rPr>
          <w:rFonts w:ascii="Times New Roman" w:hAnsi="Times New Roman" w:cs="Times New Roman"/>
          <w:i w:val="0"/>
          <w:color w:val="auto"/>
          <w:sz w:val="20"/>
          <w:szCs w:val="20"/>
          <w:lang w:val="en-US"/>
        </w:rPr>
      </w:pPr>
      <w:r w:rsidRPr="007A679A">
        <w:rPr>
          <w:rFonts w:ascii="Times New Roman" w:hAnsi="Times New Roman" w:cs="Times New Roman"/>
          <w:b/>
          <w:i w:val="0"/>
          <w:color w:val="auto"/>
          <w:sz w:val="20"/>
          <w:szCs w:val="20"/>
          <w:lang w:val="en-US"/>
        </w:rPr>
        <w:lastRenderedPageBreak/>
        <w:t xml:space="preserve">Table </w:t>
      </w:r>
      <w:r w:rsidR="007A679A" w:rsidRPr="007A679A">
        <w:rPr>
          <w:rFonts w:ascii="Times New Roman" w:hAnsi="Times New Roman" w:cs="Times New Roman"/>
          <w:b/>
          <w:i w:val="0"/>
          <w:color w:val="auto"/>
          <w:sz w:val="20"/>
          <w:szCs w:val="20"/>
          <w:lang w:val="en-US"/>
        </w:rPr>
        <w:t>S</w:t>
      </w:r>
      <w:r w:rsidR="00352577" w:rsidRPr="007A679A">
        <w:rPr>
          <w:rFonts w:ascii="Times New Roman" w:hAnsi="Times New Roman" w:cs="Times New Roman"/>
          <w:b/>
          <w:i w:val="0"/>
          <w:color w:val="auto"/>
          <w:sz w:val="20"/>
          <w:szCs w:val="20"/>
          <w:lang w:val="en-US"/>
        </w:rPr>
        <w:t>3</w:t>
      </w:r>
      <w:r w:rsidR="007A679A" w:rsidRPr="007A679A">
        <w:rPr>
          <w:rFonts w:ascii="Times New Roman" w:hAnsi="Times New Roman" w:cs="Times New Roman"/>
          <w:b/>
          <w:i w:val="0"/>
          <w:color w:val="auto"/>
          <w:sz w:val="20"/>
          <w:szCs w:val="20"/>
          <w:lang w:val="en-US"/>
        </w:rPr>
        <w:t>.</w:t>
      </w:r>
      <w:r w:rsidRPr="005370FE">
        <w:rPr>
          <w:rFonts w:ascii="Times New Roman" w:hAnsi="Times New Roman" w:cs="Times New Roman"/>
          <w:i w:val="0"/>
          <w:color w:val="auto"/>
          <w:sz w:val="20"/>
          <w:szCs w:val="20"/>
          <w:lang w:val="en-US"/>
        </w:rPr>
        <w:t xml:space="preserve"> Sensitivity analysis: </w:t>
      </w:r>
      <w:r w:rsidR="00354F8A">
        <w:rPr>
          <w:rFonts w:ascii="Times New Roman" w:hAnsi="Times New Roman" w:cs="Times New Roman"/>
          <w:i w:val="0"/>
          <w:color w:val="auto"/>
          <w:sz w:val="20"/>
          <w:szCs w:val="20"/>
          <w:lang w:val="en-US"/>
        </w:rPr>
        <w:t>Other</w:t>
      </w:r>
      <w:r w:rsidRPr="005370FE">
        <w:rPr>
          <w:rFonts w:ascii="Times New Roman" w:hAnsi="Times New Roman" w:cs="Times New Roman"/>
          <w:i w:val="0"/>
          <w:color w:val="auto"/>
          <w:sz w:val="20"/>
          <w:szCs w:val="20"/>
          <w:lang w:val="en-US"/>
        </w:rPr>
        <w:t xml:space="preserve"> allergies</w:t>
      </w:r>
    </w:p>
    <w:tbl>
      <w:tblPr>
        <w:tblW w:w="0" w:type="auto"/>
        <w:tblCellMar>
          <w:top w:w="15" w:type="dxa"/>
          <w:left w:w="70" w:type="dxa"/>
          <w:bottom w:w="15" w:type="dxa"/>
          <w:right w:w="70" w:type="dxa"/>
        </w:tblCellMar>
        <w:tblLook w:val="04A0" w:firstRow="1" w:lastRow="0" w:firstColumn="1" w:lastColumn="0" w:noHBand="0" w:noVBand="1"/>
      </w:tblPr>
      <w:tblGrid>
        <w:gridCol w:w="1976"/>
        <w:gridCol w:w="2119"/>
        <w:gridCol w:w="1842"/>
        <w:gridCol w:w="1985"/>
      </w:tblGrid>
      <w:tr w:rsidR="005370FE" w:rsidRPr="005370FE" w:rsidTr="00F325AD">
        <w:trPr>
          <w:trHeight w:val="170"/>
        </w:trPr>
        <w:tc>
          <w:tcPr>
            <w:tcW w:w="0" w:type="auto"/>
            <w:shd w:val="clear" w:color="auto" w:fill="auto"/>
            <w:noWrap/>
            <w:vAlign w:val="bottom"/>
            <w:hideMark/>
          </w:tcPr>
          <w:p w:rsidR="00EB092C" w:rsidRPr="005370FE" w:rsidRDefault="00EB092C" w:rsidP="00F325AD">
            <w:pPr>
              <w:spacing w:after="0" w:line="240" w:lineRule="auto"/>
              <w:rPr>
                <w:rFonts w:ascii="Times New Roman" w:eastAsia="Times New Roman" w:hAnsi="Times New Roman" w:cs="Times New Roman"/>
                <w:sz w:val="20"/>
                <w:szCs w:val="20"/>
                <w:lang w:val="en-US" w:eastAsia="de-DE"/>
              </w:rPr>
            </w:pPr>
            <w:bookmarkStart w:id="1" w:name="_Ref484706844"/>
          </w:p>
        </w:tc>
        <w:tc>
          <w:tcPr>
            <w:tcW w:w="5946" w:type="dxa"/>
            <w:gridSpan w:val="3"/>
            <w:tcBorders>
              <w:bottom w:val="single" w:sz="4" w:space="0" w:color="auto"/>
            </w:tcBorders>
            <w:shd w:val="clear" w:color="auto" w:fill="auto"/>
            <w:noWrap/>
            <w:vAlign w:val="bottom"/>
            <w:hideMark/>
          </w:tcPr>
          <w:p w:rsidR="00EB092C" w:rsidRPr="005370FE" w:rsidRDefault="00052A00" w:rsidP="00F325AD">
            <w:pPr>
              <w:spacing w:after="0" w:line="240" w:lineRule="auto"/>
              <w:jc w:val="center"/>
              <w:rPr>
                <w:rFonts w:ascii="Times New Roman" w:eastAsia="Times New Roman" w:hAnsi="Times New Roman" w:cs="Times New Roman"/>
                <w:sz w:val="20"/>
                <w:szCs w:val="20"/>
                <w:lang w:val="en-US" w:eastAsia="de-DE"/>
              </w:rPr>
            </w:pPr>
            <w:r>
              <w:rPr>
                <w:rFonts w:ascii="Times New Roman" w:eastAsia="Times New Roman" w:hAnsi="Times New Roman" w:cs="Times New Roman"/>
                <w:sz w:val="20"/>
                <w:szCs w:val="20"/>
                <w:lang w:val="en-US" w:eastAsia="de-DE"/>
              </w:rPr>
              <w:t>Other allergies</w:t>
            </w:r>
          </w:p>
        </w:tc>
      </w:tr>
      <w:tr w:rsidR="005370FE" w:rsidRPr="005370FE" w:rsidTr="00F325AD">
        <w:trPr>
          <w:trHeight w:val="170"/>
        </w:trPr>
        <w:tc>
          <w:tcPr>
            <w:tcW w:w="0" w:type="auto"/>
            <w:tcBorders>
              <w:left w:val="nil"/>
              <w:bottom w:val="single" w:sz="4" w:space="0" w:color="auto"/>
              <w:right w:val="nil"/>
            </w:tcBorders>
            <w:shd w:val="clear" w:color="auto" w:fill="F2F2F2" w:themeFill="background1" w:themeFillShade="F2"/>
            <w:noWrap/>
            <w:vAlign w:val="bottom"/>
            <w:hideMark/>
          </w:tcPr>
          <w:p w:rsidR="00EB092C" w:rsidRPr="005370FE" w:rsidRDefault="00EB092C" w:rsidP="00F325AD">
            <w:pPr>
              <w:spacing w:after="0" w:line="240" w:lineRule="auto"/>
              <w:jc w:val="center"/>
              <w:rPr>
                <w:rFonts w:ascii="Times New Roman" w:eastAsia="Times New Roman" w:hAnsi="Times New Roman" w:cs="Times New Roman"/>
                <w:sz w:val="20"/>
                <w:szCs w:val="20"/>
                <w:lang w:val="en-US" w:eastAsia="de-DE"/>
              </w:rPr>
            </w:pPr>
          </w:p>
        </w:tc>
        <w:tc>
          <w:tcPr>
            <w:tcW w:w="2119" w:type="dxa"/>
            <w:tcBorders>
              <w:top w:val="single" w:sz="4" w:space="0" w:color="auto"/>
              <w:left w:val="nil"/>
              <w:bottom w:val="single" w:sz="4" w:space="0" w:color="auto"/>
              <w:right w:val="nil"/>
            </w:tcBorders>
            <w:shd w:val="clear" w:color="auto" w:fill="F2F2F2" w:themeFill="background1" w:themeFillShade="F2"/>
            <w:noWrap/>
            <w:vAlign w:val="center"/>
            <w:hideMark/>
          </w:tcPr>
          <w:p w:rsidR="00EB092C" w:rsidRPr="005370FE" w:rsidRDefault="00EB092C" w:rsidP="00F325AD">
            <w:pPr>
              <w:spacing w:after="0" w:line="240" w:lineRule="auto"/>
              <w:jc w:val="center"/>
              <w:rPr>
                <w:rFonts w:ascii="Times New Roman" w:eastAsia="Times New Roman" w:hAnsi="Times New Roman" w:cs="Times New Roman"/>
                <w:sz w:val="20"/>
                <w:szCs w:val="20"/>
                <w:lang w:val="en-US" w:eastAsia="de-DE"/>
              </w:rPr>
            </w:pPr>
            <w:r w:rsidRPr="005370FE">
              <w:rPr>
                <w:rFonts w:ascii="Times New Roman" w:eastAsia="Times New Roman" w:hAnsi="Times New Roman" w:cs="Times New Roman"/>
                <w:sz w:val="20"/>
                <w:szCs w:val="20"/>
                <w:lang w:val="en-US" w:eastAsia="de-DE"/>
              </w:rPr>
              <w:t>Model 1</w:t>
            </w:r>
            <w:r w:rsidRPr="005370FE">
              <w:rPr>
                <w:rFonts w:ascii="Times New Roman" w:eastAsia="Times New Roman" w:hAnsi="Times New Roman" w:cs="Times New Roman"/>
                <w:sz w:val="20"/>
                <w:szCs w:val="20"/>
                <w:vertAlign w:val="superscript"/>
                <w:lang w:val="en-US" w:eastAsia="de-DE"/>
              </w:rPr>
              <w:t>a</w:t>
            </w:r>
          </w:p>
        </w:tc>
        <w:tc>
          <w:tcPr>
            <w:tcW w:w="1842" w:type="dxa"/>
            <w:tcBorders>
              <w:top w:val="single" w:sz="4" w:space="0" w:color="auto"/>
              <w:left w:val="nil"/>
              <w:bottom w:val="single" w:sz="4" w:space="0" w:color="auto"/>
              <w:right w:val="nil"/>
            </w:tcBorders>
            <w:shd w:val="clear" w:color="auto" w:fill="F2F2F2" w:themeFill="background1" w:themeFillShade="F2"/>
            <w:noWrap/>
            <w:vAlign w:val="center"/>
            <w:hideMark/>
          </w:tcPr>
          <w:p w:rsidR="00EB092C" w:rsidRPr="005370FE" w:rsidRDefault="00EB092C" w:rsidP="00F325AD">
            <w:pPr>
              <w:spacing w:after="0" w:line="240" w:lineRule="auto"/>
              <w:jc w:val="center"/>
              <w:rPr>
                <w:rFonts w:ascii="Times New Roman" w:eastAsia="Times New Roman" w:hAnsi="Times New Roman" w:cs="Times New Roman"/>
                <w:sz w:val="20"/>
                <w:szCs w:val="20"/>
                <w:lang w:val="en-US" w:eastAsia="de-DE"/>
              </w:rPr>
            </w:pPr>
            <w:r w:rsidRPr="005370FE">
              <w:rPr>
                <w:rFonts w:ascii="Times New Roman" w:eastAsia="Times New Roman" w:hAnsi="Times New Roman" w:cs="Times New Roman"/>
                <w:sz w:val="20"/>
                <w:szCs w:val="20"/>
                <w:lang w:val="en-US" w:eastAsia="de-DE"/>
              </w:rPr>
              <w:t>Model 2</w:t>
            </w:r>
            <w:r w:rsidRPr="005370FE">
              <w:rPr>
                <w:rFonts w:ascii="Times New Roman" w:eastAsia="Times New Roman" w:hAnsi="Times New Roman" w:cs="Times New Roman"/>
                <w:sz w:val="20"/>
                <w:szCs w:val="20"/>
                <w:vertAlign w:val="superscript"/>
                <w:lang w:val="en-US" w:eastAsia="de-DE"/>
              </w:rPr>
              <w:t>b</w:t>
            </w:r>
          </w:p>
        </w:tc>
        <w:tc>
          <w:tcPr>
            <w:tcW w:w="1985" w:type="dxa"/>
            <w:tcBorders>
              <w:top w:val="single" w:sz="4" w:space="0" w:color="auto"/>
              <w:left w:val="nil"/>
              <w:bottom w:val="single" w:sz="4" w:space="0" w:color="auto"/>
              <w:right w:val="nil"/>
            </w:tcBorders>
            <w:shd w:val="clear" w:color="auto" w:fill="F2F2F2" w:themeFill="background1" w:themeFillShade="F2"/>
            <w:noWrap/>
            <w:vAlign w:val="center"/>
            <w:hideMark/>
          </w:tcPr>
          <w:p w:rsidR="00EB092C" w:rsidRPr="005370FE" w:rsidRDefault="00EB092C" w:rsidP="00F325AD">
            <w:pPr>
              <w:spacing w:after="0" w:line="240" w:lineRule="auto"/>
              <w:jc w:val="center"/>
              <w:rPr>
                <w:rFonts w:ascii="Times New Roman" w:eastAsia="Times New Roman" w:hAnsi="Times New Roman" w:cs="Times New Roman"/>
                <w:sz w:val="20"/>
                <w:szCs w:val="20"/>
                <w:lang w:val="en-US" w:eastAsia="de-DE"/>
              </w:rPr>
            </w:pPr>
            <w:r w:rsidRPr="005370FE">
              <w:rPr>
                <w:rFonts w:ascii="Times New Roman" w:eastAsia="Times New Roman" w:hAnsi="Times New Roman" w:cs="Times New Roman"/>
                <w:sz w:val="20"/>
                <w:szCs w:val="20"/>
                <w:lang w:val="en-US" w:eastAsia="de-DE"/>
              </w:rPr>
              <w:t>Model 3</w:t>
            </w:r>
            <w:r w:rsidRPr="005370FE">
              <w:rPr>
                <w:rFonts w:ascii="Times New Roman" w:eastAsia="Times New Roman" w:hAnsi="Times New Roman" w:cs="Times New Roman"/>
                <w:sz w:val="20"/>
                <w:szCs w:val="20"/>
                <w:vertAlign w:val="superscript"/>
                <w:lang w:val="en-US" w:eastAsia="de-DE"/>
              </w:rPr>
              <w:t>c</w:t>
            </w:r>
          </w:p>
        </w:tc>
      </w:tr>
      <w:tr w:rsidR="005370FE" w:rsidRPr="005370FE" w:rsidTr="00F325AD">
        <w:trPr>
          <w:trHeight w:val="170"/>
        </w:trPr>
        <w:tc>
          <w:tcPr>
            <w:tcW w:w="0" w:type="auto"/>
            <w:tcBorders>
              <w:top w:val="single" w:sz="4" w:space="0" w:color="auto"/>
            </w:tcBorders>
            <w:shd w:val="clear" w:color="auto" w:fill="auto"/>
            <w:hideMark/>
          </w:tcPr>
          <w:p w:rsidR="00EB092C" w:rsidRPr="005370FE" w:rsidRDefault="00EB092C" w:rsidP="00F325AD">
            <w:pPr>
              <w:spacing w:after="0" w:line="240" w:lineRule="auto"/>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Sex</w:t>
            </w:r>
          </w:p>
        </w:tc>
        <w:tc>
          <w:tcPr>
            <w:tcW w:w="2119" w:type="dxa"/>
            <w:tcBorders>
              <w:top w:val="single" w:sz="4" w:space="0" w:color="auto"/>
            </w:tcBorders>
            <w:shd w:val="clear" w:color="auto" w:fill="auto"/>
            <w:noWrap/>
            <w:vAlign w:val="center"/>
            <w:hideMark/>
          </w:tcPr>
          <w:p w:rsidR="00EB092C" w:rsidRPr="005370FE" w:rsidRDefault="00EB092C" w:rsidP="00F325AD">
            <w:pPr>
              <w:spacing w:after="0" w:line="240" w:lineRule="auto"/>
              <w:jc w:val="center"/>
              <w:rPr>
                <w:rFonts w:ascii="Times New Roman" w:eastAsia="Times New Roman" w:hAnsi="Times New Roman" w:cs="Times New Roman"/>
                <w:sz w:val="20"/>
                <w:szCs w:val="20"/>
                <w:lang w:val="en-US" w:eastAsia="de-DE"/>
              </w:rPr>
            </w:pPr>
          </w:p>
        </w:tc>
        <w:tc>
          <w:tcPr>
            <w:tcW w:w="1842" w:type="dxa"/>
            <w:tcBorders>
              <w:top w:val="single" w:sz="4" w:space="0" w:color="auto"/>
            </w:tcBorders>
            <w:shd w:val="clear" w:color="auto" w:fill="auto"/>
            <w:noWrap/>
            <w:vAlign w:val="center"/>
            <w:hideMark/>
          </w:tcPr>
          <w:p w:rsidR="00EB092C" w:rsidRPr="005370FE" w:rsidRDefault="00EB092C" w:rsidP="00F325AD">
            <w:pPr>
              <w:spacing w:after="0" w:line="240" w:lineRule="auto"/>
              <w:jc w:val="center"/>
              <w:rPr>
                <w:rFonts w:ascii="Times New Roman" w:eastAsia="Times New Roman" w:hAnsi="Times New Roman" w:cs="Times New Roman"/>
                <w:sz w:val="20"/>
                <w:szCs w:val="20"/>
                <w:lang w:val="en-US" w:eastAsia="de-DE"/>
              </w:rPr>
            </w:pPr>
          </w:p>
        </w:tc>
        <w:tc>
          <w:tcPr>
            <w:tcW w:w="1985" w:type="dxa"/>
            <w:tcBorders>
              <w:top w:val="single" w:sz="4" w:space="0" w:color="auto"/>
            </w:tcBorders>
            <w:shd w:val="clear" w:color="auto" w:fill="auto"/>
            <w:noWrap/>
            <w:vAlign w:val="center"/>
            <w:hideMark/>
          </w:tcPr>
          <w:p w:rsidR="00EB092C" w:rsidRPr="005370FE" w:rsidRDefault="00EB092C" w:rsidP="00F325AD">
            <w:pPr>
              <w:spacing w:after="0" w:line="240" w:lineRule="auto"/>
              <w:jc w:val="center"/>
              <w:rPr>
                <w:rFonts w:ascii="Times New Roman" w:eastAsia="Times New Roman" w:hAnsi="Times New Roman" w:cs="Times New Roman"/>
                <w:sz w:val="20"/>
                <w:szCs w:val="20"/>
                <w:lang w:val="en-US" w:eastAsia="de-DE"/>
              </w:rPr>
            </w:pPr>
          </w:p>
        </w:tc>
      </w:tr>
      <w:tr w:rsidR="005370FE" w:rsidRPr="007E4C7D" w:rsidTr="00F325AD">
        <w:trPr>
          <w:trHeight w:val="170"/>
        </w:trPr>
        <w:tc>
          <w:tcPr>
            <w:tcW w:w="0" w:type="auto"/>
            <w:shd w:val="clear" w:color="auto" w:fill="auto"/>
            <w:hideMark/>
          </w:tcPr>
          <w:p w:rsidR="00EB092C" w:rsidRPr="005370FE" w:rsidRDefault="00EB092C" w:rsidP="00F325AD">
            <w:pPr>
              <w:spacing w:after="0" w:line="240" w:lineRule="auto"/>
              <w:ind w:left="170"/>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Male</w:t>
            </w:r>
          </w:p>
        </w:tc>
        <w:tc>
          <w:tcPr>
            <w:tcW w:w="5946" w:type="dxa"/>
            <w:gridSpan w:val="3"/>
            <w:shd w:val="clear" w:color="auto" w:fill="auto"/>
            <w:vAlign w:val="center"/>
            <w:hideMark/>
          </w:tcPr>
          <w:p w:rsidR="00EB092C" w:rsidRPr="007E4C7D" w:rsidRDefault="00EB092C" w:rsidP="00F325AD">
            <w:pPr>
              <w:spacing w:after="0" w:line="240" w:lineRule="auto"/>
              <w:jc w:val="center"/>
              <w:rPr>
                <w:rFonts w:ascii="Times New Roman" w:eastAsia="Times New Roman" w:hAnsi="Times New Roman" w:cs="Times New Roman"/>
                <w:sz w:val="18"/>
                <w:szCs w:val="18"/>
                <w:lang w:val="en-US" w:eastAsia="de-DE"/>
              </w:rPr>
            </w:pPr>
            <w:r w:rsidRPr="007E4C7D">
              <w:rPr>
                <w:rFonts w:ascii="Times New Roman" w:eastAsia="Times New Roman" w:hAnsi="Times New Roman" w:cs="Times New Roman"/>
                <w:sz w:val="18"/>
                <w:szCs w:val="18"/>
                <w:lang w:val="en-US" w:eastAsia="de-DE"/>
              </w:rPr>
              <w:t>1.0</w:t>
            </w:r>
          </w:p>
        </w:tc>
      </w:tr>
      <w:tr w:rsidR="005370FE" w:rsidRPr="007E4C7D" w:rsidTr="00F325AD">
        <w:trPr>
          <w:trHeight w:val="170"/>
        </w:trPr>
        <w:tc>
          <w:tcPr>
            <w:tcW w:w="0" w:type="auto"/>
            <w:shd w:val="clear" w:color="auto" w:fill="auto"/>
            <w:hideMark/>
          </w:tcPr>
          <w:p w:rsidR="00477D77" w:rsidRPr="005370FE" w:rsidRDefault="00477D77" w:rsidP="00477D77">
            <w:pPr>
              <w:spacing w:after="0" w:line="240" w:lineRule="auto"/>
              <w:ind w:left="170"/>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Female</w:t>
            </w:r>
          </w:p>
        </w:tc>
        <w:tc>
          <w:tcPr>
            <w:tcW w:w="2119" w:type="dxa"/>
            <w:shd w:val="clear" w:color="auto" w:fill="auto"/>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1.9 (1.3, 2.8)**</w:t>
            </w:r>
          </w:p>
        </w:tc>
        <w:tc>
          <w:tcPr>
            <w:tcW w:w="1842" w:type="dxa"/>
            <w:shd w:val="clear" w:color="auto" w:fill="auto"/>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1.9 (1.4, 2.6)***</w:t>
            </w:r>
          </w:p>
        </w:tc>
        <w:tc>
          <w:tcPr>
            <w:tcW w:w="1985" w:type="dxa"/>
            <w:shd w:val="clear" w:color="auto" w:fill="auto"/>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1.9 (1.4, 2.6)***</w:t>
            </w:r>
          </w:p>
        </w:tc>
      </w:tr>
      <w:tr w:rsidR="005370FE" w:rsidRPr="007E4C7D" w:rsidTr="00F325AD">
        <w:trPr>
          <w:trHeight w:val="170"/>
        </w:trPr>
        <w:tc>
          <w:tcPr>
            <w:tcW w:w="0" w:type="auto"/>
            <w:shd w:val="clear" w:color="auto" w:fill="F2F2F2" w:themeFill="background1" w:themeFillShade="F2"/>
          </w:tcPr>
          <w:p w:rsidR="00477D77" w:rsidRPr="005370FE" w:rsidRDefault="00477D77" w:rsidP="00477D77">
            <w:pPr>
              <w:spacing w:after="0" w:line="240" w:lineRule="auto"/>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Age groups</w:t>
            </w:r>
          </w:p>
        </w:tc>
        <w:tc>
          <w:tcPr>
            <w:tcW w:w="2119" w:type="dxa"/>
            <w:shd w:val="clear" w:color="auto" w:fill="F2F2F2" w:themeFill="background1" w:themeFillShade="F2"/>
            <w:noWrap/>
            <w:vAlign w:val="center"/>
            <w:hideMark/>
          </w:tcPr>
          <w:p w:rsidR="00477D77" w:rsidRPr="007E4C7D" w:rsidRDefault="00477D77" w:rsidP="00477D77">
            <w:pPr>
              <w:spacing w:after="0" w:line="240" w:lineRule="auto"/>
              <w:jc w:val="center"/>
              <w:rPr>
                <w:rFonts w:ascii="Times New Roman" w:hAnsi="Times New Roman" w:cs="Times New Roman"/>
                <w:sz w:val="18"/>
                <w:szCs w:val="18"/>
                <w:lang w:val="en-US"/>
              </w:rPr>
            </w:pPr>
          </w:p>
        </w:tc>
        <w:tc>
          <w:tcPr>
            <w:tcW w:w="1842" w:type="dxa"/>
            <w:shd w:val="clear" w:color="auto" w:fill="F2F2F2" w:themeFill="background1" w:themeFillShade="F2"/>
            <w:noWrap/>
            <w:vAlign w:val="center"/>
            <w:hideMark/>
          </w:tcPr>
          <w:p w:rsidR="00477D77" w:rsidRPr="007E4C7D" w:rsidRDefault="00477D77" w:rsidP="00477D77">
            <w:pPr>
              <w:spacing w:after="0" w:line="240" w:lineRule="auto"/>
              <w:jc w:val="center"/>
              <w:rPr>
                <w:rFonts w:ascii="Times New Roman" w:eastAsia="Times New Roman" w:hAnsi="Times New Roman" w:cs="Times New Roman"/>
                <w:sz w:val="18"/>
                <w:szCs w:val="18"/>
                <w:lang w:val="en-US" w:eastAsia="de-DE"/>
              </w:rPr>
            </w:pPr>
          </w:p>
        </w:tc>
        <w:tc>
          <w:tcPr>
            <w:tcW w:w="1985" w:type="dxa"/>
            <w:shd w:val="clear" w:color="auto" w:fill="F2F2F2" w:themeFill="background1" w:themeFillShade="F2"/>
            <w:noWrap/>
            <w:vAlign w:val="center"/>
            <w:hideMark/>
          </w:tcPr>
          <w:p w:rsidR="00477D77" w:rsidRPr="007E4C7D" w:rsidRDefault="00477D77" w:rsidP="00477D77">
            <w:pPr>
              <w:spacing w:after="0" w:line="240" w:lineRule="auto"/>
              <w:jc w:val="center"/>
              <w:rPr>
                <w:rFonts w:ascii="Times New Roman" w:eastAsia="Times New Roman" w:hAnsi="Times New Roman" w:cs="Times New Roman"/>
                <w:sz w:val="18"/>
                <w:szCs w:val="18"/>
                <w:lang w:val="en-US" w:eastAsia="de-DE"/>
              </w:rPr>
            </w:pPr>
          </w:p>
        </w:tc>
      </w:tr>
      <w:tr w:rsidR="005370FE" w:rsidRPr="007E4C7D" w:rsidTr="00F325AD">
        <w:trPr>
          <w:trHeight w:val="170"/>
        </w:trPr>
        <w:tc>
          <w:tcPr>
            <w:tcW w:w="0" w:type="auto"/>
            <w:shd w:val="clear" w:color="auto" w:fill="F2F2F2" w:themeFill="background1" w:themeFillShade="F2"/>
          </w:tcPr>
          <w:p w:rsidR="00477D77" w:rsidRPr="005370FE" w:rsidRDefault="00477D77" w:rsidP="00477D77">
            <w:pPr>
              <w:spacing w:after="0" w:line="240" w:lineRule="auto"/>
              <w:ind w:left="170"/>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39-50</w:t>
            </w:r>
          </w:p>
        </w:tc>
        <w:tc>
          <w:tcPr>
            <w:tcW w:w="5946" w:type="dxa"/>
            <w:gridSpan w:val="3"/>
            <w:shd w:val="clear" w:color="auto" w:fill="F2F2F2" w:themeFill="background1" w:themeFillShade="F2"/>
            <w:vAlign w:val="center"/>
            <w:hideMark/>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1.0</w:t>
            </w:r>
          </w:p>
        </w:tc>
      </w:tr>
      <w:tr w:rsidR="005370FE" w:rsidRPr="007E4C7D" w:rsidTr="00F325AD">
        <w:trPr>
          <w:trHeight w:val="170"/>
        </w:trPr>
        <w:tc>
          <w:tcPr>
            <w:tcW w:w="0" w:type="auto"/>
            <w:shd w:val="clear" w:color="auto" w:fill="F2F2F2" w:themeFill="background1" w:themeFillShade="F2"/>
          </w:tcPr>
          <w:p w:rsidR="00477D77" w:rsidRPr="005370FE" w:rsidRDefault="00477D77" w:rsidP="00477D77">
            <w:pPr>
              <w:spacing w:after="0" w:line="240" w:lineRule="auto"/>
              <w:ind w:left="170"/>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51-60</w:t>
            </w:r>
          </w:p>
        </w:tc>
        <w:tc>
          <w:tcPr>
            <w:tcW w:w="2119" w:type="dxa"/>
            <w:shd w:val="clear" w:color="auto" w:fill="F2F2F2" w:themeFill="background1" w:themeFillShade="F2"/>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1.0 (0.7, 1.5)</w:t>
            </w:r>
          </w:p>
        </w:tc>
        <w:tc>
          <w:tcPr>
            <w:tcW w:w="1842" w:type="dxa"/>
            <w:shd w:val="clear" w:color="auto" w:fill="F2F2F2" w:themeFill="background1" w:themeFillShade="F2"/>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0.9 (0.6, 1.4)</w:t>
            </w:r>
          </w:p>
        </w:tc>
        <w:tc>
          <w:tcPr>
            <w:tcW w:w="1985" w:type="dxa"/>
            <w:shd w:val="clear" w:color="auto" w:fill="F2F2F2" w:themeFill="background1" w:themeFillShade="F2"/>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0.9 (0.6, 1.4)</w:t>
            </w:r>
          </w:p>
        </w:tc>
      </w:tr>
      <w:tr w:rsidR="005370FE" w:rsidRPr="007E4C7D" w:rsidTr="00F325AD">
        <w:trPr>
          <w:trHeight w:val="170"/>
        </w:trPr>
        <w:tc>
          <w:tcPr>
            <w:tcW w:w="0" w:type="auto"/>
            <w:shd w:val="clear" w:color="auto" w:fill="F2F2F2" w:themeFill="background1" w:themeFillShade="F2"/>
          </w:tcPr>
          <w:p w:rsidR="00477D77" w:rsidRPr="005370FE" w:rsidRDefault="00477D77" w:rsidP="00477D77">
            <w:pPr>
              <w:spacing w:after="0" w:line="240" w:lineRule="auto"/>
              <w:ind w:left="170"/>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61-70</w:t>
            </w:r>
          </w:p>
        </w:tc>
        <w:tc>
          <w:tcPr>
            <w:tcW w:w="2119" w:type="dxa"/>
            <w:shd w:val="clear" w:color="auto" w:fill="F2F2F2" w:themeFill="background1" w:themeFillShade="F2"/>
            <w:noWrap/>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0.8 (0.5, 1.3)</w:t>
            </w:r>
          </w:p>
        </w:tc>
        <w:tc>
          <w:tcPr>
            <w:tcW w:w="1842" w:type="dxa"/>
            <w:shd w:val="clear" w:color="auto" w:fill="F2F2F2" w:themeFill="background1" w:themeFillShade="F2"/>
            <w:noWrap/>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0.8 (0.5, 1.2)</w:t>
            </w:r>
          </w:p>
        </w:tc>
        <w:tc>
          <w:tcPr>
            <w:tcW w:w="1985" w:type="dxa"/>
            <w:shd w:val="clear" w:color="auto" w:fill="F2F2F2" w:themeFill="background1" w:themeFillShade="F2"/>
            <w:noWrap/>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0.7 (0.5, 1.1)</w:t>
            </w:r>
          </w:p>
        </w:tc>
      </w:tr>
      <w:tr w:rsidR="005370FE" w:rsidRPr="007E4C7D" w:rsidTr="00F325AD">
        <w:trPr>
          <w:trHeight w:val="170"/>
        </w:trPr>
        <w:tc>
          <w:tcPr>
            <w:tcW w:w="0" w:type="auto"/>
            <w:shd w:val="clear" w:color="auto" w:fill="F2F2F2" w:themeFill="background1" w:themeFillShade="F2"/>
          </w:tcPr>
          <w:p w:rsidR="00477D77" w:rsidRPr="005370FE" w:rsidRDefault="00477D77" w:rsidP="00477D77">
            <w:pPr>
              <w:spacing w:after="0" w:line="240" w:lineRule="auto"/>
              <w:ind w:left="170"/>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 71</w:t>
            </w:r>
          </w:p>
        </w:tc>
        <w:tc>
          <w:tcPr>
            <w:tcW w:w="2119" w:type="dxa"/>
            <w:shd w:val="clear" w:color="auto" w:fill="F2F2F2" w:themeFill="background1" w:themeFillShade="F2"/>
            <w:noWrap/>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0.4 (0.1, 1.1)</w:t>
            </w:r>
          </w:p>
        </w:tc>
        <w:tc>
          <w:tcPr>
            <w:tcW w:w="1842" w:type="dxa"/>
            <w:shd w:val="clear" w:color="auto" w:fill="F2F2F2" w:themeFill="background1" w:themeFillShade="F2"/>
            <w:noWrap/>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0.6 (0.4, 1.0)*</w:t>
            </w:r>
          </w:p>
        </w:tc>
        <w:tc>
          <w:tcPr>
            <w:tcW w:w="1985" w:type="dxa"/>
            <w:shd w:val="clear" w:color="auto" w:fill="F2F2F2" w:themeFill="background1" w:themeFillShade="F2"/>
            <w:noWrap/>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0.3 (0.2, 0.6)**</w:t>
            </w:r>
          </w:p>
        </w:tc>
      </w:tr>
      <w:tr w:rsidR="005370FE" w:rsidRPr="007E4C7D" w:rsidTr="00F325AD">
        <w:trPr>
          <w:trHeight w:val="170"/>
        </w:trPr>
        <w:tc>
          <w:tcPr>
            <w:tcW w:w="0" w:type="auto"/>
            <w:shd w:val="clear" w:color="auto" w:fill="auto"/>
          </w:tcPr>
          <w:p w:rsidR="00477D77" w:rsidRPr="005370FE" w:rsidRDefault="00477D77" w:rsidP="00477D77">
            <w:pPr>
              <w:spacing w:after="0" w:line="240" w:lineRule="auto"/>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Family predisposition</w:t>
            </w:r>
          </w:p>
        </w:tc>
        <w:tc>
          <w:tcPr>
            <w:tcW w:w="2119" w:type="dxa"/>
            <w:shd w:val="clear" w:color="auto" w:fill="auto"/>
            <w:noWrap/>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p>
        </w:tc>
        <w:tc>
          <w:tcPr>
            <w:tcW w:w="1842" w:type="dxa"/>
            <w:shd w:val="clear" w:color="auto" w:fill="auto"/>
            <w:noWrap/>
            <w:vAlign w:val="center"/>
          </w:tcPr>
          <w:p w:rsidR="00477D77" w:rsidRPr="007E4C7D" w:rsidRDefault="00477D77" w:rsidP="00477D77">
            <w:pPr>
              <w:spacing w:after="0" w:line="240" w:lineRule="auto"/>
              <w:jc w:val="center"/>
              <w:rPr>
                <w:rFonts w:ascii="Times New Roman" w:eastAsia="Times New Roman" w:hAnsi="Times New Roman" w:cs="Times New Roman"/>
                <w:sz w:val="18"/>
                <w:szCs w:val="18"/>
                <w:lang w:val="en-US" w:eastAsia="de-DE"/>
              </w:rPr>
            </w:pPr>
          </w:p>
        </w:tc>
        <w:tc>
          <w:tcPr>
            <w:tcW w:w="1985" w:type="dxa"/>
            <w:shd w:val="clear" w:color="auto" w:fill="auto"/>
            <w:noWrap/>
            <w:vAlign w:val="center"/>
          </w:tcPr>
          <w:p w:rsidR="00477D77" w:rsidRPr="007E4C7D" w:rsidRDefault="00477D77" w:rsidP="00477D77">
            <w:pPr>
              <w:spacing w:after="0" w:line="240" w:lineRule="auto"/>
              <w:jc w:val="center"/>
              <w:rPr>
                <w:rFonts w:ascii="Times New Roman" w:eastAsia="Times New Roman" w:hAnsi="Times New Roman" w:cs="Times New Roman"/>
                <w:sz w:val="18"/>
                <w:szCs w:val="18"/>
                <w:lang w:val="en-US" w:eastAsia="de-DE"/>
              </w:rPr>
            </w:pPr>
          </w:p>
        </w:tc>
      </w:tr>
      <w:tr w:rsidR="005370FE" w:rsidRPr="007E4C7D" w:rsidTr="00F325AD">
        <w:trPr>
          <w:trHeight w:val="170"/>
        </w:trPr>
        <w:tc>
          <w:tcPr>
            <w:tcW w:w="0" w:type="auto"/>
            <w:shd w:val="clear" w:color="auto" w:fill="auto"/>
          </w:tcPr>
          <w:p w:rsidR="00477D77" w:rsidRPr="005370FE" w:rsidRDefault="00477D77" w:rsidP="00477D77">
            <w:pPr>
              <w:spacing w:after="0" w:line="240" w:lineRule="auto"/>
              <w:ind w:left="170"/>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No</w:t>
            </w:r>
          </w:p>
        </w:tc>
        <w:tc>
          <w:tcPr>
            <w:tcW w:w="5946" w:type="dxa"/>
            <w:gridSpan w:val="3"/>
            <w:shd w:val="clear" w:color="auto" w:fill="auto"/>
            <w:vAlign w:val="center"/>
            <w:hideMark/>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1.0</w:t>
            </w:r>
          </w:p>
        </w:tc>
      </w:tr>
      <w:tr w:rsidR="005370FE" w:rsidRPr="007E4C7D" w:rsidTr="00F325AD">
        <w:trPr>
          <w:trHeight w:val="170"/>
        </w:trPr>
        <w:tc>
          <w:tcPr>
            <w:tcW w:w="0" w:type="auto"/>
            <w:shd w:val="clear" w:color="auto" w:fill="auto"/>
          </w:tcPr>
          <w:p w:rsidR="00477D77" w:rsidRPr="005370FE" w:rsidRDefault="00477D77" w:rsidP="00477D77">
            <w:pPr>
              <w:spacing w:after="0" w:line="240" w:lineRule="auto"/>
              <w:ind w:left="170"/>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Yes</w:t>
            </w:r>
          </w:p>
        </w:tc>
        <w:tc>
          <w:tcPr>
            <w:tcW w:w="2119" w:type="dxa"/>
            <w:shd w:val="clear" w:color="auto" w:fill="auto"/>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3.2 (1.9, 5.4)***</w:t>
            </w:r>
          </w:p>
        </w:tc>
        <w:tc>
          <w:tcPr>
            <w:tcW w:w="1842" w:type="dxa"/>
            <w:shd w:val="clear" w:color="auto" w:fill="auto"/>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3.2 (2.0, 5.1)***</w:t>
            </w:r>
          </w:p>
        </w:tc>
        <w:tc>
          <w:tcPr>
            <w:tcW w:w="1985" w:type="dxa"/>
            <w:shd w:val="clear" w:color="auto" w:fill="auto"/>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3.4 (2.1, 5.4)***</w:t>
            </w:r>
          </w:p>
        </w:tc>
      </w:tr>
      <w:tr w:rsidR="005370FE" w:rsidRPr="007E4C7D" w:rsidTr="00F325AD">
        <w:trPr>
          <w:trHeight w:val="170"/>
        </w:trPr>
        <w:tc>
          <w:tcPr>
            <w:tcW w:w="0" w:type="auto"/>
            <w:shd w:val="clear" w:color="auto" w:fill="F2F2F2" w:themeFill="background1" w:themeFillShade="F2"/>
          </w:tcPr>
          <w:p w:rsidR="00477D77" w:rsidRPr="005370FE" w:rsidRDefault="00477D77" w:rsidP="00477D77">
            <w:pPr>
              <w:spacing w:after="0" w:line="240" w:lineRule="auto"/>
              <w:rPr>
                <w:rFonts w:ascii="Times New Roman" w:hAnsi="Times New Roman" w:cs="Times New Roman"/>
                <w:sz w:val="20"/>
                <w:szCs w:val="20"/>
                <w:lang w:val="en-US"/>
              </w:rPr>
            </w:pPr>
            <w:r w:rsidRPr="005370FE">
              <w:rPr>
                <w:rFonts w:ascii="Times New Roman" w:hAnsi="Times New Roman" w:cs="Times New Roman"/>
                <w:sz w:val="20"/>
                <w:szCs w:val="20"/>
                <w:lang w:val="en-US"/>
              </w:rPr>
              <w:t>Smoking status</w:t>
            </w:r>
          </w:p>
        </w:tc>
        <w:tc>
          <w:tcPr>
            <w:tcW w:w="2119" w:type="dxa"/>
            <w:shd w:val="clear" w:color="auto" w:fill="F2F2F2" w:themeFill="background1" w:themeFillShade="F2"/>
            <w:noWrap/>
            <w:vAlign w:val="center"/>
            <w:hideMark/>
          </w:tcPr>
          <w:p w:rsidR="00477D77" w:rsidRPr="007E4C7D" w:rsidRDefault="00477D77" w:rsidP="00477D77">
            <w:pPr>
              <w:spacing w:after="0" w:line="240" w:lineRule="auto"/>
              <w:jc w:val="center"/>
              <w:rPr>
                <w:rFonts w:ascii="Times New Roman" w:hAnsi="Times New Roman" w:cs="Times New Roman"/>
                <w:sz w:val="18"/>
                <w:szCs w:val="18"/>
                <w:lang w:val="en-US"/>
              </w:rPr>
            </w:pPr>
          </w:p>
        </w:tc>
        <w:tc>
          <w:tcPr>
            <w:tcW w:w="1842" w:type="dxa"/>
            <w:shd w:val="clear" w:color="auto" w:fill="F2F2F2" w:themeFill="background1" w:themeFillShade="F2"/>
            <w:noWrap/>
            <w:vAlign w:val="center"/>
            <w:hideMark/>
          </w:tcPr>
          <w:p w:rsidR="00477D77" w:rsidRPr="007E4C7D" w:rsidRDefault="00477D77" w:rsidP="00477D77">
            <w:pPr>
              <w:spacing w:after="0" w:line="240" w:lineRule="auto"/>
              <w:jc w:val="center"/>
              <w:rPr>
                <w:rFonts w:ascii="Times New Roman" w:eastAsia="Times New Roman" w:hAnsi="Times New Roman" w:cs="Times New Roman"/>
                <w:sz w:val="18"/>
                <w:szCs w:val="18"/>
                <w:lang w:val="en-US" w:eastAsia="de-DE"/>
              </w:rPr>
            </w:pPr>
          </w:p>
        </w:tc>
        <w:tc>
          <w:tcPr>
            <w:tcW w:w="1985" w:type="dxa"/>
            <w:shd w:val="clear" w:color="auto" w:fill="F2F2F2" w:themeFill="background1" w:themeFillShade="F2"/>
            <w:noWrap/>
            <w:vAlign w:val="center"/>
            <w:hideMark/>
          </w:tcPr>
          <w:p w:rsidR="00477D77" w:rsidRPr="007E4C7D" w:rsidRDefault="00477D77" w:rsidP="00477D77">
            <w:pPr>
              <w:spacing w:after="0" w:line="240" w:lineRule="auto"/>
              <w:jc w:val="center"/>
              <w:rPr>
                <w:rFonts w:ascii="Times New Roman" w:eastAsia="Times New Roman" w:hAnsi="Times New Roman" w:cs="Times New Roman"/>
                <w:sz w:val="18"/>
                <w:szCs w:val="18"/>
                <w:lang w:val="en-US" w:eastAsia="de-DE"/>
              </w:rPr>
            </w:pPr>
          </w:p>
        </w:tc>
      </w:tr>
      <w:tr w:rsidR="005370FE" w:rsidRPr="007E4C7D" w:rsidTr="00F325AD">
        <w:trPr>
          <w:trHeight w:val="170"/>
        </w:trPr>
        <w:tc>
          <w:tcPr>
            <w:tcW w:w="0" w:type="auto"/>
            <w:shd w:val="clear" w:color="auto" w:fill="F2F2F2" w:themeFill="background1" w:themeFillShade="F2"/>
          </w:tcPr>
          <w:p w:rsidR="00477D77" w:rsidRPr="005370FE" w:rsidRDefault="00477D77" w:rsidP="00477D77">
            <w:pPr>
              <w:spacing w:after="0" w:line="240" w:lineRule="auto"/>
              <w:ind w:left="170"/>
              <w:rPr>
                <w:rFonts w:ascii="Times New Roman" w:hAnsi="Times New Roman" w:cs="Times New Roman"/>
                <w:sz w:val="20"/>
                <w:szCs w:val="20"/>
                <w:lang w:val="en-US"/>
              </w:rPr>
            </w:pPr>
            <w:r w:rsidRPr="005370FE">
              <w:rPr>
                <w:rFonts w:ascii="Times New Roman" w:hAnsi="Times New Roman" w:cs="Times New Roman"/>
                <w:sz w:val="20"/>
                <w:szCs w:val="20"/>
                <w:lang w:val="en-US"/>
              </w:rPr>
              <w:t>Non-smoker</w:t>
            </w:r>
          </w:p>
        </w:tc>
        <w:tc>
          <w:tcPr>
            <w:tcW w:w="5946" w:type="dxa"/>
            <w:gridSpan w:val="3"/>
            <w:shd w:val="clear" w:color="auto" w:fill="F2F2F2" w:themeFill="background1" w:themeFillShade="F2"/>
            <w:vAlign w:val="center"/>
            <w:hideMark/>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1.0</w:t>
            </w:r>
          </w:p>
        </w:tc>
      </w:tr>
      <w:tr w:rsidR="005370FE" w:rsidRPr="007E4C7D" w:rsidTr="00F325AD">
        <w:trPr>
          <w:trHeight w:val="170"/>
        </w:trPr>
        <w:tc>
          <w:tcPr>
            <w:tcW w:w="0" w:type="auto"/>
            <w:shd w:val="clear" w:color="auto" w:fill="F2F2F2" w:themeFill="background1" w:themeFillShade="F2"/>
          </w:tcPr>
          <w:p w:rsidR="00477D77" w:rsidRPr="005370FE" w:rsidRDefault="00477D77" w:rsidP="00477D77">
            <w:pPr>
              <w:spacing w:after="0" w:line="240" w:lineRule="auto"/>
              <w:ind w:left="170"/>
              <w:rPr>
                <w:rFonts w:ascii="Times New Roman" w:hAnsi="Times New Roman" w:cs="Times New Roman"/>
                <w:sz w:val="20"/>
                <w:szCs w:val="20"/>
                <w:lang w:val="en-US"/>
              </w:rPr>
            </w:pPr>
            <w:r w:rsidRPr="005370FE">
              <w:rPr>
                <w:rFonts w:ascii="Times New Roman" w:hAnsi="Times New Roman" w:cs="Times New Roman"/>
                <w:sz w:val="20"/>
                <w:szCs w:val="20"/>
                <w:lang w:val="en-US"/>
              </w:rPr>
              <w:t>Smoker</w:t>
            </w:r>
          </w:p>
        </w:tc>
        <w:tc>
          <w:tcPr>
            <w:tcW w:w="2119" w:type="dxa"/>
            <w:shd w:val="clear" w:color="auto" w:fill="F2F2F2" w:themeFill="background1" w:themeFillShade="F2"/>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0.6 (0.4, 1.0)*</w:t>
            </w:r>
          </w:p>
        </w:tc>
        <w:tc>
          <w:tcPr>
            <w:tcW w:w="1842" w:type="dxa"/>
            <w:shd w:val="clear" w:color="auto" w:fill="F2F2F2" w:themeFill="background1" w:themeFillShade="F2"/>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0.5 (0.3, 0.8)**</w:t>
            </w:r>
          </w:p>
        </w:tc>
        <w:tc>
          <w:tcPr>
            <w:tcW w:w="1985" w:type="dxa"/>
            <w:shd w:val="clear" w:color="auto" w:fill="F2F2F2" w:themeFill="background1" w:themeFillShade="F2"/>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0.5 (0.3, 0.8)**</w:t>
            </w:r>
          </w:p>
        </w:tc>
      </w:tr>
      <w:tr w:rsidR="005370FE" w:rsidRPr="007E4C7D" w:rsidTr="00911DD4">
        <w:trPr>
          <w:trHeight w:val="170"/>
        </w:trPr>
        <w:tc>
          <w:tcPr>
            <w:tcW w:w="0" w:type="auto"/>
            <w:shd w:val="clear" w:color="auto" w:fill="auto"/>
          </w:tcPr>
          <w:p w:rsidR="00477D77" w:rsidRPr="005370FE" w:rsidRDefault="00477D77" w:rsidP="00477D77">
            <w:pPr>
              <w:spacing w:after="0" w:line="240" w:lineRule="auto"/>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Depression</w:t>
            </w:r>
          </w:p>
        </w:tc>
        <w:tc>
          <w:tcPr>
            <w:tcW w:w="2119" w:type="dxa"/>
            <w:shd w:val="clear" w:color="auto" w:fill="auto"/>
            <w:noWrap/>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p>
        </w:tc>
        <w:tc>
          <w:tcPr>
            <w:tcW w:w="1842" w:type="dxa"/>
            <w:shd w:val="clear" w:color="auto" w:fill="auto"/>
            <w:noWrap/>
            <w:vAlign w:val="center"/>
          </w:tcPr>
          <w:p w:rsidR="00477D77" w:rsidRPr="007E4C7D" w:rsidRDefault="00477D77" w:rsidP="00477D77">
            <w:pPr>
              <w:spacing w:after="0" w:line="240" w:lineRule="auto"/>
              <w:jc w:val="center"/>
              <w:rPr>
                <w:rFonts w:ascii="Times New Roman" w:eastAsia="Times New Roman" w:hAnsi="Times New Roman" w:cs="Times New Roman"/>
                <w:sz w:val="18"/>
                <w:szCs w:val="18"/>
                <w:lang w:val="en-US" w:eastAsia="de-DE"/>
              </w:rPr>
            </w:pPr>
          </w:p>
        </w:tc>
        <w:tc>
          <w:tcPr>
            <w:tcW w:w="1985" w:type="dxa"/>
            <w:shd w:val="clear" w:color="auto" w:fill="auto"/>
            <w:noWrap/>
            <w:vAlign w:val="center"/>
          </w:tcPr>
          <w:p w:rsidR="00477D77" w:rsidRPr="007E4C7D" w:rsidRDefault="00477D77" w:rsidP="00477D77">
            <w:pPr>
              <w:spacing w:after="0" w:line="240" w:lineRule="auto"/>
              <w:jc w:val="center"/>
              <w:rPr>
                <w:rFonts w:ascii="Times New Roman" w:eastAsia="Times New Roman" w:hAnsi="Times New Roman" w:cs="Times New Roman"/>
                <w:sz w:val="18"/>
                <w:szCs w:val="18"/>
                <w:lang w:val="en-US" w:eastAsia="de-DE"/>
              </w:rPr>
            </w:pPr>
          </w:p>
        </w:tc>
      </w:tr>
      <w:tr w:rsidR="005370FE" w:rsidRPr="007E4C7D" w:rsidTr="00F325AD">
        <w:trPr>
          <w:trHeight w:val="170"/>
        </w:trPr>
        <w:tc>
          <w:tcPr>
            <w:tcW w:w="0" w:type="auto"/>
            <w:shd w:val="clear" w:color="auto" w:fill="auto"/>
          </w:tcPr>
          <w:p w:rsidR="00477D77" w:rsidRPr="005370FE" w:rsidRDefault="00477D77" w:rsidP="00477D77">
            <w:pPr>
              <w:spacing w:after="0" w:line="240" w:lineRule="auto"/>
              <w:ind w:left="170"/>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No</w:t>
            </w:r>
          </w:p>
        </w:tc>
        <w:tc>
          <w:tcPr>
            <w:tcW w:w="5946" w:type="dxa"/>
            <w:gridSpan w:val="3"/>
            <w:shd w:val="clear" w:color="auto" w:fill="auto"/>
            <w:vAlign w:val="center"/>
            <w:hideMark/>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1.0</w:t>
            </w:r>
          </w:p>
        </w:tc>
      </w:tr>
      <w:tr w:rsidR="005370FE" w:rsidRPr="007E4C7D" w:rsidTr="00F325AD">
        <w:trPr>
          <w:trHeight w:val="170"/>
        </w:trPr>
        <w:tc>
          <w:tcPr>
            <w:tcW w:w="0" w:type="auto"/>
            <w:shd w:val="clear" w:color="auto" w:fill="auto"/>
          </w:tcPr>
          <w:p w:rsidR="00477D77" w:rsidRPr="005370FE" w:rsidRDefault="00477D77" w:rsidP="00477D77">
            <w:pPr>
              <w:spacing w:after="0" w:line="240" w:lineRule="auto"/>
              <w:ind w:left="170"/>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Yes</w:t>
            </w:r>
          </w:p>
        </w:tc>
        <w:tc>
          <w:tcPr>
            <w:tcW w:w="2119" w:type="dxa"/>
            <w:shd w:val="clear" w:color="auto" w:fill="auto"/>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0.9 (0.3, 2.7)</w:t>
            </w:r>
          </w:p>
        </w:tc>
        <w:tc>
          <w:tcPr>
            <w:tcW w:w="1842" w:type="dxa"/>
            <w:shd w:val="clear" w:color="auto" w:fill="auto"/>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1.0 (0.4, 2.2)</w:t>
            </w:r>
          </w:p>
        </w:tc>
        <w:tc>
          <w:tcPr>
            <w:tcW w:w="1985" w:type="dxa"/>
            <w:shd w:val="clear" w:color="auto" w:fill="auto"/>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0.9 (0.4, 1.8)</w:t>
            </w:r>
          </w:p>
        </w:tc>
      </w:tr>
      <w:tr w:rsidR="005370FE" w:rsidRPr="007E4C7D" w:rsidTr="00F325AD">
        <w:trPr>
          <w:trHeight w:val="170"/>
        </w:trPr>
        <w:tc>
          <w:tcPr>
            <w:tcW w:w="0" w:type="auto"/>
            <w:shd w:val="clear" w:color="auto" w:fill="F2F2F2" w:themeFill="background1" w:themeFillShade="F2"/>
          </w:tcPr>
          <w:p w:rsidR="00477D77" w:rsidRPr="005370FE" w:rsidRDefault="00477D77" w:rsidP="00477D77">
            <w:pPr>
              <w:spacing w:after="0" w:line="240" w:lineRule="auto"/>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Generalized Anxiety</w:t>
            </w:r>
          </w:p>
        </w:tc>
        <w:tc>
          <w:tcPr>
            <w:tcW w:w="2119" w:type="dxa"/>
            <w:shd w:val="clear" w:color="auto" w:fill="F2F2F2" w:themeFill="background1" w:themeFillShade="F2"/>
            <w:noWrap/>
            <w:vAlign w:val="center"/>
            <w:hideMark/>
          </w:tcPr>
          <w:p w:rsidR="00477D77" w:rsidRPr="007E4C7D" w:rsidRDefault="00477D77" w:rsidP="00477D77">
            <w:pPr>
              <w:spacing w:after="0" w:line="240" w:lineRule="auto"/>
              <w:jc w:val="center"/>
              <w:rPr>
                <w:rFonts w:ascii="Times New Roman" w:hAnsi="Times New Roman" w:cs="Times New Roman"/>
                <w:sz w:val="18"/>
                <w:szCs w:val="18"/>
                <w:lang w:val="en-US"/>
              </w:rPr>
            </w:pPr>
          </w:p>
        </w:tc>
        <w:tc>
          <w:tcPr>
            <w:tcW w:w="1842" w:type="dxa"/>
            <w:shd w:val="clear" w:color="auto" w:fill="F2F2F2" w:themeFill="background1" w:themeFillShade="F2"/>
            <w:noWrap/>
            <w:vAlign w:val="center"/>
            <w:hideMark/>
          </w:tcPr>
          <w:p w:rsidR="00477D77" w:rsidRPr="007E4C7D" w:rsidRDefault="00477D77" w:rsidP="00477D77">
            <w:pPr>
              <w:spacing w:after="0" w:line="240" w:lineRule="auto"/>
              <w:jc w:val="center"/>
              <w:rPr>
                <w:rFonts w:ascii="Times New Roman" w:eastAsia="Times New Roman" w:hAnsi="Times New Roman" w:cs="Times New Roman"/>
                <w:sz w:val="18"/>
                <w:szCs w:val="18"/>
                <w:lang w:val="en-US" w:eastAsia="de-DE"/>
              </w:rPr>
            </w:pPr>
          </w:p>
        </w:tc>
        <w:tc>
          <w:tcPr>
            <w:tcW w:w="1985" w:type="dxa"/>
            <w:shd w:val="clear" w:color="auto" w:fill="F2F2F2" w:themeFill="background1" w:themeFillShade="F2"/>
            <w:noWrap/>
            <w:vAlign w:val="center"/>
            <w:hideMark/>
          </w:tcPr>
          <w:p w:rsidR="00477D77" w:rsidRPr="007E4C7D" w:rsidRDefault="00477D77" w:rsidP="00477D77">
            <w:pPr>
              <w:spacing w:after="0" w:line="240" w:lineRule="auto"/>
              <w:jc w:val="center"/>
              <w:rPr>
                <w:rFonts w:ascii="Times New Roman" w:eastAsia="Times New Roman" w:hAnsi="Times New Roman" w:cs="Times New Roman"/>
                <w:sz w:val="18"/>
                <w:szCs w:val="18"/>
                <w:lang w:val="en-US" w:eastAsia="de-DE"/>
              </w:rPr>
            </w:pPr>
          </w:p>
        </w:tc>
      </w:tr>
      <w:tr w:rsidR="005370FE" w:rsidRPr="007E4C7D" w:rsidTr="00F325AD">
        <w:trPr>
          <w:trHeight w:val="170"/>
        </w:trPr>
        <w:tc>
          <w:tcPr>
            <w:tcW w:w="0" w:type="auto"/>
            <w:shd w:val="clear" w:color="auto" w:fill="F2F2F2" w:themeFill="background1" w:themeFillShade="F2"/>
          </w:tcPr>
          <w:p w:rsidR="00477D77" w:rsidRPr="005370FE" w:rsidRDefault="00477D77" w:rsidP="00477D77">
            <w:pPr>
              <w:spacing w:after="0" w:line="240" w:lineRule="auto"/>
              <w:ind w:left="170"/>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Minimal and mild</w:t>
            </w:r>
          </w:p>
        </w:tc>
        <w:tc>
          <w:tcPr>
            <w:tcW w:w="5946" w:type="dxa"/>
            <w:gridSpan w:val="3"/>
            <w:shd w:val="clear" w:color="auto" w:fill="F2F2F2" w:themeFill="background1" w:themeFillShade="F2"/>
            <w:vAlign w:val="center"/>
            <w:hideMark/>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1.0</w:t>
            </w:r>
          </w:p>
        </w:tc>
      </w:tr>
      <w:tr w:rsidR="005370FE" w:rsidRPr="007E4C7D" w:rsidTr="00F325AD">
        <w:trPr>
          <w:trHeight w:val="170"/>
        </w:trPr>
        <w:tc>
          <w:tcPr>
            <w:tcW w:w="0" w:type="auto"/>
            <w:shd w:val="clear" w:color="auto" w:fill="F2F2F2" w:themeFill="background1" w:themeFillShade="F2"/>
          </w:tcPr>
          <w:p w:rsidR="00477D77" w:rsidRPr="005370FE" w:rsidRDefault="00477D77" w:rsidP="00477D77">
            <w:pPr>
              <w:spacing w:after="0" w:line="240" w:lineRule="auto"/>
              <w:ind w:left="170"/>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Moderate and severe</w:t>
            </w:r>
          </w:p>
        </w:tc>
        <w:tc>
          <w:tcPr>
            <w:tcW w:w="2119" w:type="dxa"/>
            <w:shd w:val="clear" w:color="auto" w:fill="F2F2F2" w:themeFill="background1" w:themeFillShade="F2"/>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1.9 (0.8, 4.3)</w:t>
            </w:r>
          </w:p>
        </w:tc>
        <w:tc>
          <w:tcPr>
            <w:tcW w:w="1842" w:type="dxa"/>
            <w:shd w:val="clear" w:color="auto" w:fill="F2F2F2" w:themeFill="background1" w:themeFillShade="F2"/>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1.7 (0.8, 3.4)</w:t>
            </w:r>
          </w:p>
        </w:tc>
        <w:tc>
          <w:tcPr>
            <w:tcW w:w="1985" w:type="dxa"/>
            <w:shd w:val="clear" w:color="auto" w:fill="F2F2F2" w:themeFill="background1" w:themeFillShade="F2"/>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2.1 (1.2, 3.6)*</w:t>
            </w:r>
          </w:p>
        </w:tc>
      </w:tr>
      <w:tr w:rsidR="005370FE" w:rsidRPr="007E4C7D" w:rsidTr="0091650D">
        <w:trPr>
          <w:trHeight w:val="170"/>
        </w:trPr>
        <w:tc>
          <w:tcPr>
            <w:tcW w:w="0" w:type="auto"/>
            <w:shd w:val="clear" w:color="auto" w:fill="auto"/>
          </w:tcPr>
          <w:p w:rsidR="00477D77" w:rsidRPr="005370FE" w:rsidRDefault="00477D77" w:rsidP="00477D77">
            <w:pPr>
              <w:spacing w:after="0" w:line="240" w:lineRule="auto"/>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Mental stress burden</w:t>
            </w:r>
          </w:p>
        </w:tc>
        <w:tc>
          <w:tcPr>
            <w:tcW w:w="2119" w:type="dxa"/>
            <w:shd w:val="clear" w:color="auto" w:fill="auto"/>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p>
        </w:tc>
        <w:tc>
          <w:tcPr>
            <w:tcW w:w="1842" w:type="dxa"/>
            <w:shd w:val="clear" w:color="auto" w:fill="auto"/>
            <w:vAlign w:val="center"/>
          </w:tcPr>
          <w:p w:rsidR="00477D77" w:rsidRPr="007E4C7D" w:rsidRDefault="00477D77" w:rsidP="00477D77">
            <w:pPr>
              <w:spacing w:after="0" w:line="240" w:lineRule="auto"/>
              <w:jc w:val="center"/>
              <w:rPr>
                <w:rFonts w:ascii="Times New Roman" w:eastAsia="Times New Roman" w:hAnsi="Times New Roman" w:cs="Times New Roman"/>
                <w:sz w:val="18"/>
                <w:szCs w:val="18"/>
                <w:lang w:val="en-US" w:eastAsia="de-DE"/>
              </w:rPr>
            </w:pPr>
          </w:p>
        </w:tc>
        <w:tc>
          <w:tcPr>
            <w:tcW w:w="1985" w:type="dxa"/>
            <w:shd w:val="clear" w:color="auto" w:fill="auto"/>
            <w:vAlign w:val="center"/>
          </w:tcPr>
          <w:p w:rsidR="00477D77" w:rsidRPr="007E4C7D" w:rsidRDefault="00477D77" w:rsidP="00477D77">
            <w:pPr>
              <w:spacing w:after="0" w:line="240" w:lineRule="auto"/>
              <w:jc w:val="center"/>
              <w:rPr>
                <w:rFonts w:ascii="Times New Roman" w:eastAsia="Times New Roman" w:hAnsi="Times New Roman" w:cs="Times New Roman"/>
                <w:sz w:val="18"/>
                <w:szCs w:val="18"/>
                <w:lang w:val="en-US" w:eastAsia="de-DE"/>
              </w:rPr>
            </w:pPr>
          </w:p>
        </w:tc>
      </w:tr>
      <w:tr w:rsidR="005370FE" w:rsidRPr="007E4C7D" w:rsidTr="0091650D">
        <w:trPr>
          <w:trHeight w:val="170"/>
        </w:trPr>
        <w:tc>
          <w:tcPr>
            <w:tcW w:w="0" w:type="auto"/>
            <w:shd w:val="clear" w:color="auto" w:fill="auto"/>
          </w:tcPr>
          <w:p w:rsidR="00477D77" w:rsidRPr="005370FE" w:rsidRDefault="00477D77" w:rsidP="00477D77">
            <w:pPr>
              <w:spacing w:after="0" w:line="240" w:lineRule="auto"/>
              <w:ind w:left="170"/>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No</w:t>
            </w:r>
          </w:p>
        </w:tc>
        <w:tc>
          <w:tcPr>
            <w:tcW w:w="5946" w:type="dxa"/>
            <w:gridSpan w:val="3"/>
            <w:shd w:val="clear" w:color="auto" w:fill="auto"/>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1.0</w:t>
            </w:r>
          </w:p>
        </w:tc>
      </w:tr>
      <w:tr w:rsidR="005370FE" w:rsidRPr="007E4C7D" w:rsidTr="0091650D">
        <w:trPr>
          <w:trHeight w:val="170"/>
        </w:trPr>
        <w:tc>
          <w:tcPr>
            <w:tcW w:w="0" w:type="auto"/>
            <w:shd w:val="clear" w:color="auto" w:fill="auto"/>
          </w:tcPr>
          <w:p w:rsidR="00477D77" w:rsidRPr="005370FE" w:rsidRDefault="00477D77" w:rsidP="00477D77">
            <w:pPr>
              <w:spacing w:after="0" w:line="240" w:lineRule="auto"/>
              <w:ind w:left="170"/>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Yes</w:t>
            </w:r>
          </w:p>
        </w:tc>
        <w:tc>
          <w:tcPr>
            <w:tcW w:w="2119" w:type="dxa"/>
            <w:shd w:val="clear" w:color="auto" w:fill="auto"/>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1.4 (0.9, 2.0)</w:t>
            </w:r>
          </w:p>
        </w:tc>
        <w:tc>
          <w:tcPr>
            <w:tcW w:w="1842" w:type="dxa"/>
            <w:shd w:val="clear" w:color="auto" w:fill="auto"/>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1.6 (1.2, 2.2)**</w:t>
            </w:r>
          </w:p>
        </w:tc>
        <w:tc>
          <w:tcPr>
            <w:tcW w:w="1985" w:type="dxa"/>
            <w:shd w:val="clear" w:color="auto" w:fill="auto"/>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1.2 (0.9, 1.6)</w:t>
            </w:r>
          </w:p>
        </w:tc>
      </w:tr>
      <w:tr w:rsidR="005370FE" w:rsidRPr="007E4C7D" w:rsidTr="0091650D">
        <w:trPr>
          <w:trHeight w:val="170"/>
        </w:trPr>
        <w:tc>
          <w:tcPr>
            <w:tcW w:w="0" w:type="auto"/>
            <w:shd w:val="clear" w:color="auto" w:fill="F2F2F2" w:themeFill="background1" w:themeFillShade="F2"/>
          </w:tcPr>
          <w:p w:rsidR="00477D77" w:rsidRPr="005370FE" w:rsidRDefault="00477D77" w:rsidP="00477D77">
            <w:pPr>
              <w:spacing w:after="0" w:line="240" w:lineRule="auto"/>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Type-D personality</w:t>
            </w:r>
          </w:p>
        </w:tc>
        <w:tc>
          <w:tcPr>
            <w:tcW w:w="2119" w:type="dxa"/>
            <w:shd w:val="clear" w:color="auto" w:fill="F2F2F2" w:themeFill="background1" w:themeFillShade="F2"/>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p>
        </w:tc>
        <w:tc>
          <w:tcPr>
            <w:tcW w:w="1842" w:type="dxa"/>
            <w:shd w:val="clear" w:color="auto" w:fill="F2F2F2" w:themeFill="background1" w:themeFillShade="F2"/>
            <w:vAlign w:val="center"/>
          </w:tcPr>
          <w:p w:rsidR="00477D77" w:rsidRPr="007E4C7D" w:rsidRDefault="00477D77" w:rsidP="00477D77">
            <w:pPr>
              <w:spacing w:after="0" w:line="240" w:lineRule="auto"/>
              <w:jc w:val="center"/>
              <w:rPr>
                <w:rFonts w:ascii="Times New Roman" w:eastAsia="Times New Roman" w:hAnsi="Times New Roman" w:cs="Times New Roman"/>
                <w:sz w:val="18"/>
                <w:szCs w:val="18"/>
                <w:lang w:val="en-US" w:eastAsia="de-DE"/>
              </w:rPr>
            </w:pPr>
          </w:p>
        </w:tc>
        <w:tc>
          <w:tcPr>
            <w:tcW w:w="1985" w:type="dxa"/>
            <w:shd w:val="clear" w:color="auto" w:fill="F2F2F2" w:themeFill="background1" w:themeFillShade="F2"/>
            <w:vAlign w:val="center"/>
          </w:tcPr>
          <w:p w:rsidR="00477D77" w:rsidRPr="007E4C7D" w:rsidRDefault="00477D77" w:rsidP="00477D77">
            <w:pPr>
              <w:spacing w:after="0" w:line="240" w:lineRule="auto"/>
              <w:jc w:val="center"/>
              <w:rPr>
                <w:rFonts w:ascii="Times New Roman" w:eastAsia="Times New Roman" w:hAnsi="Times New Roman" w:cs="Times New Roman"/>
                <w:sz w:val="18"/>
                <w:szCs w:val="18"/>
                <w:lang w:val="en-US" w:eastAsia="de-DE"/>
              </w:rPr>
            </w:pPr>
          </w:p>
        </w:tc>
      </w:tr>
      <w:tr w:rsidR="005370FE" w:rsidRPr="007E4C7D" w:rsidTr="0091650D">
        <w:trPr>
          <w:trHeight w:val="170"/>
        </w:trPr>
        <w:tc>
          <w:tcPr>
            <w:tcW w:w="0" w:type="auto"/>
            <w:shd w:val="clear" w:color="auto" w:fill="F2F2F2" w:themeFill="background1" w:themeFillShade="F2"/>
          </w:tcPr>
          <w:p w:rsidR="00477D77" w:rsidRPr="005370FE" w:rsidRDefault="00477D77" w:rsidP="00477D77">
            <w:pPr>
              <w:spacing w:after="0" w:line="240" w:lineRule="auto"/>
              <w:ind w:left="170"/>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No</w:t>
            </w:r>
          </w:p>
        </w:tc>
        <w:tc>
          <w:tcPr>
            <w:tcW w:w="5946" w:type="dxa"/>
            <w:gridSpan w:val="3"/>
            <w:shd w:val="clear" w:color="auto" w:fill="F2F2F2" w:themeFill="background1" w:themeFillShade="F2"/>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1.0</w:t>
            </w:r>
          </w:p>
        </w:tc>
      </w:tr>
      <w:tr w:rsidR="005370FE" w:rsidRPr="007E4C7D" w:rsidTr="0091650D">
        <w:trPr>
          <w:trHeight w:val="170"/>
        </w:trPr>
        <w:tc>
          <w:tcPr>
            <w:tcW w:w="0" w:type="auto"/>
            <w:shd w:val="clear" w:color="auto" w:fill="F2F2F2" w:themeFill="background1" w:themeFillShade="F2"/>
          </w:tcPr>
          <w:p w:rsidR="00477D77" w:rsidRPr="005370FE" w:rsidRDefault="00477D77" w:rsidP="00477D77">
            <w:pPr>
              <w:spacing w:after="0" w:line="240" w:lineRule="auto"/>
              <w:ind w:left="170"/>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Yes</w:t>
            </w:r>
          </w:p>
        </w:tc>
        <w:tc>
          <w:tcPr>
            <w:tcW w:w="2119" w:type="dxa"/>
            <w:shd w:val="clear" w:color="auto" w:fill="F2F2F2" w:themeFill="background1" w:themeFillShade="F2"/>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1.0 (0.7, 1.6)</w:t>
            </w:r>
          </w:p>
        </w:tc>
        <w:tc>
          <w:tcPr>
            <w:tcW w:w="1842" w:type="dxa"/>
            <w:shd w:val="clear" w:color="auto" w:fill="F2F2F2" w:themeFill="background1" w:themeFillShade="F2"/>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0.9 (0.6, 1.3)</w:t>
            </w:r>
          </w:p>
        </w:tc>
        <w:tc>
          <w:tcPr>
            <w:tcW w:w="1985" w:type="dxa"/>
            <w:shd w:val="clear" w:color="auto" w:fill="F2F2F2" w:themeFill="background1" w:themeFillShade="F2"/>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0.9 (0.6, 1.4)</w:t>
            </w:r>
          </w:p>
        </w:tc>
      </w:tr>
      <w:tr w:rsidR="005370FE" w:rsidRPr="007E4C7D" w:rsidTr="0091650D">
        <w:trPr>
          <w:trHeight w:val="170"/>
        </w:trPr>
        <w:tc>
          <w:tcPr>
            <w:tcW w:w="0" w:type="auto"/>
            <w:shd w:val="clear" w:color="auto" w:fill="FFFFFF" w:themeFill="background1"/>
          </w:tcPr>
          <w:p w:rsidR="00477D77" w:rsidRPr="005370FE" w:rsidRDefault="00477D77" w:rsidP="00477D77">
            <w:pPr>
              <w:spacing w:after="0" w:line="240" w:lineRule="auto"/>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Social classes</w:t>
            </w:r>
          </w:p>
        </w:tc>
        <w:tc>
          <w:tcPr>
            <w:tcW w:w="2119" w:type="dxa"/>
            <w:shd w:val="clear" w:color="auto" w:fill="FFFFFF" w:themeFill="background1"/>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p>
        </w:tc>
        <w:tc>
          <w:tcPr>
            <w:tcW w:w="1842" w:type="dxa"/>
            <w:shd w:val="clear" w:color="auto" w:fill="FFFFFF" w:themeFill="background1"/>
            <w:vAlign w:val="center"/>
          </w:tcPr>
          <w:p w:rsidR="00477D77" w:rsidRPr="007E4C7D" w:rsidRDefault="00477D77" w:rsidP="00477D77">
            <w:pPr>
              <w:spacing w:after="0" w:line="240" w:lineRule="auto"/>
              <w:jc w:val="center"/>
              <w:rPr>
                <w:rFonts w:ascii="Times New Roman" w:eastAsia="Times New Roman" w:hAnsi="Times New Roman" w:cs="Times New Roman"/>
                <w:sz w:val="18"/>
                <w:szCs w:val="18"/>
                <w:lang w:val="en-US" w:eastAsia="de-DE"/>
              </w:rPr>
            </w:pPr>
          </w:p>
        </w:tc>
        <w:tc>
          <w:tcPr>
            <w:tcW w:w="1985" w:type="dxa"/>
            <w:shd w:val="clear" w:color="auto" w:fill="FFFFFF" w:themeFill="background1"/>
            <w:vAlign w:val="center"/>
          </w:tcPr>
          <w:p w:rsidR="00477D77" w:rsidRPr="007E4C7D" w:rsidRDefault="00477D77" w:rsidP="00477D77">
            <w:pPr>
              <w:spacing w:after="0" w:line="240" w:lineRule="auto"/>
              <w:jc w:val="center"/>
              <w:rPr>
                <w:rFonts w:ascii="Times New Roman" w:eastAsia="Times New Roman" w:hAnsi="Times New Roman" w:cs="Times New Roman"/>
                <w:sz w:val="18"/>
                <w:szCs w:val="18"/>
                <w:lang w:val="en-US" w:eastAsia="de-DE"/>
              </w:rPr>
            </w:pPr>
          </w:p>
        </w:tc>
      </w:tr>
      <w:tr w:rsidR="005370FE" w:rsidRPr="007E4C7D" w:rsidTr="0091650D">
        <w:trPr>
          <w:trHeight w:val="170"/>
        </w:trPr>
        <w:tc>
          <w:tcPr>
            <w:tcW w:w="0" w:type="auto"/>
            <w:shd w:val="clear" w:color="auto" w:fill="FFFFFF" w:themeFill="background1"/>
          </w:tcPr>
          <w:p w:rsidR="00477D77" w:rsidRPr="005370FE" w:rsidRDefault="00477D77" w:rsidP="00477D77">
            <w:pPr>
              <w:spacing w:after="0" w:line="240" w:lineRule="auto"/>
              <w:ind w:left="170"/>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 xml:space="preserve">Lower class </w:t>
            </w:r>
          </w:p>
        </w:tc>
        <w:tc>
          <w:tcPr>
            <w:tcW w:w="5946" w:type="dxa"/>
            <w:gridSpan w:val="3"/>
            <w:shd w:val="clear" w:color="auto" w:fill="FFFFFF" w:themeFill="background1"/>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1.0</w:t>
            </w:r>
          </w:p>
        </w:tc>
      </w:tr>
      <w:tr w:rsidR="005370FE" w:rsidRPr="007E4C7D" w:rsidTr="0091650D">
        <w:trPr>
          <w:trHeight w:val="170"/>
        </w:trPr>
        <w:tc>
          <w:tcPr>
            <w:tcW w:w="0" w:type="auto"/>
            <w:shd w:val="clear" w:color="auto" w:fill="FFFFFF" w:themeFill="background1"/>
          </w:tcPr>
          <w:p w:rsidR="00477D77" w:rsidRPr="005370FE" w:rsidRDefault="00477D77" w:rsidP="00477D77">
            <w:pPr>
              <w:spacing w:after="0" w:line="240" w:lineRule="auto"/>
              <w:ind w:left="170"/>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Middle class</w:t>
            </w:r>
          </w:p>
        </w:tc>
        <w:tc>
          <w:tcPr>
            <w:tcW w:w="2119" w:type="dxa"/>
            <w:shd w:val="clear" w:color="auto" w:fill="FFFFFF" w:themeFill="background1"/>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1.2 (0.6, 2.3)</w:t>
            </w:r>
          </w:p>
        </w:tc>
        <w:tc>
          <w:tcPr>
            <w:tcW w:w="1842" w:type="dxa"/>
            <w:shd w:val="clear" w:color="auto" w:fill="FFFFFF" w:themeFill="background1"/>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1.1 (0.7, 1.6)</w:t>
            </w:r>
          </w:p>
        </w:tc>
        <w:tc>
          <w:tcPr>
            <w:tcW w:w="1985" w:type="dxa"/>
            <w:shd w:val="clear" w:color="auto" w:fill="FFFFFF" w:themeFill="background1"/>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1.1 (0.7, 1.7)</w:t>
            </w:r>
          </w:p>
        </w:tc>
      </w:tr>
      <w:tr w:rsidR="005370FE" w:rsidRPr="007E4C7D" w:rsidTr="0091650D">
        <w:trPr>
          <w:trHeight w:val="170"/>
        </w:trPr>
        <w:tc>
          <w:tcPr>
            <w:tcW w:w="0" w:type="auto"/>
            <w:tcBorders>
              <w:bottom w:val="single" w:sz="4" w:space="0" w:color="auto"/>
            </w:tcBorders>
            <w:shd w:val="clear" w:color="auto" w:fill="FFFFFF" w:themeFill="background1"/>
          </w:tcPr>
          <w:p w:rsidR="00477D77" w:rsidRPr="005370FE" w:rsidRDefault="00477D77" w:rsidP="00477D77">
            <w:pPr>
              <w:spacing w:after="0" w:line="240" w:lineRule="auto"/>
              <w:ind w:left="170"/>
              <w:rPr>
                <w:rFonts w:ascii="Times New Roman" w:eastAsia="Times New Roman" w:hAnsi="Times New Roman" w:cs="Times New Roman"/>
                <w:sz w:val="20"/>
                <w:szCs w:val="20"/>
                <w:lang w:val="en-US"/>
              </w:rPr>
            </w:pPr>
            <w:r w:rsidRPr="005370FE">
              <w:rPr>
                <w:rFonts w:ascii="Times New Roman" w:eastAsia="Times New Roman" w:hAnsi="Times New Roman" w:cs="Times New Roman"/>
                <w:sz w:val="20"/>
                <w:szCs w:val="20"/>
                <w:lang w:val="en-US"/>
              </w:rPr>
              <w:t>Upper class</w:t>
            </w:r>
          </w:p>
        </w:tc>
        <w:tc>
          <w:tcPr>
            <w:tcW w:w="2119" w:type="dxa"/>
            <w:tcBorders>
              <w:bottom w:val="single" w:sz="4" w:space="0" w:color="auto"/>
            </w:tcBorders>
            <w:shd w:val="clear" w:color="auto" w:fill="FFFFFF" w:themeFill="background1"/>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1.4 (0.7, 2.7)</w:t>
            </w:r>
          </w:p>
        </w:tc>
        <w:tc>
          <w:tcPr>
            <w:tcW w:w="1842" w:type="dxa"/>
            <w:tcBorders>
              <w:bottom w:val="single" w:sz="4" w:space="0" w:color="auto"/>
            </w:tcBorders>
            <w:shd w:val="clear" w:color="auto" w:fill="FFFFFF" w:themeFill="background1"/>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1.1 (0.7, 1.8)</w:t>
            </w:r>
          </w:p>
        </w:tc>
        <w:tc>
          <w:tcPr>
            <w:tcW w:w="1985" w:type="dxa"/>
            <w:tcBorders>
              <w:bottom w:val="single" w:sz="4" w:space="0" w:color="auto"/>
            </w:tcBorders>
            <w:shd w:val="clear" w:color="auto" w:fill="FFFFFF" w:themeFill="background1"/>
            <w:vAlign w:val="center"/>
          </w:tcPr>
          <w:p w:rsidR="00477D77" w:rsidRPr="007E4C7D" w:rsidRDefault="00477D77" w:rsidP="00477D77">
            <w:pPr>
              <w:spacing w:after="0" w:line="240" w:lineRule="auto"/>
              <w:jc w:val="center"/>
              <w:rPr>
                <w:rFonts w:ascii="Times New Roman" w:hAnsi="Times New Roman" w:cs="Times New Roman"/>
                <w:sz w:val="18"/>
                <w:szCs w:val="18"/>
                <w:lang w:val="en-US"/>
              </w:rPr>
            </w:pPr>
            <w:r w:rsidRPr="007E4C7D">
              <w:rPr>
                <w:rFonts w:ascii="Times New Roman" w:hAnsi="Times New Roman" w:cs="Times New Roman"/>
                <w:sz w:val="18"/>
                <w:szCs w:val="18"/>
                <w:lang w:val="en-US"/>
              </w:rPr>
              <w:t>1.2 (0.7, 1.9)</w:t>
            </w:r>
          </w:p>
        </w:tc>
      </w:tr>
      <w:tr w:rsidR="005370FE" w:rsidRPr="00352577" w:rsidTr="00F325AD">
        <w:trPr>
          <w:trHeight w:val="170"/>
        </w:trPr>
        <w:tc>
          <w:tcPr>
            <w:tcW w:w="7922" w:type="dxa"/>
            <w:gridSpan w:val="4"/>
            <w:tcBorders>
              <w:top w:val="single" w:sz="4" w:space="0" w:color="auto"/>
              <w:bottom w:val="single" w:sz="4" w:space="0" w:color="auto"/>
            </w:tcBorders>
            <w:shd w:val="clear" w:color="auto" w:fill="auto"/>
            <w:vAlign w:val="bottom"/>
          </w:tcPr>
          <w:p w:rsidR="00477D77" w:rsidRPr="005370FE" w:rsidRDefault="00477D77" w:rsidP="00477D77">
            <w:pPr>
              <w:spacing w:after="0" w:line="240" w:lineRule="auto"/>
              <w:rPr>
                <w:rFonts w:ascii="Times New Roman" w:eastAsia="Times New Roman" w:hAnsi="Times New Roman" w:cs="Times New Roman"/>
                <w:sz w:val="18"/>
                <w:szCs w:val="18"/>
                <w:lang w:val="en-US" w:eastAsia="de-DE"/>
              </w:rPr>
            </w:pPr>
            <w:r w:rsidRPr="005370FE">
              <w:rPr>
                <w:rFonts w:ascii="Times New Roman" w:eastAsia="Times New Roman" w:hAnsi="Times New Roman" w:cs="Times New Roman"/>
                <w:sz w:val="18"/>
                <w:szCs w:val="18"/>
                <w:vertAlign w:val="superscript"/>
                <w:lang w:val="en-US" w:eastAsia="de-DE"/>
              </w:rPr>
              <w:t>a</w:t>
            </w:r>
            <w:r w:rsidRPr="005370FE">
              <w:rPr>
                <w:rFonts w:ascii="Times New Roman" w:eastAsia="Times New Roman" w:hAnsi="Times New Roman" w:cs="Times New Roman"/>
                <w:sz w:val="18"/>
                <w:szCs w:val="18"/>
                <w:lang w:val="en-US" w:eastAsia="de-DE"/>
              </w:rPr>
              <w:t xml:space="preserve"> Model 1 (n=992): Missing values in psychosocial factors were excluded.</w:t>
            </w:r>
          </w:p>
          <w:p w:rsidR="00477D77" w:rsidRPr="005370FE" w:rsidRDefault="00477D77" w:rsidP="00477D77">
            <w:pPr>
              <w:spacing w:after="0" w:line="240" w:lineRule="auto"/>
              <w:rPr>
                <w:rFonts w:ascii="Times New Roman" w:eastAsia="Times New Roman" w:hAnsi="Times New Roman" w:cs="Times New Roman"/>
                <w:sz w:val="18"/>
                <w:szCs w:val="18"/>
                <w:lang w:val="en-US" w:eastAsia="de-DE"/>
              </w:rPr>
            </w:pPr>
            <w:r w:rsidRPr="005370FE">
              <w:rPr>
                <w:rFonts w:ascii="Times New Roman" w:eastAsia="Times New Roman" w:hAnsi="Times New Roman" w:cs="Times New Roman"/>
                <w:sz w:val="18"/>
                <w:szCs w:val="18"/>
                <w:vertAlign w:val="superscript"/>
                <w:lang w:val="en-US" w:eastAsia="de-DE"/>
              </w:rPr>
              <w:t>b</w:t>
            </w:r>
            <w:r w:rsidRPr="005370FE">
              <w:rPr>
                <w:rFonts w:ascii="Times New Roman" w:eastAsia="Times New Roman" w:hAnsi="Times New Roman" w:cs="Times New Roman"/>
                <w:sz w:val="18"/>
                <w:szCs w:val="18"/>
                <w:lang w:val="en-US" w:eastAsia="de-DE"/>
              </w:rPr>
              <w:t xml:space="preserve"> Model 2 (n=1782): Missing values in psychosocial factors were defined as non-existing psychosocial burden.</w:t>
            </w:r>
          </w:p>
          <w:p w:rsidR="00477D77" w:rsidRPr="005370FE" w:rsidRDefault="00477D77" w:rsidP="00477D77">
            <w:pPr>
              <w:spacing w:after="0" w:line="240" w:lineRule="auto"/>
              <w:rPr>
                <w:rFonts w:ascii="Times New Roman" w:eastAsia="Times New Roman" w:hAnsi="Times New Roman" w:cs="Times New Roman"/>
                <w:sz w:val="18"/>
                <w:szCs w:val="18"/>
                <w:lang w:val="en-US" w:eastAsia="de-DE"/>
              </w:rPr>
            </w:pPr>
            <w:r w:rsidRPr="005370FE">
              <w:rPr>
                <w:rFonts w:ascii="Times New Roman" w:eastAsia="Times New Roman" w:hAnsi="Times New Roman" w:cs="Times New Roman"/>
                <w:sz w:val="18"/>
                <w:szCs w:val="18"/>
                <w:vertAlign w:val="superscript"/>
                <w:lang w:val="en-US" w:eastAsia="de-DE"/>
              </w:rPr>
              <w:t>c</w:t>
            </w:r>
            <w:r w:rsidRPr="005370FE">
              <w:rPr>
                <w:rFonts w:ascii="Times New Roman" w:eastAsia="Times New Roman" w:hAnsi="Times New Roman" w:cs="Times New Roman"/>
                <w:sz w:val="18"/>
                <w:szCs w:val="18"/>
                <w:lang w:val="en-US" w:eastAsia="de-DE"/>
              </w:rPr>
              <w:t xml:space="preserve"> Model 3 (n=1782): Missing values in psychosocial factors were defined as existing psychosocial burden</w:t>
            </w:r>
          </w:p>
          <w:p w:rsidR="00477D77" w:rsidRPr="005370FE" w:rsidRDefault="00477D77" w:rsidP="00477D77">
            <w:pPr>
              <w:spacing w:after="0" w:line="240" w:lineRule="auto"/>
              <w:rPr>
                <w:rFonts w:ascii="Times New Roman" w:eastAsia="Times New Roman" w:hAnsi="Times New Roman" w:cs="Times New Roman"/>
                <w:sz w:val="18"/>
                <w:szCs w:val="18"/>
                <w:lang w:val="en-US" w:eastAsia="de-DE"/>
              </w:rPr>
            </w:pPr>
            <w:r w:rsidRPr="005370FE">
              <w:rPr>
                <w:rFonts w:ascii="Times New Roman" w:eastAsia="Times New Roman" w:hAnsi="Times New Roman" w:cs="Times New Roman"/>
                <w:sz w:val="18"/>
                <w:szCs w:val="18"/>
                <w:lang w:val="en-US" w:eastAsia="de-DE"/>
              </w:rPr>
              <w:t>* The association is significant on the level &lt;0-05 (significance level is given only for adjusted OR)</w:t>
            </w:r>
          </w:p>
          <w:p w:rsidR="00477D77" w:rsidRPr="005370FE" w:rsidRDefault="00477D77" w:rsidP="00477D77">
            <w:pPr>
              <w:spacing w:after="0" w:line="240" w:lineRule="auto"/>
              <w:rPr>
                <w:rFonts w:ascii="Times New Roman" w:eastAsia="Times New Roman" w:hAnsi="Times New Roman" w:cs="Times New Roman"/>
                <w:sz w:val="18"/>
                <w:szCs w:val="18"/>
                <w:lang w:val="en-US" w:eastAsia="de-DE"/>
              </w:rPr>
            </w:pPr>
            <w:r w:rsidRPr="005370FE">
              <w:rPr>
                <w:rFonts w:ascii="Times New Roman" w:eastAsia="Times New Roman" w:hAnsi="Times New Roman" w:cs="Times New Roman"/>
                <w:sz w:val="18"/>
                <w:szCs w:val="18"/>
                <w:lang w:val="en-US" w:eastAsia="de-DE"/>
              </w:rPr>
              <w:t>** The association is significant on the level &lt;0.01 (significance level is given only for adjusted OR)</w:t>
            </w:r>
          </w:p>
          <w:p w:rsidR="00477D77" w:rsidRPr="005370FE" w:rsidRDefault="00477D77" w:rsidP="00477D77">
            <w:pPr>
              <w:spacing w:after="0" w:line="240" w:lineRule="auto"/>
              <w:rPr>
                <w:rFonts w:ascii="Times New Roman" w:eastAsia="Times New Roman" w:hAnsi="Times New Roman" w:cs="Times New Roman"/>
                <w:sz w:val="16"/>
                <w:szCs w:val="16"/>
                <w:lang w:val="en-US" w:eastAsia="de-DE"/>
              </w:rPr>
            </w:pPr>
            <w:r w:rsidRPr="005370FE">
              <w:rPr>
                <w:rFonts w:ascii="Times New Roman" w:eastAsia="Times New Roman" w:hAnsi="Times New Roman" w:cs="Times New Roman"/>
                <w:sz w:val="18"/>
                <w:szCs w:val="18"/>
                <w:lang w:val="en-US" w:eastAsia="de-DE"/>
              </w:rPr>
              <w:t>*** The association is significant on the level &lt;0.0001 (significance level is given only for adjusted OR)</w:t>
            </w:r>
          </w:p>
        </w:tc>
      </w:tr>
    </w:tbl>
    <w:p w:rsidR="00EB092C" w:rsidRPr="005370FE" w:rsidRDefault="00EB092C" w:rsidP="00EB092C">
      <w:pPr>
        <w:rPr>
          <w:i/>
          <w:iCs/>
          <w:sz w:val="18"/>
          <w:szCs w:val="18"/>
          <w:lang w:val="en-US"/>
        </w:rPr>
      </w:pPr>
      <w:r w:rsidRPr="005370FE">
        <w:rPr>
          <w:lang w:val="en-US"/>
        </w:rPr>
        <w:br w:type="page"/>
      </w:r>
    </w:p>
    <w:p w:rsidR="00EB092C" w:rsidRPr="005370FE" w:rsidRDefault="00EB092C" w:rsidP="00EB092C">
      <w:pPr>
        <w:pStyle w:val="Caption"/>
        <w:keepNext/>
        <w:rPr>
          <w:rFonts w:ascii="Times New Roman" w:hAnsi="Times New Roman" w:cs="Times New Roman"/>
          <w:i w:val="0"/>
          <w:color w:val="auto"/>
          <w:sz w:val="20"/>
          <w:szCs w:val="20"/>
          <w:lang w:val="en-US"/>
        </w:rPr>
      </w:pPr>
      <w:bookmarkStart w:id="2" w:name="_GoBack"/>
      <w:r w:rsidRPr="007A679A">
        <w:rPr>
          <w:rFonts w:ascii="Times New Roman" w:hAnsi="Times New Roman" w:cs="Times New Roman"/>
          <w:b/>
          <w:i w:val="0"/>
          <w:color w:val="auto"/>
          <w:sz w:val="20"/>
          <w:szCs w:val="20"/>
          <w:lang w:val="en-US"/>
        </w:rPr>
        <w:t xml:space="preserve">Table </w:t>
      </w:r>
      <w:r w:rsidR="007A679A" w:rsidRPr="007A679A">
        <w:rPr>
          <w:rFonts w:ascii="Times New Roman" w:hAnsi="Times New Roman" w:cs="Times New Roman"/>
          <w:b/>
          <w:i w:val="0"/>
          <w:color w:val="auto"/>
          <w:sz w:val="20"/>
          <w:szCs w:val="20"/>
          <w:lang w:val="en-US"/>
        </w:rPr>
        <w:t>S</w:t>
      </w:r>
      <w:r w:rsidR="00352577" w:rsidRPr="007A679A">
        <w:rPr>
          <w:rFonts w:ascii="Times New Roman" w:hAnsi="Times New Roman" w:cs="Times New Roman"/>
          <w:b/>
          <w:i w:val="0"/>
          <w:color w:val="auto"/>
          <w:sz w:val="20"/>
          <w:szCs w:val="20"/>
          <w:lang w:val="en-US"/>
        </w:rPr>
        <w:t>4</w:t>
      </w:r>
      <w:r w:rsidR="007A679A" w:rsidRPr="007A679A">
        <w:rPr>
          <w:rFonts w:ascii="Times New Roman" w:hAnsi="Times New Roman" w:cs="Times New Roman"/>
          <w:b/>
          <w:i w:val="0"/>
          <w:color w:val="auto"/>
          <w:sz w:val="20"/>
          <w:szCs w:val="20"/>
          <w:lang w:val="en-US"/>
        </w:rPr>
        <w:t>.</w:t>
      </w:r>
      <w:bookmarkEnd w:id="2"/>
      <w:r w:rsidRPr="005370FE">
        <w:rPr>
          <w:rFonts w:ascii="Times New Roman" w:hAnsi="Times New Roman" w:cs="Times New Roman"/>
          <w:i w:val="0"/>
          <w:color w:val="auto"/>
          <w:sz w:val="20"/>
          <w:szCs w:val="20"/>
          <w:lang w:val="en-US"/>
        </w:rPr>
        <w:t xml:space="preserve"> Comparison of excluded and included study participants</w:t>
      </w:r>
    </w:p>
    <w:bookmarkEnd w:id="1"/>
    <w:tbl>
      <w:tblPr>
        <w:tblStyle w:val="MATabelle"/>
        <w:tblW w:w="0" w:type="auto"/>
        <w:tblLook w:val="04A0" w:firstRow="1" w:lastRow="0" w:firstColumn="1" w:lastColumn="0" w:noHBand="0" w:noVBand="1"/>
      </w:tblPr>
      <w:tblGrid>
        <w:gridCol w:w="2532"/>
        <w:gridCol w:w="798"/>
        <w:gridCol w:w="2027"/>
        <w:gridCol w:w="855"/>
        <w:gridCol w:w="1744"/>
        <w:gridCol w:w="1116"/>
      </w:tblGrid>
      <w:tr w:rsidR="005370FE" w:rsidRPr="005370FE" w:rsidTr="00F325AD">
        <w:trPr>
          <w:trHeight w:val="170"/>
        </w:trPr>
        <w:tc>
          <w:tcPr>
            <w:tcW w:w="2532" w:type="dxa"/>
            <w:tcBorders>
              <w:top w:val="nil"/>
              <w:left w:val="nil"/>
              <w:bottom w:val="nil"/>
              <w:right w:val="nil"/>
            </w:tcBorders>
            <w:hideMark/>
          </w:tcPr>
          <w:p w:rsidR="00EB092C" w:rsidRPr="005370FE" w:rsidRDefault="00EB092C" w:rsidP="00F325AD">
            <w:pPr>
              <w:jc w:val="center"/>
              <w:rPr>
                <w:rFonts w:eastAsia="Times New Roman" w:cs="Times New Roman"/>
                <w:bCs/>
                <w:szCs w:val="18"/>
                <w:lang w:val="en-US" w:eastAsia="de-DE"/>
              </w:rPr>
            </w:pPr>
          </w:p>
        </w:tc>
        <w:tc>
          <w:tcPr>
            <w:tcW w:w="2825" w:type="dxa"/>
            <w:gridSpan w:val="2"/>
            <w:tcBorders>
              <w:top w:val="nil"/>
              <w:left w:val="nil"/>
              <w:bottom w:val="single" w:sz="4" w:space="0" w:color="auto"/>
              <w:right w:val="nil"/>
            </w:tcBorders>
            <w:shd w:val="clear" w:color="auto" w:fill="F2F2F2" w:themeFill="background1" w:themeFillShade="F2"/>
            <w:hideMark/>
          </w:tcPr>
          <w:p w:rsidR="00EB092C" w:rsidRPr="005370FE" w:rsidRDefault="00EB092C" w:rsidP="00F325AD">
            <w:pPr>
              <w:jc w:val="center"/>
              <w:rPr>
                <w:rFonts w:eastAsia="Times New Roman" w:cs="Times New Roman"/>
                <w:bCs/>
                <w:szCs w:val="18"/>
                <w:lang w:val="en-US" w:eastAsia="de-DE"/>
              </w:rPr>
            </w:pPr>
            <w:r w:rsidRPr="005370FE">
              <w:rPr>
                <w:rFonts w:eastAsia="Times New Roman" w:cs="Times New Roman"/>
                <w:bCs/>
                <w:szCs w:val="18"/>
                <w:lang w:val="en-US" w:eastAsia="de-DE"/>
              </w:rPr>
              <w:t>Excluded from study population (n=497)</w:t>
            </w:r>
          </w:p>
        </w:tc>
        <w:tc>
          <w:tcPr>
            <w:tcW w:w="2599" w:type="dxa"/>
            <w:gridSpan w:val="2"/>
            <w:tcBorders>
              <w:top w:val="nil"/>
              <w:left w:val="nil"/>
              <w:bottom w:val="single" w:sz="4" w:space="0" w:color="auto"/>
              <w:right w:val="nil"/>
            </w:tcBorders>
            <w:hideMark/>
          </w:tcPr>
          <w:p w:rsidR="00EB092C" w:rsidRPr="005370FE" w:rsidRDefault="00EB092C" w:rsidP="00F325AD">
            <w:pPr>
              <w:jc w:val="center"/>
              <w:rPr>
                <w:rFonts w:eastAsia="Times New Roman" w:cs="Times New Roman"/>
                <w:bCs/>
                <w:szCs w:val="18"/>
                <w:lang w:val="en-US" w:eastAsia="de-DE"/>
              </w:rPr>
            </w:pPr>
            <w:r w:rsidRPr="005370FE">
              <w:rPr>
                <w:rFonts w:eastAsia="Times New Roman" w:cs="Times New Roman"/>
                <w:bCs/>
                <w:szCs w:val="18"/>
                <w:lang w:val="en-US" w:eastAsia="de-DE"/>
              </w:rPr>
              <w:t>Included in study population (n=1782)</w:t>
            </w:r>
          </w:p>
        </w:tc>
        <w:tc>
          <w:tcPr>
            <w:tcW w:w="0" w:type="auto"/>
            <w:tcBorders>
              <w:top w:val="nil"/>
              <w:left w:val="nil"/>
              <w:bottom w:val="single" w:sz="4" w:space="0" w:color="auto"/>
              <w:right w:val="nil"/>
            </w:tcBorders>
            <w:shd w:val="clear" w:color="auto" w:fill="F2F2F2" w:themeFill="background1" w:themeFillShade="F2"/>
          </w:tcPr>
          <w:p w:rsidR="00EB092C" w:rsidRPr="005370FE" w:rsidRDefault="00EB092C" w:rsidP="00F325AD">
            <w:pPr>
              <w:jc w:val="center"/>
              <w:rPr>
                <w:rFonts w:eastAsia="Times New Roman" w:cs="Times New Roman"/>
                <w:bCs/>
                <w:szCs w:val="18"/>
                <w:lang w:val="en-US" w:eastAsia="de-DE"/>
              </w:rPr>
            </w:pPr>
            <w:r w:rsidRPr="005370FE">
              <w:rPr>
                <w:rFonts w:eastAsia="Times New Roman" w:cs="Times New Roman"/>
                <w:bCs/>
                <w:szCs w:val="18"/>
                <w:lang w:val="en-US" w:eastAsia="de-DE"/>
              </w:rPr>
              <w:t>Significance</w:t>
            </w:r>
          </w:p>
        </w:tc>
      </w:tr>
      <w:tr w:rsidR="005370FE" w:rsidRPr="005370FE" w:rsidTr="00F325AD">
        <w:trPr>
          <w:trHeight w:val="170"/>
        </w:trPr>
        <w:tc>
          <w:tcPr>
            <w:tcW w:w="2532" w:type="dxa"/>
            <w:tcBorders>
              <w:top w:val="nil"/>
              <w:left w:val="nil"/>
              <w:bottom w:val="nil"/>
              <w:right w:val="nil"/>
            </w:tcBorders>
            <w:hideMark/>
          </w:tcPr>
          <w:p w:rsidR="00EB092C" w:rsidRPr="005370FE" w:rsidRDefault="00EB092C" w:rsidP="00F325AD">
            <w:pPr>
              <w:jc w:val="center"/>
              <w:rPr>
                <w:rFonts w:eastAsia="Times New Roman" w:cs="Times New Roman"/>
                <w:bCs/>
                <w:szCs w:val="18"/>
                <w:lang w:val="en-US" w:eastAsia="de-DE"/>
              </w:rPr>
            </w:pPr>
          </w:p>
        </w:tc>
        <w:tc>
          <w:tcPr>
            <w:tcW w:w="798" w:type="dxa"/>
            <w:tcBorders>
              <w:top w:val="single" w:sz="4" w:space="0" w:color="auto"/>
              <w:left w:val="nil"/>
              <w:bottom w:val="nil"/>
              <w:right w:val="nil"/>
            </w:tcBorders>
            <w:shd w:val="clear" w:color="auto" w:fill="F2F2F2" w:themeFill="background1" w:themeFillShade="F2"/>
            <w:hideMark/>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n</w:t>
            </w:r>
          </w:p>
        </w:tc>
        <w:tc>
          <w:tcPr>
            <w:tcW w:w="2027" w:type="dxa"/>
            <w:tcBorders>
              <w:top w:val="single" w:sz="4" w:space="0" w:color="auto"/>
              <w:left w:val="nil"/>
              <w:bottom w:val="nil"/>
              <w:right w:val="nil"/>
            </w:tcBorders>
            <w:shd w:val="clear" w:color="auto" w:fill="F2F2F2" w:themeFill="background1" w:themeFillShade="F2"/>
            <w:hideMark/>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w:t>
            </w:r>
          </w:p>
        </w:tc>
        <w:tc>
          <w:tcPr>
            <w:tcW w:w="855" w:type="dxa"/>
            <w:tcBorders>
              <w:top w:val="single" w:sz="4" w:space="0" w:color="auto"/>
              <w:left w:val="nil"/>
              <w:bottom w:val="nil"/>
              <w:right w:val="nil"/>
            </w:tcBorders>
            <w:hideMark/>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n</w:t>
            </w:r>
          </w:p>
        </w:tc>
        <w:tc>
          <w:tcPr>
            <w:tcW w:w="0" w:type="auto"/>
            <w:tcBorders>
              <w:top w:val="single" w:sz="4" w:space="0" w:color="auto"/>
              <w:left w:val="nil"/>
              <w:bottom w:val="nil"/>
              <w:right w:val="nil"/>
            </w:tcBorders>
            <w:hideMark/>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w:t>
            </w:r>
          </w:p>
        </w:tc>
        <w:tc>
          <w:tcPr>
            <w:tcW w:w="0" w:type="auto"/>
            <w:tcBorders>
              <w:top w:val="single" w:sz="4" w:space="0" w:color="auto"/>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bCs/>
                <w:szCs w:val="18"/>
                <w:lang w:val="en-US" w:eastAsia="de-DE"/>
              </w:rPr>
            </w:pPr>
            <w:r w:rsidRPr="005370FE">
              <w:rPr>
                <w:rFonts w:eastAsia="Times New Roman" w:cs="Times New Roman"/>
                <w:bCs/>
                <w:szCs w:val="18"/>
                <w:lang w:val="en-US" w:eastAsia="de-DE"/>
              </w:rPr>
              <w:t>p-value</w:t>
            </w:r>
            <w:r w:rsidRPr="005370FE">
              <w:rPr>
                <w:rFonts w:eastAsia="Times New Roman" w:cs="Times New Roman"/>
                <w:bCs/>
                <w:szCs w:val="18"/>
                <w:vertAlign w:val="superscript"/>
                <w:lang w:val="en-US" w:eastAsia="de-DE"/>
              </w:rPr>
              <w:t>a</w:t>
            </w:r>
          </w:p>
        </w:tc>
      </w:tr>
      <w:tr w:rsidR="005370FE" w:rsidRPr="005370FE" w:rsidTr="00F325AD">
        <w:trPr>
          <w:trHeight w:val="170"/>
        </w:trPr>
        <w:tc>
          <w:tcPr>
            <w:tcW w:w="2532" w:type="dxa"/>
            <w:tcBorders>
              <w:top w:val="nil"/>
              <w:left w:val="nil"/>
              <w:bottom w:val="single" w:sz="4" w:space="0" w:color="auto"/>
              <w:right w:val="nil"/>
            </w:tcBorders>
          </w:tcPr>
          <w:p w:rsidR="00EB092C" w:rsidRPr="005370FE" w:rsidRDefault="00EB092C" w:rsidP="00F325AD">
            <w:pPr>
              <w:jc w:val="center"/>
              <w:rPr>
                <w:rFonts w:eastAsia="Times New Roman" w:cs="Times New Roman"/>
                <w:bCs/>
                <w:szCs w:val="18"/>
                <w:lang w:val="en-US" w:eastAsia="de-DE"/>
              </w:rPr>
            </w:pPr>
          </w:p>
        </w:tc>
        <w:tc>
          <w:tcPr>
            <w:tcW w:w="798" w:type="dxa"/>
            <w:tcBorders>
              <w:top w:val="nil"/>
              <w:left w:val="nil"/>
              <w:bottom w:val="single" w:sz="4" w:space="0" w:color="auto"/>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p>
        </w:tc>
        <w:tc>
          <w:tcPr>
            <w:tcW w:w="2027" w:type="dxa"/>
            <w:tcBorders>
              <w:top w:val="nil"/>
              <w:left w:val="nil"/>
              <w:bottom w:val="single" w:sz="4" w:space="0" w:color="auto"/>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Mean ± SD</w:t>
            </w:r>
          </w:p>
        </w:tc>
        <w:tc>
          <w:tcPr>
            <w:tcW w:w="855" w:type="dxa"/>
            <w:tcBorders>
              <w:top w:val="nil"/>
              <w:left w:val="nil"/>
              <w:bottom w:val="single" w:sz="4" w:space="0" w:color="auto"/>
              <w:right w:val="nil"/>
            </w:tcBorders>
          </w:tcPr>
          <w:p w:rsidR="00EB092C" w:rsidRPr="005370FE" w:rsidRDefault="00EB092C" w:rsidP="00F325AD">
            <w:pPr>
              <w:jc w:val="center"/>
              <w:rPr>
                <w:rFonts w:eastAsia="Times New Roman" w:cs="Times New Roman"/>
                <w:szCs w:val="18"/>
                <w:lang w:val="en-US" w:eastAsia="de-DE"/>
              </w:rPr>
            </w:pPr>
          </w:p>
        </w:tc>
        <w:tc>
          <w:tcPr>
            <w:tcW w:w="0" w:type="auto"/>
            <w:tcBorders>
              <w:top w:val="nil"/>
              <w:left w:val="nil"/>
              <w:bottom w:val="single" w:sz="4" w:space="0" w:color="auto"/>
              <w:right w:val="nil"/>
            </w:tcBorders>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Mean ± SD</w:t>
            </w:r>
          </w:p>
        </w:tc>
        <w:tc>
          <w:tcPr>
            <w:tcW w:w="0" w:type="auto"/>
            <w:tcBorders>
              <w:top w:val="nil"/>
              <w:left w:val="nil"/>
              <w:bottom w:val="single" w:sz="4" w:space="0" w:color="auto"/>
              <w:right w:val="nil"/>
            </w:tcBorders>
            <w:shd w:val="clear" w:color="auto" w:fill="F2F2F2" w:themeFill="background1" w:themeFillShade="F2"/>
          </w:tcPr>
          <w:p w:rsidR="00EB092C" w:rsidRPr="005370FE" w:rsidRDefault="00EB092C" w:rsidP="00F325AD">
            <w:pPr>
              <w:jc w:val="center"/>
              <w:rPr>
                <w:rFonts w:eastAsia="Times New Roman" w:cs="Times New Roman"/>
                <w:bCs/>
                <w:szCs w:val="18"/>
                <w:lang w:val="en-US" w:eastAsia="de-DE"/>
              </w:rPr>
            </w:pPr>
          </w:p>
        </w:tc>
      </w:tr>
      <w:tr w:rsidR="005370FE" w:rsidRPr="005370FE" w:rsidTr="00F325AD">
        <w:trPr>
          <w:trHeight w:val="170"/>
        </w:trPr>
        <w:tc>
          <w:tcPr>
            <w:tcW w:w="2532" w:type="dxa"/>
            <w:tcBorders>
              <w:top w:val="single" w:sz="4" w:space="0" w:color="auto"/>
              <w:left w:val="nil"/>
              <w:bottom w:val="nil"/>
              <w:right w:val="nil"/>
            </w:tcBorders>
            <w:vAlign w:val="bottom"/>
            <w:hideMark/>
          </w:tcPr>
          <w:p w:rsidR="00EB092C" w:rsidRPr="005370FE" w:rsidRDefault="00EB092C" w:rsidP="00F325AD">
            <w:pPr>
              <w:rPr>
                <w:rFonts w:eastAsia="Times New Roman" w:cs="Times New Roman"/>
                <w:szCs w:val="18"/>
                <w:lang w:val="en-US" w:eastAsia="de-DE"/>
              </w:rPr>
            </w:pPr>
            <w:r w:rsidRPr="005370FE">
              <w:rPr>
                <w:rFonts w:eastAsia="Times New Roman" w:cs="Times New Roman"/>
                <w:szCs w:val="18"/>
                <w:lang w:val="en-US" w:eastAsia="de-DE"/>
              </w:rPr>
              <w:t>Sex (n=2279)</w:t>
            </w:r>
          </w:p>
        </w:tc>
        <w:tc>
          <w:tcPr>
            <w:tcW w:w="798" w:type="dxa"/>
            <w:tcBorders>
              <w:top w:val="single" w:sz="4" w:space="0" w:color="auto"/>
              <w:left w:val="nil"/>
              <w:bottom w:val="nil"/>
              <w:right w:val="nil"/>
            </w:tcBorders>
            <w:shd w:val="clear" w:color="auto" w:fill="F2F2F2" w:themeFill="background1" w:themeFillShade="F2"/>
            <w:hideMark/>
          </w:tcPr>
          <w:p w:rsidR="00EB092C" w:rsidRPr="005370FE" w:rsidRDefault="00EB092C" w:rsidP="00F325AD">
            <w:pPr>
              <w:jc w:val="center"/>
              <w:rPr>
                <w:rFonts w:eastAsia="Times New Roman" w:cs="Times New Roman"/>
                <w:szCs w:val="18"/>
                <w:lang w:val="en-US" w:eastAsia="de-DE"/>
              </w:rPr>
            </w:pPr>
          </w:p>
        </w:tc>
        <w:tc>
          <w:tcPr>
            <w:tcW w:w="2027" w:type="dxa"/>
            <w:tcBorders>
              <w:top w:val="single" w:sz="4" w:space="0" w:color="auto"/>
              <w:left w:val="nil"/>
              <w:bottom w:val="nil"/>
              <w:right w:val="nil"/>
            </w:tcBorders>
            <w:shd w:val="clear" w:color="auto" w:fill="F2F2F2" w:themeFill="background1" w:themeFillShade="F2"/>
            <w:hideMark/>
          </w:tcPr>
          <w:p w:rsidR="00EB092C" w:rsidRPr="005370FE" w:rsidRDefault="00EB092C" w:rsidP="00F325AD">
            <w:pPr>
              <w:jc w:val="center"/>
              <w:rPr>
                <w:rFonts w:eastAsia="Times New Roman" w:cs="Times New Roman"/>
                <w:szCs w:val="18"/>
                <w:lang w:val="en-US" w:eastAsia="de-DE"/>
              </w:rPr>
            </w:pPr>
          </w:p>
        </w:tc>
        <w:tc>
          <w:tcPr>
            <w:tcW w:w="855" w:type="dxa"/>
            <w:tcBorders>
              <w:top w:val="single" w:sz="4" w:space="0" w:color="auto"/>
              <w:left w:val="nil"/>
              <w:bottom w:val="nil"/>
              <w:right w:val="nil"/>
            </w:tcBorders>
            <w:hideMark/>
          </w:tcPr>
          <w:p w:rsidR="00EB092C" w:rsidRPr="005370FE" w:rsidRDefault="00EB092C" w:rsidP="00F325AD">
            <w:pPr>
              <w:jc w:val="center"/>
              <w:rPr>
                <w:rFonts w:eastAsia="Times New Roman" w:cs="Times New Roman"/>
                <w:szCs w:val="18"/>
                <w:lang w:val="en-US" w:eastAsia="de-DE"/>
              </w:rPr>
            </w:pPr>
          </w:p>
        </w:tc>
        <w:tc>
          <w:tcPr>
            <w:tcW w:w="0" w:type="auto"/>
            <w:tcBorders>
              <w:top w:val="single" w:sz="4" w:space="0" w:color="auto"/>
              <w:left w:val="nil"/>
              <w:bottom w:val="nil"/>
              <w:right w:val="nil"/>
            </w:tcBorders>
            <w:hideMark/>
          </w:tcPr>
          <w:p w:rsidR="00EB092C" w:rsidRPr="005370FE" w:rsidRDefault="00EB092C" w:rsidP="00F325AD">
            <w:pPr>
              <w:jc w:val="center"/>
              <w:rPr>
                <w:rFonts w:eastAsia="Times New Roman" w:cs="Times New Roman"/>
                <w:szCs w:val="18"/>
                <w:lang w:val="en-US" w:eastAsia="de-DE"/>
              </w:rPr>
            </w:pPr>
          </w:p>
        </w:tc>
        <w:tc>
          <w:tcPr>
            <w:tcW w:w="0" w:type="auto"/>
            <w:tcBorders>
              <w:top w:val="single" w:sz="4" w:space="0" w:color="auto"/>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p>
        </w:tc>
      </w:tr>
      <w:tr w:rsidR="005370FE" w:rsidRPr="005370FE" w:rsidTr="00F325AD">
        <w:trPr>
          <w:trHeight w:val="170"/>
        </w:trPr>
        <w:tc>
          <w:tcPr>
            <w:tcW w:w="2532" w:type="dxa"/>
            <w:tcBorders>
              <w:top w:val="nil"/>
              <w:left w:val="nil"/>
              <w:bottom w:val="nil"/>
              <w:right w:val="nil"/>
            </w:tcBorders>
            <w:vAlign w:val="bottom"/>
          </w:tcPr>
          <w:p w:rsidR="00EB092C" w:rsidRPr="005370FE" w:rsidRDefault="00EB092C" w:rsidP="00F325AD">
            <w:pPr>
              <w:ind w:left="170"/>
              <w:rPr>
                <w:rFonts w:eastAsia="Times New Roman" w:cs="Times New Roman"/>
                <w:szCs w:val="18"/>
                <w:lang w:val="en-US" w:eastAsia="de-DE"/>
              </w:rPr>
            </w:pPr>
            <w:r w:rsidRPr="005370FE">
              <w:rPr>
                <w:rFonts w:eastAsia="Times New Roman" w:cs="Times New Roman"/>
                <w:szCs w:val="18"/>
                <w:lang w:val="en-US" w:eastAsia="de-DE"/>
              </w:rPr>
              <w:t>Male</w:t>
            </w:r>
          </w:p>
        </w:tc>
        <w:tc>
          <w:tcPr>
            <w:tcW w:w="798" w:type="dxa"/>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230</w:t>
            </w:r>
          </w:p>
        </w:tc>
        <w:tc>
          <w:tcPr>
            <w:tcW w:w="2027" w:type="dxa"/>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46.3</w:t>
            </w:r>
          </w:p>
        </w:tc>
        <w:tc>
          <w:tcPr>
            <w:tcW w:w="855" w:type="dxa"/>
            <w:tcBorders>
              <w:top w:val="nil"/>
              <w:left w:val="nil"/>
              <w:bottom w:val="nil"/>
              <w:right w:val="nil"/>
            </w:tcBorders>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872</w:t>
            </w:r>
          </w:p>
        </w:tc>
        <w:tc>
          <w:tcPr>
            <w:tcW w:w="0" w:type="auto"/>
            <w:tcBorders>
              <w:top w:val="nil"/>
              <w:left w:val="nil"/>
              <w:bottom w:val="nil"/>
              <w:right w:val="nil"/>
            </w:tcBorders>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48.9</w:t>
            </w:r>
          </w:p>
        </w:tc>
        <w:tc>
          <w:tcPr>
            <w:tcW w:w="0" w:type="auto"/>
            <w:vMerge w:val="restart"/>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0.3</w:t>
            </w:r>
          </w:p>
        </w:tc>
      </w:tr>
      <w:tr w:rsidR="005370FE" w:rsidRPr="005370FE" w:rsidTr="00F325AD">
        <w:trPr>
          <w:trHeight w:val="170"/>
        </w:trPr>
        <w:tc>
          <w:tcPr>
            <w:tcW w:w="2532" w:type="dxa"/>
            <w:tcBorders>
              <w:top w:val="nil"/>
              <w:left w:val="nil"/>
              <w:bottom w:val="nil"/>
              <w:right w:val="nil"/>
            </w:tcBorders>
            <w:vAlign w:val="bottom"/>
            <w:hideMark/>
          </w:tcPr>
          <w:p w:rsidR="00EB092C" w:rsidRPr="005370FE" w:rsidRDefault="00EB092C" w:rsidP="00F325AD">
            <w:pPr>
              <w:ind w:left="170"/>
              <w:rPr>
                <w:rFonts w:eastAsia="Times New Roman" w:cs="Times New Roman"/>
                <w:szCs w:val="18"/>
                <w:lang w:val="en-US" w:eastAsia="de-DE"/>
              </w:rPr>
            </w:pPr>
            <w:r w:rsidRPr="005370FE">
              <w:rPr>
                <w:rFonts w:eastAsia="Times New Roman" w:cs="Times New Roman"/>
                <w:szCs w:val="18"/>
                <w:lang w:val="en-US" w:eastAsia="de-DE"/>
              </w:rPr>
              <w:t>Female</w:t>
            </w:r>
          </w:p>
        </w:tc>
        <w:tc>
          <w:tcPr>
            <w:tcW w:w="798" w:type="dxa"/>
            <w:tcBorders>
              <w:top w:val="nil"/>
              <w:left w:val="nil"/>
              <w:bottom w:val="nil"/>
              <w:right w:val="nil"/>
            </w:tcBorders>
            <w:shd w:val="clear" w:color="auto" w:fill="F2F2F2" w:themeFill="background1" w:themeFillShade="F2"/>
            <w:hideMark/>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267</w:t>
            </w:r>
          </w:p>
        </w:tc>
        <w:tc>
          <w:tcPr>
            <w:tcW w:w="2027" w:type="dxa"/>
            <w:tcBorders>
              <w:top w:val="nil"/>
              <w:left w:val="nil"/>
              <w:bottom w:val="nil"/>
              <w:right w:val="nil"/>
            </w:tcBorders>
            <w:shd w:val="clear" w:color="auto" w:fill="F2F2F2" w:themeFill="background1" w:themeFillShade="F2"/>
            <w:hideMark/>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53.7</w:t>
            </w:r>
          </w:p>
        </w:tc>
        <w:tc>
          <w:tcPr>
            <w:tcW w:w="855" w:type="dxa"/>
            <w:tcBorders>
              <w:top w:val="nil"/>
              <w:left w:val="nil"/>
              <w:bottom w:val="nil"/>
              <w:right w:val="nil"/>
            </w:tcBorders>
            <w:hideMark/>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910</w:t>
            </w:r>
          </w:p>
        </w:tc>
        <w:tc>
          <w:tcPr>
            <w:tcW w:w="0" w:type="auto"/>
            <w:tcBorders>
              <w:top w:val="nil"/>
              <w:left w:val="nil"/>
              <w:bottom w:val="nil"/>
              <w:right w:val="nil"/>
            </w:tcBorders>
            <w:hideMark/>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51.1</w:t>
            </w:r>
          </w:p>
        </w:tc>
        <w:tc>
          <w:tcPr>
            <w:tcW w:w="0" w:type="auto"/>
            <w:vMerge/>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p>
        </w:tc>
      </w:tr>
      <w:tr w:rsidR="005370FE" w:rsidRPr="005370FE" w:rsidTr="00F325AD">
        <w:trPr>
          <w:trHeight w:val="170"/>
        </w:trPr>
        <w:tc>
          <w:tcPr>
            <w:tcW w:w="2532" w:type="dxa"/>
            <w:tcBorders>
              <w:top w:val="nil"/>
              <w:left w:val="nil"/>
              <w:bottom w:val="nil"/>
              <w:right w:val="nil"/>
            </w:tcBorders>
            <w:vAlign w:val="bottom"/>
          </w:tcPr>
          <w:p w:rsidR="00EB092C" w:rsidRPr="005370FE" w:rsidRDefault="00EB092C" w:rsidP="00F325AD">
            <w:pPr>
              <w:rPr>
                <w:rFonts w:eastAsia="Times New Roman" w:cs="Times New Roman"/>
                <w:szCs w:val="18"/>
                <w:lang w:val="en-US" w:eastAsia="de-DE"/>
              </w:rPr>
            </w:pPr>
            <w:r w:rsidRPr="005370FE">
              <w:rPr>
                <w:rFonts w:eastAsia="Times New Roman" w:cs="Times New Roman"/>
                <w:szCs w:val="18"/>
                <w:lang w:val="en-US" w:eastAsia="de-DE"/>
              </w:rPr>
              <w:t>Age (n=2279)</w:t>
            </w:r>
          </w:p>
        </w:tc>
        <w:tc>
          <w:tcPr>
            <w:tcW w:w="798" w:type="dxa"/>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497</w:t>
            </w:r>
          </w:p>
        </w:tc>
        <w:tc>
          <w:tcPr>
            <w:tcW w:w="2027" w:type="dxa"/>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60.0 ± 13.4</w:t>
            </w:r>
          </w:p>
        </w:tc>
        <w:tc>
          <w:tcPr>
            <w:tcW w:w="855" w:type="dxa"/>
            <w:tcBorders>
              <w:top w:val="nil"/>
              <w:left w:val="nil"/>
              <w:bottom w:val="nil"/>
              <w:right w:val="nil"/>
            </w:tcBorders>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1782</w:t>
            </w:r>
          </w:p>
        </w:tc>
        <w:tc>
          <w:tcPr>
            <w:tcW w:w="0" w:type="auto"/>
            <w:tcBorders>
              <w:top w:val="nil"/>
              <w:left w:val="nil"/>
              <w:bottom w:val="nil"/>
              <w:right w:val="nil"/>
            </w:tcBorders>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61.0 ± 12.1</w:t>
            </w:r>
          </w:p>
        </w:tc>
        <w:tc>
          <w:tcPr>
            <w:tcW w:w="0" w:type="auto"/>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0.07</w:t>
            </w:r>
          </w:p>
        </w:tc>
      </w:tr>
      <w:tr w:rsidR="005370FE" w:rsidRPr="005370FE" w:rsidTr="00F325AD">
        <w:trPr>
          <w:trHeight w:val="170"/>
        </w:trPr>
        <w:tc>
          <w:tcPr>
            <w:tcW w:w="2532" w:type="dxa"/>
            <w:tcBorders>
              <w:top w:val="nil"/>
              <w:left w:val="nil"/>
              <w:bottom w:val="nil"/>
              <w:right w:val="nil"/>
            </w:tcBorders>
            <w:vAlign w:val="bottom"/>
          </w:tcPr>
          <w:p w:rsidR="00EB092C" w:rsidRPr="005370FE" w:rsidRDefault="00EB092C" w:rsidP="00F325AD">
            <w:pPr>
              <w:rPr>
                <w:rFonts w:eastAsia="Times New Roman" w:cs="Times New Roman"/>
                <w:szCs w:val="18"/>
                <w:lang w:val="en-US" w:eastAsia="de-DE"/>
              </w:rPr>
            </w:pPr>
            <w:r w:rsidRPr="005370FE">
              <w:rPr>
                <w:rFonts w:eastAsia="Times New Roman" w:cs="Times New Roman"/>
                <w:szCs w:val="18"/>
                <w:lang w:val="en-US" w:eastAsia="de-DE"/>
              </w:rPr>
              <w:t>Age groups (n=2279)</w:t>
            </w:r>
          </w:p>
        </w:tc>
        <w:tc>
          <w:tcPr>
            <w:tcW w:w="798" w:type="dxa"/>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p>
        </w:tc>
        <w:tc>
          <w:tcPr>
            <w:tcW w:w="2027" w:type="dxa"/>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p>
        </w:tc>
        <w:tc>
          <w:tcPr>
            <w:tcW w:w="855" w:type="dxa"/>
            <w:tcBorders>
              <w:top w:val="nil"/>
              <w:left w:val="nil"/>
              <w:bottom w:val="nil"/>
              <w:right w:val="nil"/>
            </w:tcBorders>
          </w:tcPr>
          <w:p w:rsidR="00EB092C" w:rsidRPr="005370FE" w:rsidRDefault="00EB092C" w:rsidP="00F325AD">
            <w:pPr>
              <w:jc w:val="center"/>
              <w:rPr>
                <w:rFonts w:eastAsia="Times New Roman" w:cs="Times New Roman"/>
                <w:szCs w:val="18"/>
                <w:lang w:val="en-US" w:eastAsia="de-DE"/>
              </w:rPr>
            </w:pPr>
          </w:p>
        </w:tc>
        <w:tc>
          <w:tcPr>
            <w:tcW w:w="0" w:type="auto"/>
            <w:tcBorders>
              <w:top w:val="nil"/>
              <w:left w:val="nil"/>
              <w:bottom w:val="nil"/>
              <w:right w:val="nil"/>
            </w:tcBorders>
          </w:tcPr>
          <w:p w:rsidR="00EB092C" w:rsidRPr="005370FE" w:rsidRDefault="00EB092C" w:rsidP="00F325AD">
            <w:pPr>
              <w:jc w:val="center"/>
              <w:rPr>
                <w:rFonts w:eastAsia="Times New Roman" w:cs="Times New Roman"/>
                <w:szCs w:val="18"/>
                <w:lang w:val="en-US" w:eastAsia="de-DE"/>
              </w:rPr>
            </w:pPr>
          </w:p>
        </w:tc>
        <w:tc>
          <w:tcPr>
            <w:tcW w:w="0" w:type="auto"/>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p>
        </w:tc>
      </w:tr>
      <w:tr w:rsidR="005370FE" w:rsidRPr="005370FE" w:rsidTr="00F325AD">
        <w:trPr>
          <w:trHeight w:val="170"/>
        </w:trPr>
        <w:tc>
          <w:tcPr>
            <w:tcW w:w="2532" w:type="dxa"/>
            <w:tcBorders>
              <w:top w:val="nil"/>
              <w:left w:val="nil"/>
              <w:bottom w:val="nil"/>
              <w:right w:val="nil"/>
            </w:tcBorders>
            <w:vAlign w:val="top"/>
          </w:tcPr>
          <w:p w:rsidR="00EB092C" w:rsidRPr="005370FE" w:rsidRDefault="00EB092C" w:rsidP="00F325AD">
            <w:pPr>
              <w:ind w:left="170"/>
              <w:rPr>
                <w:rFonts w:eastAsia="Times New Roman" w:cs="Times New Roman"/>
                <w:szCs w:val="18"/>
                <w:lang w:val="en-US" w:eastAsia="de-DE"/>
              </w:rPr>
            </w:pPr>
            <w:r w:rsidRPr="005370FE">
              <w:rPr>
                <w:rFonts w:eastAsia="Times New Roman" w:cs="Times New Roman"/>
                <w:szCs w:val="18"/>
                <w:lang w:val="en-US"/>
              </w:rPr>
              <w:t>39-50</w:t>
            </w:r>
          </w:p>
        </w:tc>
        <w:tc>
          <w:tcPr>
            <w:tcW w:w="798" w:type="dxa"/>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161</w:t>
            </w:r>
          </w:p>
        </w:tc>
        <w:tc>
          <w:tcPr>
            <w:tcW w:w="2027" w:type="dxa"/>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32.4</w:t>
            </w:r>
          </w:p>
        </w:tc>
        <w:tc>
          <w:tcPr>
            <w:tcW w:w="855" w:type="dxa"/>
            <w:tcBorders>
              <w:top w:val="nil"/>
              <w:left w:val="nil"/>
              <w:bottom w:val="nil"/>
              <w:right w:val="nil"/>
            </w:tcBorders>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431</w:t>
            </w:r>
          </w:p>
        </w:tc>
        <w:tc>
          <w:tcPr>
            <w:tcW w:w="0" w:type="auto"/>
            <w:tcBorders>
              <w:top w:val="nil"/>
              <w:left w:val="nil"/>
              <w:bottom w:val="nil"/>
              <w:right w:val="nil"/>
            </w:tcBorders>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24.2</w:t>
            </w:r>
          </w:p>
        </w:tc>
        <w:tc>
          <w:tcPr>
            <w:tcW w:w="0" w:type="auto"/>
            <w:vMerge w:val="restart"/>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0.001</w:t>
            </w:r>
          </w:p>
        </w:tc>
      </w:tr>
      <w:tr w:rsidR="005370FE" w:rsidRPr="005370FE" w:rsidTr="00F325AD">
        <w:trPr>
          <w:trHeight w:val="170"/>
        </w:trPr>
        <w:tc>
          <w:tcPr>
            <w:tcW w:w="2532" w:type="dxa"/>
            <w:tcBorders>
              <w:top w:val="nil"/>
              <w:left w:val="nil"/>
              <w:bottom w:val="nil"/>
              <w:right w:val="nil"/>
            </w:tcBorders>
            <w:vAlign w:val="top"/>
            <w:hideMark/>
          </w:tcPr>
          <w:p w:rsidR="00EB092C" w:rsidRPr="005370FE" w:rsidRDefault="00EB092C" w:rsidP="00F325AD">
            <w:pPr>
              <w:ind w:left="170"/>
              <w:rPr>
                <w:rFonts w:eastAsia="Times New Roman" w:cs="Times New Roman"/>
                <w:szCs w:val="18"/>
                <w:lang w:val="en-US" w:eastAsia="de-DE"/>
              </w:rPr>
            </w:pPr>
            <w:r w:rsidRPr="005370FE">
              <w:rPr>
                <w:rFonts w:eastAsia="Times New Roman" w:cs="Times New Roman"/>
                <w:szCs w:val="18"/>
                <w:lang w:val="en-US"/>
              </w:rPr>
              <w:t>51-60</w:t>
            </w:r>
          </w:p>
        </w:tc>
        <w:tc>
          <w:tcPr>
            <w:tcW w:w="798" w:type="dxa"/>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106</w:t>
            </w:r>
          </w:p>
        </w:tc>
        <w:tc>
          <w:tcPr>
            <w:tcW w:w="2027" w:type="dxa"/>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21.3</w:t>
            </w:r>
          </w:p>
        </w:tc>
        <w:tc>
          <w:tcPr>
            <w:tcW w:w="855" w:type="dxa"/>
            <w:tcBorders>
              <w:top w:val="nil"/>
              <w:left w:val="nil"/>
              <w:bottom w:val="nil"/>
              <w:right w:val="nil"/>
            </w:tcBorders>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446</w:t>
            </w:r>
          </w:p>
        </w:tc>
        <w:tc>
          <w:tcPr>
            <w:tcW w:w="0" w:type="auto"/>
            <w:tcBorders>
              <w:top w:val="nil"/>
              <w:left w:val="nil"/>
              <w:bottom w:val="nil"/>
              <w:right w:val="nil"/>
            </w:tcBorders>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25.0</w:t>
            </w:r>
          </w:p>
        </w:tc>
        <w:tc>
          <w:tcPr>
            <w:tcW w:w="0" w:type="auto"/>
            <w:vMerge/>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p>
        </w:tc>
      </w:tr>
      <w:tr w:rsidR="005370FE" w:rsidRPr="005370FE" w:rsidTr="00F325AD">
        <w:trPr>
          <w:trHeight w:val="170"/>
        </w:trPr>
        <w:tc>
          <w:tcPr>
            <w:tcW w:w="2532" w:type="dxa"/>
            <w:tcBorders>
              <w:top w:val="nil"/>
              <w:left w:val="nil"/>
              <w:bottom w:val="nil"/>
              <w:right w:val="nil"/>
            </w:tcBorders>
            <w:vAlign w:val="top"/>
          </w:tcPr>
          <w:p w:rsidR="00EB092C" w:rsidRPr="005370FE" w:rsidRDefault="00EB092C" w:rsidP="00F325AD">
            <w:pPr>
              <w:ind w:left="170"/>
              <w:rPr>
                <w:rFonts w:eastAsia="Times New Roman" w:cs="Times New Roman"/>
                <w:szCs w:val="18"/>
                <w:lang w:val="en-US" w:eastAsia="de-DE"/>
              </w:rPr>
            </w:pPr>
            <w:r w:rsidRPr="005370FE">
              <w:rPr>
                <w:rFonts w:eastAsia="Times New Roman" w:cs="Times New Roman"/>
                <w:szCs w:val="18"/>
                <w:lang w:val="en-US"/>
              </w:rPr>
              <w:t>61-70</w:t>
            </w:r>
          </w:p>
        </w:tc>
        <w:tc>
          <w:tcPr>
            <w:tcW w:w="798" w:type="dxa"/>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103</w:t>
            </w:r>
          </w:p>
        </w:tc>
        <w:tc>
          <w:tcPr>
            <w:tcW w:w="2027" w:type="dxa"/>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20.7</w:t>
            </w:r>
          </w:p>
        </w:tc>
        <w:tc>
          <w:tcPr>
            <w:tcW w:w="855" w:type="dxa"/>
            <w:tcBorders>
              <w:top w:val="nil"/>
              <w:left w:val="nil"/>
              <w:bottom w:val="nil"/>
              <w:right w:val="nil"/>
            </w:tcBorders>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451</w:t>
            </w:r>
          </w:p>
        </w:tc>
        <w:tc>
          <w:tcPr>
            <w:tcW w:w="0" w:type="auto"/>
            <w:tcBorders>
              <w:top w:val="nil"/>
              <w:left w:val="nil"/>
              <w:bottom w:val="nil"/>
              <w:right w:val="nil"/>
            </w:tcBorders>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25.3</w:t>
            </w:r>
          </w:p>
        </w:tc>
        <w:tc>
          <w:tcPr>
            <w:tcW w:w="0" w:type="auto"/>
            <w:vMerge/>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p>
        </w:tc>
      </w:tr>
      <w:tr w:rsidR="005370FE" w:rsidRPr="005370FE" w:rsidTr="00F325AD">
        <w:trPr>
          <w:trHeight w:val="170"/>
        </w:trPr>
        <w:tc>
          <w:tcPr>
            <w:tcW w:w="2532" w:type="dxa"/>
            <w:tcBorders>
              <w:top w:val="nil"/>
              <w:left w:val="nil"/>
              <w:bottom w:val="nil"/>
              <w:right w:val="nil"/>
            </w:tcBorders>
            <w:vAlign w:val="top"/>
          </w:tcPr>
          <w:p w:rsidR="00EB092C" w:rsidRPr="005370FE" w:rsidRDefault="00EB092C" w:rsidP="00F325AD">
            <w:pPr>
              <w:ind w:left="170"/>
              <w:rPr>
                <w:rFonts w:eastAsia="Times New Roman" w:cs="Times New Roman"/>
                <w:szCs w:val="18"/>
                <w:lang w:val="en-US" w:eastAsia="de-DE"/>
              </w:rPr>
            </w:pPr>
            <w:r w:rsidRPr="005370FE">
              <w:rPr>
                <w:rFonts w:eastAsia="Times New Roman" w:cs="Times New Roman"/>
                <w:szCs w:val="18"/>
                <w:lang w:val="en-US"/>
              </w:rPr>
              <w:t>≥ 71</w:t>
            </w:r>
          </w:p>
        </w:tc>
        <w:tc>
          <w:tcPr>
            <w:tcW w:w="798" w:type="dxa"/>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127</w:t>
            </w:r>
          </w:p>
        </w:tc>
        <w:tc>
          <w:tcPr>
            <w:tcW w:w="2027" w:type="dxa"/>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25.6</w:t>
            </w:r>
          </w:p>
        </w:tc>
        <w:tc>
          <w:tcPr>
            <w:tcW w:w="855" w:type="dxa"/>
            <w:tcBorders>
              <w:top w:val="nil"/>
              <w:left w:val="nil"/>
              <w:bottom w:val="nil"/>
              <w:right w:val="nil"/>
            </w:tcBorders>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454</w:t>
            </w:r>
          </w:p>
        </w:tc>
        <w:tc>
          <w:tcPr>
            <w:tcW w:w="0" w:type="auto"/>
            <w:tcBorders>
              <w:top w:val="nil"/>
              <w:left w:val="nil"/>
              <w:bottom w:val="nil"/>
              <w:right w:val="nil"/>
            </w:tcBorders>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25.5</w:t>
            </w:r>
          </w:p>
        </w:tc>
        <w:tc>
          <w:tcPr>
            <w:tcW w:w="0" w:type="auto"/>
            <w:vMerge/>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p>
        </w:tc>
      </w:tr>
      <w:tr w:rsidR="005370FE" w:rsidRPr="005370FE" w:rsidTr="00F325AD">
        <w:trPr>
          <w:trHeight w:val="170"/>
        </w:trPr>
        <w:tc>
          <w:tcPr>
            <w:tcW w:w="2532" w:type="dxa"/>
            <w:tcBorders>
              <w:top w:val="nil"/>
              <w:left w:val="nil"/>
              <w:bottom w:val="nil"/>
              <w:right w:val="nil"/>
            </w:tcBorders>
            <w:vAlign w:val="bottom"/>
          </w:tcPr>
          <w:p w:rsidR="00EB092C" w:rsidRPr="005370FE" w:rsidRDefault="00EB092C" w:rsidP="00F325AD">
            <w:pPr>
              <w:rPr>
                <w:rFonts w:eastAsia="Times New Roman" w:cs="Times New Roman"/>
                <w:szCs w:val="18"/>
                <w:lang w:val="en-US" w:eastAsia="de-DE"/>
              </w:rPr>
            </w:pPr>
            <w:r w:rsidRPr="005370FE">
              <w:rPr>
                <w:rFonts w:eastAsia="Times New Roman" w:cs="Times New Roman"/>
                <w:szCs w:val="18"/>
                <w:lang w:val="en-US" w:eastAsia="de-DE"/>
              </w:rPr>
              <w:t>Family predisposition</w:t>
            </w:r>
            <w:r w:rsidRPr="005370FE">
              <w:rPr>
                <w:rFonts w:eastAsia="Times New Roman" w:cs="Times New Roman"/>
                <w:szCs w:val="18"/>
                <w:vertAlign w:val="superscript"/>
                <w:lang w:val="en-US" w:eastAsia="de-DE"/>
              </w:rPr>
              <w:t xml:space="preserve"> </w:t>
            </w:r>
            <w:r w:rsidRPr="005370FE">
              <w:rPr>
                <w:rFonts w:eastAsia="Times New Roman" w:cs="Times New Roman"/>
                <w:szCs w:val="18"/>
                <w:lang w:val="en-US" w:eastAsia="de-DE"/>
              </w:rPr>
              <w:t>(n=1782)</w:t>
            </w:r>
          </w:p>
        </w:tc>
        <w:tc>
          <w:tcPr>
            <w:tcW w:w="798" w:type="dxa"/>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p>
        </w:tc>
        <w:tc>
          <w:tcPr>
            <w:tcW w:w="2027" w:type="dxa"/>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p>
        </w:tc>
        <w:tc>
          <w:tcPr>
            <w:tcW w:w="855" w:type="dxa"/>
            <w:tcBorders>
              <w:top w:val="nil"/>
              <w:left w:val="nil"/>
              <w:bottom w:val="nil"/>
              <w:right w:val="nil"/>
            </w:tcBorders>
          </w:tcPr>
          <w:p w:rsidR="00EB092C" w:rsidRPr="005370FE" w:rsidRDefault="00EB092C" w:rsidP="00F325AD">
            <w:pPr>
              <w:jc w:val="center"/>
              <w:rPr>
                <w:rFonts w:eastAsia="Times New Roman" w:cs="Times New Roman"/>
                <w:szCs w:val="18"/>
                <w:lang w:val="en-US" w:eastAsia="de-DE"/>
              </w:rPr>
            </w:pPr>
          </w:p>
        </w:tc>
        <w:tc>
          <w:tcPr>
            <w:tcW w:w="0" w:type="auto"/>
            <w:tcBorders>
              <w:top w:val="nil"/>
              <w:left w:val="nil"/>
              <w:bottom w:val="nil"/>
              <w:right w:val="nil"/>
            </w:tcBorders>
          </w:tcPr>
          <w:p w:rsidR="00EB092C" w:rsidRPr="005370FE" w:rsidRDefault="00EB092C" w:rsidP="00F325AD">
            <w:pPr>
              <w:jc w:val="center"/>
              <w:rPr>
                <w:rFonts w:eastAsia="Times New Roman" w:cs="Times New Roman"/>
                <w:szCs w:val="18"/>
                <w:lang w:val="en-US" w:eastAsia="de-DE"/>
              </w:rPr>
            </w:pPr>
          </w:p>
        </w:tc>
        <w:tc>
          <w:tcPr>
            <w:tcW w:w="0" w:type="auto"/>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p>
        </w:tc>
      </w:tr>
      <w:tr w:rsidR="005370FE" w:rsidRPr="005370FE" w:rsidTr="00F325AD">
        <w:trPr>
          <w:trHeight w:val="170"/>
        </w:trPr>
        <w:tc>
          <w:tcPr>
            <w:tcW w:w="2532" w:type="dxa"/>
            <w:tcBorders>
              <w:top w:val="nil"/>
              <w:left w:val="nil"/>
              <w:bottom w:val="nil"/>
              <w:right w:val="nil"/>
            </w:tcBorders>
            <w:vAlign w:val="bottom"/>
          </w:tcPr>
          <w:p w:rsidR="00EB092C" w:rsidRPr="005370FE" w:rsidRDefault="00EB092C" w:rsidP="00F325AD">
            <w:pPr>
              <w:ind w:left="170"/>
              <w:rPr>
                <w:rFonts w:eastAsia="Times New Roman" w:cs="Times New Roman"/>
                <w:szCs w:val="18"/>
                <w:lang w:val="en-US" w:eastAsia="de-DE"/>
              </w:rPr>
            </w:pPr>
            <w:r w:rsidRPr="005370FE">
              <w:rPr>
                <w:rFonts w:eastAsia="Times New Roman" w:cs="Times New Roman"/>
                <w:szCs w:val="18"/>
                <w:lang w:val="en-US" w:eastAsia="de-DE"/>
              </w:rPr>
              <w:t>No</w:t>
            </w:r>
          </w:p>
        </w:tc>
        <w:tc>
          <w:tcPr>
            <w:tcW w:w="798" w:type="dxa"/>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w:t>
            </w:r>
          </w:p>
        </w:tc>
        <w:tc>
          <w:tcPr>
            <w:tcW w:w="2027" w:type="dxa"/>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w:t>
            </w:r>
          </w:p>
        </w:tc>
        <w:tc>
          <w:tcPr>
            <w:tcW w:w="855" w:type="dxa"/>
            <w:tcBorders>
              <w:top w:val="nil"/>
              <w:left w:val="nil"/>
              <w:bottom w:val="nil"/>
              <w:right w:val="nil"/>
            </w:tcBorders>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1655</w:t>
            </w:r>
          </w:p>
        </w:tc>
        <w:tc>
          <w:tcPr>
            <w:tcW w:w="0" w:type="auto"/>
            <w:tcBorders>
              <w:top w:val="nil"/>
              <w:left w:val="nil"/>
              <w:bottom w:val="nil"/>
              <w:right w:val="nil"/>
            </w:tcBorders>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92.9</w:t>
            </w:r>
          </w:p>
        </w:tc>
        <w:tc>
          <w:tcPr>
            <w:tcW w:w="0" w:type="auto"/>
            <w:vMerge w:val="restart"/>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w:t>
            </w:r>
          </w:p>
        </w:tc>
      </w:tr>
      <w:tr w:rsidR="005370FE" w:rsidRPr="005370FE" w:rsidTr="00F325AD">
        <w:trPr>
          <w:trHeight w:val="170"/>
        </w:trPr>
        <w:tc>
          <w:tcPr>
            <w:tcW w:w="2532" w:type="dxa"/>
            <w:tcBorders>
              <w:top w:val="nil"/>
              <w:left w:val="nil"/>
              <w:bottom w:val="nil"/>
              <w:right w:val="nil"/>
            </w:tcBorders>
            <w:vAlign w:val="bottom"/>
          </w:tcPr>
          <w:p w:rsidR="00EB092C" w:rsidRPr="005370FE" w:rsidRDefault="00EB092C" w:rsidP="00F325AD">
            <w:pPr>
              <w:ind w:left="170"/>
              <w:rPr>
                <w:rFonts w:eastAsia="Times New Roman" w:cs="Times New Roman"/>
                <w:szCs w:val="18"/>
                <w:lang w:val="en-US" w:eastAsia="de-DE"/>
              </w:rPr>
            </w:pPr>
            <w:r w:rsidRPr="005370FE">
              <w:rPr>
                <w:rFonts w:eastAsia="Times New Roman" w:cs="Times New Roman"/>
                <w:szCs w:val="18"/>
                <w:lang w:val="en-US" w:eastAsia="de-DE"/>
              </w:rPr>
              <w:t>Yes</w:t>
            </w:r>
          </w:p>
        </w:tc>
        <w:tc>
          <w:tcPr>
            <w:tcW w:w="798" w:type="dxa"/>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w:t>
            </w:r>
          </w:p>
        </w:tc>
        <w:tc>
          <w:tcPr>
            <w:tcW w:w="2027" w:type="dxa"/>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w:t>
            </w:r>
          </w:p>
        </w:tc>
        <w:tc>
          <w:tcPr>
            <w:tcW w:w="855" w:type="dxa"/>
            <w:tcBorders>
              <w:top w:val="nil"/>
              <w:left w:val="nil"/>
              <w:bottom w:val="nil"/>
              <w:right w:val="nil"/>
            </w:tcBorders>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127</w:t>
            </w:r>
          </w:p>
        </w:tc>
        <w:tc>
          <w:tcPr>
            <w:tcW w:w="0" w:type="auto"/>
            <w:tcBorders>
              <w:top w:val="nil"/>
              <w:left w:val="nil"/>
              <w:bottom w:val="nil"/>
              <w:right w:val="nil"/>
            </w:tcBorders>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7.1</w:t>
            </w:r>
          </w:p>
        </w:tc>
        <w:tc>
          <w:tcPr>
            <w:tcW w:w="0" w:type="auto"/>
            <w:vMerge/>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p>
        </w:tc>
      </w:tr>
      <w:tr w:rsidR="005370FE" w:rsidRPr="005370FE" w:rsidTr="00F325AD">
        <w:trPr>
          <w:trHeight w:val="170"/>
        </w:trPr>
        <w:tc>
          <w:tcPr>
            <w:tcW w:w="2532" w:type="dxa"/>
            <w:tcBorders>
              <w:top w:val="nil"/>
              <w:left w:val="nil"/>
              <w:bottom w:val="nil"/>
              <w:right w:val="nil"/>
            </w:tcBorders>
          </w:tcPr>
          <w:p w:rsidR="00EB092C" w:rsidRPr="005370FE" w:rsidRDefault="00EB092C" w:rsidP="00F325AD">
            <w:pPr>
              <w:rPr>
                <w:rFonts w:cs="Times New Roman"/>
                <w:szCs w:val="18"/>
                <w:lang w:val="en-US"/>
              </w:rPr>
            </w:pPr>
            <w:r w:rsidRPr="005370FE">
              <w:rPr>
                <w:rFonts w:cs="Times New Roman"/>
                <w:szCs w:val="18"/>
                <w:lang w:val="en-US"/>
              </w:rPr>
              <w:t>Smoking status (n=2279)</w:t>
            </w:r>
          </w:p>
        </w:tc>
        <w:tc>
          <w:tcPr>
            <w:tcW w:w="798" w:type="dxa"/>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p>
        </w:tc>
        <w:tc>
          <w:tcPr>
            <w:tcW w:w="2027" w:type="dxa"/>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p>
        </w:tc>
        <w:tc>
          <w:tcPr>
            <w:tcW w:w="855" w:type="dxa"/>
            <w:tcBorders>
              <w:top w:val="nil"/>
              <w:left w:val="nil"/>
              <w:bottom w:val="nil"/>
              <w:right w:val="nil"/>
            </w:tcBorders>
          </w:tcPr>
          <w:p w:rsidR="00EB092C" w:rsidRPr="005370FE" w:rsidRDefault="00EB092C" w:rsidP="00F325AD">
            <w:pPr>
              <w:jc w:val="center"/>
              <w:rPr>
                <w:rFonts w:eastAsia="Times New Roman" w:cs="Times New Roman"/>
                <w:szCs w:val="18"/>
                <w:lang w:val="en-US" w:eastAsia="de-DE"/>
              </w:rPr>
            </w:pPr>
          </w:p>
        </w:tc>
        <w:tc>
          <w:tcPr>
            <w:tcW w:w="0" w:type="auto"/>
            <w:tcBorders>
              <w:top w:val="nil"/>
              <w:left w:val="nil"/>
              <w:bottom w:val="nil"/>
              <w:right w:val="nil"/>
            </w:tcBorders>
          </w:tcPr>
          <w:p w:rsidR="00EB092C" w:rsidRPr="005370FE" w:rsidRDefault="00EB092C" w:rsidP="00F325AD">
            <w:pPr>
              <w:jc w:val="center"/>
              <w:rPr>
                <w:rFonts w:eastAsia="Times New Roman" w:cs="Times New Roman"/>
                <w:szCs w:val="18"/>
                <w:lang w:val="en-US" w:eastAsia="de-DE"/>
              </w:rPr>
            </w:pPr>
          </w:p>
        </w:tc>
        <w:tc>
          <w:tcPr>
            <w:tcW w:w="0" w:type="auto"/>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p>
        </w:tc>
      </w:tr>
      <w:tr w:rsidR="005370FE" w:rsidRPr="005370FE" w:rsidTr="00F325AD">
        <w:trPr>
          <w:trHeight w:val="170"/>
        </w:trPr>
        <w:tc>
          <w:tcPr>
            <w:tcW w:w="2532" w:type="dxa"/>
            <w:tcBorders>
              <w:top w:val="nil"/>
              <w:left w:val="nil"/>
              <w:bottom w:val="nil"/>
              <w:right w:val="nil"/>
            </w:tcBorders>
          </w:tcPr>
          <w:p w:rsidR="00EB092C" w:rsidRPr="005370FE" w:rsidRDefault="00EB092C" w:rsidP="00F325AD">
            <w:pPr>
              <w:ind w:left="170"/>
              <w:rPr>
                <w:rFonts w:cs="Times New Roman"/>
                <w:szCs w:val="18"/>
                <w:lang w:val="en-US"/>
              </w:rPr>
            </w:pPr>
            <w:r w:rsidRPr="005370FE">
              <w:rPr>
                <w:rFonts w:cs="Times New Roman"/>
                <w:szCs w:val="18"/>
                <w:lang w:val="en-US"/>
              </w:rPr>
              <w:t>Non-smoker</w:t>
            </w:r>
          </w:p>
        </w:tc>
        <w:tc>
          <w:tcPr>
            <w:tcW w:w="798" w:type="dxa"/>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388</w:t>
            </w:r>
          </w:p>
        </w:tc>
        <w:tc>
          <w:tcPr>
            <w:tcW w:w="2027" w:type="dxa"/>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78.1</w:t>
            </w:r>
          </w:p>
        </w:tc>
        <w:tc>
          <w:tcPr>
            <w:tcW w:w="855" w:type="dxa"/>
            <w:tcBorders>
              <w:top w:val="nil"/>
              <w:left w:val="nil"/>
              <w:bottom w:val="nil"/>
              <w:right w:val="nil"/>
            </w:tcBorders>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1539</w:t>
            </w:r>
          </w:p>
        </w:tc>
        <w:tc>
          <w:tcPr>
            <w:tcW w:w="0" w:type="auto"/>
            <w:tcBorders>
              <w:top w:val="nil"/>
              <w:left w:val="nil"/>
              <w:bottom w:val="nil"/>
              <w:right w:val="nil"/>
            </w:tcBorders>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86.4</w:t>
            </w:r>
          </w:p>
        </w:tc>
        <w:tc>
          <w:tcPr>
            <w:tcW w:w="0" w:type="auto"/>
            <w:vMerge w:val="restart"/>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&lt;0.0001</w:t>
            </w:r>
          </w:p>
        </w:tc>
      </w:tr>
      <w:tr w:rsidR="005370FE" w:rsidRPr="005370FE" w:rsidTr="00F325AD">
        <w:trPr>
          <w:trHeight w:val="170"/>
        </w:trPr>
        <w:tc>
          <w:tcPr>
            <w:tcW w:w="2532" w:type="dxa"/>
            <w:tcBorders>
              <w:top w:val="nil"/>
              <w:left w:val="nil"/>
              <w:bottom w:val="nil"/>
              <w:right w:val="nil"/>
            </w:tcBorders>
          </w:tcPr>
          <w:p w:rsidR="00EB092C" w:rsidRPr="005370FE" w:rsidRDefault="00EB092C" w:rsidP="00F325AD">
            <w:pPr>
              <w:ind w:left="170"/>
              <w:rPr>
                <w:rFonts w:cs="Times New Roman"/>
                <w:szCs w:val="18"/>
                <w:lang w:val="en-US"/>
              </w:rPr>
            </w:pPr>
            <w:r w:rsidRPr="005370FE">
              <w:rPr>
                <w:rFonts w:cs="Times New Roman"/>
                <w:szCs w:val="18"/>
                <w:lang w:val="en-US"/>
              </w:rPr>
              <w:t>Smoker</w:t>
            </w:r>
          </w:p>
        </w:tc>
        <w:tc>
          <w:tcPr>
            <w:tcW w:w="798" w:type="dxa"/>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109</w:t>
            </w:r>
          </w:p>
        </w:tc>
        <w:tc>
          <w:tcPr>
            <w:tcW w:w="2027" w:type="dxa"/>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21.9</w:t>
            </w:r>
          </w:p>
        </w:tc>
        <w:tc>
          <w:tcPr>
            <w:tcW w:w="855" w:type="dxa"/>
            <w:tcBorders>
              <w:top w:val="nil"/>
              <w:left w:val="nil"/>
              <w:bottom w:val="nil"/>
              <w:right w:val="nil"/>
            </w:tcBorders>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243</w:t>
            </w:r>
          </w:p>
        </w:tc>
        <w:tc>
          <w:tcPr>
            <w:tcW w:w="0" w:type="auto"/>
            <w:tcBorders>
              <w:top w:val="nil"/>
              <w:left w:val="nil"/>
              <w:bottom w:val="nil"/>
              <w:right w:val="nil"/>
            </w:tcBorders>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13.6</w:t>
            </w:r>
          </w:p>
        </w:tc>
        <w:tc>
          <w:tcPr>
            <w:tcW w:w="0" w:type="auto"/>
            <w:vMerge/>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p>
        </w:tc>
      </w:tr>
      <w:tr w:rsidR="005370FE" w:rsidRPr="005370FE" w:rsidTr="00F325AD">
        <w:trPr>
          <w:trHeight w:val="170"/>
        </w:trPr>
        <w:tc>
          <w:tcPr>
            <w:tcW w:w="2532" w:type="dxa"/>
            <w:tcBorders>
              <w:top w:val="nil"/>
              <w:left w:val="nil"/>
              <w:bottom w:val="nil"/>
              <w:right w:val="nil"/>
            </w:tcBorders>
          </w:tcPr>
          <w:p w:rsidR="00EB092C" w:rsidRPr="005370FE" w:rsidRDefault="00EB092C" w:rsidP="00F325AD">
            <w:pPr>
              <w:rPr>
                <w:rFonts w:cs="Times New Roman"/>
                <w:szCs w:val="18"/>
                <w:lang w:val="en-US"/>
              </w:rPr>
            </w:pPr>
            <w:r w:rsidRPr="005370FE">
              <w:rPr>
                <w:rFonts w:cs="Times New Roman"/>
                <w:szCs w:val="18"/>
                <w:lang w:val="en-US"/>
              </w:rPr>
              <w:t>Depressive Disorder (n=2276)</w:t>
            </w:r>
          </w:p>
        </w:tc>
        <w:tc>
          <w:tcPr>
            <w:tcW w:w="798" w:type="dxa"/>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p>
        </w:tc>
        <w:tc>
          <w:tcPr>
            <w:tcW w:w="2027" w:type="dxa"/>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p>
        </w:tc>
        <w:tc>
          <w:tcPr>
            <w:tcW w:w="855" w:type="dxa"/>
            <w:tcBorders>
              <w:top w:val="nil"/>
              <w:left w:val="nil"/>
              <w:bottom w:val="nil"/>
              <w:right w:val="nil"/>
            </w:tcBorders>
          </w:tcPr>
          <w:p w:rsidR="00EB092C" w:rsidRPr="005370FE" w:rsidRDefault="00EB092C" w:rsidP="00F325AD">
            <w:pPr>
              <w:jc w:val="center"/>
              <w:rPr>
                <w:rFonts w:eastAsia="Times New Roman" w:cs="Times New Roman"/>
                <w:szCs w:val="18"/>
                <w:lang w:val="en-US" w:eastAsia="de-DE"/>
              </w:rPr>
            </w:pPr>
          </w:p>
        </w:tc>
        <w:tc>
          <w:tcPr>
            <w:tcW w:w="0" w:type="auto"/>
            <w:tcBorders>
              <w:top w:val="nil"/>
              <w:left w:val="nil"/>
              <w:bottom w:val="nil"/>
              <w:right w:val="nil"/>
            </w:tcBorders>
          </w:tcPr>
          <w:p w:rsidR="00EB092C" w:rsidRPr="005370FE" w:rsidRDefault="00EB092C" w:rsidP="00F325AD">
            <w:pPr>
              <w:jc w:val="center"/>
              <w:rPr>
                <w:rFonts w:eastAsia="Times New Roman" w:cs="Times New Roman"/>
                <w:szCs w:val="18"/>
                <w:lang w:val="en-US" w:eastAsia="de-DE"/>
              </w:rPr>
            </w:pPr>
          </w:p>
        </w:tc>
        <w:tc>
          <w:tcPr>
            <w:tcW w:w="0" w:type="auto"/>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p>
        </w:tc>
      </w:tr>
      <w:tr w:rsidR="005370FE" w:rsidRPr="005370FE" w:rsidTr="00F325AD">
        <w:trPr>
          <w:trHeight w:val="170"/>
        </w:trPr>
        <w:tc>
          <w:tcPr>
            <w:tcW w:w="2532" w:type="dxa"/>
            <w:tcBorders>
              <w:top w:val="nil"/>
              <w:left w:val="nil"/>
              <w:bottom w:val="nil"/>
              <w:right w:val="nil"/>
            </w:tcBorders>
            <w:vAlign w:val="bottom"/>
          </w:tcPr>
          <w:p w:rsidR="00EB092C" w:rsidRPr="005370FE" w:rsidRDefault="00EB092C" w:rsidP="00F325AD">
            <w:pPr>
              <w:ind w:left="170"/>
              <w:rPr>
                <w:rFonts w:eastAsia="Times New Roman" w:cs="Times New Roman"/>
                <w:szCs w:val="18"/>
                <w:lang w:val="en-US" w:eastAsia="de-DE"/>
              </w:rPr>
            </w:pPr>
            <w:r w:rsidRPr="005370FE">
              <w:rPr>
                <w:rFonts w:eastAsia="Times New Roman" w:cs="Times New Roman"/>
                <w:szCs w:val="18"/>
                <w:lang w:val="en-US" w:eastAsia="de-DE"/>
              </w:rPr>
              <w:t>No</w:t>
            </w:r>
          </w:p>
        </w:tc>
        <w:tc>
          <w:tcPr>
            <w:tcW w:w="798" w:type="dxa"/>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466</w:t>
            </w:r>
          </w:p>
        </w:tc>
        <w:tc>
          <w:tcPr>
            <w:tcW w:w="2027" w:type="dxa"/>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94.1</w:t>
            </w:r>
          </w:p>
        </w:tc>
        <w:tc>
          <w:tcPr>
            <w:tcW w:w="855" w:type="dxa"/>
            <w:tcBorders>
              <w:top w:val="nil"/>
              <w:left w:val="nil"/>
              <w:bottom w:val="nil"/>
              <w:right w:val="nil"/>
            </w:tcBorders>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1712</w:t>
            </w:r>
          </w:p>
        </w:tc>
        <w:tc>
          <w:tcPr>
            <w:tcW w:w="0" w:type="auto"/>
            <w:tcBorders>
              <w:top w:val="nil"/>
              <w:left w:val="nil"/>
              <w:bottom w:val="nil"/>
              <w:right w:val="nil"/>
            </w:tcBorders>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96.1</w:t>
            </w:r>
          </w:p>
        </w:tc>
        <w:tc>
          <w:tcPr>
            <w:tcW w:w="0" w:type="auto"/>
            <w:vMerge w:val="restart"/>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0.05</w:t>
            </w:r>
          </w:p>
        </w:tc>
      </w:tr>
      <w:tr w:rsidR="005370FE" w:rsidRPr="005370FE" w:rsidTr="00F325AD">
        <w:trPr>
          <w:trHeight w:val="170"/>
        </w:trPr>
        <w:tc>
          <w:tcPr>
            <w:tcW w:w="2532" w:type="dxa"/>
            <w:tcBorders>
              <w:top w:val="nil"/>
              <w:left w:val="nil"/>
              <w:bottom w:val="nil"/>
              <w:right w:val="nil"/>
            </w:tcBorders>
            <w:vAlign w:val="bottom"/>
          </w:tcPr>
          <w:p w:rsidR="00EB092C" w:rsidRPr="005370FE" w:rsidRDefault="00EB092C" w:rsidP="00F325AD">
            <w:pPr>
              <w:ind w:left="170"/>
              <w:rPr>
                <w:rFonts w:eastAsia="Times New Roman" w:cs="Times New Roman"/>
                <w:szCs w:val="18"/>
                <w:lang w:val="en-US" w:eastAsia="de-DE"/>
              </w:rPr>
            </w:pPr>
            <w:r w:rsidRPr="005370FE">
              <w:rPr>
                <w:rFonts w:eastAsia="Times New Roman" w:cs="Times New Roman"/>
                <w:szCs w:val="18"/>
                <w:lang w:val="en-US" w:eastAsia="de-DE"/>
              </w:rPr>
              <w:t>Yes</w:t>
            </w:r>
          </w:p>
        </w:tc>
        <w:tc>
          <w:tcPr>
            <w:tcW w:w="798" w:type="dxa"/>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29</w:t>
            </w:r>
          </w:p>
        </w:tc>
        <w:tc>
          <w:tcPr>
            <w:tcW w:w="2027" w:type="dxa"/>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5.9</w:t>
            </w:r>
          </w:p>
        </w:tc>
        <w:tc>
          <w:tcPr>
            <w:tcW w:w="855" w:type="dxa"/>
            <w:tcBorders>
              <w:top w:val="nil"/>
              <w:left w:val="nil"/>
              <w:bottom w:val="nil"/>
              <w:right w:val="nil"/>
            </w:tcBorders>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69</w:t>
            </w:r>
          </w:p>
        </w:tc>
        <w:tc>
          <w:tcPr>
            <w:tcW w:w="0" w:type="auto"/>
            <w:tcBorders>
              <w:top w:val="nil"/>
              <w:left w:val="nil"/>
              <w:bottom w:val="nil"/>
              <w:right w:val="nil"/>
            </w:tcBorders>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3.9</w:t>
            </w:r>
          </w:p>
        </w:tc>
        <w:tc>
          <w:tcPr>
            <w:tcW w:w="0" w:type="auto"/>
            <w:vMerge/>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p>
        </w:tc>
      </w:tr>
      <w:tr w:rsidR="005370FE" w:rsidRPr="005370FE" w:rsidTr="00F325AD">
        <w:trPr>
          <w:trHeight w:val="170"/>
        </w:trPr>
        <w:tc>
          <w:tcPr>
            <w:tcW w:w="2532" w:type="dxa"/>
            <w:tcBorders>
              <w:top w:val="nil"/>
              <w:left w:val="nil"/>
              <w:bottom w:val="nil"/>
              <w:right w:val="nil"/>
            </w:tcBorders>
            <w:vAlign w:val="bottom"/>
          </w:tcPr>
          <w:p w:rsidR="00EB092C" w:rsidRPr="005370FE" w:rsidRDefault="00EB092C" w:rsidP="00F325AD">
            <w:pPr>
              <w:rPr>
                <w:rFonts w:eastAsia="Times New Roman" w:cs="Times New Roman"/>
                <w:szCs w:val="18"/>
                <w:lang w:val="en-US" w:eastAsia="de-DE"/>
              </w:rPr>
            </w:pPr>
            <w:r w:rsidRPr="005370FE">
              <w:rPr>
                <w:rFonts w:eastAsia="Times New Roman" w:cs="Times New Roman"/>
                <w:szCs w:val="18"/>
                <w:lang w:val="en-US" w:eastAsia="de-DE"/>
              </w:rPr>
              <w:t>Generalized anxiety (n=1821)</w:t>
            </w:r>
          </w:p>
        </w:tc>
        <w:tc>
          <w:tcPr>
            <w:tcW w:w="798" w:type="dxa"/>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p>
        </w:tc>
        <w:tc>
          <w:tcPr>
            <w:tcW w:w="2027" w:type="dxa"/>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p>
        </w:tc>
        <w:tc>
          <w:tcPr>
            <w:tcW w:w="855" w:type="dxa"/>
            <w:tcBorders>
              <w:top w:val="nil"/>
              <w:left w:val="nil"/>
              <w:bottom w:val="nil"/>
              <w:right w:val="nil"/>
            </w:tcBorders>
          </w:tcPr>
          <w:p w:rsidR="00EB092C" w:rsidRPr="005370FE" w:rsidRDefault="00EB092C" w:rsidP="00F325AD">
            <w:pPr>
              <w:jc w:val="center"/>
              <w:rPr>
                <w:rFonts w:eastAsia="Times New Roman" w:cs="Times New Roman"/>
                <w:szCs w:val="18"/>
                <w:lang w:val="en-US" w:eastAsia="de-DE"/>
              </w:rPr>
            </w:pPr>
          </w:p>
        </w:tc>
        <w:tc>
          <w:tcPr>
            <w:tcW w:w="0" w:type="auto"/>
            <w:tcBorders>
              <w:top w:val="nil"/>
              <w:left w:val="nil"/>
              <w:bottom w:val="nil"/>
              <w:right w:val="nil"/>
            </w:tcBorders>
          </w:tcPr>
          <w:p w:rsidR="00EB092C" w:rsidRPr="005370FE" w:rsidRDefault="00EB092C" w:rsidP="00F325AD">
            <w:pPr>
              <w:jc w:val="center"/>
              <w:rPr>
                <w:rFonts w:eastAsia="Times New Roman" w:cs="Times New Roman"/>
                <w:szCs w:val="18"/>
                <w:lang w:val="en-US" w:eastAsia="de-DE"/>
              </w:rPr>
            </w:pPr>
          </w:p>
        </w:tc>
        <w:tc>
          <w:tcPr>
            <w:tcW w:w="0" w:type="auto"/>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p>
        </w:tc>
      </w:tr>
      <w:tr w:rsidR="005370FE" w:rsidRPr="005370FE" w:rsidTr="00F325AD">
        <w:trPr>
          <w:trHeight w:val="170"/>
        </w:trPr>
        <w:tc>
          <w:tcPr>
            <w:tcW w:w="2532" w:type="dxa"/>
            <w:tcBorders>
              <w:top w:val="nil"/>
              <w:left w:val="nil"/>
              <w:bottom w:val="nil"/>
              <w:right w:val="nil"/>
            </w:tcBorders>
            <w:vAlign w:val="bottom"/>
          </w:tcPr>
          <w:p w:rsidR="00EB092C" w:rsidRPr="005370FE" w:rsidRDefault="00EB092C" w:rsidP="00F325AD">
            <w:pPr>
              <w:ind w:left="170"/>
              <w:rPr>
                <w:rFonts w:eastAsia="Times New Roman" w:cs="Times New Roman"/>
                <w:szCs w:val="18"/>
                <w:lang w:val="en-US" w:eastAsia="de-DE"/>
              </w:rPr>
            </w:pPr>
            <w:r w:rsidRPr="005370FE">
              <w:rPr>
                <w:rFonts w:eastAsia="Times New Roman" w:cs="Times New Roman"/>
                <w:szCs w:val="18"/>
                <w:lang w:val="en-US" w:eastAsia="de-DE"/>
              </w:rPr>
              <w:t>Minimal and mild</w:t>
            </w:r>
          </w:p>
        </w:tc>
        <w:tc>
          <w:tcPr>
            <w:tcW w:w="798" w:type="dxa"/>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353</w:t>
            </w:r>
          </w:p>
        </w:tc>
        <w:tc>
          <w:tcPr>
            <w:tcW w:w="2027" w:type="dxa"/>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91.7</w:t>
            </w:r>
          </w:p>
        </w:tc>
        <w:tc>
          <w:tcPr>
            <w:tcW w:w="855" w:type="dxa"/>
            <w:tcBorders>
              <w:top w:val="nil"/>
              <w:left w:val="nil"/>
              <w:bottom w:val="nil"/>
              <w:right w:val="nil"/>
            </w:tcBorders>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1364</w:t>
            </w:r>
          </w:p>
        </w:tc>
        <w:tc>
          <w:tcPr>
            <w:tcW w:w="0" w:type="auto"/>
            <w:tcBorders>
              <w:top w:val="nil"/>
              <w:left w:val="nil"/>
              <w:bottom w:val="nil"/>
              <w:right w:val="nil"/>
            </w:tcBorders>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95.0</w:t>
            </w:r>
          </w:p>
        </w:tc>
        <w:tc>
          <w:tcPr>
            <w:tcW w:w="0" w:type="auto"/>
            <w:vMerge w:val="restart"/>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0.01</w:t>
            </w:r>
          </w:p>
        </w:tc>
      </w:tr>
      <w:tr w:rsidR="005370FE" w:rsidRPr="005370FE" w:rsidTr="00F325AD">
        <w:trPr>
          <w:trHeight w:val="170"/>
        </w:trPr>
        <w:tc>
          <w:tcPr>
            <w:tcW w:w="2532" w:type="dxa"/>
            <w:tcBorders>
              <w:top w:val="nil"/>
              <w:left w:val="nil"/>
              <w:bottom w:val="nil"/>
              <w:right w:val="nil"/>
            </w:tcBorders>
            <w:vAlign w:val="bottom"/>
          </w:tcPr>
          <w:p w:rsidR="00EB092C" w:rsidRPr="005370FE" w:rsidRDefault="00EB092C" w:rsidP="00F325AD">
            <w:pPr>
              <w:ind w:left="170"/>
              <w:rPr>
                <w:rFonts w:eastAsia="Times New Roman" w:cs="Times New Roman"/>
                <w:szCs w:val="18"/>
                <w:lang w:val="en-US" w:eastAsia="de-DE"/>
              </w:rPr>
            </w:pPr>
            <w:r w:rsidRPr="005370FE">
              <w:rPr>
                <w:rFonts w:eastAsia="Times New Roman" w:cs="Times New Roman"/>
                <w:szCs w:val="18"/>
                <w:lang w:val="en-US" w:eastAsia="de-DE"/>
              </w:rPr>
              <w:t>Moderate and severe</w:t>
            </w:r>
          </w:p>
        </w:tc>
        <w:tc>
          <w:tcPr>
            <w:tcW w:w="798" w:type="dxa"/>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32</w:t>
            </w:r>
          </w:p>
        </w:tc>
        <w:tc>
          <w:tcPr>
            <w:tcW w:w="2027" w:type="dxa"/>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8.3</w:t>
            </w:r>
          </w:p>
        </w:tc>
        <w:tc>
          <w:tcPr>
            <w:tcW w:w="855" w:type="dxa"/>
            <w:tcBorders>
              <w:top w:val="nil"/>
              <w:left w:val="nil"/>
              <w:bottom w:val="nil"/>
              <w:right w:val="nil"/>
            </w:tcBorders>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72</w:t>
            </w:r>
          </w:p>
        </w:tc>
        <w:tc>
          <w:tcPr>
            <w:tcW w:w="0" w:type="auto"/>
            <w:tcBorders>
              <w:top w:val="nil"/>
              <w:left w:val="nil"/>
              <w:bottom w:val="nil"/>
              <w:right w:val="nil"/>
            </w:tcBorders>
          </w:tcPr>
          <w:p w:rsidR="00EB092C" w:rsidRPr="005370FE" w:rsidRDefault="002C43B7" w:rsidP="00F325AD">
            <w:pPr>
              <w:jc w:val="center"/>
              <w:rPr>
                <w:rFonts w:eastAsia="Times New Roman" w:cs="Times New Roman"/>
                <w:szCs w:val="18"/>
                <w:lang w:val="en-US" w:eastAsia="de-DE"/>
              </w:rPr>
            </w:pPr>
            <w:r w:rsidRPr="005370FE">
              <w:rPr>
                <w:rFonts w:eastAsia="Times New Roman" w:cs="Times New Roman"/>
                <w:szCs w:val="18"/>
                <w:lang w:val="en-US" w:eastAsia="de-DE"/>
              </w:rPr>
              <w:t>4</w:t>
            </w:r>
            <w:r w:rsidR="00EB092C" w:rsidRPr="005370FE">
              <w:rPr>
                <w:rFonts w:eastAsia="Times New Roman" w:cs="Times New Roman"/>
                <w:szCs w:val="18"/>
                <w:lang w:val="en-US" w:eastAsia="de-DE"/>
              </w:rPr>
              <w:t>.0</w:t>
            </w:r>
          </w:p>
        </w:tc>
        <w:tc>
          <w:tcPr>
            <w:tcW w:w="0" w:type="auto"/>
            <w:vMerge/>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p>
        </w:tc>
      </w:tr>
      <w:tr w:rsidR="005370FE" w:rsidRPr="005370FE" w:rsidTr="00F325AD">
        <w:trPr>
          <w:trHeight w:val="170"/>
        </w:trPr>
        <w:tc>
          <w:tcPr>
            <w:tcW w:w="2532" w:type="dxa"/>
            <w:tcBorders>
              <w:top w:val="nil"/>
              <w:left w:val="nil"/>
              <w:bottom w:val="nil"/>
              <w:right w:val="nil"/>
            </w:tcBorders>
            <w:vAlign w:val="bottom"/>
          </w:tcPr>
          <w:p w:rsidR="00EB092C" w:rsidRPr="005370FE" w:rsidRDefault="00EB092C" w:rsidP="00F325AD">
            <w:pPr>
              <w:rPr>
                <w:rFonts w:eastAsia="Times New Roman" w:cs="Times New Roman"/>
                <w:szCs w:val="18"/>
                <w:lang w:val="en-US" w:eastAsia="de-DE"/>
              </w:rPr>
            </w:pPr>
            <w:r w:rsidRPr="005370FE">
              <w:rPr>
                <w:rFonts w:eastAsia="Times New Roman" w:cs="Times New Roman"/>
                <w:szCs w:val="18"/>
                <w:lang w:val="en-US" w:eastAsia="de-DE"/>
              </w:rPr>
              <w:t>Mental stress burden (n=1340)</w:t>
            </w:r>
          </w:p>
        </w:tc>
        <w:tc>
          <w:tcPr>
            <w:tcW w:w="798" w:type="dxa"/>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p>
        </w:tc>
        <w:tc>
          <w:tcPr>
            <w:tcW w:w="2027" w:type="dxa"/>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p>
        </w:tc>
        <w:tc>
          <w:tcPr>
            <w:tcW w:w="855" w:type="dxa"/>
            <w:tcBorders>
              <w:top w:val="nil"/>
              <w:left w:val="nil"/>
              <w:bottom w:val="nil"/>
              <w:right w:val="nil"/>
            </w:tcBorders>
          </w:tcPr>
          <w:p w:rsidR="00EB092C" w:rsidRPr="005370FE" w:rsidRDefault="00EB092C" w:rsidP="00F325AD">
            <w:pPr>
              <w:jc w:val="center"/>
              <w:rPr>
                <w:rFonts w:eastAsia="Times New Roman" w:cs="Times New Roman"/>
                <w:szCs w:val="18"/>
                <w:lang w:val="en-US" w:eastAsia="de-DE"/>
              </w:rPr>
            </w:pPr>
          </w:p>
        </w:tc>
        <w:tc>
          <w:tcPr>
            <w:tcW w:w="0" w:type="auto"/>
            <w:tcBorders>
              <w:top w:val="nil"/>
              <w:left w:val="nil"/>
              <w:bottom w:val="nil"/>
              <w:right w:val="nil"/>
            </w:tcBorders>
          </w:tcPr>
          <w:p w:rsidR="00EB092C" w:rsidRPr="005370FE" w:rsidRDefault="00EB092C" w:rsidP="00F325AD">
            <w:pPr>
              <w:jc w:val="center"/>
              <w:rPr>
                <w:rFonts w:eastAsia="Times New Roman" w:cs="Times New Roman"/>
                <w:szCs w:val="18"/>
                <w:lang w:val="en-US" w:eastAsia="de-DE"/>
              </w:rPr>
            </w:pPr>
          </w:p>
        </w:tc>
        <w:tc>
          <w:tcPr>
            <w:tcW w:w="0" w:type="auto"/>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p>
        </w:tc>
      </w:tr>
      <w:tr w:rsidR="005370FE" w:rsidRPr="005370FE" w:rsidTr="00F325AD">
        <w:trPr>
          <w:trHeight w:val="170"/>
        </w:trPr>
        <w:tc>
          <w:tcPr>
            <w:tcW w:w="2532" w:type="dxa"/>
            <w:tcBorders>
              <w:top w:val="nil"/>
              <w:left w:val="nil"/>
              <w:bottom w:val="nil"/>
              <w:right w:val="nil"/>
            </w:tcBorders>
            <w:vAlign w:val="bottom"/>
          </w:tcPr>
          <w:p w:rsidR="00EB092C" w:rsidRPr="005370FE" w:rsidRDefault="00EB092C" w:rsidP="00F325AD">
            <w:pPr>
              <w:ind w:left="170"/>
              <w:rPr>
                <w:rFonts w:eastAsia="Times New Roman" w:cs="Times New Roman"/>
                <w:szCs w:val="18"/>
                <w:lang w:val="en-US" w:eastAsia="de-DE"/>
              </w:rPr>
            </w:pPr>
            <w:r w:rsidRPr="005370FE">
              <w:rPr>
                <w:rFonts w:eastAsia="Times New Roman" w:cs="Times New Roman"/>
                <w:szCs w:val="18"/>
                <w:lang w:val="en-US" w:eastAsia="de-DE"/>
              </w:rPr>
              <w:t>No</w:t>
            </w:r>
          </w:p>
        </w:tc>
        <w:tc>
          <w:tcPr>
            <w:tcW w:w="798" w:type="dxa"/>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w:t>
            </w:r>
          </w:p>
        </w:tc>
        <w:tc>
          <w:tcPr>
            <w:tcW w:w="2027" w:type="dxa"/>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w:t>
            </w:r>
          </w:p>
        </w:tc>
        <w:tc>
          <w:tcPr>
            <w:tcW w:w="855" w:type="dxa"/>
            <w:tcBorders>
              <w:top w:val="nil"/>
              <w:left w:val="nil"/>
              <w:bottom w:val="nil"/>
              <w:right w:val="nil"/>
            </w:tcBorders>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755</w:t>
            </w:r>
          </w:p>
        </w:tc>
        <w:tc>
          <w:tcPr>
            <w:tcW w:w="0" w:type="auto"/>
            <w:tcBorders>
              <w:top w:val="nil"/>
              <w:left w:val="nil"/>
              <w:bottom w:val="nil"/>
              <w:right w:val="nil"/>
            </w:tcBorders>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56.3</w:t>
            </w:r>
          </w:p>
        </w:tc>
        <w:tc>
          <w:tcPr>
            <w:tcW w:w="0" w:type="auto"/>
            <w:vMerge w:val="restart"/>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w:t>
            </w:r>
          </w:p>
        </w:tc>
      </w:tr>
      <w:tr w:rsidR="005370FE" w:rsidRPr="005370FE" w:rsidTr="00F325AD">
        <w:trPr>
          <w:trHeight w:val="170"/>
        </w:trPr>
        <w:tc>
          <w:tcPr>
            <w:tcW w:w="2532" w:type="dxa"/>
            <w:tcBorders>
              <w:top w:val="nil"/>
              <w:left w:val="nil"/>
              <w:bottom w:val="nil"/>
              <w:right w:val="nil"/>
            </w:tcBorders>
            <w:vAlign w:val="bottom"/>
            <w:hideMark/>
          </w:tcPr>
          <w:p w:rsidR="00EB092C" w:rsidRPr="005370FE" w:rsidRDefault="00EB092C" w:rsidP="00F325AD">
            <w:pPr>
              <w:ind w:left="170"/>
              <w:rPr>
                <w:rFonts w:eastAsia="Times New Roman" w:cs="Times New Roman"/>
                <w:szCs w:val="18"/>
                <w:lang w:val="en-US" w:eastAsia="de-DE"/>
              </w:rPr>
            </w:pPr>
            <w:r w:rsidRPr="005370FE">
              <w:rPr>
                <w:rFonts w:eastAsia="Times New Roman" w:cs="Times New Roman"/>
                <w:szCs w:val="18"/>
                <w:lang w:val="en-US" w:eastAsia="de-DE"/>
              </w:rPr>
              <w:t>Yes</w:t>
            </w:r>
          </w:p>
        </w:tc>
        <w:tc>
          <w:tcPr>
            <w:tcW w:w="798" w:type="dxa"/>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w:t>
            </w:r>
          </w:p>
        </w:tc>
        <w:tc>
          <w:tcPr>
            <w:tcW w:w="2027" w:type="dxa"/>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w:t>
            </w:r>
          </w:p>
        </w:tc>
        <w:tc>
          <w:tcPr>
            <w:tcW w:w="855" w:type="dxa"/>
            <w:tcBorders>
              <w:top w:val="nil"/>
              <w:left w:val="nil"/>
              <w:bottom w:val="nil"/>
              <w:right w:val="nil"/>
            </w:tcBorders>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585</w:t>
            </w:r>
          </w:p>
        </w:tc>
        <w:tc>
          <w:tcPr>
            <w:tcW w:w="0" w:type="auto"/>
            <w:tcBorders>
              <w:top w:val="nil"/>
              <w:left w:val="nil"/>
              <w:bottom w:val="nil"/>
              <w:right w:val="nil"/>
            </w:tcBorders>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43.7</w:t>
            </w:r>
          </w:p>
        </w:tc>
        <w:tc>
          <w:tcPr>
            <w:tcW w:w="0" w:type="auto"/>
            <w:vMerge/>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p>
        </w:tc>
      </w:tr>
      <w:tr w:rsidR="005370FE" w:rsidRPr="005370FE" w:rsidTr="00F325AD">
        <w:trPr>
          <w:trHeight w:val="170"/>
        </w:trPr>
        <w:tc>
          <w:tcPr>
            <w:tcW w:w="2532" w:type="dxa"/>
            <w:tcBorders>
              <w:top w:val="nil"/>
              <w:left w:val="nil"/>
              <w:bottom w:val="nil"/>
              <w:right w:val="nil"/>
            </w:tcBorders>
            <w:vAlign w:val="bottom"/>
            <w:hideMark/>
          </w:tcPr>
          <w:p w:rsidR="00EB092C" w:rsidRPr="005370FE" w:rsidRDefault="00EB092C" w:rsidP="00F325AD">
            <w:pPr>
              <w:rPr>
                <w:rFonts w:eastAsia="Times New Roman" w:cs="Times New Roman"/>
                <w:szCs w:val="18"/>
                <w:lang w:val="en-US" w:eastAsia="de-DE"/>
              </w:rPr>
            </w:pPr>
            <w:r w:rsidRPr="005370FE">
              <w:rPr>
                <w:rFonts w:eastAsia="Times New Roman" w:cs="Times New Roman"/>
                <w:szCs w:val="18"/>
                <w:lang w:val="en-US" w:eastAsia="de-DE"/>
              </w:rPr>
              <w:t>Type-D personality (n=1442)</w:t>
            </w:r>
          </w:p>
        </w:tc>
        <w:tc>
          <w:tcPr>
            <w:tcW w:w="798" w:type="dxa"/>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p>
        </w:tc>
        <w:tc>
          <w:tcPr>
            <w:tcW w:w="2027" w:type="dxa"/>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p>
        </w:tc>
        <w:tc>
          <w:tcPr>
            <w:tcW w:w="855" w:type="dxa"/>
            <w:tcBorders>
              <w:top w:val="nil"/>
              <w:left w:val="nil"/>
              <w:bottom w:val="nil"/>
              <w:right w:val="nil"/>
            </w:tcBorders>
          </w:tcPr>
          <w:p w:rsidR="00EB092C" w:rsidRPr="005370FE" w:rsidRDefault="00EB092C" w:rsidP="00F325AD">
            <w:pPr>
              <w:jc w:val="center"/>
              <w:rPr>
                <w:rFonts w:eastAsia="Times New Roman" w:cs="Times New Roman"/>
                <w:szCs w:val="18"/>
                <w:lang w:val="en-US" w:eastAsia="de-DE"/>
              </w:rPr>
            </w:pPr>
          </w:p>
        </w:tc>
        <w:tc>
          <w:tcPr>
            <w:tcW w:w="0" w:type="auto"/>
            <w:tcBorders>
              <w:top w:val="nil"/>
              <w:left w:val="nil"/>
              <w:bottom w:val="nil"/>
              <w:right w:val="nil"/>
            </w:tcBorders>
          </w:tcPr>
          <w:p w:rsidR="00EB092C" w:rsidRPr="005370FE" w:rsidRDefault="00EB092C" w:rsidP="00F325AD">
            <w:pPr>
              <w:jc w:val="center"/>
              <w:rPr>
                <w:rFonts w:eastAsia="Times New Roman" w:cs="Times New Roman"/>
                <w:szCs w:val="18"/>
                <w:lang w:val="en-US" w:eastAsia="de-DE"/>
              </w:rPr>
            </w:pPr>
          </w:p>
        </w:tc>
        <w:tc>
          <w:tcPr>
            <w:tcW w:w="0" w:type="auto"/>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p>
        </w:tc>
      </w:tr>
      <w:tr w:rsidR="005370FE" w:rsidRPr="005370FE" w:rsidTr="00F325AD">
        <w:trPr>
          <w:trHeight w:val="170"/>
        </w:trPr>
        <w:tc>
          <w:tcPr>
            <w:tcW w:w="2532" w:type="dxa"/>
            <w:tcBorders>
              <w:top w:val="nil"/>
              <w:left w:val="nil"/>
              <w:bottom w:val="nil"/>
              <w:right w:val="nil"/>
            </w:tcBorders>
            <w:vAlign w:val="bottom"/>
          </w:tcPr>
          <w:p w:rsidR="00EB092C" w:rsidRPr="005370FE" w:rsidRDefault="00EB092C" w:rsidP="00F325AD">
            <w:pPr>
              <w:ind w:left="170"/>
              <w:rPr>
                <w:rFonts w:eastAsia="Times New Roman" w:cs="Times New Roman"/>
                <w:szCs w:val="18"/>
                <w:lang w:val="en-US" w:eastAsia="de-DE"/>
              </w:rPr>
            </w:pPr>
            <w:r w:rsidRPr="005370FE">
              <w:rPr>
                <w:rFonts w:eastAsia="Times New Roman" w:cs="Times New Roman"/>
                <w:szCs w:val="18"/>
                <w:lang w:val="en-US" w:eastAsia="de-DE"/>
              </w:rPr>
              <w:t>No</w:t>
            </w:r>
          </w:p>
        </w:tc>
        <w:tc>
          <w:tcPr>
            <w:tcW w:w="798" w:type="dxa"/>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299</w:t>
            </w:r>
          </w:p>
        </w:tc>
        <w:tc>
          <w:tcPr>
            <w:tcW w:w="2027" w:type="dxa"/>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77.5</w:t>
            </w:r>
          </w:p>
        </w:tc>
        <w:tc>
          <w:tcPr>
            <w:tcW w:w="855" w:type="dxa"/>
            <w:tcBorders>
              <w:top w:val="nil"/>
              <w:left w:val="nil"/>
              <w:bottom w:val="nil"/>
              <w:right w:val="nil"/>
            </w:tcBorders>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1141</w:t>
            </w:r>
          </w:p>
        </w:tc>
        <w:tc>
          <w:tcPr>
            <w:tcW w:w="0" w:type="auto"/>
            <w:tcBorders>
              <w:top w:val="nil"/>
              <w:left w:val="nil"/>
              <w:bottom w:val="nil"/>
              <w:right w:val="nil"/>
            </w:tcBorders>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79.1</w:t>
            </w:r>
          </w:p>
        </w:tc>
        <w:tc>
          <w:tcPr>
            <w:tcW w:w="0" w:type="auto"/>
            <w:vMerge w:val="restart"/>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0.5</w:t>
            </w:r>
          </w:p>
        </w:tc>
      </w:tr>
      <w:tr w:rsidR="005370FE" w:rsidRPr="005370FE" w:rsidTr="00F325AD">
        <w:trPr>
          <w:trHeight w:val="170"/>
        </w:trPr>
        <w:tc>
          <w:tcPr>
            <w:tcW w:w="2532" w:type="dxa"/>
            <w:tcBorders>
              <w:top w:val="nil"/>
              <w:left w:val="nil"/>
              <w:bottom w:val="nil"/>
              <w:right w:val="nil"/>
            </w:tcBorders>
            <w:vAlign w:val="bottom"/>
          </w:tcPr>
          <w:p w:rsidR="00EB092C" w:rsidRPr="005370FE" w:rsidRDefault="00EB092C" w:rsidP="00F325AD">
            <w:pPr>
              <w:ind w:left="170"/>
              <w:rPr>
                <w:rFonts w:eastAsia="Times New Roman" w:cs="Times New Roman"/>
                <w:szCs w:val="18"/>
                <w:lang w:val="en-US" w:eastAsia="de-DE"/>
              </w:rPr>
            </w:pPr>
            <w:r w:rsidRPr="005370FE">
              <w:rPr>
                <w:rFonts w:eastAsia="Times New Roman" w:cs="Times New Roman"/>
                <w:szCs w:val="18"/>
                <w:lang w:val="en-US" w:eastAsia="de-DE"/>
              </w:rPr>
              <w:t>Yes</w:t>
            </w:r>
          </w:p>
        </w:tc>
        <w:tc>
          <w:tcPr>
            <w:tcW w:w="798" w:type="dxa"/>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87</w:t>
            </w:r>
          </w:p>
        </w:tc>
        <w:tc>
          <w:tcPr>
            <w:tcW w:w="2027" w:type="dxa"/>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22.5</w:t>
            </w:r>
          </w:p>
        </w:tc>
        <w:tc>
          <w:tcPr>
            <w:tcW w:w="855" w:type="dxa"/>
            <w:tcBorders>
              <w:top w:val="nil"/>
              <w:left w:val="nil"/>
              <w:bottom w:val="nil"/>
              <w:right w:val="nil"/>
            </w:tcBorders>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301</w:t>
            </w:r>
          </w:p>
        </w:tc>
        <w:tc>
          <w:tcPr>
            <w:tcW w:w="0" w:type="auto"/>
            <w:tcBorders>
              <w:top w:val="nil"/>
              <w:left w:val="nil"/>
              <w:bottom w:val="nil"/>
              <w:right w:val="nil"/>
            </w:tcBorders>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20.9</w:t>
            </w:r>
          </w:p>
        </w:tc>
        <w:tc>
          <w:tcPr>
            <w:tcW w:w="0" w:type="auto"/>
            <w:vMerge/>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p>
        </w:tc>
      </w:tr>
      <w:tr w:rsidR="005370FE" w:rsidRPr="005370FE" w:rsidTr="00F325AD">
        <w:trPr>
          <w:trHeight w:val="170"/>
        </w:trPr>
        <w:tc>
          <w:tcPr>
            <w:tcW w:w="2532" w:type="dxa"/>
            <w:tcBorders>
              <w:top w:val="nil"/>
              <w:left w:val="nil"/>
              <w:bottom w:val="nil"/>
              <w:right w:val="nil"/>
            </w:tcBorders>
          </w:tcPr>
          <w:p w:rsidR="00EB092C" w:rsidRPr="005370FE" w:rsidRDefault="00EB092C" w:rsidP="00F325AD">
            <w:pPr>
              <w:rPr>
                <w:rFonts w:eastAsia="Times New Roman" w:cs="Times New Roman"/>
                <w:szCs w:val="18"/>
                <w:lang w:val="en-US" w:eastAsia="de-DE"/>
              </w:rPr>
            </w:pPr>
            <w:r w:rsidRPr="005370FE">
              <w:rPr>
                <w:rFonts w:eastAsia="Times New Roman" w:cs="Times New Roman"/>
                <w:szCs w:val="18"/>
                <w:lang w:val="en-US" w:eastAsia="de-DE"/>
              </w:rPr>
              <w:t>Social class index</w:t>
            </w:r>
            <w:r w:rsidRPr="005370FE">
              <w:rPr>
                <w:rFonts w:eastAsia="Times New Roman" w:cs="Times New Roman"/>
                <w:szCs w:val="18"/>
                <w:vertAlign w:val="superscript"/>
                <w:lang w:val="en-US" w:eastAsia="de-DE"/>
              </w:rPr>
              <w:t>b</w:t>
            </w:r>
            <w:r w:rsidRPr="005370FE">
              <w:rPr>
                <w:rFonts w:eastAsia="Times New Roman" w:cs="Times New Roman"/>
                <w:szCs w:val="18"/>
                <w:lang w:val="en-US" w:eastAsia="de-DE"/>
              </w:rPr>
              <w:t xml:space="preserve"> (n=2267)</w:t>
            </w:r>
          </w:p>
        </w:tc>
        <w:tc>
          <w:tcPr>
            <w:tcW w:w="798" w:type="dxa"/>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14.5</w:t>
            </w:r>
          </w:p>
        </w:tc>
        <w:tc>
          <w:tcPr>
            <w:tcW w:w="2027" w:type="dxa"/>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5.4</w:t>
            </w:r>
          </w:p>
        </w:tc>
        <w:tc>
          <w:tcPr>
            <w:tcW w:w="855" w:type="dxa"/>
            <w:tcBorders>
              <w:top w:val="nil"/>
              <w:left w:val="nil"/>
              <w:bottom w:val="nil"/>
              <w:right w:val="nil"/>
            </w:tcBorders>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15.1</w:t>
            </w:r>
          </w:p>
        </w:tc>
        <w:tc>
          <w:tcPr>
            <w:tcW w:w="0" w:type="auto"/>
            <w:tcBorders>
              <w:top w:val="nil"/>
              <w:left w:val="nil"/>
              <w:bottom w:val="nil"/>
              <w:right w:val="nil"/>
            </w:tcBorders>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5.0</w:t>
            </w:r>
          </w:p>
        </w:tc>
        <w:tc>
          <w:tcPr>
            <w:tcW w:w="0" w:type="auto"/>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0.02</w:t>
            </w:r>
          </w:p>
        </w:tc>
      </w:tr>
      <w:tr w:rsidR="005370FE" w:rsidRPr="005370FE" w:rsidTr="00F325AD">
        <w:trPr>
          <w:trHeight w:val="170"/>
        </w:trPr>
        <w:tc>
          <w:tcPr>
            <w:tcW w:w="2532" w:type="dxa"/>
            <w:tcBorders>
              <w:top w:val="nil"/>
              <w:left w:val="nil"/>
              <w:bottom w:val="nil"/>
              <w:right w:val="nil"/>
            </w:tcBorders>
            <w:hideMark/>
          </w:tcPr>
          <w:p w:rsidR="00EB092C" w:rsidRPr="005370FE" w:rsidRDefault="00EB092C" w:rsidP="00F325AD">
            <w:pPr>
              <w:rPr>
                <w:rFonts w:eastAsia="Times New Roman" w:cs="Times New Roman"/>
                <w:szCs w:val="18"/>
                <w:lang w:val="en-US" w:eastAsia="de-DE"/>
              </w:rPr>
            </w:pPr>
            <w:r w:rsidRPr="005370FE">
              <w:rPr>
                <w:rFonts w:eastAsia="Times New Roman" w:cs="Times New Roman"/>
                <w:szCs w:val="18"/>
                <w:lang w:val="en-US" w:eastAsia="de-DE"/>
              </w:rPr>
              <w:t>Social class (n=2267)</w:t>
            </w:r>
          </w:p>
        </w:tc>
        <w:tc>
          <w:tcPr>
            <w:tcW w:w="798" w:type="dxa"/>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p>
        </w:tc>
        <w:tc>
          <w:tcPr>
            <w:tcW w:w="2027" w:type="dxa"/>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p>
        </w:tc>
        <w:tc>
          <w:tcPr>
            <w:tcW w:w="855" w:type="dxa"/>
            <w:tcBorders>
              <w:top w:val="nil"/>
              <w:left w:val="nil"/>
              <w:bottom w:val="nil"/>
              <w:right w:val="nil"/>
            </w:tcBorders>
          </w:tcPr>
          <w:p w:rsidR="00EB092C" w:rsidRPr="005370FE" w:rsidRDefault="00EB092C" w:rsidP="00F325AD">
            <w:pPr>
              <w:jc w:val="center"/>
              <w:rPr>
                <w:rFonts w:eastAsia="Times New Roman" w:cs="Times New Roman"/>
                <w:szCs w:val="18"/>
                <w:lang w:val="en-US" w:eastAsia="de-DE"/>
              </w:rPr>
            </w:pPr>
          </w:p>
        </w:tc>
        <w:tc>
          <w:tcPr>
            <w:tcW w:w="0" w:type="auto"/>
            <w:tcBorders>
              <w:top w:val="nil"/>
              <w:left w:val="nil"/>
              <w:bottom w:val="nil"/>
              <w:right w:val="nil"/>
            </w:tcBorders>
          </w:tcPr>
          <w:p w:rsidR="00EB092C" w:rsidRPr="005370FE" w:rsidRDefault="00EB092C" w:rsidP="00F325AD">
            <w:pPr>
              <w:jc w:val="center"/>
              <w:rPr>
                <w:rFonts w:eastAsia="Times New Roman" w:cs="Times New Roman"/>
                <w:szCs w:val="18"/>
                <w:lang w:val="en-US" w:eastAsia="de-DE"/>
              </w:rPr>
            </w:pPr>
          </w:p>
        </w:tc>
        <w:tc>
          <w:tcPr>
            <w:tcW w:w="0" w:type="auto"/>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p>
        </w:tc>
      </w:tr>
      <w:tr w:rsidR="005370FE" w:rsidRPr="005370FE" w:rsidTr="00F325AD">
        <w:trPr>
          <w:trHeight w:val="170"/>
        </w:trPr>
        <w:tc>
          <w:tcPr>
            <w:tcW w:w="2532" w:type="dxa"/>
            <w:tcBorders>
              <w:top w:val="nil"/>
              <w:left w:val="nil"/>
              <w:bottom w:val="nil"/>
              <w:right w:val="nil"/>
            </w:tcBorders>
            <w:vAlign w:val="top"/>
            <w:hideMark/>
          </w:tcPr>
          <w:p w:rsidR="00EB092C" w:rsidRPr="005370FE" w:rsidRDefault="00EB092C" w:rsidP="00F325AD">
            <w:pPr>
              <w:ind w:left="170"/>
              <w:rPr>
                <w:rFonts w:eastAsia="Times New Roman" w:cs="Times New Roman"/>
                <w:szCs w:val="18"/>
                <w:lang w:val="en-US"/>
              </w:rPr>
            </w:pPr>
            <w:r w:rsidRPr="005370FE">
              <w:rPr>
                <w:rFonts w:eastAsia="Times New Roman" w:cs="Times New Roman"/>
                <w:szCs w:val="18"/>
                <w:lang w:val="en-US"/>
              </w:rPr>
              <w:t xml:space="preserve">Lower class </w:t>
            </w:r>
          </w:p>
        </w:tc>
        <w:tc>
          <w:tcPr>
            <w:tcW w:w="798" w:type="dxa"/>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105</w:t>
            </w:r>
          </w:p>
        </w:tc>
        <w:tc>
          <w:tcPr>
            <w:tcW w:w="2027" w:type="dxa"/>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21.5</w:t>
            </w:r>
          </w:p>
        </w:tc>
        <w:tc>
          <w:tcPr>
            <w:tcW w:w="855" w:type="dxa"/>
            <w:tcBorders>
              <w:top w:val="nil"/>
              <w:left w:val="nil"/>
              <w:bottom w:val="nil"/>
              <w:right w:val="nil"/>
            </w:tcBorders>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271</w:t>
            </w:r>
          </w:p>
        </w:tc>
        <w:tc>
          <w:tcPr>
            <w:tcW w:w="0" w:type="auto"/>
            <w:tcBorders>
              <w:top w:val="nil"/>
              <w:left w:val="nil"/>
              <w:bottom w:val="nil"/>
              <w:right w:val="nil"/>
            </w:tcBorders>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15.2</w:t>
            </w:r>
          </w:p>
        </w:tc>
        <w:tc>
          <w:tcPr>
            <w:tcW w:w="0" w:type="auto"/>
            <w:vMerge w:val="restart"/>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0.004</w:t>
            </w:r>
          </w:p>
        </w:tc>
      </w:tr>
      <w:tr w:rsidR="005370FE" w:rsidRPr="005370FE" w:rsidTr="00F325AD">
        <w:trPr>
          <w:trHeight w:val="170"/>
        </w:trPr>
        <w:tc>
          <w:tcPr>
            <w:tcW w:w="2532" w:type="dxa"/>
            <w:tcBorders>
              <w:top w:val="nil"/>
              <w:left w:val="nil"/>
              <w:bottom w:val="nil"/>
              <w:right w:val="nil"/>
            </w:tcBorders>
            <w:vAlign w:val="top"/>
          </w:tcPr>
          <w:p w:rsidR="00EB092C" w:rsidRPr="005370FE" w:rsidRDefault="00EB092C" w:rsidP="00F325AD">
            <w:pPr>
              <w:ind w:left="170"/>
              <w:rPr>
                <w:rFonts w:eastAsia="Times New Roman" w:cs="Times New Roman"/>
                <w:szCs w:val="18"/>
                <w:lang w:val="en-US"/>
              </w:rPr>
            </w:pPr>
            <w:r w:rsidRPr="005370FE">
              <w:rPr>
                <w:rFonts w:eastAsia="Times New Roman" w:cs="Times New Roman"/>
                <w:szCs w:val="18"/>
                <w:lang w:val="en-US"/>
              </w:rPr>
              <w:t>Middle class</w:t>
            </w:r>
          </w:p>
        </w:tc>
        <w:tc>
          <w:tcPr>
            <w:tcW w:w="798" w:type="dxa"/>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265</w:t>
            </w:r>
          </w:p>
        </w:tc>
        <w:tc>
          <w:tcPr>
            <w:tcW w:w="2027" w:type="dxa"/>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54.2</w:t>
            </w:r>
          </w:p>
        </w:tc>
        <w:tc>
          <w:tcPr>
            <w:tcW w:w="855" w:type="dxa"/>
            <w:tcBorders>
              <w:top w:val="nil"/>
              <w:left w:val="nil"/>
              <w:bottom w:val="nil"/>
              <w:right w:val="nil"/>
            </w:tcBorders>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1033</w:t>
            </w:r>
          </w:p>
        </w:tc>
        <w:tc>
          <w:tcPr>
            <w:tcW w:w="0" w:type="auto"/>
            <w:tcBorders>
              <w:top w:val="nil"/>
              <w:left w:val="nil"/>
              <w:bottom w:val="nil"/>
              <w:right w:val="nil"/>
            </w:tcBorders>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58.0</w:t>
            </w:r>
          </w:p>
        </w:tc>
        <w:tc>
          <w:tcPr>
            <w:tcW w:w="0" w:type="auto"/>
            <w:vMerge/>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p>
        </w:tc>
      </w:tr>
      <w:tr w:rsidR="005370FE" w:rsidRPr="005370FE" w:rsidTr="00F325AD">
        <w:trPr>
          <w:trHeight w:val="170"/>
        </w:trPr>
        <w:tc>
          <w:tcPr>
            <w:tcW w:w="2532" w:type="dxa"/>
            <w:tcBorders>
              <w:top w:val="nil"/>
              <w:left w:val="nil"/>
              <w:bottom w:val="nil"/>
              <w:right w:val="nil"/>
            </w:tcBorders>
            <w:vAlign w:val="top"/>
            <w:hideMark/>
          </w:tcPr>
          <w:p w:rsidR="00EB092C" w:rsidRPr="005370FE" w:rsidRDefault="00EB092C" w:rsidP="00F325AD">
            <w:pPr>
              <w:ind w:left="170"/>
              <w:rPr>
                <w:rFonts w:eastAsia="Times New Roman" w:cs="Times New Roman"/>
                <w:szCs w:val="18"/>
                <w:lang w:val="en-US"/>
              </w:rPr>
            </w:pPr>
            <w:r w:rsidRPr="005370FE">
              <w:rPr>
                <w:rFonts w:eastAsia="Times New Roman" w:cs="Times New Roman"/>
                <w:szCs w:val="18"/>
                <w:lang w:val="en-US"/>
              </w:rPr>
              <w:t>Upper class</w:t>
            </w:r>
          </w:p>
        </w:tc>
        <w:tc>
          <w:tcPr>
            <w:tcW w:w="798" w:type="dxa"/>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119</w:t>
            </w:r>
          </w:p>
        </w:tc>
        <w:tc>
          <w:tcPr>
            <w:tcW w:w="2027" w:type="dxa"/>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24.3</w:t>
            </w:r>
          </w:p>
        </w:tc>
        <w:tc>
          <w:tcPr>
            <w:tcW w:w="855" w:type="dxa"/>
            <w:tcBorders>
              <w:top w:val="nil"/>
              <w:left w:val="nil"/>
              <w:bottom w:val="nil"/>
              <w:right w:val="nil"/>
            </w:tcBorders>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478</w:t>
            </w:r>
          </w:p>
        </w:tc>
        <w:tc>
          <w:tcPr>
            <w:tcW w:w="0" w:type="auto"/>
            <w:tcBorders>
              <w:top w:val="nil"/>
              <w:left w:val="nil"/>
              <w:bottom w:val="nil"/>
              <w:right w:val="nil"/>
            </w:tcBorders>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26.8</w:t>
            </w:r>
          </w:p>
        </w:tc>
        <w:tc>
          <w:tcPr>
            <w:tcW w:w="0" w:type="auto"/>
            <w:vMerge/>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p>
        </w:tc>
      </w:tr>
      <w:tr w:rsidR="005370FE" w:rsidRPr="005370FE" w:rsidTr="00F325AD">
        <w:trPr>
          <w:trHeight w:val="170"/>
        </w:trPr>
        <w:tc>
          <w:tcPr>
            <w:tcW w:w="2532" w:type="dxa"/>
            <w:tcBorders>
              <w:top w:val="nil"/>
              <w:left w:val="nil"/>
              <w:bottom w:val="nil"/>
              <w:right w:val="nil"/>
            </w:tcBorders>
            <w:vAlign w:val="bottom"/>
          </w:tcPr>
          <w:p w:rsidR="00EB092C" w:rsidRPr="005370FE" w:rsidRDefault="00EB092C" w:rsidP="00F325AD">
            <w:pPr>
              <w:rPr>
                <w:rFonts w:eastAsia="Times New Roman" w:cs="Times New Roman"/>
                <w:szCs w:val="18"/>
                <w:lang w:val="en-US" w:eastAsia="de-DE"/>
              </w:rPr>
            </w:pPr>
            <w:r w:rsidRPr="005370FE">
              <w:rPr>
                <w:rFonts w:eastAsia="Times New Roman" w:cs="Times New Roman"/>
                <w:szCs w:val="18"/>
                <w:lang w:val="en-US" w:eastAsia="de-DE"/>
              </w:rPr>
              <w:t>Allergy status (n=1782)</w:t>
            </w:r>
          </w:p>
        </w:tc>
        <w:tc>
          <w:tcPr>
            <w:tcW w:w="798" w:type="dxa"/>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p>
        </w:tc>
        <w:tc>
          <w:tcPr>
            <w:tcW w:w="2027" w:type="dxa"/>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p>
        </w:tc>
        <w:tc>
          <w:tcPr>
            <w:tcW w:w="855" w:type="dxa"/>
            <w:tcBorders>
              <w:top w:val="nil"/>
              <w:left w:val="nil"/>
              <w:bottom w:val="nil"/>
              <w:right w:val="nil"/>
            </w:tcBorders>
          </w:tcPr>
          <w:p w:rsidR="00EB092C" w:rsidRPr="005370FE" w:rsidRDefault="00EB092C" w:rsidP="00F325AD">
            <w:pPr>
              <w:jc w:val="center"/>
              <w:rPr>
                <w:rFonts w:eastAsia="Times New Roman" w:cs="Times New Roman"/>
                <w:szCs w:val="18"/>
                <w:lang w:val="en-US" w:eastAsia="de-DE"/>
              </w:rPr>
            </w:pPr>
          </w:p>
        </w:tc>
        <w:tc>
          <w:tcPr>
            <w:tcW w:w="0" w:type="auto"/>
            <w:tcBorders>
              <w:top w:val="nil"/>
              <w:left w:val="nil"/>
              <w:bottom w:val="nil"/>
              <w:right w:val="nil"/>
            </w:tcBorders>
          </w:tcPr>
          <w:p w:rsidR="00EB092C" w:rsidRPr="005370FE" w:rsidRDefault="00EB092C" w:rsidP="00F325AD">
            <w:pPr>
              <w:jc w:val="center"/>
              <w:rPr>
                <w:rFonts w:eastAsia="Times New Roman" w:cs="Times New Roman"/>
                <w:szCs w:val="18"/>
                <w:lang w:val="en-US" w:eastAsia="de-DE"/>
              </w:rPr>
            </w:pPr>
          </w:p>
        </w:tc>
        <w:tc>
          <w:tcPr>
            <w:tcW w:w="0" w:type="auto"/>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p>
        </w:tc>
      </w:tr>
      <w:tr w:rsidR="005370FE" w:rsidRPr="005370FE" w:rsidTr="00F325AD">
        <w:trPr>
          <w:trHeight w:val="170"/>
        </w:trPr>
        <w:tc>
          <w:tcPr>
            <w:tcW w:w="2532" w:type="dxa"/>
            <w:tcBorders>
              <w:top w:val="nil"/>
              <w:left w:val="nil"/>
              <w:bottom w:val="nil"/>
              <w:right w:val="nil"/>
            </w:tcBorders>
            <w:vAlign w:val="bottom"/>
          </w:tcPr>
          <w:p w:rsidR="00EB092C" w:rsidRPr="005370FE" w:rsidRDefault="00EB092C" w:rsidP="00F325AD">
            <w:pPr>
              <w:ind w:left="170"/>
              <w:rPr>
                <w:rFonts w:eastAsia="Times New Roman" w:cs="Times New Roman"/>
                <w:szCs w:val="18"/>
                <w:lang w:val="en-US" w:eastAsia="de-DE"/>
              </w:rPr>
            </w:pPr>
            <w:r w:rsidRPr="005370FE">
              <w:rPr>
                <w:rFonts w:eastAsia="Times New Roman" w:cs="Times New Roman"/>
                <w:szCs w:val="18"/>
                <w:lang w:val="en-US" w:eastAsia="de-DE"/>
              </w:rPr>
              <w:t>No allergies</w:t>
            </w:r>
          </w:p>
        </w:tc>
        <w:tc>
          <w:tcPr>
            <w:tcW w:w="798" w:type="dxa"/>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w:t>
            </w:r>
          </w:p>
        </w:tc>
        <w:tc>
          <w:tcPr>
            <w:tcW w:w="2027" w:type="dxa"/>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w:t>
            </w:r>
          </w:p>
        </w:tc>
        <w:tc>
          <w:tcPr>
            <w:tcW w:w="855" w:type="dxa"/>
            <w:tcBorders>
              <w:top w:val="nil"/>
              <w:left w:val="nil"/>
              <w:bottom w:val="nil"/>
              <w:right w:val="nil"/>
            </w:tcBorders>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1293</w:t>
            </w:r>
          </w:p>
        </w:tc>
        <w:tc>
          <w:tcPr>
            <w:tcW w:w="0" w:type="auto"/>
            <w:tcBorders>
              <w:top w:val="nil"/>
              <w:left w:val="nil"/>
              <w:bottom w:val="nil"/>
              <w:right w:val="nil"/>
            </w:tcBorders>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72.6</w:t>
            </w:r>
          </w:p>
        </w:tc>
        <w:tc>
          <w:tcPr>
            <w:tcW w:w="0" w:type="auto"/>
            <w:vMerge w:val="restart"/>
            <w:tcBorders>
              <w:top w:val="nil"/>
              <w:left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w:t>
            </w:r>
          </w:p>
        </w:tc>
      </w:tr>
      <w:tr w:rsidR="005370FE" w:rsidRPr="005370FE" w:rsidTr="00F325AD">
        <w:trPr>
          <w:trHeight w:val="170"/>
        </w:trPr>
        <w:tc>
          <w:tcPr>
            <w:tcW w:w="2532" w:type="dxa"/>
            <w:tcBorders>
              <w:top w:val="nil"/>
              <w:left w:val="nil"/>
              <w:bottom w:val="nil"/>
              <w:right w:val="nil"/>
            </w:tcBorders>
            <w:vAlign w:val="bottom"/>
          </w:tcPr>
          <w:p w:rsidR="00EB092C" w:rsidRPr="005370FE" w:rsidRDefault="00EB092C" w:rsidP="00F325AD">
            <w:pPr>
              <w:ind w:left="170"/>
              <w:rPr>
                <w:rFonts w:eastAsia="Times New Roman" w:cs="Times New Roman"/>
                <w:szCs w:val="18"/>
                <w:lang w:val="en-US" w:eastAsia="de-DE"/>
              </w:rPr>
            </w:pPr>
            <w:r w:rsidRPr="005370FE">
              <w:rPr>
                <w:rFonts w:eastAsia="Times New Roman" w:cs="Times New Roman"/>
                <w:szCs w:val="18"/>
                <w:lang w:val="en-US" w:eastAsia="de-DE"/>
              </w:rPr>
              <w:t>Seasonal allergies</w:t>
            </w:r>
          </w:p>
        </w:tc>
        <w:tc>
          <w:tcPr>
            <w:tcW w:w="798" w:type="dxa"/>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w:t>
            </w:r>
          </w:p>
        </w:tc>
        <w:tc>
          <w:tcPr>
            <w:tcW w:w="2027" w:type="dxa"/>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w:t>
            </w:r>
          </w:p>
        </w:tc>
        <w:tc>
          <w:tcPr>
            <w:tcW w:w="855" w:type="dxa"/>
            <w:tcBorders>
              <w:top w:val="nil"/>
              <w:left w:val="nil"/>
              <w:bottom w:val="nil"/>
              <w:right w:val="nil"/>
            </w:tcBorders>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159</w:t>
            </w:r>
          </w:p>
        </w:tc>
        <w:tc>
          <w:tcPr>
            <w:tcW w:w="0" w:type="auto"/>
            <w:tcBorders>
              <w:top w:val="nil"/>
              <w:left w:val="nil"/>
              <w:bottom w:val="nil"/>
              <w:right w:val="nil"/>
            </w:tcBorders>
          </w:tcPr>
          <w:p w:rsidR="00EB092C" w:rsidRPr="005370FE" w:rsidRDefault="007E4C7D" w:rsidP="00F325AD">
            <w:pPr>
              <w:jc w:val="center"/>
              <w:rPr>
                <w:rFonts w:eastAsia="Times New Roman" w:cs="Times New Roman"/>
                <w:szCs w:val="18"/>
                <w:lang w:val="en-US" w:eastAsia="de-DE"/>
              </w:rPr>
            </w:pPr>
            <w:r>
              <w:rPr>
                <w:rFonts w:eastAsia="Times New Roman" w:cs="Times New Roman"/>
                <w:szCs w:val="18"/>
                <w:lang w:val="en-US" w:eastAsia="de-DE"/>
              </w:rPr>
              <w:t>7.7</w:t>
            </w:r>
          </w:p>
        </w:tc>
        <w:tc>
          <w:tcPr>
            <w:tcW w:w="0" w:type="auto"/>
            <w:vMerge/>
            <w:tcBorders>
              <w:left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p>
        </w:tc>
      </w:tr>
      <w:tr w:rsidR="005370FE" w:rsidRPr="005370FE" w:rsidTr="00F325AD">
        <w:trPr>
          <w:trHeight w:val="170"/>
        </w:trPr>
        <w:tc>
          <w:tcPr>
            <w:tcW w:w="2532" w:type="dxa"/>
            <w:tcBorders>
              <w:top w:val="nil"/>
              <w:left w:val="nil"/>
              <w:bottom w:val="nil"/>
              <w:right w:val="nil"/>
            </w:tcBorders>
            <w:vAlign w:val="bottom"/>
          </w:tcPr>
          <w:p w:rsidR="00EB092C" w:rsidRPr="005370FE" w:rsidRDefault="00EB092C" w:rsidP="00F325AD">
            <w:pPr>
              <w:ind w:left="170"/>
              <w:rPr>
                <w:rFonts w:eastAsia="Times New Roman" w:cs="Times New Roman"/>
                <w:szCs w:val="18"/>
                <w:lang w:val="en-US" w:eastAsia="de-DE"/>
              </w:rPr>
            </w:pPr>
            <w:r w:rsidRPr="005370FE">
              <w:rPr>
                <w:rFonts w:eastAsia="Times New Roman" w:cs="Times New Roman"/>
                <w:szCs w:val="18"/>
                <w:lang w:val="en-US" w:eastAsia="de-DE"/>
              </w:rPr>
              <w:t>Perennial allergies</w:t>
            </w:r>
          </w:p>
        </w:tc>
        <w:tc>
          <w:tcPr>
            <w:tcW w:w="798" w:type="dxa"/>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w:t>
            </w:r>
          </w:p>
        </w:tc>
        <w:tc>
          <w:tcPr>
            <w:tcW w:w="2027" w:type="dxa"/>
            <w:tcBorders>
              <w:top w:val="nil"/>
              <w:left w:val="nil"/>
              <w:bottom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w:t>
            </w:r>
          </w:p>
        </w:tc>
        <w:tc>
          <w:tcPr>
            <w:tcW w:w="855" w:type="dxa"/>
            <w:tcBorders>
              <w:top w:val="nil"/>
              <w:left w:val="nil"/>
              <w:bottom w:val="nil"/>
              <w:right w:val="nil"/>
            </w:tcBorders>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123</w:t>
            </w:r>
          </w:p>
        </w:tc>
        <w:tc>
          <w:tcPr>
            <w:tcW w:w="0" w:type="auto"/>
            <w:tcBorders>
              <w:top w:val="nil"/>
              <w:left w:val="nil"/>
              <w:bottom w:val="nil"/>
              <w:right w:val="nil"/>
            </w:tcBorders>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6.</w:t>
            </w:r>
            <w:r w:rsidR="007E4C7D">
              <w:rPr>
                <w:rFonts w:eastAsia="Times New Roman" w:cs="Times New Roman"/>
                <w:szCs w:val="18"/>
                <w:lang w:val="en-US" w:eastAsia="de-DE"/>
              </w:rPr>
              <w:t>1</w:t>
            </w:r>
          </w:p>
        </w:tc>
        <w:tc>
          <w:tcPr>
            <w:tcW w:w="0" w:type="auto"/>
            <w:vMerge/>
            <w:tcBorders>
              <w:left w:val="nil"/>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p>
        </w:tc>
      </w:tr>
      <w:tr w:rsidR="005370FE" w:rsidRPr="005370FE" w:rsidTr="00F325AD">
        <w:trPr>
          <w:trHeight w:val="170"/>
        </w:trPr>
        <w:tc>
          <w:tcPr>
            <w:tcW w:w="2532" w:type="dxa"/>
            <w:tcBorders>
              <w:top w:val="nil"/>
              <w:left w:val="nil"/>
              <w:bottom w:val="single" w:sz="4" w:space="0" w:color="auto"/>
              <w:right w:val="nil"/>
            </w:tcBorders>
            <w:vAlign w:val="bottom"/>
          </w:tcPr>
          <w:p w:rsidR="00EB092C" w:rsidRPr="005370FE" w:rsidRDefault="00052A00" w:rsidP="00F325AD">
            <w:pPr>
              <w:ind w:left="170"/>
              <w:rPr>
                <w:rFonts w:eastAsia="Times New Roman" w:cs="Times New Roman"/>
                <w:szCs w:val="18"/>
                <w:lang w:val="en-US" w:eastAsia="de-DE"/>
              </w:rPr>
            </w:pPr>
            <w:r>
              <w:rPr>
                <w:rFonts w:eastAsia="Times New Roman" w:cs="Times New Roman"/>
                <w:szCs w:val="18"/>
                <w:lang w:val="en-US" w:eastAsia="de-DE"/>
              </w:rPr>
              <w:t>Other allergies</w:t>
            </w:r>
          </w:p>
        </w:tc>
        <w:tc>
          <w:tcPr>
            <w:tcW w:w="798" w:type="dxa"/>
            <w:tcBorders>
              <w:top w:val="nil"/>
              <w:left w:val="nil"/>
              <w:bottom w:val="single" w:sz="4" w:space="0" w:color="auto"/>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w:t>
            </w:r>
          </w:p>
        </w:tc>
        <w:tc>
          <w:tcPr>
            <w:tcW w:w="2027" w:type="dxa"/>
            <w:tcBorders>
              <w:top w:val="nil"/>
              <w:left w:val="nil"/>
              <w:bottom w:val="single" w:sz="4" w:space="0" w:color="auto"/>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w:t>
            </w:r>
          </w:p>
        </w:tc>
        <w:tc>
          <w:tcPr>
            <w:tcW w:w="855" w:type="dxa"/>
            <w:tcBorders>
              <w:top w:val="nil"/>
              <w:left w:val="nil"/>
              <w:bottom w:val="single" w:sz="4" w:space="0" w:color="auto"/>
              <w:right w:val="nil"/>
            </w:tcBorders>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207</w:t>
            </w:r>
          </w:p>
        </w:tc>
        <w:tc>
          <w:tcPr>
            <w:tcW w:w="0" w:type="auto"/>
            <w:tcBorders>
              <w:top w:val="nil"/>
              <w:left w:val="nil"/>
              <w:bottom w:val="single" w:sz="4" w:space="0" w:color="auto"/>
              <w:right w:val="nil"/>
            </w:tcBorders>
          </w:tcPr>
          <w:p w:rsidR="00EB092C" w:rsidRPr="005370FE" w:rsidRDefault="00EB092C" w:rsidP="00F325AD">
            <w:pPr>
              <w:jc w:val="center"/>
              <w:rPr>
                <w:rFonts w:eastAsia="Times New Roman" w:cs="Times New Roman"/>
                <w:szCs w:val="18"/>
                <w:lang w:val="en-US" w:eastAsia="de-DE"/>
              </w:rPr>
            </w:pPr>
            <w:r w:rsidRPr="005370FE">
              <w:rPr>
                <w:rFonts w:eastAsia="Times New Roman" w:cs="Times New Roman"/>
                <w:szCs w:val="18"/>
                <w:lang w:val="en-US" w:eastAsia="de-DE"/>
              </w:rPr>
              <w:t>1</w:t>
            </w:r>
            <w:r w:rsidR="007E4C7D">
              <w:rPr>
                <w:rFonts w:eastAsia="Times New Roman" w:cs="Times New Roman"/>
                <w:szCs w:val="18"/>
                <w:lang w:val="en-US" w:eastAsia="de-DE"/>
              </w:rPr>
              <w:t>3</w:t>
            </w:r>
            <w:r w:rsidRPr="005370FE">
              <w:rPr>
                <w:rFonts w:eastAsia="Times New Roman" w:cs="Times New Roman"/>
                <w:szCs w:val="18"/>
                <w:lang w:val="en-US" w:eastAsia="de-DE"/>
              </w:rPr>
              <w:t>.6</w:t>
            </w:r>
          </w:p>
        </w:tc>
        <w:tc>
          <w:tcPr>
            <w:tcW w:w="0" w:type="auto"/>
            <w:vMerge/>
            <w:tcBorders>
              <w:left w:val="nil"/>
              <w:bottom w:val="single" w:sz="4" w:space="0" w:color="auto"/>
              <w:right w:val="nil"/>
            </w:tcBorders>
            <w:shd w:val="clear" w:color="auto" w:fill="F2F2F2" w:themeFill="background1" w:themeFillShade="F2"/>
          </w:tcPr>
          <w:p w:rsidR="00EB092C" w:rsidRPr="005370FE" w:rsidRDefault="00EB092C" w:rsidP="00F325AD">
            <w:pPr>
              <w:jc w:val="center"/>
              <w:rPr>
                <w:rFonts w:eastAsia="Times New Roman" w:cs="Times New Roman"/>
                <w:szCs w:val="18"/>
                <w:lang w:val="en-US" w:eastAsia="de-DE"/>
              </w:rPr>
            </w:pPr>
          </w:p>
        </w:tc>
      </w:tr>
      <w:tr w:rsidR="005370FE" w:rsidRPr="00352577" w:rsidTr="00F325AD">
        <w:trPr>
          <w:trHeight w:val="170"/>
        </w:trPr>
        <w:tc>
          <w:tcPr>
            <w:tcW w:w="9072" w:type="dxa"/>
            <w:gridSpan w:val="6"/>
            <w:tcBorders>
              <w:top w:val="single" w:sz="4" w:space="0" w:color="auto"/>
              <w:left w:val="nil"/>
              <w:bottom w:val="single" w:sz="4" w:space="0" w:color="auto"/>
              <w:right w:val="nil"/>
            </w:tcBorders>
            <w:shd w:val="clear" w:color="auto" w:fill="auto"/>
          </w:tcPr>
          <w:p w:rsidR="00EB092C" w:rsidRPr="005370FE" w:rsidRDefault="00EB092C" w:rsidP="00F325AD">
            <w:pPr>
              <w:rPr>
                <w:rFonts w:cs="Times New Roman"/>
                <w:sz w:val="16"/>
                <w:szCs w:val="16"/>
                <w:lang w:val="en-US"/>
              </w:rPr>
            </w:pPr>
            <w:r w:rsidRPr="005370FE">
              <w:rPr>
                <w:rFonts w:cs="Times New Roman"/>
                <w:sz w:val="16"/>
                <w:szCs w:val="16"/>
                <w:vertAlign w:val="superscript"/>
                <w:lang w:val="en-US"/>
              </w:rPr>
              <w:t>a</w:t>
            </w:r>
            <w:r w:rsidRPr="005370FE">
              <w:rPr>
                <w:rFonts w:cs="Times New Roman"/>
                <w:sz w:val="16"/>
                <w:szCs w:val="16"/>
                <w:lang w:val="en-US"/>
              </w:rPr>
              <w:t xml:space="preserve"> Results of Chi-Square Tests for nominal and ordinal measurement scales or Kruskall-Wallis-Tests for not normally distributed variables with interval measurement scales (age and social class index, Kolmogorov-Smirnov-Test: p&lt;0.01 respectively) </w:t>
            </w:r>
          </w:p>
          <w:p w:rsidR="00EB092C" w:rsidRPr="005370FE" w:rsidRDefault="00EB092C" w:rsidP="00F325AD">
            <w:pPr>
              <w:rPr>
                <w:rFonts w:eastAsia="Times New Roman" w:cs="Times New Roman"/>
                <w:szCs w:val="18"/>
                <w:lang w:val="en-US" w:eastAsia="de-DE"/>
              </w:rPr>
            </w:pPr>
            <w:r w:rsidRPr="005370FE">
              <w:rPr>
                <w:rFonts w:cs="Times New Roman"/>
                <w:sz w:val="16"/>
                <w:szCs w:val="16"/>
                <w:vertAlign w:val="superscript"/>
                <w:lang w:val="en-US"/>
              </w:rPr>
              <w:t>b</w:t>
            </w:r>
            <w:r w:rsidRPr="005370FE">
              <w:rPr>
                <w:rFonts w:cs="Times New Roman"/>
                <w:sz w:val="16"/>
                <w:szCs w:val="16"/>
                <w:lang w:val="en-US"/>
              </w:rPr>
              <w:t xml:space="preserve"> after Helmert (Scale from 1 to 27)</w:t>
            </w:r>
          </w:p>
        </w:tc>
      </w:tr>
    </w:tbl>
    <w:p w:rsidR="00EB092C" w:rsidRPr="005370FE" w:rsidRDefault="00EB092C" w:rsidP="00EB092C">
      <w:pPr>
        <w:spacing w:line="360" w:lineRule="auto"/>
        <w:jc w:val="both"/>
        <w:rPr>
          <w:rFonts w:ascii="Times New Roman" w:hAnsi="Times New Roman" w:cs="Times New Roman"/>
          <w:sz w:val="20"/>
          <w:szCs w:val="20"/>
          <w:lang w:val="en-US"/>
        </w:rPr>
      </w:pPr>
      <w:r w:rsidRPr="005370FE">
        <w:rPr>
          <w:rFonts w:ascii="Times New Roman" w:hAnsi="Times New Roman" w:cs="Times New Roman"/>
          <w:sz w:val="20"/>
          <w:szCs w:val="20"/>
          <w:lang w:val="en-US"/>
        </w:rPr>
        <w:br/>
        <w:t xml:space="preserve">The included study population did not differ from the excluded study participants regarding to sex and Type-D personality. However, there were more 60-69 year olds and less 39-49 year olds, more smokers and the social status was higher in the investigated study population. Depression and generalized anxiety were less likely in included than in excluded participants. Other variables (allergy status, stress) could not be compared because only data of the included subpopulation was available. </w:t>
      </w:r>
    </w:p>
    <w:p w:rsidR="005E0D45" w:rsidRPr="007E4C7D" w:rsidRDefault="005E0D45">
      <w:pPr>
        <w:rPr>
          <w:lang w:val="en-US"/>
        </w:rPr>
      </w:pPr>
    </w:p>
    <w:sectPr w:rsidR="005E0D45" w:rsidRPr="007E4C7D" w:rsidSect="00F325AD">
      <w:footerReference w:type="default" r:id="rId6"/>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8EF" w:rsidRDefault="000918EF">
      <w:pPr>
        <w:spacing w:after="0" w:line="240" w:lineRule="auto"/>
      </w:pPr>
      <w:r>
        <w:separator/>
      </w:r>
    </w:p>
  </w:endnote>
  <w:endnote w:type="continuationSeparator" w:id="0">
    <w:p w:rsidR="000918EF" w:rsidRDefault="00091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33344"/>
      <w:docPartObj>
        <w:docPartGallery w:val="Page Numbers (Bottom of Page)"/>
        <w:docPartUnique/>
      </w:docPartObj>
    </w:sdtPr>
    <w:sdtEndPr/>
    <w:sdtContent>
      <w:p w:rsidR="00F325AD" w:rsidRDefault="00F325AD">
        <w:pPr>
          <w:pStyle w:val="Footer"/>
          <w:jc w:val="right"/>
        </w:pPr>
        <w:r>
          <w:fldChar w:fldCharType="begin"/>
        </w:r>
        <w:r>
          <w:instrText>PAGE   \* MERGEFORMAT</w:instrText>
        </w:r>
        <w:r>
          <w:fldChar w:fldCharType="separate"/>
        </w:r>
        <w:r w:rsidR="007A679A">
          <w:rPr>
            <w:noProof/>
          </w:rPr>
          <w:t>3</w:t>
        </w:r>
        <w:r>
          <w:fldChar w:fldCharType="end"/>
        </w:r>
      </w:p>
    </w:sdtContent>
  </w:sdt>
  <w:p w:rsidR="00F325AD" w:rsidRDefault="00F325AD">
    <w:pPr>
      <w:pStyle w:val="Footer"/>
    </w:pPr>
  </w:p>
  <w:p w:rsidR="00F325AD" w:rsidRDefault="00F325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8EF" w:rsidRDefault="000918EF">
      <w:pPr>
        <w:spacing w:after="0" w:line="240" w:lineRule="auto"/>
      </w:pPr>
      <w:r>
        <w:separator/>
      </w:r>
    </w:p>
  </w:footnote>
  <w:footnote w:type="continuationSeparator" w:id="0">
    <w:p w:rsidR="000918EF" w:rsidRDefault="000918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92C"/>
    <w:rsid w:val="00052A00"/>
    <w:rsid w:val="000918EF"/>
    <w:rsid w:val="000D4A09"/>
    <w:rsid w:val="002C43B7"/>
    <w:rsid w:val="00352577"/>
    <w:rsid w:val="00354F8A"/>
    <w:rsid w:val="00477D77"/>
    <w:rsid w:val="005370FE"/>
    <w:rsid w:val="005E0D45"/>
    <w:rsid w:val="005F68D9"/>
    <w:rsid w:val="006D770B"/>
    <w:rsid w:val="007A679A"/>
    <w:rsid w:val="007E4C7D"/>
    <w:rsid w:val="008711C4"/>
    <w:rsid w:val="008A3CB1"/>
    <w:rsid w:val="00911DD4"/>
    <w:rsid w:val="0091650D"/>
    <w:rsid w:val="00C7670A"/>
    <w:rsid w:val="00D410AE"/>
    <w:rsid w:val="00EB092C"/>
    <w:rsid w:val="00F32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6CB328-826B-4749-859C-9F8BD4E9C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2C"/>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ATabelle">
    <w:name w:val="MA_Tabelle"/>
    <w:basedOn w:val="TableNormal"/>
    <w:uiPriority w:val="99"/>
    <w:rsid w:val="00EB092C"/>
    <w:pPr>
      <w:spacing w:after="0" w:line="240" w:lineRule="auto"/>
    </w:pPr>
    <w:rPr>
      <w:rFonts w:ascii="Times New Roman" w:hAnsi="Times New Roman"/>
      <w:sz w:val="18"/>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Caption">
    <w:name w:val="caption"/>
    <w:basedOn w:val="Normal"/>
    <w:next w:val="Normal"/>
    <w:uiPriority w:val="35"/>
    <w:unhideWhenUsed/>
    <w:qFormat/>
    <w:rsid w:val="00EB092C"/>
    <w:pPr>
      <w:spacing w:after="200" w:line="240" w:lineRule="auto"/>
    </w:pPr>
    <w:rPr>
      <w:i/>
      <w:iCs/>
      <w:color w:val="44546A" w:themeColor="text2"/>
      <w:sz w:val="18"/>
      <w:szCs w:val="18"/>
    </w:rPr>
  </w:style>
  <w:style w:type="paragraph" w:styleId="Footer">
    <w:name w:val="footer"/>
    <w:basedOn w:val="Normal"/>
    <w:link w:val="FooterChar"/>
    <w:uiPriority w:val="99"/>
    <w:unhideWhenUsed/>
    <w:rsid w:val="00EB09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B092C"/>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1058</Words>
  <Characters>6037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Harter</dc:creator>
  <cp:keywords/>
  <dc:description/>
  <cp:lastModifiedBy>Jappert, Ruedi</cp:lastModifiedBy>
  <cp:revision>4</cp:revision>
  <dcterms:created xsi:type="dcterms:W3CDTF">2019-02-18T14:55:00Z</dcterms:created>
  <dcterms:modified xsi:type="dcterms:W3CDTF">2019-02-26T13:46:00Z</dcterms:modified>
</cp:coreProperties>
</file>