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CC3EF" w14:textId="309E6CFF" w:rsidR="0050291C" w:rsidRDefault="00620A61" w:rsidP="0050291C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Supplementary </w:t>
      </w:r>
      <w:r w:rsidR="005F070E">
        <w:rPr>
          <w:rFonts w:ascii="Times New Roman" w:hAnsi="Times New Roman"/>
          <w:b/>
          <w:sz w:val="24"/>
          <w:szCs w:val="24"/>
        </w:rPr>
        <w:t>Table</w:t>
      </w:r>
      <w:r w:rsidR="0050291C" w:rsidRPr="00CB4EA1">
        <w:rPr>
          <w:rFonts w:ascii="Times New Roman" w:hAnsi="Times New Roman"/>
          <w:b/>
          <w:sz w:val="24"/>
          <w:szCs w:val="24"/>
        </w:rPr>
        <w:t xml:space="preserve">. Select </w:t>
      </w:r>
      <w:r w:rsidR="0050291C">
        <w:rPr>
          <w:rFonts w:ascii="Times New Roman" w:hAnsi="Times New Roman"/>
          <w:b/>
          <w:sz w:val="24"/>
          <w:szCs w:val="24"/>
        </w:rPr>
        <w:t xml:space="preserve">24-hour Urinary Parameters with Bardoxolone Methyl in </w:t>
      </w:r>
      <w:r w:rsidR="00B62BC5">
        <w:rPr>
          <w:rFonts w:ascii="Times New Roman" w:hAnsi="Times New Roman"/>
          <w:b/>
          <w:sz w:val="24"/>
          <w:szCs w:val="24"/>
        </w:rPr>
        <w:t>the</w:t>
      </w:r>
      <w:r w:rsidR="0050291C">
        <w:rPr>
          <w:rFonts w:ascii="Times New Roman" w:hAnsi="Times New Roman"/>
          <w:b/>
          <w:sz w:val="24"/>
          <w:szCs w:val="24"/>
        </w:rPr>
        <w:t xml:space="preserve"> </w:t>
      </w:r>
      <w:r w:rsidR="0050291C" w:rsidRPr="00CB4EA1">
        <w:rPr>
          <w:rFonts w:ascii="Times New Roman" w:hAnsi="Times New Roman"/>
          <w:b/>
          <w:sz w:val="24"/>
          <w:szCs w:val="24"/>
        </w:rPr>
        <w:t>Pharmacodynamic</w:t>
      </w:r>
      <w:r w:rsidR="0050291C">
        <w:rPr>
          <w:rFonts w:ascii="Times New Roman" w:hAnsi="Times New Roman"/>
          <w:b/>
          <w:sz w:val="24"/>
          <w:szCs w:val="24"/>
        </w:rPr>
        <w:t xml:space="preserve"> </w:t>
      </w:r>
      <w:r w:rsidR="0050291C" w:rsidRPr="00CB4EA1">
        <w:rPr>
          <w:rFonts w:ascii="Times New Roman" w:hAnsi="Times New Roman"/>
          <w:b/>
          <w:sz w:val="24"/>
          <w:szCs w:val="24"/>
        </w:rPr>
        <w:t>Stud</w:t>
      </w:r>
      <w:r w:rsidR="00F42CFE">
        <w:rPr>
          <w:rFonts w:ascii="Times New Roman" w:hAnsi="Times New Roman"/>
          <w:b/>
          <w:sz w:val="24"/>
          <w:szCs w:val="24"/>
        </w:rPr>
        <w:t>y</w:t>
      </w:r>
      <w:bookmarkStart w:id="0" w:name="_GoBack"/>
      <w:bookmarkEnd w:id="0"/>
    </w:p>
    <w:tbl>
      <w:tblPr>
        <w:tblStyle w:val="Custom"/>
        <w:tblW w:w="9826" w:type="dxa"/>
        <w:tblLayout w:type="fixed"/>
        <w:tblLook w:val="04A0" w:firstRow="1" w:lastRow="0" w:firstColumn="1" w:lastColumn="0" w:noHBand="0" w:noVBand="1"/>
      </w:tblPr>
      <w:tblGrid>
        <w:gridCol w:w="3702"/>
        <w:gridCol w:w="1396"/>
        <w:gridCol w:w="1476"/>
        <w:gridCol w:w="1476"/>
        <w:gridCol w:w="1776"/>
      </w:tblGrid>
      <w:tr w:rsidR="0050291C" w:rsidRPr="00CB4EA1" w14:paraId="0A186085" w14:textId="77777777" w:rsidTr="00910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2" w:type="dxa"/>
            <w:noWrap/>
          </w:tcPr>
          <w:p w14:paraId="23F5765A" w14:textId="7A6AC5D7" w:rsidR="0050291C" w:rsidRPr="00CB4EA1" w:rsidRDefault="0091004D" w:rsidP="002605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Mean Value (SD)</w:t>
            </w:r>
          </w:p>
        </w:tc>
        <w:tc>
          <w:tcPr>
            <w:tcW w:w="1396" w:type="dxa"/>
            <w:noWrap/>
            <w:vAlign w:val="top"/>
          </w:tcPr>
          <w:p w14:paraId="1ACA1BF6" w14:textId="77777777" w:rsidR="0050291C" w:rsidRPr="00CB4EA1" w:rsidRDefault="0050291C" w:rsidP="00260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Baseline</w:t>
            </w:r>
          </w:p>
        </w:tc>
        <w:tc>
          <w:tcPr>
            <w:tcW w:w="1476" w:type="dxa"/>
            <w:noWrap/>
            <w:vAlign w:val="top"/>
          </w:tcPr>
          <w:p w14:paraId="569F67DC" w14:textId="77777777" w:rsidR="0050291C" w:rsidRPr="00CB4EA1" w:rsidRDefault="0050291C" w:rsidP="00260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Day 28</w:t>
            </w:r>
          </w:p>
        </w:tc>
        <w:tc>
          <w:tcPr>
            <w:tcW w:w="1476" w:type="dxa"/>
            <w:vAlign w:val="top"/>
          </w:tcPr>
          <w:p w14:paraId="3C60454E" w14:textId="77777777" w:rsidR="0050291C" w:rsidRPr="00CB4EA1" w:rsidRDefault="0050291C" w:rsidP="00260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Day 56</w:t>
            </w:r>
          </w:p>
        </w:tc>
        <w:tc>
          <w:tcPr>
            <w:tcW w:w="1776" w:type="dxa"/>
            <w:noWrap/>
            <w:vAlign w:val="top"/>
          </w:tcPr>
          <w:p w14:paraId="544F87C5" w14:textId="77777777" w:rsidR="0050291C" w:rsidRPr="00CB4EA1" w:rsidRDefault="0050291C" w:rsidP="00260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Day 84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(off-treatment)</w:t>
            </w:r>
          </w:p>
        </w:tc>
      </w:tr>
      <w:tr w:rsidR="0091004D" w:rsidRPr="00CB4EA1" w14:paraId="4DEDE96E" w14:textId="77777777" w:rsidTr="0091004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2" w:type="dxa"/>
            <w:noWrap/>
          </w:tcPr>
          <w:p w14:paraId="2B8A96B6" w14:textId="14A8EA6F" w:rsidR="0091004D" w:rsidRDefault="002B3F67" w:rsidP="002605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Serum Calcium (mmol/L)</w:t>
            </w:r>
          </w:p>
        </w:tc>
        <w:tc>
          <w:tcPr>
            <w:tcW w:w="1396" w:type="dxa"/>
            <w:noWrap/>
          </w:tcPr>
          <w:p w14:paraId="7EC47F3B" w14:textId="308F4BDA" w:rsidR="0091004D" w:rsidRPr="0040494F" w:rsidRDefault="0091004D" w:rsidP="0026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noWrap/>
          </w:tcPr>
          <w:p w14:paraId="535206B3" w14:textId="4DA43B99" w:rsidR="0091004D" w:rsidRPr="0040494F" w:rsidRDefault="0091004D" w:rsidP="0026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14:paraId="0CD7DC12" w14:textId="2D7DC967" w:rsidR="0091004D" w:rsidRPr="0040494F" w:rsidRDefault="0091004D" w:rsidP="0026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noWrap/>
          </w:tcPr>
          <w:p w14:paraId="50224640" w14:textId="2784D21F" w:rsidR="0091004D" w:rsidRPr="0040494F" w:rsidRDefault="0091004D" w:rsidP="0026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3F67" w:rsidRPr="00CB4EA1" w14:paraId="3001B7E3" w14:textId="77777777" w:rsidTr="0091004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2" w:type="dxa"/>
            <w:noWrap/>
          </w:tcPr>
          <w:p w14:paraId="643B7A86" w14:textId="2F36619E" w:rsidR="002B3F67" w:rsidRDefault="002B3F67" w:rsidP="002605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N</w:t>
            </w:r>
          </w:p>
        </w:tc>
        <w:tc>
          <w:tcPr>
            <w:tcW w:w="1396" w:type="dxa"/>
            <w:noWrap/>
          </w:tcPr>
          <w:p w14:paraId="58D846F6" w14:textId="0057F478" w:rsidR="002B3F67" w:rsidRPr="0040494F" w:rsidRDefault="002B3F67" w:rsidP="0026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76" w:type="dxa"/>
            <w:noWrap/>
          </w:tcPr>
          <w:p w14:paraId="7C2734DD" w14:textId="494A5312" w:rsidR="002B3F67" w:rsidRPr="0040494F" w:rsidRDefault="002B3F67" w:rsidP="0026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76" w:type="dxa"/>
          </w:tcPr>
          <w:p w14:paraId="0723F8E7" w14:textId="4361AB36" w:rsidR="002B3F67" w:rsidRPr="0040494F" w:rsidRDefault="002B3F67" w:rsidP="0026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6" w:type="dxa"/>
            <w:noWrap/>
          </w:tcPr>
          <w:p w14:paraId="0A1057B7" w14:textId="14F21E65" w:rsidR="002B3F67" w:rsidRPr="0040494F" w:rsidRDefault="002B3F67" w:rsidP="0026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2B3F67" w:rsidRPr="00CB4EA1" w14:paraId="6E18982E" w14:textId="77777777" w:rsidTr="0091004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2" w:type="dxa"/>
            <w:noWrap/>
          </w:tcPr>
          <w:p w14:paraId="7250585A" w14:textId="09804B1D" w:rsidR="002B3F67" w:rsidRDefault="002B3F67" w:rsidP="00910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Mean value (SD)</w:t>
            </w:r>
          </w:p>
        </w:tc>
        <w:tc>
          <w:tcPr>
            <w:tcW w:w="1396" w:type="dxa"/>
            <w:noWrap/>
          </w:tcPr>
          <w:p w14:paraId="0F5A6B76" w14:textId="5B98C71A" w:rsidR="002B3F67" w:rsidRDefault="002B3F67" w:rsidP="0026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2.44 (0.13)</w:t>
            </w:r>
          </w:p>
        </w:tc>
        <w:tc>
          <w:tcPr>
            <w:tcW w:w="1476" w:type="dxa"/>
            <w:noWrap/>
          </w:tcPr>
          <w:p w14:paraId="1AD93D99" w14:textId="0F1B2A5B" w:rsidR="002B3F67" w:rsidRDefault="002B3F67" w:rsidP="0026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2.38 (0.13)</w:t>
            </w:r>
          </w:p>
        </w:tc>
        <w:tc>
          <w:tcPr>
            <w:tcW w:w="1476" w:type="dxa"/>
          </w:tcPr>
          <w:p w14:paraId="1B1CE51C" w14:textId="2034ACD8" w:rsidR="002B3F67" w:rsidRDefault="002B3F67" w:rsidP="0026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2.35 (0.16)</w:t>
            </w:r>
          </w:p>
        </w:tc>
        <w:tc>
          <w:tcPr>
            <w:tcW w:w="1776" w:type="dxa"/>
            <w:noWrap/>
          </w:tcPr>
          <w:p w14:paraId="3E8E246F" w14:textId="1FD78E65" w:rsidR="002B3F67" w:rsidRDefault="002B3F67" w:rsidP="0026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2.38 (0.17)</w:t>
            </w:r>
          </w:p>
        </w:tc>
      </w:tr>
      <w:tr w:rsidR="002B3F67" w:rsidRPr="00CB4EA1" w14:paraId="0EAA1ABD" w14:textId="77777777" w:rsidTr="0091004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2" w:type="dxa"/>
            <w:noWrap/>
          </w:tcPr>
          <w:p w14:paraId="377A643E" w14:textId="19CE4F22" w:rsidR="002B3F67" w:rsidRDefault="002B3F67" w:rsidP="002605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Mean change from baseline (SD)</w:t>
            </w:r>
          </w:p>
        </w:tc>
        <w:tc>
          <w:tcPr>
            <w:tcW w:w="1396" w:type="dxa"/>
            <w:noWrap/>
          </w:tcPr>
          <w:p w14:paraId="6D648087" w14:textId="4309A77C" w:rsidR="002B3F67" w:rsidRDefault="002B3F67" w:rsidP="0026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6" w:type="dxa"/>
            <w:noWrap/>
          </w:tcPr>
          <w:p w14:paraId="43A3AB5C" w14:textId="78CA8DCB" w:rsidR="002B3F67" w:rsidRDefault="002B3F67" w:rsidP="0026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-0.03 (0.11)</w:t>
            </w:r>
          </w:p>
        </w:tc>
        <w:tc>
          <w:tcPr>
            <w:tcW w:w="1476" w:type="dxa"/>
          </w:tcPr>
          <w:p w14:paraId="78F1CD0C" w14:textId="7EB31EC4" w:rsidR="002B3F67" w:rsidRDefault="002B3F67" w:rsidP="0026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-0.07 (0.13)</w:t>
            </w:r>
          </w:p>
        </w:tc>
        <w:tc>
          <w:tcPr>
            <w:tcW w:w="1776" w:type="dxa"/>
            <w:noWrap/>
          </w:tcPr>
          <w:p w14:paraId="6F544363" w14:textId="5A07FF1F" w:rsidR="002B3F67" w:rsidRDefault="002B3F67" w:rsidP="0026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-0.04 (0.13)</w:t>
            </w:r>
          </w:p>
        </w:tc>
      </w:tr>
      <w:tr w:rsidR="002B3F67" w:rsidRPr="00CB4EA1" w14:paraId="5ADEC27D" w14:textId="77777777" w:rsidTr="0091004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2" w:type="dxa"/>
            <w:noWrap/>
          </w:tcPr>
          <w:p w14:paraId="4A991489" w14:textId="3D5FDB4F" w:rsidR="002B3F67" w:rsidRDefault="002B3F67" w:rsidP="006117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Serum Potassium (mmol/L)</w:t>
            </w:r>
          </w:p>
        </w:tc>
        <w:tc>
          <w:tcPr>
            <w:tcW w:w="1396" w:type="dxa"/>
            <w:noWrap/>
          </w:tcPr>
          <w:p w14:paraId="6DB5B591" w14:textId="5CB15F54" w:rsidR="002B3F67" w:rsidRPr="0040494F" w:rsidRDefault="002B3F67" w:rsidP="0026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noWrap/>
          </w:tcPr>
          <w:p w14:paraId="6F0367CB" w14:textId="00A8898C" w:rsidR="002B3F67" w:rsidRPr="0040494F" w:rsidRDefault="002B3F67" w:rsidP="0026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14:paraId="70B1DB24" w14:textId="39FED7C6" w:rsidR="002B3F67" w:rsidRPr="0040494F" w:rsidRDefault="002B3F67" w:rsidP="0026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noWrap/>
          </w:tcPr>
          <w:p w14:paraId="7230F2C7" w14:textId="72C63C29" w:rsidR="002B3F67" w:rsidRPr="0040494F" w:rsidRDefault="002B3F67" w:rsidP="0026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3F67" w:rsidRPr="00CB4EA1" w14:paraId="50714DB3" w14:textId="77777777" w:rsidTr="0091004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2" w:type="dxa"/>
            <w:noWrap/>
          </w:tcPr>
          <w:p w14:paraId="1D51C4F8" w14:textId="1D52CE4E" w:rsidR="002B3F67" w:rsidRDefault="002B3F67" w:rsidP="006117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N</w:t>
            </w:r>
          </w:p>
        </w:tc>
        <w:tc>
          <w:tcPr>
            <w:tcW w:w="1396" w:type="dxa"/>
            <w:noWrap/>
          </w:tcPr>
          <w:p w14:paraId="64FE2845" w14:textId="2EBF0AB4" w:rsidR="002B3F67" w:rsidRDefault="002B3F67" w:rsidP="0026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76" w:type="dxa"/>
            <w:noWrap/>
          </w:tcPr>
          <w:p w14:paraId="055BD887" w14:textId="720A59BA" w:rsidR="002B3F67" w:rsidRDefault="002B3F67" w:rsidP="0026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76" w:type="dxa"/>
          </w:tcPr>
          <w:p w14:paraId="2F8E7761" w14:textId="12213992" w:rsidR="002B3F67" w:rsidRDefault="002B3F67" w:rsidP="0026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76" w:type="dxa"/>
            <w:noWrap/>
          </w:tcPr>
          <w:p w14:paraId="078690E5" w14:textId="1FAA5967" w:rsidR="002B3F67" w:rsidRDefault="002B3F67" w:rsidP="0026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2B3F67" w:rsidRPr="00CB4EA1" w14:paraId="72DCEC3B" w14:textId="77777777" w:rsidTr="0091004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2" w:type="dxa"/>
            <w:noWrap/>
          </w:tcPr>
          <w:p w14:paraId="1BEF1409" w14:textId="57D8C693" w:rsidR="002B3F67" w:rsidRDefault="002B3F67" w:rsidP="006117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Mean value (SD)</w:t>
            </w:r>
          </w:p>
        </w:tc>
        <w:tc>
          <w:tcPr>
            <w:tcW w:w="1396" w:type="dxa"/>
            <w:noWrap/>
          </w:tcPr>
          <w:p w14:paraId="3DE0686C" w14:textId="2AD688FC" w:rsidR="002B3F67" w:rsidRDefault="002B3F67" w:rsidP="0026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4.4 (0.5)</w:t>
            </w:r>
          </w:p>
        </w:tc>
        <w:tc>
          <w:tcPr>
            <w:tcW w:w="1476" w:type="dxa"/>
            <w:noWrap/>
          </w:tcPr>
          <w:p w14:paraId="6512D831" w14:textId="0351FBB9" w:rsidR="002B3F67" w:rsidRDefault="002B3F67" w:rsidP="0026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4.5 (0.5)</w:t>
            </w:r>
          </w:p>
        </w:tc>
        <w:tc>
          <w:tcPr>
            <w:tcW w:w="1476" w:type="dxa"/>
          </w:tcPr>
          <w:p w14:paraId="1EFCAB4A" w14:textId="7B32A951" w:rsidR="002B3F67" w:rsidRDefault="002B3F67" w:rsidP="0026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4.4 (0.5)</w:t>
            </w:r>
          </w:p>
        </w:tc>
        <w:tc>
          <w:tcPr>
            <w:tcW w:w="1776" w:type="dxa"/>
            <w:noWrap/>
          </w:tcPr>
          <w:p w14:paraId="5E440767" w14:textId="619682B6" w:rsidR="002B3F67" w:rsidRDefault="002B3F67" w:rsidP="0026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4.5 (0.4)</w:t>
            </w:r>
          </w:p>
        </w:tc>
      </w:tr>
      <w:tr w:rsidR="002B3F67" w:rsidRPr="00CB4EA1" w14:paraId="1502564F" w14:textId="77777777" w:rsidTr="0091004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2" w:type="dxa"/>
            <w:noWrap/>
          </w:tcPr>
          <w:p w14:paraId="0813941F" w14:textId="3246EC2A" w:rsidR="002B3F67" w:rsidRDefault="002B3F67" w:rsidP="006117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Mean change from baseline (SD)</w:t>
            </w:r>
          </w:p>
        </w:tc>
        <w:tc>
          <w:tcPr>
            <w:tcW w:w="1396" w:type="dxa"/>
            <w:noWrap/>
          </w:tcPr>
          <w:p w14:paraId="72261C36" w14:textId="791E4BF6" w:rsidR="002B3F67" w:rsidRDefault="002B3F67" w:rsidP="0026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noWrap/>
          </w:tcPr>
          <w:p w14:paraId="3B15313D" w14:textId="41D832B5" w:rsidR="002B3F67" w:rsidRDefault="002B3F67" w:rsidP="0026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 (0.4)</w:t>
            </w:r>
          </w:p>
        </w:tc>
        <w:tc>
          <w:tcPr>
            <w:tcW w:w="1476" w:type="dxa"/>
          </w:tcPr>
          <w:p w14:paraId="370EC11C" w14:textId="1E1E25B1" w:rsidR="002B3F67" w:rsidRDefault="002B3F67" w:rsidP="0026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-0.1 (0.5)</w:t>
            </w:r>
          </w:p>
        </w:tc>
        <w:tc>
          <w:tcPr>
            <w:tcW w:w="1776" w:type="dxa"/>
            <w:noWrap/>
          </w:tcPr>
          <w:p w14:paraId="4C1321BE" w14:textId="15E5DA1B" w:rsidR="002B3F67" w:rsidRDefault="002B3F67" w:rsidP="0026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0.0 0.4</w:t>
            </w:r>
          </w:p>
        </w:tc>
      </w:tr>
      <w:tr w:rsidR="002B3F67" w:rsidRPr="00CB4EA1" w14:paraId="0D5A3997" w14:textId="77777777" w:rsidTr="0091004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2" w:type="dxa"/>
            <w:noWrap/>
          </w:tcPr>
          <w:p w14:paraId="5C48415C" w14:textId="356A3C5C" w:rsidR="002B3F67" w:rsidRDefault="002B3F67" w:rsidP="002605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Serum Phosphate (mmol/L)</w:t>
            </w:r>
          </w:p>
        </w:tc>
        <w:tc>
          <w:tcPr>
            <w:tcW w:w="1396" w:type="dxa"/>
            <w:noWrap/>
          </w:tcPr>
          <w:p w14:paraId="5B005637" w14:textId="77777777" w:rsidR="002B3F67" w:rsidRDefault="002B3F67" w:rsidP="0026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noWrap/>
          </w:tcPr>
          <w:p w14:paraId="36F8561F" w14:textId="77777777" w:rsidR="002B3F67" w:rsidRDefault="002B3F67" w:rsidP="0026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14:paraId="700CAA71" w14:textId="7AF3940F" w:rsidR="002B3F67" w:rsidRDefault="002B3F67" w:rsidP="0026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noWrap/>
          </w:tcPr>
          <w:p w14:paraId="30F3A052" w14:textId="77777777" w:rsidR="002B3F67" w:rsidRDefault="002B3F67" w:rsidP="0026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3F67" w:rsidRPr="00CB4EA1" w14:paraId="6597EFE9" w14:textId="77777777" w:rsidTr="0091004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2" w:type="dxa"/>
            <w:noWrap/>
          </w:tcPr>
          <w:p w14:paraId="2ED81B8A" w14:textId="2B7AB1C6" w:rsidR="002B3F67" w:rsidRDefault="002B3F67" w:rsidP="002605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N</w:t>
            </w:r>
          </w:p>
        </w:tc>
        <w:tc>
          <w:tcPr>
            <w:tcW w:w="1396" w:type="dxa"/>
            <w:noWrap/>
          </w:tcPr>
          <w:p w14:paraId="33A546B7" w14:textId="68FC0B16" w:rsidR="002B3F67" w:rsidRPr="0040494F" w:rsidRDefault="002B3F67" w:rsidP="0026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76" w:type="dxa"/>
            <w:noWrap/>
          </w:tcPr>
          <w:p w14:paraId="66969C31" w14:textId="0DE1E1AA" w:rsidR="002B3F67" w:rsidRPr="0040494F" w:rsidRDefault="002B3F67" w:rsidP="0026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76" w:type="dxa"/>
          </w:tcPr>
          <w:p w14:paraId="3AF2E91B" w14:textId="2D9AF21A" w:rsidR="002B3F67" w:rsidRPr="0040494F" w:rsidRDefault="002B3F67" w:rsidP="0026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6" w:type="dxa"/>
            <w:noWrap/>
          </w:tcPr>
          <w:p w14:paraId="13E57A77" w14:textId="2D0A3081" w:rsidR="002B3F67" w:rsidRPr="0040494F" w:rsidRDefault="002B3F67" w:rsidP="0026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2B3F67" w:rsidRPr="00CB4EA1" w14:paraId="07D24570" w14:textId="77777777" w:rsidTr="0091004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2" w:type="dxa"/>
            <w:noWrap/>
          </w:tcPr>
          <w:p w14:paraId="1A730F19" w14:textId="1D02BA58" w:rsidR="002B3F67" w:rsidRDefault="002B3F67" w:rsidP="002605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Mean value (SD)</w:t>
            </w:r>
          </w:p>
        </w:tc>
        <w:tc>
          <w:tcPr>
            <w:tcW w:w="1396" w:type="dxa"/>
            <w:noWrap/>
          </w:tcPr>
          <w:p w14:paraId="4B16E422" w14:textId="7E87434A" w:rsidR="002B3F67" w:rsidRDefault="002B3F67" w:rsidP="0026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1.30 (0.22)</w:t>
            </w:r>
          </w:p>
        </w:tc>
        <w:tc>
          <w:tcPr>
            <w:tcW w:w="1476" w:type="dxa"/>
            <w:noWrap/>
          </w:tcPr>
          <w:p w14:paraId="483AD314" w14:textId="399CDFE1" w:rsidR="002B3F67" w:rsidRDefault="002B3F67" w:rsidP="0026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1.26 (0.29)</w:t>
            </w:r>
          </w:p>
        </w:tc>
        <w:tc>
          <w:tcPr>
            <w:tcW w:w="1476" w:type="dxa"/>
          </w:tcPr>
          <w:p w14:paraId="13C0813B" w14:textId="4FCF810D" w:rsidR="002B3F67" w:rsidRDefault="002B3F67" w:rsidP="0026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1.19 (0.22)</w:t>
            </w:r>
          </w:p>
        </w:tc>
        <w:tc>
          <w:tcPr>
            <w:tcW w:w="1776" w:type="dxa"/>
            <w:noWrap/>
          </w:tcPr>
          <w:p w14:paraId="5B2A7B8A" w14:textId="4055040F" w:rsidR="002B3F67" w:rsidRDefault="002B3F67" w:rsidP="0026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1.26 (0.18)</w:t>
            </w:r>
          </w:p>
        </w:tc>
      </w:tr>
      <w:tr w:rsidR="002B3F67" w:rsidRPr="00CB4EA1" w14:paraId="481F3B01" w14:textId="77777777" w:rsidTr="0091004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2" w:type="dxa"/>
            <w:noWrap/>
          </w:tcPr>
          <w:p w14:paraId="02069460" w14:textId="0CB38B67" w:rsidR="002B3F67" w:rsidRDefault="002B3F67" w:rsidP="002605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Mean change from baseline (SD)</w:t>
            </w:r>
          </w:p>
        </w:tc>
        <w:tc>
          <w:tcPr>
            <w:tcW w:w="1396" w:type="dxa"/>
            <w:noWrap/>
          </w:tcPr>
          <w:p w14:paraId="5176E4FD" w14:textId="77777777" w:rsidR="002B3F67" w:rsidRDefault="002B3F67" w:rsidP="0026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noWrap/>
          </w:tcPr>
          <w:p w14:paraId="593BAE01" w14:textId="18898007" w:rsidR="002B3F67" w:rsidRDefault="002B3F67" w:rsidP="0026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-0.02 0.22</w:t>
            </w:r>
          </w:p>
        </w:tc>
        <w:tc>
          <w:tcPr>
            <w:tcW w:w="1476" w:type="dxa"/>
          </w:tcPr>
          <w:p w14:paraId="618F4303" w14:textId="6E015871" w:rsidR="002B3F67" w:rsidRDefault="002B3F67" w:rsidP="0026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-0.10 0.15</w:t>
            </w:r>
          </w:p>
        </w:tc>
        <w:tc>
          <w:tcPr>
            <w:tcW w:w="1776" w:type="dxa"/>
            <w:noWrap/>
          </w:tcPr>
          <w:p w14:paraId="500AC472" w14:textId="44AAE754" w:rsidR="002B3F67" w:rsidRDefault="002B3F67" w:rsidP="0026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-0.02 0.21</w:t>
            </w:r>
          </w:p>
        </w:tc>
      </w:tr>
    </w:tbl>
    <w:p w14:paraId="17A46DF9" w14:textId="64E7F7E5" w:rsidR="002258C7" w:rsidRPr="0050291C" w:rsidRDefault="002258C7">
      <w:pPr>
        <w:rPr>
          <w:rFonts w:ascii="Times New Roman" w:hAnsi="Times New Roman"/>
          <w:b/>
          <w:sz w:val="24"/>
          <w:szCs w:val="24"/>
        </w:rPr>
      </w:pPr>
    </w:p>
    <w:sectPr w:rsidR="002258C7" w:rsidRPr="00502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91C"/>
    <w:rsid w:val="002258C7"/>
    <w:rsid w:val="002B3F67"/>
    <w:rsid w:val="0050291C"/>
    <w:rsid w:val="005F070E"/>
    <w:rsid w:val="00611790"/>
    <w:rsid w:val="00620A61"/>
    <w:rsid w:val="0091004D"/>
    <w:rsid w:val="00AB4474"/>
    <w:rsid w:val="00B62BC5"/>
    <w:rsid w:val="00F4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100CA"/>
  <w14:defaultImageDpi w14:val="96"/>
  <w15:docId w15:val="{446D8E5F-CBE3-4484-83EE-FC7359DE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9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ustom">
    <w:name w:val="Custom"/>
    <w:basedOn w:val="TableNormal"/>
    <w:uiPriority w:val="99"/>
    <w:rsid w:val="0050291C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Reata Pharmaceuticals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Shobhana Natarajan</dc:creator>
  <cp:lastModifiedBy>Shobhana Natarajan</cp:lastModifiedBy>
  <cp:revision>7</cp:revision>
  <dcterms:created xsi:type="dcterms:W3CDTF">2019-04-03T17:28:00Z</dcterms:created>
  <dcterms:modified xsi:type="dcterms:W3CDTF">2019-04-11T15:14:00Z</dcterms:modified>
</cp:coreProperties>
</file>