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4716" w14:textId="62973428" w:rsidR="00B547CE" w:rsidRPr="00750526" w:rsidRDefault="00AA4A80">
      <w:pPr>
        <w:rPr>
          <w:rFonts w:asciiTheme="majorHAnsi" w:hAnsiTheme="majorHAnsi" w:cstheme="majorHAnsi"/>
        </w:rPr>
      </w:pPr>
      <w:r w:rsidRPr="00750526">
        <w:rPr>
          <w:rFonts w:asciiTheme="majorHAnsi" w:hAnsiTheme="majorHAnsi" w:cstheme="majorHAnsi"/>
          <w:b/>
        </w:rPr>
        <w:t xml:space="preserve">Supplementary </w:t>
      </w:r>
      <w:r w:rsidR="00313DB6" w:rsidRPr="00750526">
        <w:rPr>
          <w:rFonts w:asciiTheme="majorHAnsi" w:hAnsiTheme="majorHAnsi" w:cstheme="majorHAnsi"/>
          <w:b/>
        </w:rPr>
        <w:t>A</w:t>
      </w:r>
      <w:bookmarkStart w:id="0" w:name="_GoBack"/>
      <w:bookmarkEnd w:id="0"/>
      <w:r w:rsidR="00313DB6" w:rsidRPr="00750526">
        <w:rPr>
          <w:rFonts w:asciiTheme="majorHAnsi" w:hAnsiTheme="majorHAnsi" w:cstheme="majorHAnsi"/>
          <w:b/>
        </w:rPr>
        <w:t xml:space="preserve">ppendix 1. </w:t>
      </w:r>
      <w:r w:rsidRPr="00750526">
        <w:rPr>
          <w:rFonts w:asciiTheme="majorHAnsi" w:hAnsiTheme="majorHAnsi" w:cstheme="majorHAnsi"/>
          <w:b/>
        </w:rPr>
        <w:t xml:space="preserve">Systematic Review Methods and </w:t>
      </w:r>
      <w:r w:rsidR="00313DB6" w:rsidRPr="00750526">
        <w:rPr>
          <w:rFonts w:asciiTheme="majorHAnsi" w:hAnsiTheme="majorHAnsi" w:cstheme="majorHAnsi"/>
          <w:b/>
        </w:rPr>
        <w:t>Search Strategy</w:t>
      </w:r>
    </w:p>
    <w:p w14:paraId="42D02508" w14:textId="38440746" w:rsidR="00313DB6" w:rsidRPr="00750526" w:rsidRDefault="00313DB6">
      <w:pPr>
        <w:rPr>
          <w:rFonts w:asciiTheme="majorHAnsi" w:hAnsiTheme="majorHAnsi" w:cstheme="majorHAnsi"/>
          <w:b/>
        </w:rPr>
      </w:pPr>
    </w:p>
    <w:p w14:paraId="64A5E181" w14:textId="77777777" w:rsidR="00AA4A80" w:rsidRPr="00750526" w:rsidRDefault="00AA4A80">
      <w:pPr>
        <w:rPr>
          <w:rFonts w:asciiTheme="majorHAnsi" w:hAnsiTheme="majorHAnsi" w:cstheme="majorHAnsi"/>
          <w:b/>
        </w:rPr>
      </w:pPr>
      <w:r w:rsidRPr="00750526">
        <w:rPr>
          <w:rFonts w:asciiTheme="majorHAnsi" w:hAnsiTheme="majorHAnsi" w:cstheme="majorHAnsi"/>
          <w:b/>
        </w:rPr>
        <w:t>Methods</w:t>
      </w:r>
    </w:p>
    <w:p w14:paraId="24D7C799" w14:textId="0808FADE" w:rsidR="00AA4A80" w:rsidRPr="00D00AB5" w:rsidRDefault="00AA4A80">
      <w:pPr>
        <w:rPr>
          <w:rFonts w:asciiTheme="majorHAnsi" w:hAnsiTheme="majorHAnsi" w:cstheme="majorHAnsi"/>
          <w:b/>
        </w:rPr>
      </w:pPr>
      <w:r w:rsidRPr="00D00AB5">
        <w:rPr>
          <w:rFonts w:asciiTheme="majorHAnsi" w:hAnsiTheme="majorHAnsi" w:cstheme="majorHAnsi"/>
        </w:rPr>
        <w:t xml:space="preserve">A systematic review was conducted to identify </w:t>
      </w:r>
      <w:r w:rsidRPr="00D00AB5">
        <w:rPr>
          <w:rFonts w:asciiTheme="majorHAnsi" w:hAnsiTheme="majorHAnsi" w:cstheme="majorHAnsi"/>
          <w:color w:val="000000"/>
        </w:rPr>
        <w:t>original research</w:t>
      </w:r>
      <w:r w:rsidRPr="00D00AB5">
        <w:rPr>
          <w:rFonts w:asciiTheme="majorHAnsi" w:hAnsiTheme="majorHAnsi" w:cstheme="majorHAnsi"/>
        </w:rPr>
        <w:t xml:space="preserve"> describing the administration of </w:t>
      </w:r>
      <w:r w:rsidRPr="00D00AB5">
        <w:rPr>
          <w:rFonts w:asciiTheme="majorHAnsi" w:hAnsiTheme="majorHAnsi" w:cstheme="majorHAnsi"/>
          <w:color w:val="000000"/>
        </w:rPr>
        <w:t>magnesium (sulfate) given via subcutaneous infusion for treatment of hypomagnesemia in adults or children. We searched the OVID versions of MEDLINE (from 1966-April 9</w:t>
      </w:r>
      <w:r w:rsidRPr="00D00AB5">
        <w:rPr>
          <w:rFonts w:asciiTheme="majorHAnsi" w:hAnsiTheme="majorHAnsi" w:cstheme="majorHAnsi"/>
          <w:color w:val="000000"/>
          <w:vertAlign w:val="superscript"/>
        </w:rPr>
        <w:t>th</w:t>
      </w:r>
      <w:proofErr w:type="gramStart"/>
      <w:r w:rsidRPr="00D00AB5">
        <w:rPr>
          <w:rFonts w:asciiTheme="majorHAnsi" w:hAnsiTheme="majorHAnsi" w:cstheme="majorHAnsi"/>
          <w:color w:val="000000"/>
        </w:rPr>
        <w:t xml:space="preserve"> 2018</w:t>
      </w:r>
      <w:proofErr w:type="gramEnd"/>
      <w:r w:rsidRPr="00D00AB5">
        <w:rPr>
          <w:rFonts w:asciiTheme="majorHAnsi" w:hAnsiTheme="majorHAnsi" w:cstheme="majorHAnsi"/>
          <w:color w:val="000000"/>
        </w:rPr>
        <w:t>), EMBASE (1974-April 9</w:t>
      </w:r>
      <w:r w:rsidRPr="00D00AB5">
        <w:rPr>
          <w:rFonts w:asciiTheme="majorHAnsi" w:hAnsiTheme="majorHAnsi" w:cstheme="majorHAnsi"/>
          <w:color w:val="000000"/>
          <w:vertAlign w:val="superscript"/>
        </w:rPr>
        <w:t>th</w:t>
      </w:r>
      <w:r w:rsidRPr="00D00AB5">
        <w:rPr>
          <w:rFonts w:asciiTheme="majorHAnsi" w:hAnsiTheme="majorHAnsi" w:cstheme="majorHAnsi"/>
          <w:color w:val="000000"/>
        </w:rPr>
        <w:t>, 2018) and SCOPUS (2004-April 9</w:t>
      </w:r>
      <w:r w:rsidRPr="00D00AB5">
        <w:rPr>
          <w:rFonts w:asciiTheme="majorHAnsi" w:hAnsiTheme="majorHAnsi" w:cstheme="majorHAnsi"/>
          <w:color w:val="000000"/>
          <w:vertAlign w:val="superscript"/>
        </w:rPr>
        <w:t>th</w:t>
      </w:r>
      <w:r w:rsidRPr="00D00AB5">
        <w:rPr>
          <w:rFonts w:asciiTheme="majorHAnsi" w:hAnsiTheme="majorHAnsi" w:cstheme="majorHAnsi"/>
          <w:color w:val="000000"/>
        </w:rPr>
        <w:t xml:space="preserve"> 2018), combining the key concepts subcutaneous AND magnesium. Additionally, to identify grey literature we used the Google Advanced search and reviewed the first 5 pages of links.  One reviewer screened studies for inclusion and extracted relevant data.  We limited the results to citations with at least an English language abstract.  One reviewer manually searched reference lists from retrieved articles and review articles/guidelines to identify additional studies.</w:t>
      </w:r>
    </w:p>
    <w:p w14:paraId="75F1E4F8" w14:textId="77777777" w:rsidR="00AA4A80" w:rsidRPr="00750526" w:rsidRDefault="00AA4A80">
      <w:pPr>
        <w:rPr>
          <w:rFonts w:asciiTheme="majorHAnsi" w:hAnsiTheme="majorHAnsi" w:cstheme="majorHAnsi"/>
          <w:b/>
        </w:rPr>
      </w:pPr>
    </w:p>
    <w:p w14:paraId="46298A55" w14:textId="7F7DE239" w:rsidR="00313DB6" w:rsidRPr="00750526" w:rsidRDefault="00AA4A80">
      <w:pPr>
        <w:rPr>
          <w:rFonts w:asciiTheme="majorHAnsi" w:hAnsiTheme="majorHAnsi" w:cstheme="majorHAnsi"/>
          <w:b/>
        </w:rPr>
      </w:pPr>
      <w:r w:rsidRPr="00750526">
        <w:rPr>
          <w:rFonts w:asciiTheme="majorHAnsi" w:hAnsiTheme="majorHAnsi" w:cstheme="majorHAnsi"/>
          <w:b/>
        </w:rPr>
        <w:t>Search Strategy</w:t>
      </w:r>
      <w:r w:rsidR="007E61F6" w:rsidRPr="00750526">
        <w:rPr>
          <w:rFonts w:asciiTheme="majorHAnsi" w:hAnsiTheme="majorHAnsi" w:cstheme="majorHAnsi"/>
          <w:b/>
        </w:rPr>
        <w:t xml:space="preserve">:  </w:t>
      </w:r>
      <w:r w:rsidR="00313DB6" w:rsidRPr="00750526">
        <w:rPr>
          <w:rFonts w:asciiTheme="majorHAnsi" w:hAnsiTheme="majorHAnsi" w:cstheme="majorHAnsi"/>
          <w:b/>
        </w:rPr>
        <w:t>Medline/</w:t>
      </w:r>
      <w:proofErr w:type="spellStart"/>
      <w:r w:rsidR="00313DB6" w:rsidRPr="00750526">
        <w:rPr>
          <w:rFonts w:asciiTheme="majorHAnsi" w:hAnsiTheme="majorHAnsi" w:cstheme="majorHAnsi"/>
          <w:b/>
        </w:rPr>
        <w:t>Embase</w:t>
      </w:r>
      <w:proofErr w:type="spellEnd"/>
    </w:p>
    <w:p w14:paraId="1ACC77E8"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sz w:val="22"/>
          <w:szCs w:val="22"/>
          <w:lang w:val="en-CA"/>
        </w:rPr>
        <w:t xml:space="preserve">1. </w:t>
      </w:r>
      <w:r w:rsidRPr="00D00AB5">
        <w:rPr>
          <w:rFonts w:asciiTheme="majorHAnsi" w:eastAsia="Times New Roman" w:hAnsiTheme="majorHAnsi" w:cstheme="majorHAnsi"/>
          <w:color w:val="000000"/>
          <w:lang w:val="en-CA"/>
        </w:rPr>
        <w:t>subcutaneous</w:t>
      </w:r>
      <w:proofErr w:type="gramStart"/>
      <w:r w:rsidRPr="00D00AB5">
        <w:rPr>
          <w:rFonts w:asciiTheme="majorHAnsi" w:eastAsia="Times New Roman" w:hAnsiTheme="majorHAnsi" w:cstheme="majorHAnsi"/>
          <w:color w:val="000000"/>
          <w:lang w:val="en-CA"/>
        </w:rPr>
        <w:t>*.</w:t>
      </w:r>
      <w:proofErr w:type="spellStart"/>
      <w:r w:rsidRPr="00D00AB5">
        <w:rPr>
          <w:rFonts w:asciiTheme="majorHAnsi" w:eastAsia="Times New Roman" w:hAnsiTheme="majorHAnsi" w:cstheme="majorHAnsi"/>
          <w:color w:val="000000"/>
          <w:lang w:val="en-CA"/>
        </w:rPr>
        <w:t>ti</w:t>
      </w:r>
      <w:proofErr w:type="gramEnd"/>
      <w:r w:rsidRPr="00D00AB5">
        <w:rPr>
          <w:rFonts w:asciiTheme="majorHAnsi" w:eastAsia="Times New Roman" w:hAnsiTheme="majorHAnsi" w:cstheme="majorHAnsi"/>
          <w:color w:val="000000"/>
          <w:lang w:val="en-CA"/>
        </w:rPr>
        <w:t>,ab,kw</w:t>
      </w:r>
      <w:proofErr w:type="spellEnd"/>
      <w:r w:rsidRPr="00D00AB5">
        <w:rPr>
          <w:rFonts w:asciiTheme="majorHAnsi" w:eastAsia="Times New Roman" w:hAnsiTheme="majorHAnsi" w:cstheme="majorHAnsi"/>
          <w:color w:val="000000"/>
          <w:lang w:val="en-CA"/>
        </w:rPr>
        <w:t>.</w:t>
      </w:r>
      <w:r w:rsidRPr="00D00AB5">
        <w:rPr>
          <w:rFonts w:asciiTheme="majorHAnsi" w:eastAsia="Times New Roman" w:hAnsiTheme="majorHAnsi" w:cstheme="majorHAnsi"/>
          <w:color w:val="000000"/>
          <w:lang w:val="en-CA"/>
        </w:rPr>
        <w:tab/>
      </w:r>
    </w:p>
    <w:p w14:paraId="3120B4A2"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2. exp Fluid Therapy/ae, mt [Adverse Effects, Methods]</w:t>
      </w:r>
      <w:r w:rsidRPr="00D00AB5">
        <w:rPr>
          <w:rFonts w:asciiTheme="majorHAnsi" w:eastAsia="Times New Roman" w:hAnsiTheme="majorHAnsi" w:cstheme="majorHAnsi"/>
          <w:color w:val="000000"/>
          <w:lang w:val="en-CA"/>
        </w:rPr>
        <w:tab/>
      </w:r>
    </w:p>
    <w:p w14:paraId="755DC0F6" w14:textId="3FD1280B" w:rsidR="001031CF" w:rsidRPr="00D00AB5" w:rsidRDefault="001031CF"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 xml:space="preserve">3. </w:t>
      </w:r>
      <w:proofErr w:type="spellStart"/>
      <w:r w:rsidRPr="00D00AB5">
        <w:rPr>
          <w:rFonts w:asciiTheme="majorHAnsi" w:eastAsia="Times New Roman" w:hAnsiTheme="majorHAnsi" w:cstheme="majorHAnsi"/>
          <w:color w:val="000000"/>
          <w:lang w:val="en-CA"/>
        </w:rPr>
        <w:t>hypodemoclys</w:t>
      </w:r>
      <w:proofErr w:type="spellEnd"/>
      <w:proofErr w:type="gramStart"/>
      <w:r w:rsidRPr="00D00AB5">
        <w:rPr>
          <w:rFonts w:asciiTheme="majorHAnsi" w:eastAsia="Times New Roman" w:hAnsiTheme="majorHAnsi" w:cstheme="majorHAnsi"/>
          <w:color w:val="000000"/>
          <w:lang w:val="en-CA"/>
        </w:rPr>
        <w:t>* .</w:t>
      </w:r>
      <w:proofErr w:type="spellStart"/>
      <w:r w:rsidRPr="00D00AB5">
        <w:rPr>
          <w:rFonts w:asciiTheme="majorHAnsi" w:eastAsia="Times New Roman" w:hAnsiTheme="majorHAnsi" w:cstheme="majorHAnsi"/>
          <w:color w:val="000000"/>
          <w:lang w:val="en-CA"/>
        </w:rPr>
        <w:t>ti</w:t>
      </w:r>
      <w:proofErr w:type="gramEnd"/>
      <w:r w:rsidRPr="00D00AB5">
        <w:rPr>
          <w:rFonts w:asciiTheme="majorHAnsi" w:eastAsia="Times New Roman" w:hAnsiTheme="majorHAnsi" w:cstheme="majorHAnsi"/>
          <w:color w:val="000000"/>
          <w:lang w:val="en-CA"/>
        </w:rPr>
        <w:t>,ab,kw</w:t>
      </w:r>
      <w:proofErr w:type="spellEnd"/>
      <w:r w:rsidRPr="00D00AB5">
        <w:rPr>
          <w:rFonts w:asciiTheme="majorHAnsi" w:eastAsia="Times New Roman" w:hAnsiTheme="majorHAnsi" w:cstheme="majorHAnsi"/>
          <w:color w:val="000000"/>
          <w:lang w:val="en-CA"/>
        </w:rPr>
        <w:t>.</w:t>
      </w:r>
    </w:p>
    <w:p w14:paraId="7A187875"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4. Injections, Subcutaneous/</w:t>
      </w:r>
      <w:r w:rsidRPr="00D00AB5">
        <w:rPr>
          <w:rFonts w:asciiTheme="majorHAnsi" w:eastAsia="Times New Roman" w:hAnsiTheme="majorHAnsi" w:cstheme="majorHAnsi"/>
          <w:color w:val="000000"/>
          <w:lang w:val="en-CA"/>
        </w:rPr>
        <w:tab/>
      </w:r>
    </w:p>
    <w:p w14:paraId="17D21E76"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5. or/1-4</w:t>
      </w:r>
      <w:r w:rsidRPr="00D00AB5">
        <w:rPr>
          <w:rFonts w:asciiTheme="majorHAnsi" w:eastAsia="Times New Roman" w:hAnsiTheme="majorHAnsi" w:cstheme="majorHAnsi"/>
          <w:color w:val="000000"/>
          <w:lang w:val="en-CA"/>
        </w:rPr>
        <w:tab/>
      </w:r>
    </w:p>
    <w:p w14:paraId="72E75561"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6. exp MAGNESIUM/ad, bl [Administration &amp; Dosage, Blood]</w:t>
      </w:r>
      <w:r w:rsidRPr="00D00AB5">
        <w:rPr>
          <w:rFonts w:asciiTheme="majorHAnsi" w:eastAsia="Times New Roman" w:hAnsiTheme="majorHAnsi" w:cstheme="majorHAnsi"/>
          <w:color w:val="000000"/>
          <w:lang w:val="en-CA"/>
        </w:rPr>
        <w:tab/>
      </w:r>
    </w:p>
    <w:p w14:paraId="2FC35324" w14:textId="351DA62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7. (magnesium or hypomagnesemia</w:t>
      </w:r>
      <w:proofErr w:type="gramStart"/>
      <w:r w:rsidRPr="00D00AB5">
        <w:rPr>
          <w:rFonts w:asciiTheme="majorHAnsi" w:eastAsia="Times New Roman" w:hAnsiTheme="majorHAnsi" w:cstheme="majorHAnsi"/>
          <w:color w:val="000000"/>
          <w:lang w:val="en-CA"/>
        </w:rPr>
        <w:t>).</w:t>
      </w:r>
      <w:proofErr w:type="spellStart"/>
      <w:r w:rsidRPr="00D00AB5">
        <w:rPr>
          <w:rFonts w:asciiTheme="majorHAnsi" w:eastAsia="Times New Roman" w:hAnsiTheme="majorHAnsi" w:cstheme="majorHAnsi"/>
          <w:color w:val="000000"/>
          <w:lang w:val="en-CA"/>
        </w:rPr>
        <w:t>ti</w:t>
      </w:r>
      <w:proofErr w:type="gramEnd"/>
      <w:r w:rsidRPr="00D00AB5">
        <w:rPr>
          <w:rFonts w:asciiTheme="majorHAnsi" w:eastAsia="Times New Roman" w:hAnsiTheme="majorHAnsi" w:cstheme="majorHAnsi"/>
          <w:color w:val="000000"/>
          <w:lang w:val="en-CA"/>
        </w:rPr>
        <w:t>,ab,kw</w:t>
      </w:r>
      <w:proofErr w:type="spellEnd"/>
      <w:r w:rsidRPr="00D00AB5">
        <w:rPr>
          <w:rFonts w:asciiTheme="majorHAnsi" w:eastAsia="Times New Roman" w:hAnsiTheme="majorHAnsi" w:cstheme="majorHAnsi"/>
          <w:color w:val="000000"/>
          <w:lang w:val="en-CA"/>
        </w:rPr>
        <w:t>.</w:t>
      </w:r>
      <w:r w:rsidRPr="00D00AB5">
        <w:rPr>
          <w:rFonts w:asciiTheme="majorHAnsi" w:eastAsia="Times New Roman" w:hAnsiTheme="majorHAnsi" w:cstheme="majorHAnsi"/>
          <w:color w:val="000000"/>
          <w:lang w:val="en-CA"/>
        </w:rPr>
        <w:tab/>
      </w:r>
    </w:p>
    <w:p w14:paraId="73594AF1"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 xml:space="preserve">8. exp Magnesium Deficiency/di, </w:t>
      </w:r>
      <w:proofErr w:type="spellStart"/>
      <w:r w:rsidRPr="00D00AB5">
        <w:rPr>
          <w:rFonts w:asciiTheme="majorHAnsi" w:eastAsia="Times New Roman" w:hAnsiTheme="majorHAnsi" w:cstheme="majorHAnsi"/>
          <w:color w:val="000000"/>
          <w:lang w:val="en-CA"/>
        </w:rPr>
        <w:t>th</w:t>
      </w:r>
      <w:proofErr w:type="spellEnd"/>
      <w:r w:rsidRPr="00D00AB5">
        <w:rPr>
          <w:rFonts w:asciiTheme="majorHAnsi" w:eastAsia="Times New Roman" w:hAnsiTheme="majorHAnsi" w:cstheme="majorHAnsi"/>
          <w:color w:val="000000"/>
          <w:lang w:val="en-CA"/>
        </w:rPr>
        <w:t xml:space="preserve"> [Diagnosis, Therapy]</w:t>
      </w:r>
      <w:r w:rsidRPr="00D00AB5">
        <w:rPr>
          <w:rFonts w:asciiTheme="majorHAnsi" w:eastAsia="Times New Roman" w:hAnsiTheme="majorHAnsi" w:cstheme="majorHAnsi"/>
          <w:color w:val="000000"/>
          <w:lang w:val="en-CA"/>
        </w:rPr>
        <w:tab/>
      </w:r>
    </w:p>
    <w:p w14:paraId="439CE89A"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9. or/6-8</w:t>
      </w:r>
      <w:r w:rsidRPr="00D00AB5">
        <w:rPr>
          <w:rFonts w:asciiTheme="majorHAnsi" w:eastAsia="Times New Roman" w:hAnsiTheme="majorHAnsi" w:cstheme="majorHAnsi"/>
          <w:color w:val="000000"/>
          <w:lang w:val="en-CA"/>
        </w:rPr>
        <w:tab/>
      </w:r>
    </w:p>
    <w:p w14:paraId="759428E5"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10. 5 and 9</w:t>
      </w:r>
      <w:r w:rsidRPr="00D00AB5">
        <w:rPr>
          <w:rFonts w:asciiTheme="majorHAnsi" w:eastAsia="Times New Roman" w:hAnsiTheme="majorHAnsi" w:cstheme="majorHAnsi"/>
          <w:color w:val="000000"/>
          <w:lang w:val="en-CA"/>
        </w:rPr>
        <w:tab/>
      </w:r>
    </w:p>
    <w:p w14:paraId="4FF1C7EF"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11. animals/</w:t>
      </w:r>
      <w:r w:rsidRPr="00D00AB5">
        <w:rPr>
          <w:rFonts w:asciiTheme="majorHAnsi" w:eastAsia="Times New Roman" w:hAnsiTheme="majorHAnsi" w:cstheme="majorHAnsi"/>
          <w:color w:val="000000"/>
          <w:lang w:val="en-CA"/>
        </w:rPr>
        <w:tab/>
      </w:r>
    </w:p>
    <w:p w14:paraId="099007A6"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12. humans/</w:t>
      </w:r>
      <w:r w:rsidRPr="00D00AB5">
        <w:rPr>
          <w:rFonts w:asciiTheme="majorHAnsi" w:eastAsia="Times New Roman" w:hAnsiTheme="majorHAnsi" w:cstheme="majorHAnsi"/>
          <w:color w:val="000000"/>
          <w:lang w:val="en-CA"/>
        </w:rPr>
        <w:tab/>
      </w:r>
    </w:p>
    <w:p w14:paraId="75822D63"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13. 11 not (11 and 12)</w:t>
      </w:r>
      <w:r w:rsidRPr="00D00AB5">
        <w:rPr>
          <w:rFonts w:asciiTheme="majorHAnsi" w:eastAsia="Times New Roman" w:hAnsiTheme="majorHAnsi" w:cstheme="majorHAnsi"/>
          <w:color w:val="000000"/>
          <w:lang w:val="en-CA"/>
        </w:rPr>
        <w:tab/>
      </w:r>
    </w:p>
    <w:p w14:paraId="1E14371D"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14. (rat or rats or mouse or mice or rodent* or porcine or swine).</w:t>
      </w:r>
      <w:proofErr w:type="spellStart"/>
      <w:r w:rsidRPr="00D00AB5">
        <w:rPr>
          <w:rFonts w:asciiTheme="majorHAnsi" w:eastAsia="Times New Roman" w:hAnsiTheme="majorHAnsi" w:cstheme="majorHAnsi"/>
          <w:color w:val="000000"/>
          <w:lang w:val="en-CA"/>
        </w:rPr>
        <w:t>mp</w:t>
      </w:r>
      <w:proofErr w:type="spellEnd"/>
      <w:r w:rsidRPr="00D00AB5">
        <w:rPr>
          <w:rFonts w:asciiTheme="majorHAnsi" w:eastAsia="Times New Roman" w:hAnsiTheme="majorHAnsi" w:cstheme="majorHAnsi"/>
          <w:color w:val="000000"/>
          <w:lang w:val="en-CA"/>
        </w:rPr>
        <w:t>.</w:t>
      </w:r>
      <w:r w:rsidRPr="00D00AB5">
        <w:rPr>
          <w:rFonts w:asciiTheme="majorHAnsi" w:eastAsia="Times New Roman" w:hAnsiTheme="majorHAnsi" w:cstheme="majorHAnsi"/>
          <w:color w:val="000000"/>
          <w:lang w:val="en-CA"/>
        </w:rPr>
        <w:tab/>
      </w:r>
    </w:p>
    <w:p w14:paraId="089308AA"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15. 13 or 14 [animal studies]</w:t>
      </w:r>
      <w:r w:rsidRPr="00D00AB5">
        <w:rPr>
          <w:rFonts w:asciiTheme="majorHAnsi" w:eastAsia="Times New Roman" w:hAnsiTheme="majorHAnsi" w:cstheme="majorHAnsi"/>
          <w:color w:val="000000"/>
          <w:lang w:val="en-CA"/>
        </w:rPr>
        <w:tab/>
      </w:r>
    </w:p>
    <w:p w14:paraId="0BC00CEC"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16. 10 not 15</w:t>
      </w:r>
      <w:r w:rsidRPr="00D00AB5">
        <w:rPr>
          <w:rFonts w:asciiTheme="majorHAnsi" w:eastAsia="Times New Roman" w:hAnsiTheme="majorHAnsi" w:cstheme="majorHAnsi"/>
          <w:color w:val="000000"/>
          <w:lang w:val="en-CA"/>
        </w:rPr>
        <w:tab/>
      </w:r>
    </w:p>
    <w:p w14:paraId="61BC5ED2"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 xml:space="preserve">17. 16 use </w:t>
      </w:r>
      <w:proofErr w:type="spellStart"/>
      <w:r w:rsidRPr="00D00AB5">
        <w:rPr>
          <w:rFonts w:asciiTheme="majorHAnsi" w:eastAsia="Times New Roman" w:hAnsiTheme="majorHAnsi" w:cstheme="majorHAnsi"/>
          <w:color w:val="000000"/>
          <w:lang w:val="en-CA"/>
        </w:rPr>
        <w:t>ppez</w:t>
      </w:r>
      <w:proofErr w:type="spellEnd"/>
      <w:r w:rsidRPr="00D00AB5">
        <w:rPr>
          <w:rFonts w:asciiTheme="majorHAnsi" w:eastAsia="Times New Roman" w:hAnsiTheme="majorHAnsi" w:cstheme="majorHAnsi"/>
          <w:color w:val="000000"/>
          <w:lang w:val="en-CA"/>
        </w:rPr>
        <w:tab/>
      </w:r>
    </w:p>
    <w:p w14:paraId="128E9B1F" w14:textId="7CE196A9"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18. (subcutaneous* or</w:t>
      </w:r>
      <w:r w:rsidR="001031CF" w:rsidRPr="00D00AB5">
        <w:rPr>
          <w:rFonts w:asciiTheme="majorHAnsi" w:eastAsia="Times New Roman" w:hAnsiTheme="majorHAnsi" w:cstheme="majorHAnsi"/>
          <w:color w:val="000000"/>
          <w:lang w:val="en-CA"/>
        </w:rPr>
        <w:t xml:space="preserve"> </w:t>
      </w:r>
      <w:proofErr w:type="spellStart"/>
      <w:r w:rsidR="001031CF" w:rsidRPr="00D00AB5">
        <w:rPr>
          <w:rFonts w:asciiTheme="majorHAnsi" w:eastAsia="Times New Roman" w:hAnsiTheme="majorHAnsi" w:cstheme="majorHAnsi"/>
          <w:color w:val="000000"/>
          <w:lang w:val="en-CA"/>
        </w:rPr>
        <w:t>hypodermoclys</w:t>
      </w:r>
      <w:proofErr w:type="spellEnd"/>
      <w:r w:rsidR="001031CF" w:rsidRPr="00D00AB5">
        <w:rPr>
          <w:rFonts w:asciiTheme="majorHAnsi" w:eastAsia="Times New Roman" w:hAnsiTheme="majorHAnsi" w:cstheme="majorHAnsi"/>
          <w:color w:val="000000"/>
          <w:lang w:val="en-CA"/>
        </w:rPr>
        <w:t>*</w:t>
      </w:r>
      <w:proofErr w:type="gramStart"/>
      <w:r w:rsidRPr="00D00AB5">
        <w:rPr>
          <w:rFonts w:asciiTheme="majorHAnsi" w:eastAsia="Times New Roman" w:hAnsiTheme="majorHAnsi" w:cstheme="majorHAnsi"/>
          <w:color w:val="000000"/>
          <w:lang w:val="en-CA"/>
        </w:rPr>
        <w:t>).</w:t>
      </w:r>
      <w:proofErr w:type="spellStart"/>
      <w:r w:rsidRPr="00D00AB5">
        <w:rPr>
          <w:rFonts w:asciiTheme="majorHAnsi" w:eastAsia="Times New Roman" w:hAnsiTheme="majorHAnsi" w:cstheme="majorHAnsi"/>
          <w:color w:val="000000"/>
          <w:lang w:val="en-CA"/>
        </w:rPr>
        <w:t>ti</w:t>
      </w:r>
      <w:proofErr w:type="gramEnd"/>
      <w:r w:rsidRPr="00D00AB5">
        <w:rPr>
          <w:rFonts w:asciiTheme="majorHAnsi" w:eastAsia="Times New Roman" w:hAnsiTheme="majorHAnsi" w:cstheme="majorHAnsi"/>
          <w:color w:val="000000"/>
          <w:lang w:val="en-CA"/>
        </w:rPr>
        <w:t>,ab,kw</w:t>
      </w:r>
      <w:proofErr w:type="spellEnd"/>
      <w:r w:rsidRPr="00D00AB5">
        <w:rPr>
          <w:rFonts w:asciiTheme="majorHAnsi" w:eastAsia="Times New Roman" w:hAnsiTheme="majorHAnsi" w:cstheme="majorHAnsi"/>
          <w:color w:val="000000"/>
          <w:lang w:val="en-CA"/>
        </w:rPr>
        <w:t>.</w:t>
      </w:r>
      <w:r w:rsidRPr="00D00AB5">
        <w:rPr>
          <w:rFonts w:asciiTheme="majorHAnsi" w:eastAsia="Times New Roman" w:hAnsiTheme="majorHAnsi" w:cstheme="majorHAnsi"/>
          <w:color w:val="000000"/>
          <w:lang w:val="en-CA"/>
        </w:rPr>
        <w:tab/>
      </w:r>
    </w:p>
    <w:p w14:paraId="03E1BF45"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19. fluid therapy/</w:t>
      </w:r>
      <w:r w:rsidRPr="00D00AB5">
        <w:rPr>
          <w:rFonts w:asciiTheme="majorHAnsi" w:eastAsia="Times New Roman" w:hAnsiTheme="majorHAnsi" w:cstheme="majorHAnsi"/>
          <w:color w:val="000000"/>
          <w:lang w:val="en-CA"/>
        </w:rPr>
        <w:tab/>
      </w:r>
    </w:p>
    <w:p w14:paraId="067366BA"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20. subcutaneous drug administration/</w:t>
      </w:r>
      <w:r w:rsidRPr="00D00AB5">
        <w:rPr>
          <w:rFonts w:asciiTheme="majorHAnsi" w:eastAsia="Times New Roman" w:hAnsiTheme="majorHAnsi" w:cstheme="majorHAnsi"/>
          <w:color w:val="000000"/>
          <w:lang w:val="en-CA"/>
        </w:rPr>
        <w:tab/>
      </w:r>
    </w:p>
    <w:p w14:paraId="1438AAF1"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21. or/18-20</w:t>
      </w:r>
      <w:r w:rsidRPr="00D00AB5">
        <w:rPr>
          <w:rFonts w:asciiTheme="majorHAnsi" w:eastAsia="Times New Roman" w:hAnsiTheme="majorHAnsi" w:cstheme="majorHAnsi"/>
          <w:color w:val="000000"/>
          <w:lang w:val="en-CA"/>
        </w:rPr>
        <w:tab/>
      </w:r>
    </w:p>
    <w:p w14:paraId="5D0289F5"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22. magnesium/ad, do, dt [Drug Administration, Drug Dose, Drug Therapy]</w:t>
      </w:r>
      <w:r w:rsidRPr="00D00AB5">
        <w:rPr>
          <w:rFonts w:asciiTheme="majorHAnsi" w:eastAsia="Times New Roman" w:hAnsiTheme="majorHAnsi" w:cstheme="majorHAnsi"/>
          <w:color w:val="000000"/>
          <w:lang w:val="en-CA"/>
        </w:rPr>
        <w:tab/>
      </w:r>
    </w:p>
    <w:p w14:paraId="457374DD" w14:textId="4D7C06E6"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23. (magnesium or hypomagnesemia</w:t>
      </w:r>
      <w:proofErr w:type="gramStart"/>
      <w:r w:rsidRPr="00D00AB5">
        <w:rPr>
          <w:rFonts w:asciiTheme="majorHAnsi" w:eastAsia="Times New Roman" w:hAnsiTheme="majorHAnsi" w:cstheme="majorHAnsi"/>
          <w:color w:val="000000"/>
          <w:lang w:val="en-CA"/>
        </w:rPr>
        <w:t>).</w:t>
      </w:r>
      <w:proofErr w:type="spellStart"/>
      <w:r w:rsidRPr="00D00AB5">
        <w:rPr>
          <w:rFonts w:asciiTheme="majorHAnsi" w:eastAsia="Times New Roman" w:hAnsiTheme="majorHAnsi" w:cstheme="majorHAnsi"/>
          <w:color w:val="000000"/>
          <w:lang w:val="en-CA"/>
        </w:rPr>
        <w:t>ti</w:t>
      </w:r>
      <w:proofErr w:type="gramEnd"/>
      <w:r w:rsidRPr="00D00AB5">
        <w:rPr>
          <w:rFonts w:asciiTheme="majorHAnsi" w:eastAsia="Times New Roman" w:hAnsiTheme="majorHAnsi" w:cstheme="majorHAnsi"/>
          <w:color w:val="000000"/>
          <w:lang w:val="en-CA"/>
        </w:rPr>
        <w:t>,ab,kw</w:t>
      </w:r>
      <w:proofErr w:type="spellEnd"/>
      <w:r w:rsidRPr="00D00AB5">
        <w:rPr>
          <w:rFonts w:asciiTheme="majorHAnsi" w:eastAsia="Times New Roman" w:hAnsiTheme="majorHAnsi" w:cstheme="majorHAnsi"/>
          <w:color w:val="000000"/>
          <w:lang w:val="en-CA"/>
        </w:rPr>
        <w:t>.</w:t>
      </w:r>
      <w:r w:rsidRPr="00D00AB5">
        <w:rPr>
          <w:rFonts w:asciiTheme="majorHAnsi" w:eastAsia="Times New Roman" w:hAnsiTheme="majorHAnsi" w:cstheme="majorHAnsi"/>
          <w:color w:val="000000"/>
          <w:lang w:val="en-CA"/>
        </w:rPr>
        <w:tab/>
      </w:r>
    </w:p>
    <w:p w14:paraId="79571B99"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 xml:space="preserve">24. magnesium deficiency/di, dt, </w:t>
      </w:r>
      <w:proofErr w:type="spellStart"/>
      <w:r w:rsidRPr="00D00AB5">
        <w:rPr>
          <w:rFonts w:asciiTheme="majorHAnsi" w:eastAsia="Times New Roman" w:hAnsiTheme="majorHAnsi" w:cstheme="majorHAnsi"/>
          <w:color w:val="000000"/>
          <w:lang w:val="en-CA"/>
        </w:rPr>
        <w:t>th</w:t>
      </w:r>
      <w:proofErr w:type="spellEnd"/>
      <w:r w:rsidRPr="00D00AB5">
        <w:rPr>
          <w:rFonts w:asciiTheme="majorHAnsi" w:eastAsia="Times New Roman" w:hAnsiTheme="majorHAnsi" w:cstheme="majorHAnsi"/>
          <w:color w:val="000000"/>
          <w:lang w:val="en-CA"/>
        </w:rPr>
        <w:t xml:space="preserve"> [Diagnosis, Drug Therapy, Therapy]</w:t>
      </w:r>
      <w:r w:rsidRPr="00D00AB5">
        <w:rPr>
          <w:rFonts w:asciiTheme="majorHAnsi" w:eastAsia="Times New Roman" w:hAnsiTheme="majorHAnsi" w:cstheme="majorHAnsi"/>
          <w:color w:val="000000"/>
          <w:lang w:val="en-CA"/>
        </w:rPr>
        <w:tab/>
      </w:r>
    </w:p>
    <w:p w14:paraId="1DCAAA34"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25. or/22-24</w:t>
      </w:r>
      <w:r w:rsidRPr="00D00AB5">
        <w:rPr>
          <w:rFonts w:asciiTheme="majorHAnsi" w:eastAsia="Times New Roman" w:hAnsiTheme="majorHAnsi" w:cstheme="majorHAnsi"/>
          <w:color w:val="000000"/>
          <w:lang w:val="en-CA"/>
        </w:rPr>
        <w:tab/>
      </w:r>
    </w:p>
    <w:p w14:paraId="02F05CD8"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26. 21 and 25</w:t>
      </w:r>
      <w:r w:rsidRPr="00D00AB5">
        <w:rPr>
          <w:rFonts w:asciiTheme="majorHAnsi" w:eastAsia="Times New Roman" w:hAnsiTheme="majorHAnsi" w:cstheme="majorHAnsi"/>
          <w:color w:val="000000"/>
          <w:lang w:val="en-CA"/>
        </w:rPr>
        <w:tab/>
      </w:r>
    </w:p>
    <w:p w14:paraId="5A2676AD"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27. animal/</w:t>
      </w:r>
      <w:r w:rsidRPr="00D00AB5">
        <w:rPr>
          <w:rFonts w:asciiTheme="majorHAnsi" w:eastAsia="Times New Roman" w:hAnsiTheme="majorHAnsi" w:cstheme="majorHAnsi"/>
          <w:color w:val="000000"/>
          <w:lang w:val="en-CA"/>
        </w:rPr>
        <w:tab/>
      </w:r>
    </w:p>
    <w:p w14:paraId="10A3AB23"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28. human/</w:t>
      </w:r>
      <w:r w:rsidRPr="00D00AB5">
        <w:rPr>
          <w:rFonts w:asciiTheme="majorHAnsi" w:eastAsia="Times New Roman" w:hAnsiTheme="majorHAnsi" w:cstheme="majorHAnsi"/>
          <w:color w:val="000000"/>
          <w:lang w:val="en-CA"/>
        </w:rPr>
        <w:tab/>
      </w:r>
    </w:p>
    <w:p w14:paraId="71E9117D"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29. 27 not (27 and 28)</w:t>
      </w:r>
      <w:r w:rsidRPr="00D00AB5">
        <w:rPr>
          <w:rFonts w:asciiTheme="majorHAnsi" w:eastAsia="Times New Roman" w:hAnsiTheme="majorHAnsi" w:cstheme="majorHAnsi"/>
          <w:color w:val="000000"/>
          <w:lang w:val="en-CA"/>
        </w:rPr>
        <w:tab/>
      </w:r>
    </w:p>
    <w:p w14:paraId="1550D5F5"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30. (rat or rats or mouse or mice or rodent* or porcine or swine).</w:t>
      </w:r>
      <w:proofErr w:type="spellStart"/>
      <w:r w:rsidRPr="00D00AB5">
        <w:rPr>
          <w:rFonts w:asciiTheme="majorHAnsi" w:eastAsia="Times New Roman" w:hAnsiTheme="majorHAnsi" w:cstheme="majorHAnsi"/>
          <w:color w:val="000000"/>
          <w:lang w:val="en-CA"/>
        </w:rPr>
        <w:t>mp</w:t>
      </w:r>
      <w:proofErr w:type="spellEnd"/>
      <w:r w:rsidRPr="00D00AB5">
        <w:rPr>
          <w:rFonts w:asciiTheme="majorHAnsi" w:eastAsia="Times New Roman" w:hAnsiTheme="majorHAnsi" w:cstheme="majorHAnsi"/>
          <w:color w:val="000000"/>
          <w:lang w:val="en-CA"/>
        </w:rPr>
        <w:t>.</w:t>
      </w:r>
      <w:r w:rsidRPr="00D00AB5">
        <w:rPr>
          <w:rFonts w:asciiTheme="majorHAnsi" w:eastAsia="Times New Roman" w:hAnsiTheme="majorHAnsi" w:cstheme="majorHAnsi"/>
          <w:color w:val="000000"/>
          <w:lang w:val="en-CA"/>
        </w:rPr>
        <w:tab/>
      </w:r>
    </w:p>
    <w:p w14:paraId="592CE10F"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lastRenderedPageBreak/>
        <w:t>31. 29 or 30 [animal studies]</w:t>
      </w:r>
      <w:r w:rsidRPr="00D00AB5">
        <w:rPr>
          <w:rFonts w:asciiTheme="majorHAnsi" w:eastAsia="Times New Roman" w:hAnsiTheme="majorHAnsi" w:cstheme="majorHAnsi"/>
          <w:color w:val="000000"/>
          <w:lang w:val="en-CA"/>
        </w:rPr>
        <w:tab/>
      </w:r>
    </w:p>
    <w:p w14:paraId="29C2DA1C"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32. 26 not 31</w:t>
      </w:r>
      <w:r w:rsidRPr="00D00AB5">
        <w:rPr>
          <w:rFonts w:asciiTheme="majorHAnsi" w:eastAsia="Times New Roman" w:hAnsiTheme="majorHAnsi" w:cstheme="majorHAnsi"/>
          <w:color w:val="000000"/>
          <w:lang w:val="en-CA"/>
        </w:rPr>
        <w:tab/>
      </w:r>
    </w:p>
    <w:p w14:paraId="33363FF6"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 xml:space="preserve">33. 32 use </w:t>
      </w:r>
      <w:proofErr w:type="spellStart"/>
      <w:r w:rsidRPr="00D00AB5">
        <w:rPr>
          <w:rFonts w:asciiTheme="majorHAnsi" w:eastAsia="Times New Roman" w:hAnsiTheme="majorHAnsi" w:cstheme="majorHAnsi"/>
          <w:color w:val="000000"/>
          <w:lang w:val="en-CA"/>
        </w:rPr>
        <w:t>oemezd</w:t>
      </w:r>
      <w:proofErr w:type="spellEnd"/>
      <w:r w:rsidRPr="00D00AB5">
        <w:rPr>
          <w:rFonts w:asciiTheme="majorHAnsi" w:eastAsia="Times New Roman" w:hAnsiTheme="majorHAnsi" w:cstheme="majorHAnsi"/>
          <w:color w:val="000000"/>
          <w:lang w:val="en-CA"/>
        </w:rPr>
        <w:tab/>
      </w:r>
    </w:p>
    <w:p w14:paraId="43408766"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34. 17 or 33</w:t>
      </w:r>
      <w:r w:rsidRPr="00D00AB5">
        <w:rPr>
          <w:rFonts w:asciiTheme="majorHAnsi" w:eastAsia="Times New Roman" w:hAnsiTheme="majorHAnsi" w:cstheme="majorHAnsi"/>
          <w:color w:val="000000"/>
          <w:lang w:val="en-CA"/>
        </w:rPr>
        <w:tab/>
      </w:r>
    </w:p>
    <w:p w14:paraId="1D973564" w14:textId="77777777" w:rsidR="00313DB6" w:rsidRPr="00D00AB5" w:rsidRDefault="00313DB6" w:rsidP="00313DB6">
      <w:pPr>
        <w:rPr>
          <w:rFonts w:asciiTheme="majorHAnsi" w:eastAsia="Times New Roman" w:hAnsiTheme="majorHAnsi" w:cstheme="majorHAnsi"/>
          <w:color w:val="000000"/>
          <w:lang w:val="en-CA"/>
        </w:rPr>
      </w:pPr>
      <w:r w:rsidRPr="00D00AB5">
        <w:rPr>
          <w:rFonts w:asciiTheme="majorHAnsi" w:eastAsia="Times New Roman" w:hAnsiTheme="majorHAnsi" w:cstheme="majorHAnsi"/>
          <w:color w:val="000000"/>
          <w:lang w:val="en-CA"/>
        </w:rPr>
        <w:t>35. remove duplicates from 34</w:t>
      </w:r>
    </w:p>
    <w:p w14:paraId="0F48D740" w14:textId="77777777" w:rsidR="007E61F6" w:rsidRPr="00750526" w:rsidRDefault="007E61F6" w:rsidP="000876C8">
      <w:pPr>
        <w:rPr>
          <w:rFonts w:asciiTheme="majorHAnsi" w:hAnsiTheme="majorHAnsi" w:cstheme="majorHAnsi"/>
          <w:b/>
        </w:rPr>
      </w:pPr>
    </w:p>
    <w:p w14:paraId="211BDC5C" w14:textId="39A87979" w:rsidR="000876C8" w:rsidRPr="00750526" w:rsidRDefault="000876C8" w:rsidP="000876C8">
      <w:pPr>
        <w:rPr>
          <w:rFonts w:asciiTheme="majorHAnsi" w:hAnsiTheme="majorHAnsi" w:cstheme="majorHAnsi"/>
          <w:b/>
        </w:rPr>
      </w:pPr>
      <w:r w:rsidRPr="00750526">
        <w:rPr>
          <w:rFonts w:asciiTheme="majorHAnsi" w:hAnsiTheme="majorHAnsi" w:cstheme="majorHAnsi"/>
          <w:b/>
        </w:rPr>
        <w:t>SCOPUS</w:t>
      </w:r>
      <w:r w:rsidR="007E61F6" w:rsidRPr="00750526">
        <w:rPr>
          <w:rFonts w:asciiTheme="majorHAnsi" w:hAnsiTheme="majorHAnsi" w:cstheme="majorHAnsi"/>
          <w:b/>
        </w:rPr>
        <w:t xml:space="preserve">: </w:t>
      </w:r>
      <w:r w:rsidRPr="00D00AB5">
        <w:rPr>
          <w:rFonts w:asciiTheme="majorHAnsi" w:eastAsia="Times New Roman" w:hAnsiTheme="majorHAnsi" w:cstheme="majorHAnsi"/>
          <w:color w:val="000000"/>
          <w:lang w:val="en-CA"/>
        </w:rPr>
        <w:t xml:space="preserve">TITLE-ABS-KEY </w:t>
      </w:r>
      <w:proofErr w:type="gramStart"/>
      <w:r w:rsidRPr="00D00AB5">
        <w:rPr>
          <w:rFonts w:asciiTheme="majorHAnsi" w:eastAsia="Times New Roman" w:hAnsiTheme="majorHAnsi" w:cstheme="majorHAnsi"/>
          <w:color w:val="000000"/>
          <w:lang w:val="en-CA"/>
        </w:rPr>
        <w:t>( (</w:t>
      </w:r>
      <w:proofErr w:type="gramEnd"/>
      <w:r w:rsidRPr="00D00AB5">
        <w:rPr>
          <w:rFonts w:asciiTheme="majorHAnsi" w:eastAsia="Times New Roman" w:hAnsiTheme="majorHAnsi" w:cstheme="majorHAnsi"/>
          <w:color w:val="000000"/>
          <w:lang w:val="en-CA"/>
        </w:rPr>
        <w:t xml:space="preserve"> subcutaneous*  OR  </w:t>
      </w:r>
      <w:proofErr w:type="spellStart"/>
      <w:r w:rsidRPr="00D00AB5">
        <w:rPr>
          <w:rFonts w:asciiTheme="majorHAnsi" w:eastAsia="Times New Roman" w:hAnsiTheme="majorHAnsi" w:cstheme="majorHAnsi"/>
          <w:color w:val="000000"/>
          <w:lang w:val="en-CA"/>
        </w:rPr>
        <w:t>hypodermoclys</w:t>
      </w:r>
      <w:proofErr w:type="spellEnd"/>
      <w:r w:rsidRPr="00D00AB5">
        <w:rPr>
          <w:rFonts w:asciiTheme="majorHAnsi" w:eastAsia="Times New Roman" w:hAnsiTheme="majorHAnsi" w:cstheme="majorHAnsi"/>
          <w:color w:val="000000"/>
          <w:lang w:val="en-CA"/>
        </w:rPr>
        <w:t>* )  W/5  ( magnesium  OR  hypomagnesemia ) )</w:t>
      </w:r>
      <w:r w:rsidRPr="00750526">
        <w:rPr>
          <w:rFonts w:asciiTheme="majorHAnsi" w:eastAsia="Times New Roman" w:hAnsiTheme="majorHAnsi" w:cstheme="majorHAnsi"/>
          <w:color w:val="000000"/>
          <w:sz w:val="18"/>
          <w:szCs w:val="18"/>
          <w:lang w:val="en-CA"/>
        </w:rPr>
        <w:t> </w:t>
      </w:r>
    </w:p>
    <w:p w14:paraId="2FF84283" w14:textId="77777777" w:rsidR="00D00AB5" w:rsidRDefault="00D00AB5" w:rsidP="0080315A">
      <w:pPr>
        <w:rPr>
          <w:rFonts w:asciiTheme="majorHAnsi" w:hAnsiTheme="majorHAnsi" w:cstheme="majorHAnsi"/>
          <w:b/>
        </w:rPr>
      </w:pPr>
    </w:p>
    <w:p w14:paraId="42EDB7AC" w14:textId="4B0C3FCC" w:rsidR="00A342E0" w:rsidRPr="00D00AB5" w:rsidRDefault="00C01877" w:rsidP="0080315A">
      <w:pPr>
        <w:rPr>
          <w:rFonts w:asciiTheme="majorHAnsi" w:hAnsiTheme="majorHAnsi" w:cstheme="majorHAnsi"/>
        </w:rPr>
      </w:pPr>
      <w:r w:rsidRPr="00750526">
        <w:rPr>
          <w:rFonts w:asciiTheme="majorHAnsi" w:hAnsiTheme="majorHAnsi" w:cstheme="majorHAnsi"/>
          <w:b/>
        </w:rPr>
        <w:t>“</w:t>
      </w:r>
      <w:r w:rsidR="003E2AB9" w:rsidRPr="00750526">
        <w:rPr>
          <w:rFonts w:asciiTheme="majorHAnsi" w:hAnsiTheme="majorHAnsi" w:cstheme="majorHAnsi"/>
          <w:b/>
        </w:rPr>
        <w:t>Grey Literature</w:t>
      </w:r>
      <w:r w:rsidRPr="00750526">
        <w:rPr>
          <w:rFonts w:asciiTheme="majorHAnsi" w:hAnsiTheme="majorHAnsi" w:cstheme="majorHAnsi"/>
          <w:b/>
        </w:rPr>
        <w:t xml:space="preserve">” via </w:t>
      </w:r>
      <w:r w:rsidR="003E2AB9" w:rsidRPr="00750526">
        <w:rPr>
          <w:rFonts w:asciiTheme="majorHAnsi" w:hAnsiTheme="majorHAnsi" w:cstheme="majorHAnsi"/>
          <w:b/>
        </w:rPr>
        <w:t>Google (Advanced Search)</w:t>
      </w:r>
      <w:r w:rsidR="00D00AB5">
        <w:rPr>
          <w:rFonts w:asciiTheme="majorHAnsi" w:hAnsiTheme="majorHAnsi" w:cstheme="majorHAnsi"/>
          <w:b/>
        </w:rPr>
        <w:t xml:space="preserve">: </w:t>
      </w:r>
      <w:proofErr w:type="gramStart"/>
      <w:r w:rsidR="003E2AB9" w:rsidRPr="00D00AB5">
        <w:rPr>
          <w:rFonts w:asciiTheme="majorHAnsi" w:hAnsiTheme="majorHAnsi" w:cstheme="majorHAnsi"/>
        </w:rPr>
        <w:t>All of</w:t>
      </w:r>
      <w:proofErr w:type="gramEnd"/>
      <w:r w:rsidR="003E2AB9" w:rsidRPr="00D00AB5">
        <w:rPr>
          <w:rFonts w:asciiTheme="majorHAnsi" w:hAnsiTheme="majorHAnsi" w:cstheme="majorHAnsi"/>
        </w:rPr>
        <w:t xml:space="preserve"> these words: Home AND subcutaneous AND fluids AND magnesium</w:t>
      </w:r>
    </w:p>
    <w:sectPr w:rsidR="00A342E0" w:rsidRPr="00D00AB5" w:rsidSect="00BE6689">
      <w:headerReference w:type="even" r:id="rId8"/>
      <w:headerReference w:type="default" r:id="rId9"/>
      <w:footerReference w:type="even" r:id="rId10"/>
      <w:footerReference w:type="default" r:id="rId11"/>
      <w:headerReference w:type="first" r:id="rId1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5D52" w14:textId="77777777" w:rsidR="0079608D" w:rsidRDefault="0079608D" w:rsidP="000A4AEB">
      <w:r>
        <w:separator/>
      </w:r>
    </w:p>
  </w:endnote>
  <w:endnote w:type="continuationSeparator" w:id="0">
    <w:p w14:paraId="2694DAB5" w14:textId="77777777" w:rsidR="0079608D" w:rsidRDefault="0079608D" w:rsidP="000A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17374472"/>
      <w:docPartObj>
        <w:docPartGallery w:val="Page Numbers (Bottom of Page)"/>
        <w:docPartUnique/>
      </w:docPartObj>
    </w:sdtPr>
    <w:sdtEndPr>
      <w:rPr>
        <w:rStyle w:val="Seitenzahl"/>
      </w:rPr>
    </w:sdtEndPr>
    <w:sdtContent>
      <w:p w14:paraId="55369F97" w14:textId="18D6D70B" w:rsidR="00F94E2F" w:rsidRDefault="00F94E2F" w:rsidP="0069040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0641B4B" w14:textId="77777777" w:rsidR="00F94E2F" w:rsidRDefault="00F94E2F" w:rsidP="00F4372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540675"/>
      <w:docPartObj>
        <w:docPartGallery w:val="Page Numbers (Bottom of Page)"/>
        <w:docPartUnique/>
      </w:docPartObj>
    </w:sdtPr>
    <w:sdtEndPr>
      <w:rPr>
        <w:rStyle w:val="Seitenzahl"/>
      </w:rPr>
    </w:sdtEndPr>
    <w:sdtContent>
      <w:p w14:paraId="19ADF4E4" w14:textId="32278771" w:rsidR="00F94E2F" w:rsidRDefault="00F94E2F" w:rsidP="0069040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4C4B704" w14:textId="77777777" w:rsidR="00F94E2F" w:rsidRDefault="00F94E2F" w:rsidP="00F4372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477D5" w14:textId="77777777" w:rsidR="0079608D" w:rsidRDefault="0079608D" w:rsidP="000A4AEB">
      <w:r>
        <w:separator/>
      </w:r>
    </w:p>
  </w:footnote>
  <w:footnote w:type="continuationSeparator" w:id="0">
    <w:p w14:paraId="7B1DC8CD" w14:textId="77777777" w:rsidR="0079608D" w:rsidRDefault="0079608D" w:rsidP="000A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C9D3" w14:textId="47060F42" w:rsidR="00F94E2F" w:rsidRDefault="000747CD">
    <w:pPr>
      <w:pStyle w:val="Kopfzeile"/>
    </w:pPr>
    <w:r>
      <w:rPr>
        <w:noProof/>
      </w:rPr>
      <w:pict w14:anchorId="184FB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245995" o:spid="_x0000_s2051" type="#_x0000_t136" alt="" style="position:absolute;margin-left:0;margin-top:0;width:109pt;height:42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5"/>
          <v:textpath style="font-family:&quot;Cambria&quo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BD09" w14:textId="3F77F810" w:rsidR="00F94E2F" w:rsidRDefault="000747CD">
    <w:pPr>
      <w:pStyle w:val="Kopfzeile"/>
    </w:pPr>
    <w:r>
      <w:rPr>
        <w:noProof/>
      </w:rPr>
      <w:pict w14:anchorId="6A1CC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245996" o:spid="_x0000_s2050" type="#_x0000_t136" alt="" style="position:absolute;margin-left:0;margin-top:0;width:109pt;height:42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5"/>
          <v:textpath style="font-family:&quot;Cambria&quo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221E" w14:textId="1F464D83" w:rsidR="00F94E2F" w:rsidRDefault="000747CD">
    <w:pPr>
      <w:pStyle w:val="Kopfzeile"/>
    </w:pPr>
    <w:r>
      <w:rPr>
        <w:noProof/>
      </w:rPr>
      <w:pict w14:anchorId="4DD55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245994" o:spid="_x0000_s2049" type="#_x0000_t136" alt="" style="position:absolute;margin-left:0;margin-top:0;width:109pt;height:42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5"/>
          <v:textpath style="font-family:&quot;Cambria&quo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065"/>
    <w:multiLevelType w:val="hybridMultilevel"/>
    <w:tmpl w:val="780AA50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B711A26"/>
    <w:multiLevelType w:val="hybridMultilevel"/>
    <w:tmpl w:val="C4EE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46A11"/>
    <w:multiLevelType w:val="hybridMultilevel"/>
    <w:tmpl w:val="4E347ACC"/>
    <w:lvl w:ilvl="0" w:tplc="0F4ACBB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004C6"/>
    <w:multiLevelType w:val="hybridMultilevel"/>
    <w:tmpl w:val="C34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B67EB"/>
    <w:multiLevelType w:val="hybridMultilevel"/>
    <w:tmpl w:val="ECB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03BBD"/>
    <w:multiLevelType w:val="hybridMultilevel"/>
    <w:tmpl w:val="FF528FCE"/>
    <w:lvl w:ilvl="0" w:tplc="40D0F38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E3A19"/>
    <w:multiLevelType w:val="hybridMultilevel"/>
    <w:tmpl w:val="31FE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CA" w:vendorID="64" w:dllVersion="4096" w:nlCheck="1" w:checkStyle="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CP&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0fdafefwo0r2aqepszcpzfe8vtxte2a59d09&quot;&gt;Magnesium EndNote Library&lt;record-ids&gt;&lt;item&gt;1&lt;/item&gt;&lt;item&gt;11&lt;/item&gt;&lt;item&gt;18&lt;/item&gt;&lt;item&gt;21&lt;/item&gt;&lt;item&gt;22&lt;/item&gt;&lt;item&gt;24&lt;/item&gt;&lt;item&gt;25&lt;/item&gt;&lt;item&gt;26&lt;/item&gt;&lt;item&gt;29&lt;/item&gt;&lt;item&gt;30&lt;/item&gt;&lt;item&gt;31&lt;/item&gt;&lt;item&gt;33&lt;/item&gt;&lt;item&gt;34&lt;/item&gt;&lt;item&gt;36&lt;/item&gt;&lt;item&gt;37&lt;/item&gt;&lt;item&gt;699&lt;/item&gt;&lt;item&gt;700&lt;/item&gt;&lt;item&gt;701&lt;/item&gt;&lt;item&gt;702&lt;/item&gt;&lt;item&gt;703&lt;/item&gt;&lt;item&gt;707&lt;/item&gt;&lt;item&gt;711&lt;/item&gt;&lt;item&gt;714&lt;/item&gt;&lt;item&gt;715&lt;/item&gt;&lt;item&gt;718&lt;/item&gt;&lt;item&gt;719&lt;/item&gt;&lt;item&gt;721&lt;/item&gt;&lt;item&gt;722&lt;/item&gt;&lt;item&gt;724&lt;/item&gt;&lt;item&gt;725&lt;/item&gt;&lt;item&gt;726&lt;/item&gt;&lt;item&gt;727&lt;/item&gt;&lt;item&gt;731&lt;/item&gt;&lt;/record-ids&gt;&lt;/item&gt;&lt;/Libraries&gt;"/>
  </w:docVars>
  <w:rsids>
    <w:rsidRoot w:val="002B419D"/>
    <w:rsid w:val="00003C72"/>
    <w:rsid w:val="00003E85"/>
    <w:rsid w:val="00004B2D"/>
    <w:rsid w:val="00007970"/>
    <w:rsid w:val="0001391C"/>
    <w:rsid w:val="00014FA7"/>
    <w:rsid w:val="000173A0"/>
    <w:rsid w:val="000178E6"/>
    <w:rsid w:val="00023BDE"/>
    <w:rsid w:val="000244CA"/>
    <w:rsid w:val="00027A89"/>
    <w:rsid w:val="000302E0"/>
    <w:rsid w:val="000304A6"/>
    <w:rsid w:val="00030C02"/>
    <w:rsid w:val="00032BE5"/>
    <w:rsid w:val="0003431A"/>
    <w:rsid w:val="0003441E"/>
    <w:rsid w:val="00034DC8"/>
    <w:rsid w:val="00034F20"/>
    <w:rsid w:val="000406D0"/>
    <w:rsid w:val="00040CD1"/>
    <w:rsid w:val="00041199"/>
    <w:rsid w:val="00043A70"/>
    <w:rsid w:val="00044CD9"/>
    <w:rsid w:val="00047240"/>
    <w:rsid w:val="00050899"/>
    <w:rsid w:val="0005217D"/>
    <w:rsid w:val="00052CE5"/>
    <w:rsid w:val="00052E2A"/>
    <w:rsid w:val="000541F9"/>
    <w:rsid w:val="00054750"/>
    <w:rsid w:val="00055EEA"/>
    <w:rsid w:val="00056177"/>
    <w:rsid w:val="00056DBE"/>
    <w:rsid w:val="00057F78"/>
    <w:rsid w:val="00060982"/>
    <w:rsid w:val="00061619"/>
    <w:rsid w:val="00067105"/>
    <w:rsid w:val="00067E6B"/>
    <w:rsid w:val="00070C33"/>
    <w:rsid w:val="00073E68"/>
    <w:rsid w:val="000747CD"/>
    <w:rsid w:val="0007592D"/>
    <w:rsid w:val="00077971"/>
    <w:rsid w:val="000814C9"/>
    <w:rsid w:val="00081657"/>
    <w:rsid w:val="00082694"/>
    <w:rsid w:val="00084DEE"/>
    <w:rsid w:val="0008752E"/>
    <w:rsid w:val="000876C8"/>
    <w:rsid w:val="00091CFE"/>
    <w:rsid w:val="0009229B"/>
    <w:rsid w:val="00094181"/>
    <w:rsid w:val="0009620C"/>
    <w:rsid w:val="00097691"/>
    <w:rsid w:val="00097F80"/>
    <w:rsid w:val="00097FA7"/>
    <w:rsid w:val="000A0031"/>
    <w:rsid w:val="000A1C30"/>
    <w:rsid w:val="000A4828"/>
    <w:rsid w:val="000A4891"/>
    <w:rsid w:val="000A4AEB"/>
    <w:rsid w:val="000A5B37"/>
    <w:rsid w:val="000B0F0F"/>
    <w:rsid w:val="000B1D95"/>
    <w:rsid w:val="000B2324"/>
    <w:rsid w:val="000B3A58"/>
    <w:rsid w:val="000B7AD9"/>
    <w:rsid w:val="000C0CFB"/>
    <w:rsid w:val="000C2C1F"/>
    <w:rsid w:val="000C36C9"/>
    <w:rsid w:val="000C6122"/>
    <w:rsid w:val="000C6EF2"/>
    <w:rsid w:val="000C6F3A"/>
    <w:rsid w:val="000D221F"/>
    <w:rsid w:val="000D2BB6"/>
    <w:rsid w:val="000D73FD"/>
    <w:rsid w:val="000D79D7"/>
    <w:rsid w:val="000E0004"/>
    <w:rsid w:val="000E1E48"/>
    <w:rsid w:val="000E5938"/>
    <w:rsid w:val="000E6364"/>
    <w:rsid w:val="000F032D"/>
    <w:rsid w:val="000F1614"/>
    <w:rsid w:val="000F380C"/>
    <w:rsid w:val="000F5A00"/>
    <w:rsid w:val="000F6C58"/>
    <w:rsid w:val="000F738D"/>
    <w:rsid w:val="000F7ADF"/>
    <w:rsid w:val="0010087D"/>
    <w:rsid w:val="0010147C"/>
    <w:rsid w:val="001031CF"/>
    <w:rsid w:val="001056AC"/>
    <w:rsid w:val="00105D9C"/>
    <w:rsid w:val="00106CFD"/>
    <w:rsid w:val="00106EFF"/>
    <w:rsid w:val="00107C9D"/>
    <w:rsid w:val="00107D58"/>
    <w:rsid w:val="001114AF"/>
    <w:rsid w:val="00113FC3"/>
    <w:rsid w:val="00114009"/>
    <w:rsid w:val="0011645A"/>
    <w:rsid w:val="00116994"/>
    <w:rsid w:val="00120950"/>
    <w:rsid w:val="0012256C"/>
    <w:rsid w:val="00122AE8"/>
    <w:rsid w:val="00125131"/>
    <w:rsid w:val="00127B46"/>
    <w:rsid w:val="00127BBF"/>
    <w:rsid w:val="00133124"/>
    <w:rsid w:val="001347AE"/>
    <w:rsid w:val="00135710"/>
    <w:rsid w:val="0013592D"/>
    <w:rsid w:val="00137A31"/>
    <w:rsid w:val="00140DA8"/>
    <w:rsid w:val="0014130A"/>
    <w:rsid w:val="00141C02"/>
    <w:rsid w:val="00143AE7"/>
    <w:rsid w:val="00143B0B"/>
    <w:rsid w:val="00145FDC"/>
    <w:rsid w:val="00146464"/>
    <w:rsid w:val="00147201"/>
    <w:rsid w:val="00150B18"/>
    <w:rsid w:val="001519CF"/>
    <w:rsid w:val="001522F4"/>
    <w:rsid w:val="001524E4"/>
    <w:rsid w:val="0015420C"/>
    <w:rsid w:val="00154CCB"/>
    <w:rsid w:val="001561A7"/>
    <w:rsid w:val="001625B2"/>
    <w:rsid w:val="00165070"/>
    <w:rsid w:val="0017030D"/>
    <w:rsid w:val="0017049A"/>
    <w:rsid w:val="00170ECF"/>
    <w:rsid w:val="001721CA"/>
    <w:rsid w:val="00173631"/>
    <w:rsid w:val="0017383C"/>
    <w:rsid w:val="00173EBB"/>
    <w:rsid w:val="001769F3"/>
    <w:rsid w:val="0018245B"/>
    <w:rsid w:val="0018301A"/>
    <w:rsid w:val="00183566"/>
    <w:rsid w:val="00190910"/>
    <w:rsid w:val="001911FE"/>
    <w:rsid w:val="00193F56"/>
    <w:rsid w:val="00197530"/>
    <w:rsid w:val="00197A89"/>
    <w:rsid w:val="001A0D24"/>
    <w:rsid w:val="001A1CCB"/>
    <w:rsid w:val="001A50FA"/>
    <w:rsid w:val="001A7944"/>
    <w:rsid w:val="001B01B8"/>
    <w:rsid w:val="001B0AB7"/>
    <w:rsid w:val="001B1918"/>
    <w:rsid w:val="001B2CA9"/>
    <w:rsid w:val="001B3226"/>
    <w:rsid w:val="001B3BD5"/>
    <w:rsid w:val="001B425B"/>
    <w:rsid w:val="001C0B0C"/>
    <w:rsid w:val="001C294A"/>
    <w:rsid w:val="001C4A92"/>
    <w:rsid w:val="001C6512"/>
    <w:rsid w:val="001D0016"/>
    <w:rsid w:val="001D0115"/>
    <w:rsid w:val="001D2ADF"/>
    <w:rsid w:val="001D2D97"/>
    <w:rsid w:val="001D546F"/>
    <w:rsid w:val="001D5E5F"/>
    <w:rsid w:val="001D67A1"/>
    <w:rsid w:val="001E1E26"/>
    <w:rsid w:val="001E3840"/>
    <w:rsid w:val="001E5795"/>
    <w:rsid w:val="001E6551"/>
    <w:rsid w:val="001E67B1"/>
    <w:rsid w:val="001E72D8"/>
    <w:rsid w:val="001E7B88"/>
    <w:rsid w:val="001E7E0E"/>
    <w:rsid w:val="001F12CF"/>
    <w:rsid w:val="001F1E26"/>
    <w:rsid w:val="001F1EB1"/>
    <w:rsid w:val="001F2071"/>
    <w:rsid w:val="001F265F"/>
    <w:rsid w:val="001F2F0B"/>
    <w:rsid w:val="001F4008"/>
    <w:rsid w:val="001F4A47"/>
    <w:rsid w:val="001F4D7E"/>
    <w:rsid w:val="001F5784"/>
    <w:rsid w:val="001F7929"/>
    <w:rsid w:val="001F7FC1"/>
    <w:rsid w:val="00203B0B"/>
    <w:rsid w:val="002067D2"/>
    <w:rsid w:val="002072C5"/>
    <w:rsid w:val="002078C6"/>
    <w:rsid w:val="00207E30"/>
    <w:rsid w:val="00211301"/>
    <w:rsid w:val="00211A7E"/>
    <w:rsid w:val="00212A3A"/>
    <w:rsid w:val="002132F7"/>
    <w:rsid w:val="002135A5"/>
    <w:rsid w:val="00214438"/>
    <w:rsid w:val="0021520C"/>
    <w:rsid w:val="00215A25"/>
    <w:rsid w:val="00220EEE"/>
    <w:rsid w:val="00221B2A"/>
    <w:rsid w:val="0022293E"/>
    <w:rsid w:val="00222BA4"/>
    <w:rsid w:val="00223FF9"/>
    <w:rsid w:val="002241A3"/>
    <w:rsid w:val="0022706F"/>
    <w:rsid w:val="00227085"/>
    <w:rsid w:val="00232884"/>
    <w:rsid w:val="002332E8"/>
    <w:rsid w:val="002373D2"/>
    <w:rsid w:val="002379A0"/>
    <w:rsid w:val="002401F2"/>
    <w:rsid w:val="002411F7"/>
    <w:rsid w:val="0024329D"/>
    <w:rsid w:val="0024353B"/>
    <w:rsid w:val="00243B65"/>
    <w:rsid w:val="002442DA"/>
    <w:rsid w:val="00244BCF"/>
    <w:rsid w:val="002464D9"/>
    <w:rsid w:val="00247633"/>
    <w:rsid w:val="00247859"/>
    <w:rsid w:val="0025107B"/>
    <w:rsid w:val="00253012"/>
    <w:rsid w:val="002531E2"/>
    <w:rsid w:val="0025462F"/>
    <w:rsid w:val="00254BFD"/>
    <w:rsid w:val="00254EDF"/>
    <w:rsid w:val="002552B5"/>
    <w:rsid w:val="00256369"/>
    <w:rsid w:val="002604B2"/>
    <w:rsid w:val="00260564"/>
    <w:rsid w:val="00262579"/>
    <w:rsid w:val="002720F7"/>
    <w:rsid w:val="0027508E"/>
    <w:rsid w:val="00275C25"/>
    <w:rsid w:val="00282B92"/>
    <w:rsid w:val="00282CCC"/>
    <w:rsid w:val="00283629"/>
    <w:rsid w:val="00283F6C"/>
    <w:rsid w:val="00284591"/>
    <w:rsid w:val="00284975"/>
    <w:rsid w:val="0028633B"/>
    <w:rsid w:val="00286F1E"/>
    <w:rsid w:val="00287878"/>
    <w:rsid w:val="00287B2B"/>
    <w:rsid w:val="00290788"/>
    <w:rsid w:val="0029239F"/>
    <w:rsid w:val="00293E80"/>
    <w:rsid w:val="002941FE"/>
    <w:rsid w:val="002949E0"/>
    <w:rsid w:val="00294FD1"/>
    <w:rsid w:val="00295B81"/>
    <w:rsid w:val="0029661C"/>
    <w:rsid w:val="002968BF"/>
    <w:rsid w:val="0029731F"/>
    <w:rsid w:val="002A0006"/>
    <w:rsid w:val="002A02F8"/>
    <w:rsid w:val="002A0947"/>
    <w:rsid w:val="002A0A7D"/>
    <w:rsid w:val="002A1216"/>
    <w:rsid w:val="002A288F"/>
    <w:rsid w:val="002A2D13"/>
    <w:rsid w:val="002A5A7F"/>
    <w:rsid w:val="002B01A6"/>
    <w:rsid w:val="002B172F"/>
    <w:rsid w:val="002B1906"/>
    <w:rsid w:val="002B20AE"/>
    <w:rsid w:val="002B419D"/>
    <w:rsid w:val="002B5AEF"/>
    <w:rsid w:val="002B62B6"/>
    <w:rsid w:val="002B721A"/>
    <w:rsid w:val="002B743C"/>
    <w:rsid w:val="002B7DEB"/>
    <w:rsid w:val="002C0D36"/>
    <w:rsid w:val="002C11DF"/>
    <w:rsid w:val="002C14F4"/>
    <w:rsid w:val="002C184E"/>
    <w:rsid w:val="002C2B7D"/>
    <w:rsid w:val="002C447A"/>
    <w:rsid w:val="002C5E24"/>
    <w:rsid w:val="002C6542"/>
    <w:rsid w:val="002C6768"/>
    <w:rsid w:val="002C6B34"/>
    <w:rsid w:val="002C7155"/>
    <w:rsid w:val="002D1808"/>
    <w:rsid w:val="002D4907"/>
    <w:rsid w:val="002D6C3B"/>
    <w:rsid w:val="002D74A7"/>
    <w:rsid w:val="002E0A7F"/>
    <w:rsid w:val="002E1812"/>
    <w:rsid w:val="002E2987"/>
    <w:rsid w:val="002E7245"/>
    <w:rsid w:val="002E79EE"/>
    <w:rsid w:val="002F01D8"/>
    <w:rsid w:val="002F3157"/>
    <w:rsid w:val="002F3F1B"/>
    <w:rsid w:val="002F51A3"/>
    <w:rsid w:val="002F563B"/>
    <w:rsid w:val="00301C3B"/>
    <w:rsid w:val="00302A4D"/>
    <w:rsid w:val="00302B99"/>
    <w:rsid w:val="0030367B"/>
    <w:rsid w:val="00303881"/>
    <w:rsid w:val="00307173"/>
    <w:rsid w:val="0030743A"/>
    <w:rsid w:val="00307CD1"/>
    <w:rsid w:val="003115E8"/>
    <w:rsid w:val="0031302A"/>
    <w:rsid w:val="003136B9"/>
    <w:rsid w:val="0031397D"/>
    <w:rsid w:val="00313DB6"/>
    <w:rsid w:val="0031658C"/>
    <w:rsid w:val="003178EF"/>
    <w:rsid w:val="0032084B"/>
    <w:rsid w:val="00320C68"/>
    <w:rsid w:val="00321B34"/>
    <w:rsid w:val="00321D4D"/>
    <w:rsid w:val="00323284"/>
    <w:rsid w:val="0032396E"/>
    <w:rsid w:val="003239F4"/>
    <w:rsid w:val="003275DF"/>
    <w:rsid w:val="00330689"/>
    <w:rsid w:val="003335EB"/>
    <w:rsid w:val="00333A76"/>
    <w:rsid w:val="00337108"/>
    <w:rsid w:val="00337760"/>
    <w:rsid w:val="003379D4"/>
    <w:rsid w:val="003435D4"/>
    <w:rsid w:val="00343B45"/>
    <w:rsid w:val="003446D6"/>
    <w:rsid w:val="00347C9E"/>
    <w:rsid w:val="00353BF9"/>
    <w:rsid w:val="003543A4"/>
    <w:rsid w:val="003577FE"/>
    <w:rsid w:val="003605E9"/>
    <w:rsid w:val="003608E4"/>
    <w:rsid w:val="00363403"/>
    <w:rsid w:val="00366E08"/>
    <w:rsid w:val="00366EEE"/>
    <w:rsid w:val="00370136"/>
    <w:rsid w:val="00374704"/>
    <w:rsid w:val="00374C9F"/>
    <w:rsid w:val="00374D4C"/>
    <w:rsid w:val="003751DB"/>
    <w:rsid w:val="00375C94"/>
    <w:rsid w:val="00377151"/>
    <w:rsid w:val="003806EE"/>
    <w:rsid w:val="00382EB9"/>
    <w:rsid w:val="00383D15"/>
    <w:rsid w:val="003916F4"/>
    <w:rsid w:val="0039238D"/>
    <w:rsid w:val="00392B32"/>
    <w:rsid w:val="00392F3F"/>
    <w:rsid w:val="00395CDF"/>
    <w:rsid w:val="00396DC9"/>
    <w:rsid w:val="003A0805"/>
    <w:rsid w:val="003A29F4"/>
    <w:rsid w:val="003A2C99"/>
    <w:rsid w:val="003A41AA"/>
    <w:rsid w:val="003A54DE"/>
    <w:rsid w:val="003A5797"/>
    <w:rsid w:val="003A5901"/>
    <w:rsid w:val="003A5E15"/>
    <w:rsid w:val="003A65E1"/>
    <w:rsid w:val="003A66CE"/>
    <w:rsid w:val="003A7C46"/>
    <w:rsid w:val="003B0720"/>
    <w:rsid w:val="003B09AE"/>
    <w:rsid w:val="003B1D6D"/>
    <w:rsid w:val="003B2623"/>
    <w:rsid w:val="003B2D00"/>
    <w:rsid w:val="003B6777"/>
    <w:rsid w:val="003B7072"/>
    <w:rsid w:val="003B7A76"/>
    <w:rsid w:val="003C78EA"/>
    <w:rsid w:val="003D077B"/>
    <w:rsid w:val="003D60F5"/>
    <w:rsid w:val="003D6FD0"/>
    <w:rsid w:val="003E1CB6"/>
    <w:rsid w:val="003E2AB9"/>
    <w:rsid w:val="003E5433"/>
    <w:rsid w:val="003E5F94"/>
    <w:rsid w:val="003E60F2"/>
    <w:rsid w:val="003E7F3D"/>
    <w:rsid w:val="003F07EF"/>
    <w:rsid w:val="003F22F6"/>
    <w:rsid w:val="003F28EB"/>
    <w:rsid w:val="003F30AE"/>
    <w:rsid w:val="003F394F"/>
    <w:rsid w:val="003F3D14"/>
    <w:rsid w:val="003F551E"/>
    <w:rsid w:val="003F5C03"/>
    <w:rsid w:val="003F688B"/>
    <w:rsid w:val="003F6CE0"/>
    <w:rsid w:val="004040D1"/>
    <w:rsid w:val="004072C9"/>
    <w:rsid w:val="00407A05"/>
    <w:rsid w:val="0041014D"/>
    <w:rsid w:val="00413948"/>
    <w:rsid w:val="00414749"/>
    <w:rsid w:val="00420828"/>
    <w:rsid w:val="00420EEB"/>
    <w:rsid w:val="00421934"/>
    <w:rsid w:val="00421F82"/>
    <w:rsid w:val="0042509B"/>
    <w:rsid w:val="0042654E"/>
    <w:rsid w:val="00433BF7"/>
    <w:rsid w:val="00433D1E"/>
    <w:rsid w:val="0043441C"/>
    <w:rsid w:val="00434E13"/>
    <w:rsid w:val="0043575F"/>
    <w:rsid w:val="0044228D"/>
    <w:rsid w:val="00442613"/>
    <w:rsid w:val="004427A0"/>
    <w:rsid w:val="0044305F"/>
    <w:rsid w:val="00444666"/>
    <w:rsid w:val="004448DD"/>
    <w:rsid w:val="00444D3F"/>
    <w:rsid w:val="004455F5"/>
    <w:rsid w:val="004506BA"/>
    <w:rsid w:val="00452811"/>
    <w:rsid w:val="00456E48"/>
    <w:rsid w:val="00457DCF"/>
    <w:rsid w:val="00457F9A"/>
    <w:rsid w:val="00460625"/>
    <w:rsid w:val="0046205C"/>
    <w:rsid w:val="00462C76"/>
    <w:rsid w:val="00464008"/>
    <w:rsid w:val="0046437E"/>
    <w:rsid w:val="00464E5E"/>
    <w:rsid w:val="00465C6E"/>
    <w:rsid w:val="00470167"/>
    <w:rsid w:val="00471242"/>
    <w:rsid w:val="00471AF9"/>
    <w:rsid w:val="00474015"/>
    <w:rsid w:val="004765A1"/>
    <w:rsid w:val="00481C57"/>
    <w:rsid w:val="00483043"/>
    <w:rsid w:val="0048406E"/>
    <w:rsid w:val="004859CF"/>
    <w:rsid w:val="0048663F"/>
    <w:rsid w:val="0048770D"/>
    <w:rsid w:val="00487A9E"/>
    <w:rsid w:val="00487CE7"/>
    <w:rsid w:val="0049043B"/>
    <w:rsid w:val="00490966"/>
    <w:rsid w:val="00490FF2"/>
    <w:rsid w:val="00491DAC"/>
    <w:rsid w:val="00492143"/>
    <w:rsid w:val="00492D22"/>
    <w:rsid w:val="00494121"/>
    <w:rsid w:val="00495D0E"/>
    <w:rsid w:val="00495EDC"/>
    <w:rsid w:val="00497AEC"/>
    <w:rsid w:val="004A11ED"/>
    <w:rsid w:val="004A37F0"/>
    <w:rsid w:val="004A6D49"/>
    <w:rsid w:val="004A6E28"/>
    <w:rsid w:val="004B2A83"/>
    <w:rsid w:val="004B4B13"/>
    <w:rsid w:val="004B4EA7"/>
    <w:rsid w:val="004B50E4"/>
    <w:rsid w:val="004B5692"/>
    <w:rsid w:val="004B6093"/>
    <w:rsid w:val="004B60BA"/>
    <w:rsid w:val="004B7314"/>
    <w:rsid w:val="004C02FB"/>
    <w:rsid w:val="004C0A8F"/>
    <w:rsid w:val="004C280D"/>
    <w:rsid w:val="004C394A"/>
    <w:rsid w:val="004C3968"/>
    <w:rsid w:val="004C5869"/>
    <w:rsid w:val="004C5FE9"/>
    <w:rsid w:val="004C6DA6"/>
    <w:rsid w:val="004D36CE"/>
    <w:rsid w:val="004D4460"/>
    <w:rsid w:val="004D4A94"/>
    <w:rsid w:val="004D4BE3"/>
    <w:rsid w:val="004D5753"/>
    <w:rsid w:val="004D6248"/>
    <w:rsid w:val="004D633F"/>
    <w:rsid w:val="004D7DEC"/>
    <w:rsid w:val="004E258B"/>
    <w:rsid w:val="004E25A2"/>
    <w:rsid w:val="004E27CB"/>
    <w:rsid w:val="004E2FD1"/>
    <w:rsid w:val="004E3C79"/>
    <w:rsid w:val="004E4A11"/>
    <w:rsid w:val="004E4D2C"/>
    <w:rsid w:val="004E6F1C"/>
    <w:rsid w:val="004F094B"/>
    <w:rsid w:val="004F1AEC"/>
    <w:rsid w:val="004F28E1"/>
    <w:rsid w:val="004F764B"/>
    <w:rsid w:val="004F7738"/>
    <w:rsid w:val="004F7ABD"/>
    <w:rsid w:val="00500672"/>
    <w:rsid w:val="00500834"/>
    <w:rsid w:val="00500E28"/>
    <w:rsid w:val="005028E4"/>
    <w:rsid w:val="005028F0"/>
    <w:rsid w:val="00507700"/>
    <w:rsid w:val="00507BF5"/>
    <w:rsid w:val="00510C81"/>
    <w:rsid w:val="00510F9E"/>
    <w:rsid w:val="00522263"/>
    <w:rsid w:val="0052288B"/>
    <w:rsid w:val="00524A40"/>
    <w:rsid w:val="00525A9E"/>
    <w:rsid w:val="00525AAC"/>
    <w:rsid w:val="005309F3"/>
    <w:rsid w:val="00530C21"/>
    <w:rsid w:val="0053162E"/>
    <w:rsid w:val="00532D4E"/>
    <w:rsid w:val="005336F8"/>
    <w:rsid w:val="00534973"/>
    <w:rsid w:val="00534D99"/>
    <w:rsid w:val="00541C1A"/>
    <w:rsid w:val="00542178"/>
    <w:rsid w:val="005428FA"/>
    <w:rsid w:val="00542B98"/>
    <w:rsid w:val="00543C58"/>
    <w:rsid w:val="00546172"/>
    <w:rsid w:val="00546E47"/>
    <w:rsid w:val="00546EB1"/>
    <w:rsid w:val="005470AF"/>
    <w:rsid w:val="00550099"/>
    <w:rsid w:val="005515BA"/>
    <w:rsid w:val="0055235D"/>
    <w:rsid w:val="0055361C"/>
    <w:rsid w:val="005537CE"/>
    <w:rsid w:val="005540D3"/>
    <w:rsid w:val="005543EB"/>
    <w:rsid w:val="0055670B"/>
    <w:rsid w:val="0055740F"/>
    <w:rsid w:val="00561BF5"/>
    <w:rsid w:val="0056245F"/>
    <w:rsid w:val="0056247D"/>
    <w:rsid w:val="0056432A"/>
    <w:rsid w:val="00564D1C"/>
    <w:rsid w:val="0056547E"/>
    <w:rsid w:val="0056638D"/>
    <w:rsid w:val="00566D83"/>
    <w:rsid w:val="005715BA"/>
    <w:rsid w:val="00572372"/>
    <w:rsid w:val="0057243C"/>
    <w:rsid w:val="0057248B"/>
    <w:rsid w:val="00573F53"/>
    <w:rsid w:val="005753BB"/>
    <w:rsid w:val="0058381A"/>
    <w:rsid w:val="00584290"/>
    <w:rsid w:val="005847FE"/>
    <w:rsid w:val="00585576"/>
    <w:rsid w:val="00590151"/>
    <w:rsid w:val="00590817"/>
    <w:rsid w:val="0059092C"/>
    <w:rsid w:val="00595D7E"/>
    <w:rsid w:val="00596D9C"/>
    <w:rsid w:val="005974FE"/>
    <w:rsid w:val="00597B97"/>
    <w:rsid w:val="005A1006"/>
    <w:rsid w:val="005A4153"/>
    <w:rsid w:val="005A4CDA"/>
    <w:rsid w:val="005A5057"/>
    <w:rsid w:val="005A7011"/>
    <w:rsid w:val="005B111B"/>
    <w:rsid w:val="005B38D9"/>
    <w:rsid w:val="005B5344"/>
    <w:rsid w:val="005C463F"/>
    <w:rsid w:val="005C597E"/>
    <w:rsid w:val="005C5AEC"/>
    <w:rsid w:val="005C730F"/>
    <w:rsid w:val="005C75D9"/>
    <w:rsid w:val="005D2072"/>
    <w:rsid w:val="005D4DEC"/>
    <w:rsid w:val="005D563A"/>
    <w:rsid w:val="005D6907"/>
    <w:rsid w:val="005D6A0F"/>
    <w:rsid w:val="005D7C00"/>
    <w:rsid w:val="005E1883"/>
    <w:rsid w:val="005E267B"/>
    <w:rsid w:val="005E42F5"/>
    <w:rsid w:val="005E4983"/>
    <w:rsid w:val="005E7109"/>
    <w:rsid w:val="005E7E1E"/>
    <w:rsid w:val="005F198D"/>
    <w:rsid w:val="005F27EC"/>
    <w:rsid w:val="005F33FE"/>
    <w:rsid w:val="005F4510"/>
    <w:rsid w:val="005F4535"/>
    <w:rsid w:val="005F4768"/>
    <w:rsid w:val="005F4DAA"/>
    <w:rsid w:val="005F50B0"/>
    <w:rsid w:val="005F5268"/>
    <w:rsid w:val="005F67B7"/>
    <w:rsid w:val="005F7181"/>
    <w:rsid w:val="00601A49"/>
    <w:rsid w:val="00603276"/>
    <w:rsid w:val="00604216"/>
    <w:rsid w:val="00605629"/>
    <w:rsid w:val="00605AFD"/>
    <w:rsid w:val="00606E4B"/>
    <w:rsid w:val="006109A7"/>
    <w:rsid w:val="00611309"/>
    <w:rsid w:val="00611669"/>
    <w:rsid w:val="00611718"/>
    <w:rsid w:val="00612A6A"/>
    <w:rsid w:val="0061602D"/>
    <w:rsid w:val="00616B07"/>
    <w:rsid w:val="0061702C"/>
    <w:rsid w:val="006173FD"/>
    <w:rsid w:val="00620FDE"/>
    <w:rsid w:val="00623356"/>
    <w:rsid w:val="006233F4"/>
    <w:rsid w:val="006243B4"/>
    <w:rsid w:val="0062653C"/>
    <w:rsid w:val="00626622"/>
    <w:rsid w:val="0062675D"/>
    <w:rsid w:val="0062715B"/>
    <w:rsid w:val="00627746"/>
    <w:rsid w:val="0063095D"/>
    <w:rsid w:val="00630D18"/>
    <w:rsid w:val="00631296"/>
    <w:rsid w:val="00632BEF"/>
    <w:rsid w:val="006375B2"/>
    <w:rsid w:val="006419E4"/>
    <w:rsid w:val="00643CF4"/>
    <w:rsid w:val="0064602F"/>
    <w:rsid w:val="00647794"/>
    <w:rsid w:val="0064790E"/>
    <w:rsid w:val="006518B2"/>
    <w:rsid w:val="006521A2"/>
    <w:rsid w:val="0065397A"/>
    <w:rsid w:val="00654B79"/>
    <w:rsid w:val="00654C20"/>
    <w:rsid w:val="00654E6E"/>
    <w:rsid w:val="00655C84"/>
    <w:rsid w:val="00656DE0"/>
    <w:rsid w:val="00661A45"/>
    <w:rsid w:val="00661D8B"/>
    <w:rsid w:val="006629E1"/>
    <w:rsid w:val="00662ADD"/>
    <w:rsid w:val="00663DB7"/>
    <w:rsid w:val="006647AB"/>
    <w:rsid w:val="00670F0F"/>
    <w:rsid w:val="0067533E"/>
    <w:rsid w:val="00675B86"/>
    <w:rsid w:val="00680F29"/>
    <w:rsid w:val="00681942"/>
    <w:rsid w:val="00681C7A"/>
    <w:rsid w:val="00681F9F"/>
    <w:rsid w:val="00682748"/>
    <w:rsid w:val="00684031"/>
    <w:rsid w:val="006848E4"/>
    <w:rsid w:val="00686EEC"/>
    <w:rsid w:val="00687AF1"/>
    <w:rsid w:val="00690406"/>
    <w:rsid w:val="00692456"/>
    <w:rsid w:val="00693CDC"/>
    <w:rsid w:val="00694CF7"/>
    <w:rsid w:val="006966A0"/>
    <w:rsid w:val="00696DE7"/>
    <w:rsid w:val="006A3946"/>
    <w:rsid w:val="006A4759"/>
    <w:rsid w:val="006A68FA"/>
    <w:rsid w:val="006A6D50"/>
    <w:rsid w:val="006B006E"/>
    <w:rsid w:val="006B04A6"/>
    <w:rsid w:val="006B451B"/>
    <w:rsid w:val="006B4A10"/>
    <w:rsid w:val="006C07EF"/>
    <w:rsid w:val="006C0B22"/>
    <w:rsid w:val="006C10A6"/>
    <w:rsid w:val="006C192D"/>
    <w:rsid w:val="006C260A"/>
    <w:rsid w:val="006C3249"/>
    <w:rsid w:val="006C3942"/>
    <w:rsid w:val="006C69E4"/>
    <w:rsid w:val="006C6B09"/>
    <w:rsid w:val="006C7042"/>
    <w:rsid w:val="006C77A4"/>
    <w:rsid w:val="006D4309"/>
    <w:rsid w:val="006D447A"/>
    <w:rsid w:val="006D55EA"/>
    <w:rsid w:val="006E2A94"/>
    <w:rsid w:val="006E2B93"/>
    <w:rsid w:val="006E74BB"/>
    <w:rsid w:val="006E77CC"/>
    <w:rsid w:val="006E7B4E"/>
    <w:rsid w:val="006E7DA6"/>
    <w:rsid w:val="006F2807"/>
    <w:rsid w:val="007014F1"/>
    <w:rsid w:val="00701814"/>
    <w:rsid w:val="00702E8E"/>
    <w:rsid w:val="00704403"/>
    <w:rsid w:val="0070442B"/>
    <w:rsid w:val="007059EC"/>
    <w:rsid w:val="00705F9D"/>
    <w:rsid w:val="00710420"/>
    <w:rsid w:val="0071087C"/>
    <w:rsid w:val="00713051"/>
    <w:rsid w:val="00713AFE"/>
    <w:rsid w:val="007141FB"/>
    <w:rsid w:val="00714D7E"/>
    <w:rsid w:val="00716A35"/>
    <w:rsid w:val="00717C2A"/>
    <w:rsid w:val="007243E6"/>
    <w:rsid w:val="00724E02"/>
    <w:rsid w:val="007251DE"/>
    <w:rsid w:val="00725543"/>
    <w:rsid w:val="00730C09"/>
    <w:rsid w:val="00732138"/>
    <w:rsid w:val="007347AB"/>
    <w:rsid w:val="00734E33"/>
    <w:rsid w:val="00736579"/>
    <w:rsid w:val="00736844"/>
    <w:rsid w:val="007402E5"/>
    <w:rsid w:val="007406B0"/>
    <w:rsid w:val="0074084E"/>
    <w:rsid w:val="007436E4"/>
    <w:rsid w:val="0074534A"/>
    <w:rsid w:val="0074562F"/>
    <w:rsid w:val="00746547"/>
    <w:rsid w:val="00750526"/>
    <w:rsid w:val="007515B9"/>
    <w:rsid w:val="00752656"/>
    <w:rsid w:val="00753239"/>
    <w:rsid w:val="00753ED9"/>
    <w:rsid w:val="007545C8"/>
    <w:rsid w:val="00755837"/>
    <w:rsid w:val="00755A86"/>
    <w:rsid w:val="0075731D"/>
    <w:rsid w:val="00761C05"/>
    <w:rsid w:val="007646FE"/>
    <w:rsid w:val="00772C6A"/>
    <w:rsid w:val="007770F5"/>
    <w:rsid w:val="007776D8"/>
    <w:rsid w:val="007809CD"/>
    <w:rsid w:val="00780EBF"/>
    <w:rsid w:val="007816D0"/>
    <w:rsid w:val="00782573"/>
    <w:rsid w:val="00782D30"/>
    <w:rsid w:val="007835A7"/>
    <w:rsid w:val="00783C59"/>
    <w:rsid w:val="00783F72"/>
    <w:rsid w:val="00784AC1"/>
    <w:rsid w:val="00785282"/>
    <w:rsid w:val="00786574"/>
    <w:rsid w:val="00786F30"/>
    <w:rsid w:val="00790CCD"/>
    <w:rsid w:val="00793145"/>
    <w:rsid w:val="00793B42"/>
    <w:rsid w:val="00795820"/>
    <w:rsid w:val="0079608D"/>
    <w:rsid w:val="007A127C"/>
    <w:rsid w:val="007A15A7"/>
    <w:rsid w:val="007A23FD"/>
    <w:rsid w:val="007A2B77"/>
    <w:rsid w:val="007A3AC4"/>
    <w:rsid w:val="007A4D3C"/>
    <w:rsid w:val="007A506B"/>
    <w:rsid w:val="007A7429"/>
    <w:rsid w:val="007B0456"/>
    <w:rsid w:val="007B0A01"/>
    <w:rsid w:val="007B0AC7"/>
    <w:rsid w:val="007B2331"/>
    <w:rsid w:val="007B28CC"/>
    <w:rsid w:val="007B28D6"/>
    <w:rsid w:val="007B7432"/>
    <w:rsid w:val="007C0696"/>
    <w:rsid w:val="007C0ED3"/>
    <w:rsid w:val="007C778F"/>
    <w:rsid w:val="007D05B9"/>
    <w:rsid w:val="007D06C2"/>
    <w:rsid w:val="007D1A70"/>
    <w:rsid w:val="007D3339"/>
    <w:rsid w:val="007D3C0C"/>
    <w:rsid w:val="007D452D"/>
    <w:rsid w:val="007D5A04"/>
    <w:rsid w:val="007D5DD4"/>
    <w:rsid w:val="007D61AC"/>
    <w:rsid w:val="007D787F"/>
    <w:rsid w:val="007E0C5B"/>
    <w:rsid w:val="007E0F94"/>
    <w:rsid w:val="007E4A49"/>
    <w:rsid w:val="007E5BFA"/>
    <w:rsid w:val="007E61F6"/>
    <w:rsid w:val="007E635A"/>
    <w:rsid w:val="007E7F43"/>
    <w:rsid w:val="007F040F"/>
    <w:rsid w:val="007F078E"/>
    <w:rsid w:val="007F18A2"/>
    <w:rsid w:val="007F236C"/>
    <w:rsid w:val="007F2FAE"/>
    <w:rsid w:val="007F4795"/>
    <w:rsid w:val="007F4963"/>
    <w:rsid w:val="007F4E5D"/>
    <w:rsid w:val="00801521"/>
    <w:rsid w:val="0080315A"/>
    <w:rsid w:val="00804062"/>
    <w:rsid w:val="008062D2"/>
    <w:rsid w:val="00811AC2"/>
    <w:rsid w:val="00812BE6"/>
    <w:rsid w:val="00813827"/>
    <w:rsid w:val="00813BC1"/>
    <w:rsid w:val="00814911"/>
    <w:rsid w:val="00815050"/>
    <w:rsid w:val="00817EF1"/>
    <w:rsid w:val="00820135"/>
    <w:rsid w:val="0082025C"/>
    <w:rsid w:val="00820DB8"/>
    <w:rsid w:val="0082106A"/>
    <w:rsid w:val="00821715"/>
    <w:rsid w:val="0082176F"/>
    <w:rsid w:val="00822BCC"/>
    <w:rsid w:val="00823BF2"/>
    <w:rsid w:val="0082662A"/>
    <w:rsid w:val="00826DEC"/>
    <w:rsid w:val="00826EEF"/>
    <w:rsid w:val="00826F99"/>
    <w:rsid w:val="008273CA"/>
    <w:rsid w:val="00827D51"/>
    <w:rsid w:val="00830446"/>
    <w:rsid w:val="00830881"/>
    <w:rsid w:val="00830A34"/>
    <w:rsid w:val="00830D10"/>
    <w:rsid w:val="00830E43"/>
    <w:rsid w:val="0083105D"/>
    <w:rsid w:val="008316DE"/>
    <w:rsid w:val="00834933"/>
    <w:rsid w:val="0083569A"/>
    <w:rsid w:val="00836815"/>
    <w:rsid w:val="00837757"/>
    <w:rsid w:val="00837E38"/>
    <w:rsid w:val="0084139C"/>
    <w:rsid w:val="00843CF0"/>
    <w:rsid w:val="0085163A"/>
    <w:rsid w:val="0085199F"/>
    <w:rsid w:val="00851C57"/>
    <w:rsid w:val="0085719A"/>
    <w:rsid w:val="008573AB"/>
    <w:rsid w:val="00857547"/>
    <w:rsid w:val="00857FD2"/>
    <w:rsid w:val="00860851"/>
    <w:rsid w:val="008609E9"/>
    <w:rsid w:val="00860D5B"/>
    <w:rsid w:val="008613ED"/>
    <w:rsid w:val="008614D7"/>
    <w:rsid w:val="008616FB"/>
    <w:rsid w:val="00861786"/>
    <w:rsid w:val="00863903"/>
    <w:rsid w:val="00864BAE"/>
    <w:rsid w:val="00865450"/>
    <w:rsid w:val="00866A2D"/>
    <w:rsid w:val="008674F0"/>
    <w:rsid w:val="0087155D"/>
    <w:rsid w:val="00871C95"/>
    <w:rsid w:val="00872BB8"/>
    <w:rsid w:val="008773FF"/>
    <w:rsid w:val="00877968"/>
    <w:rsid w:val="008829C0"/>
    <w:rsid w:val="00883017"/>
    <w:rsid w:val="008855E9"/>
    <w:rsid w:val="00885A13"/>
    <w:rsid w:val="0089137B"/>
    <w:rsid w:val="00892A25"/>
    <w:rsid w:val="00893610"/>
    <w:rsid w:val="00893C69"/>
    <w:rsid w:val="00895D0B"/>
    <w:rsid w:val="00896C4A"/>
    <w:rsid w:val="0089717F"/>
    <w:rsid w:val="008A1216"/>
    <w:rsid w:val="008A3316"/>
    <w:rsid w:val="008A3686"/>
    <w:rsid w:val="008A45CB"/>
    <w:rsid w:val="008A4F60"/>
    <w:rsid w:val="008A6167"/>
    <w:rsid w:val="008B1684"/>
    <w:rsid w:val="008B32AB"/>
    <w:rsid w:val="008B4102"/>
    <w:rsid w:val="008B4BCD"/>
    <w:rsid w:val="008B619E"/>
    <w:rsid w:val="008B7420"/>
    <w:rsid w:val="008C696C"/>
    <w:rsid w:val="008C6C57"/>
    <w:rsid w:val="008D0D1F"/>
    <w:rsid w:val="008D1211"/>
    <w:rsid w:val="008D2696"/>
    <w:rsid w:val="008D7AB4"/>
    <w:rsid w:val="008E0561"/>
    <w:rsid w:val="008E12AF"/>
    <w:rsid w:val="008E449E"/>
    <w:rsid w:val="008E6B7E"/>
    <w:rsid w:val="008E74C0"/>
    <w:rsid w:val="008E7BA1"/>
    <w:rsid w:val="008E7CE7"/>
    <w:rsid w:val="008F2BC3"/>
    <w:rsid w:val="008F2DFD"/>
    <w:rsid w:val="008F3931"/>
    <w:rsid w:val="008F3CE7"/>
    <w:rsid w:val="008F6BF3"/>
    <w:rsid w:val="008F6E07"/>
    <w:rsid w:val="008F7DD9"/>
    <w:rsid w:val="00900298"/>
    <w:rsid w:val="00901E19"/>
    <w:rsid w:val="009027BF"/>
    <w:rsid w:val="00903BFE"/>
    <w:rsid w:val="009050D4"/>
    <w:rsid w:val="009051AA"/>
    <w:rsid w:val="00906B6A"/>
    <w:rsid w:val="0091180B"/>
    <w:rsid w:val="009121E8"/>
    <w:rsid w:val="009124FE"/>
    <w:rsid w:val="00912720"/>
    <w:rsid w:val="00914167"/>
    <w:rsid w:val="00914B6E"/>
    <w:rsid w:val="00914CCE"/>
    <w:rsid w:val="00916690"/>
    <w:rsid w:val="0091699E"/>
    <w:rsid w:val="00921359"/>
    <w:rsid w:val="00923643"/>
    <w:rsid w:val="00923896"/>
    <w:rsid w:val="00923991"/>
    <w:rsid w:val="00926634"/>
    <w:rsid w:val="00926856"/>
    <w:rsid w:val="00926B06"/>
    <w:rsid w:val="00926DD4"/>
    <w:rsid w:val="00932979"/>
    <w:rsid w:val="00932ED7"/>
    <w:rsid w:val="00933909"/>
    <w:rsid w:val="00935DA3"/>
    <w:rsid w:val="00937172"/>
    <w:rsid w:val="009442AB"/>
    <w:rsid w:val="00945615"/>
    <w:rsid w:val="00947CED"/>
    <w:rsid w:val="00950B36"/>
    <w:rsid w:val="00953C96"/>
    <w:rsid w:val="009550B0"/>
    <w:rsid w:val="00955775"/>
    <w:rsid w:val="009569A0"/>
    <w:rsid w:val="00962EA4"/>
    <w:rsid w:val="00963A4A"/>
    <w:rsid w:val="00967358"/>
    <w:rsid w:val="00972C69"/>
    <w:rsid w:val="009738FF"/>
    <w:rsid w:val="00975F88"/>
    <w:rsid w:val="009763C9"/>
    <w:rsid w:val="00977294"/>
    <w:rsid w:val="00980AB8"/>
    <w:rsid w:val="00980F0B"/>
    <w:rsid w:val="0098374A"/>
    <w:rsid w:val="0098510A"/>
    <w:rsid w:val="00985468"/>
    <w:rsid w:val="0098648A"/>
    <w:rsid w:val="009875A8"/>
    <w:rsid w:val="00990588"/>
    <w:rsid w:val="00991D89"/>
    <w:rsid w:val="00992087"/>
    <w:rsid w:val="0099402D"/>
    <w:rsid w:val="009949DB"/>
    <w:rsid w:val="00997D12"/>
    <w:rsid w:val="009A2DB4"/>
    <w:rsid w:val="009A4326"/>
    <w:rsid w:val="009B11B6"/>
    <w:rsid w:val="009B11DF"/>
    <w:rsid w:val="009B14CF"/>
    <w:rsid w:val="009B34AA"/>
    <w:rsid w:val="009B3850"/>
    <w:rsid w:val="009B4435"/>
    <w:rsid w:val="009B6E67"/>
    <w:rsid w:val="009C27C6"/>
    <w:rsid w:val="009C27FA"/>
    <w:rsid w:val="009C2C6D"/>
    <w:rsid w:val="009C3161"/>
    <w:rsid w:val="009C3C61"/>
    <w:rsid w:val="009C5483"/>
    <w:rsid w:val="009C699F"/>
    <w:rsid w:val="009D0836"/>
    <w:rsid w:val="009D13B5"/>
    <w:rsid w:val="009D42BD"/>
    <w:rsid w:val="009D44D4"/>
    <w:rsid w:val="009E06F2"/>
    <w:rsid w:val="009E2B3B"/>
    <w:rsid w:val="009E46EE"/>
    <w:rsid w:val="009E6919"/>
    <w:rsid w:val="009E797F"/>
    <w:rsid w:val="009F0880"/>
    <w:rsid w:val="009F2679"/>
    <w:rsid w:val="009F293A"/>
    <w:rsid w:val="009F39B1"/>
    <w:rsid w:val="009F51F3"/>
    <w:rsid w:val="009F7828"/>
    <w:rsid w:val="009F7F79"/>
    <w:rsid w:val="00A0002C"/>
    <w:rsid w:val="00A000C2"/>
    <w:rsid w:val="00A006FF"/>
    <w:rsid w:val="00A03ED6"/>
    <w:rsid w:val="00A047AB"/>
    <w:rsid w:val="00A04922"/>
    <w:rsid w:val="00A071C1"/>
    <w:rsid w:val="00A172CB"/>
    <w:rsid w:val="00A21FA0"/>
    <w:rsid w:val="00A22077"/>
    <w:rsid w:val="00A22EC4"/>
    <w:rsid w:val="00A257D4"/>
    <w:rsid w:val="00A26DF0"/>
    <w:rsid w:val="00A2716D"/>
    <w:rsid w:val="00A319A9"/>
    <w:rsid w:val="00A31B8E"/>
    <w:rsid w:val="00A328B2"/>
    <w:rsid w:val="00A32AFE"/>
    <w:rsid w:val="00A34231"/>
    <w:rsid w:val="00A342E0"/>
    <w:rsid w:val="00A34AED"/>
    <w:rsid w:val="00A351A8"/>
    <w:rsid w:val="00A37E67"/>
    <w:rsid w:val="00A41A48"/>
    <w:rsid w:val="00A42320"/>
    <w:rsid w:val="00A4287F"/>
    <w:rsid w:val="00A468FE"/>
    <w:rsid w:val="00A500AD"/>
    <w:rsid w:val="00A51B30"/>
    <w:rsid w:val="00A549CC"/>
    <w:rsid w:val="00A550D0"/>
    <w:rsid w:val="00A563A6"/>
    <w:rsid w:val="00A5673A"/>
    <w:rsid w:val="00A571B9"/>
    <w:rsid w:val="00A57D7C"/>
    <w:rsid w:val="00A646A3"/>
    <w:rsid w:val="00A66F5F"/>
    <w:rsid w:val="00A67B42"/>
    <w:rsid w:val="00A71ADD"/>
    <w:rsid w:val="00A74ED3"/>
    <w:rsid w:val="00A7621E"/>
    <w:rsid w:val="00A773EC"/>
    <w:rsid w:val="00A77E07"/>
    <w:rsid w:val="00A82DD9"/>
    <w:rsid w:val="00A86620"/>
    <w:rsid w:val="00A87D40"/>
    <w:rsid w:val="00A91625"/>
    <w:rsid w:val="00A93FF4"/>
    <w:rsid w:val="00AA18C1"/>
    <w:rsid w:val="00AA2A49"/>
    <w:rsid w:val="00AA3182"/>
    <w:rsid w:val="00AA3E75"/>
    <w:rsid w:val="00AA4372"/>
    <w:rsid w:val="00AA44B1"/>
    <w:rsid w:val="00AA478B"/>
    <w:rsid w:val="00AA4A80"/>
    <w:rsid w:val="00AB0594"/>
    <w:rsid w:val="00AB0EF0"/>
    <w:rsid w:val="00AB1A63"/>
    <w:rsid w:val="00AB1D7C"/>
    <w:rsid w:val="00AB26E0"/>
    <w:rsid w:val="00AB2F3B"/>
    <w:rsid w:val="00AB3B7F"/>
    <w:rsid w:val="00AB4EC9"/>
    <w:rsid w:val="00AB5B0D"/>
    <w:rsid w:val="00AB683C"/>
    <w:rsid w:val="00AB6FEA"/>
    <w:rsid w:val="00AB704F"/>
    <w:rsid w:val="00AB7257"/>
    <w:rsid w:val="00AC0F53"/>
    <w:rsid w:val="00AC14CE"/>
    <w:rsid w:val="00AC1957"/>
    <w:rsid w:val="00AC1F69"/>
    <w:rsid w:val="00AC240D"/>
    <w:rsid w:val="00AC390F"/>
    <w:rsid w:val="00AC3916"/>
    <w:rsid w:val="00AC65DD"/>
    <w:rsid w:val="00AD1525"/>
    <w:rsid w:val="00AD2601"/>
    <w:rsid w:val="00AD27D5"/>
    <w:rsid w:val="00AD3200"/>
    <w:rsid w:val="00AD3A6A"/>
    <w:rsid w:val="00AD4D4B"/>
    <w:rsid w:val="00AE0CBB"/>
    <w:rsid w:val="00AE1349"/>
    <w:rsid w:val="00AE393B"/>
    <w:rsid w:val="00AE47BC"/>
    <w:rsid w:val="00AE58D2"/>
    <w:rsid w:val="00AF026B"/>
    <w:rsid w:val="00AF2503"/>
    <w:rsid w:val="00AF31E5"/>
    <w:rsid w:val="00AF33EF"/>
    <w:rsid w:val="00AF3A79"/>
    <w:rsid w:val="00AF609C"/>
    <w:rsid w:val="00AF6391"/>
    <w:rsid w:val="00B004B9"/>
    <w:rsid w:val="00B00DE4"/>
    <w:rsid w:val="00B0116E"/>
    <w:rsid w:val="00B01F1C"/>
    <w:rsid w:val="00B03B29"/>
    <w:rsid w:val="00B03C10"/>
    <w:rsid w:val="00B072DD"/>
    <w:rsid w:val="00B10A3B"/>
    <w:rsid w:val="00B110E1"/>
    <w:rsid w:val="00B114A0"/>
    <w:rsid w:val="00B12758"/>
    <w:rsid w:val="00B1492E"/>
    <w:rsid w:val="00B1615A"/>
    <w:rsid w:val="00B1654B"/>
    <w:rsid w:val="00B2032A"/>
    <w:rsid w:val="00B20A35"/>
    <w:rsid w:val="00B216AD"/>
    <w:rsid w:val="00B21A74"/>
    <w:rsid w:val="00B2221F"/>
    <w:rsid w:val="00B22AC3"/>
    <w:rsid w:val="00B25561"/>
    <w:rsid w:val="00B2562F"/>
    <w:rsid w:val="00B2575A"/>
    <w:rsid w:val="00B2583E"/>
    <w:rsid w:val="00B27029"/>
    <w:rsid w:val="00B3109F"/>
    <w:rsid w:val="00B310B2"/>
    <w:rsid w:val="00B31663"/>
    <w:rsid w:val="00B32B76"/>
    <w:rsid w:val="00B346AA"/>
    <w:rsid w:val="00B3505B"/>
    <w:rsid w:val="00B36370"/>
    <w:rsid w:val="00B37005"/>
    <w:rsid w:val="00B415C2"/>
    <w:rsid w:val="00B422FF"/>
    <w:rsid w:val="00B441EB"/>
    <w:rsid w:val="00B442AD"/>
    <w:rsid w:val="00B4589B"/>
    <w:rsid w:val="00B466C1"/>
    <w:rsid w:val="00B4756C"/>
    <w:rsid w:val="00B476A3"/>
    <w:rsid w:val="00B5147F"/>
    <w:rsid w:val="00B53814"/>
    <w:rsid w:val="00B53A43"/>
    <w:rsid w:val="00B547CE"/>
    <w:rsid w:val="00B5482A"/>
    <w:rsid w:val="00B54E99"/>
    <w:rsid w:val="00B571EA"/>
    <w:rsid w:val="00B57C99"/>
    <w:rsid w:val="00B603A4"/>
    <w:rsid w:val="00B61B6C"/>
    <w:rsid w:val="00B62219"/>
    <w:rsid w:val="00B665C7"/>
    <w:rsid w:val="00B67203"/>
    <w:rsid w:val="00B672EC"/>
    <w:rsid w:val="00B6734E"/>
    <w:rsid w:val="00B67DF0"/>
    <w:rsid w:val="00B7037A"/>
    <w:rsid w:val="00B703A2"/>
    <w:rsid w:val="00B714E3"/>
    <w:rsid w:val="00B7153C"/>
    <w:rsid w:val="00B745A4"/>
    <w:rsid w:val="00B74DF1"/>
    <w:rsid w:val="00B8179B"/>
    <w:rsid w:val="00B822DB"/>
    <w:rsid w:val="00B85484"/>
    <w:rsid w:val="00B856F9"/>
    <w:rsid w:val="00B86131"/>
    <w:rsid w:val="00B868E2"/>
    <w:rsid w:val="00B86D5E"/>
    <w:rsid w:val="00B908C1"/>
    <w:rsid w:val="00B90D7C"/>
    <w:rsid w:val="00B920B0"/>
    <w:rsid w:val="00B92294"/>
    <w:rsid w:val="00B92C3E"/>
    <w:rsid w:val="00B92F16"/>
    <w:rsid w:val="00B97376"/>
    <w:rsid w:val="00BA076C"/>
    <w:rsid w:val="00BA404C"/>
    <w:rsid w:val="00BA51C8"/>
    <w:rsid w:val="00BA622C"/>
    <w:rsid w:val="00BB0CE6"/>
    <w:rsid w:val="00BB1B45"/>
    <w:rsid w:val="00BB1FFA"/>
    <w:rsid w:val="00BB2E39"/>
    <w:rsid w:val="00BB3A98"/>
    <w:rsid w:val="00BB4374"/>
    <w:rsid w:val="00BB609F"/>
    <w:rsid w:val="00BB6AAA"/>
    <w:rsid w:val="00BB710D"/>
    <w:rsid w:val="00BC04EA"/>
    <w:rsid w:val="00BC1DB6"/>
    <w:rsid w:val="00BC2F7B"/>
    <w:rsid w:val="00BC370A"/>
    <w:rsid w:val="00BC558E"/>
    <w:rsid w:val="00BD0225"/>
    <w:rsid w:val="00BD1A6B"/>
    <w:rsid w:val="00BD2E93"/>
    <w:rsid w:val="00BD40B0"/>
    <w:rsid w:val="00BD7680"/>
    <w:rsid w:val="00BE01D6"/>
    <w:rsid w:val="00BE0347"/>
    <w:rsid w:val="00BE14FE"/>
    <w:rsid w:val="00BE470F"/>
    <w:rsid w:val="00BE499F"/>
    <w:rsid w:val="00BE4CEB"/>
    <w:rsid w:val="00BE6456"/>
    <w:rsid w:val="00BE6689"/>
    <w:rsid w:val="00BE7280"/>
    <w:rsid w:val="00BE7CB3"/>
    <w:rsid w:val="00BF0F3A"/>
    <w:rsid w:val="00BF2977"/>
    <w:rsid w:val="00BF29AB"/>
    <w:rsid w:val="00BF3D71"/>
    <w:rsid w:val="00BF55FC"/>
    <w:rsid w:val="00BF63FF"/>
    <w:rsid w:val="00BF69F9"/>
    <w:rsid w:val="00BF75E9"/>
    <w:rsid w:val="00C01877"/>
    <w:rsid w:val="00C03BC2"/>
    <w:rsid w:val="00C12AEC"/>
    <w:rsid w:val="00C145D5"/>
    <w:rsid w:val="00C2022C"/>
    <w:rsid w:val="00C20646"/>
    <w:rsid w:val="00C22C52"/>
    <w:rsid w:val="00C23560"/>
    <w:rsid w:val="00C256E6"/>
    <w:rsid w:val="00C263E1"/>
    <w:rsid w:val="00C3100E"/>
    <w:rsid w:val="00C3125B"/>
    <w:rsid w:val="00C3157F"/>
    <w:rsid w:val="00C3512A"/>
    <w:rsid w:val="00C374A3"/>
    <w:rsid w:val="00C40496"/>
    <w:rsid w:val="00C4219B"/>
    <w:rsid w:val="00C422D6"/>
    <w:rsid w:val="00C4690E"/>
    <w:rsid w:val="00C47B7F"/>
    <w:rsid w:val="00C505CB"/>
    <w:rsid w:val="00C51794"/>
    <w:rsid w:val="00C547B5"/>
    <w:rsid w:val="00C54A9E"/>
    <w:rsid w:val="00C56338"/>
    <w:rsid w:val="00C57C88"/>
    <w:rsid w:val="00C606C6"/>
    <w:rsid w:val="00C617AB"/>
    <w:rsid w:val="00C61F5A"/>
    <w:rsid w:val="00C640E7"/>
    <w:rsid w:val="00C72D4B"/>
    <w:rsid w:val="00C74ECA"/>
    <w:rsid w:val="00C763FB"/>
    <w:rsid w:val="00C8147A"/>
    <w:rsid w:val="00C83DC5"/>
    <w:rsid w:val="00C85590"/>
    <w:rsid w:val="00C8786C"/>
    <w:rsid w:val="00C91AE4"/>
    <w:rsid w:val="00C921D4"/>
    <w:rsid w:val="00C9351D"/>
    <w:rsid w:val="00C94BBA"/>
    <w:rsid w:val="00C96780"/>
    <w:rsid w:val="00C967D9"/>
    <w:rsid w:val="00C96882"/>
    <w:rsid w:val="00C97503"/>
    <w:rsid w:val="00C976FE"/>
    <w:rsid w:val="00CA001C"/>
    <w:rsid w:val="00CA340B"/>
    <w:rsid w:val="00CA3AF7"/>
    <w:rsid w:val="00CA5E9C"/>
    <w:rsid w:val="00CA7484"/>
    <w:rsid w:val="00CA7941"/>
    <w:rsid w:val="00CB0C33"/>
    <w:rsid w:val="00CB458F"/>
    <w:rsid w:val="00CC47D5"/>
    <w:rsid w:val="00CC4D1A"/>
    <w:rsid w:val="00CD2BE4"/>
    <w:rsid w:val="00CD4355"/>
    <w:rsid w:val="00CD4A2D"/>
    <w:rsid w:val="00CD523B"/>
    <w:rsid w:val="00CD5B44"/>
    <w:rsid w:val="00CD7562"/>
    <w:rsid w:val="00CE182A"/>
    <w:rsid w:val="00CE3312"/>
    <w:rsid w:val="00CE7B20"/>
    <w:rsid w:val="00CF0D69"/>
    <w:rsid w:val="00CF0D89"/>
    <w:rsid w:val="00CF4C03"/>
    <w:rsid w:val="00CF79F1"/>
    <w:rsid w:val="00D0096F"/>
    <w:rsid w:val="00D00AB5"/>
    <w:rsid w:val="00D00D2C"/>
    <w:rsid w:val="00D02AD6"/>
    <w:rsid w:val="00D058C3"/>
    <w:rsid w:val="00D0629B"/>
    <w:rsid w:val="00D0668C"/>
    <w:rsid w:val="00D10B48"/>
    <w:rsid w:val="00D111D0"/>
    <w:rsid w:val="00D1192B"/>
    <w:rsid w:val="00D1348C"/>
    <w:rsid w:val="00D162D5"/>
    <w:rsid w:val="00D20864"/>
    <w:rsid w:val="00D2160A"/>
    <w:rsid w:val="00D228CA"/>
    <w:rsid w:val="00D274BA"/>
    <w:rsid w:val="00D30EAA"/>
    <w:rsid w:val="00D31D37"/>
    <w:rsid w:val="00D325DA"/>
    <w:rsid w:val="00D32683"/>
    <w:rsid w:val="00D32CF1"/>
    <w:rsid w:val="00D33BB5"/>
    <w:rsid w:val="00D34AA7"/>
    <w:rsid w:val="00D34C07"/>
    <w:rsid w:val="00D35137"/>
    <w:rsid w:val="00D3528D"/>
    <w:rsid w:val="00D36020"/>
    <w:rsid w:val="00D365CD"/>
    <w:rsid w:val="00D36716"/>
    <w:rsid w:val="00D40C84"/>
    <w:rsid w:val="00D4134A"/>
    <w:rsid w:val="00D414B0"/>
    <w:rsid w:val="00D415CA"/>
    <w:rsid w:val="00D41687"/>
    <w:rsid w:val="00D4173C"/>
    <w:rsid w:val="00D43AD8"/>
    <w:rsid w:val="00D4540B"/>
    <w:rsid w:val="00D462A2"/>
    <w:rsid w:val="00D46471"/>
    <w:rsid w:val="00D470E0"/>
    <w:rsid w:val="00D4716A"/>
    <w:rsid w:val="00D50B26"/>
    <w:rsid w:val="00D514FA"/>
    <w:rsid w:val="00D51B13"/>
    <w:rsid w:val="00D51BBC"/>
    <w:rsid w:val="00D520C7"/>
    <w:rsid w:val="00D5280B"/>
    <w:rsid w:val="00D55201"/>
    <w:rsid w:val="00D55F87"/>
    <w:rsid w:val="00D566DE"/>
    <w:rsid w:val="00D57198"/>
    <w:rsid w:val="00D60631"/>
    <w:rsid w:val="00D64908"/>
    <w:rsid w:val="00D66189"/>
    <w:rsid w:val="00D66697"/>
    <w:rsid w:val="00D708A8"/>
    <w:rsid w:val="00D73007"/>
    <w:rsid w:val="00D73143"/>
    <w:rsid w:val="00D7331B"/>
    <w:rsid w:val="00D7392F"/>
    <w:rsid w:val="00D752DE"/>
    <w:rsid w:val="00D8249B"/>
    <w:rsid w:val="00D82F71"/>
    <w:rsid w:val="00D84414"/>
    <w:rsid w:val="00D844FF"/>
    <w:rsid w:val="00D85801"/>
    <w:rsid w:val="00D86102"/>
    <w:rsid w:val="00D869FD"/>
    <w:rsid w:val="00D87D82"/>
    <w:rsid w:val="00D90C22"/>
    <w:rsid w:val="00D91084"/>
    <w:rsid w:val="00D91AAB"/>
    <w:rsid w:val="00D91DB7"/>
    <w:rsid w:val="00D93F35"/>
    <w:rsid w:val="00D94BC5"/>
    <w:rsid w:val="00D95A91"/>
    <w:rsid w:val="00D9607C"/>
    <w:rsid w:val="00D96082"/>
    <w:rsid w:val="00D96385"/>
    <w:rsid w:val="00DA10CC"/>
    <w:rsid w:val="00DA27B2"/>
    <w:rsid w:val="00DA3D4B"/>
    <w:rsid w:val="00DA49B6"/>
    <w:rsid w:val="00DA5AC9"/>
    <w:rsid w:val="00DA5E70"/>
    <w:rsid w:val="00DA5F5E"/>
    <w:rsid w:val="00DB11D2"/>
    <w:rsid w:val="00DB4852"/>
    <w:rsid w:val="00DB4C86"/>
    <w:rsid w:val="00DB769F"/>
    <w:rsid w:val="00DC03A6"/>
    <w:rsid w:val="00DC5C8D"/>
    <w:rsid w:val="00DC7B2D"/>
    <w:rsid w:val="00DC7F8B"/>
    <w:rsid w:val="00DD0446"/>
    <w:rsid w:val="00DD0E71"/>
    <w:rsid w:val="00DD2E9A"/>
    <w:rsid w:val="00DD402F"/>
    <w:rsid w:val="00DD50B2"/>
    <w:rsid w:val="00DD5DCF"/>
    <w:rsid w:val="00DD7720"/>
    <w:rsid w:val="00DE0F29"/>
    <w:rsid w:val="00DE216D"/>
    <w:rsid w:val="00DE4229"/>
    <w:rsid w:val="00DE58AF"/>
    <w:rsid w:val="00DE6B08"/>
    <w:rsid w:val="00DF1D0B"/>
    <w:rsid w:val="00DF2134"/>
    <w:rsid w:val="00DF2476"/>
    <w:rsid w:val="00DF2AFE"/>
    <w:rsid w:val="00DF3196"/>
    <w:rsid w:val="00DF3369"/>
    <w:rsid w:val="00DF4AFD"/>
    <w:rsid w:val="00DF5043"/>
    <w:rsid w:val="00DF51B2"/>
    <w:rsid w:val="00DF5393"/>
    <w:rsid w:val="00E01AB8"/>
    <w:rsid w:val="00E05F90"/>
    <w:rsid w:val="00E05FEE"/>
    <w:rsid w:val="00E10279"/>
    <w:rsid w:val="00E11241"/>
    <w:rsid w:val="00E114FF"/>
    <w:rsid w:val="00E11BA3"/>
    <w:rsid w:val="00E13379"/>
    <w:rsid w:val="00E1681B"/>
    <w:rsid w:val="00E16D91"/>
    <w:rsid w:val="00E17442"/>
    <w:rsid w:val="00E21140"/>
    <w:rsid w:val="00E24946"/>
    <w:rsid w:val="00E26705"/>
    <w:rsid w:val="00E2716B"/>
    <w:rsid w:val="00E27A48"/>
    <w:rsid w:val="00E27F10"/>
    <w:rsid w:val="00E31A7E"/>
    <w:rsid w:val="00E34A83"/>
    <w:rsid w:val="00E362F7"/>
    <w:rsid w:val="00E378CB"/>
    <w:rsid w:val="00E40217"/>
    <w:rsid w:val="00E42904"/>
    <w:rsid w:val="00E4697F"/>
    <w:rsid w:val="00E53424"/>
    <w:rsid w:val="00E55ADB"/>
    <w:rsid w:val="00E5605F"/>
    <w:rsid w:val="00E57E14"/>
    <w:rsid w:val="00E6041C"/>
    <w:rsid w:val="00E6058F"/>
    <w:rsid w:val="00E606A4"/>
    <w:rsid w:val="00E63B7B"/>
    <w:rsid w:val="00E651A2"/>
    <w:rsid w:val="00E6783C"/>
    <w:rsid w:val="00E701B4"/>
    <w:rsid w:val="00E703CA"/>
    <w:rsid w:val="00E71974"/>
    <w:rsid w:val="00E71B39"/>
    <w:rsid w:val="00E72882"/>
    <w:rsid w:val="00E72911"/>
    <w:rsid w:val="00E72D2B"/>
    <w:rsid w:val="00E745D8"/>
    <w:rsid w:val="00E74F29"/>
    <w:rsid w:val="00E75169"/>
    <w:rsid w:val="00E7540C"/>
    <w:rsid w:val="00E7578E"/>
    <w:rsid w:val="00E76802"/>
    <w:rsid w:val="00E76817"/>
    <w:rsid w:val="00E808DC"/>
    <w:rsid w:val="00E8210D"/>
    <w:rsid w:val="00E82E26"/>
    <w:rsid w:val="00E83A14"/>
    <w:rsid w:val="00E85D17"/>
    <w:rsid w:val="00E86539"/>
    <w:rsid w:val="00E87839"/>
    <w:rsid w:val="00E87D72"/>
    <w:rsid w:val="00E940F7"/>
    <w:rsid w:val="00E94A43"/>
    <w:rsid w:val="00E97E46"/>
    <w:rsid w:val="00EA36E4"/>
    <w:rsid w:val="00EA6D80"/>
    <w:rsid w:val="00EA7B1F"/>
    <w:rsid w:val="00EA7E57"/>
    <w:rsid w:val="00EB0170"/>
    <w:rsid w:val="00EB06C9"/>
    <w:rsid w:val="00EB3F07"/>
    <w:rsid w:val="00EB52C1"/>
    <w:rsid w:val="00EB66DD"/>
    <w:rsid w:val="00EC04BC"/>
    <w:rsid w:val="00EC0F2B"/>
    <w:rsid w:val="00EC111E"/>
    <w:rsid w:val="00EC130A"/>
    <w:rsid w:val="00EC3844"/>
    <w:rsid w:val="00EC477B"/>
    <w:rsid w:val="00EC5863"/>
    <w:rsid w:val="00EC5C3C"/>
    <w:rsid w:val="00EC7A18"/>
    <w:rsid w:val="00ED125B"/>
    <w:rsid w:val="00ED1C3C"/>
    <w:rsid w:val="00ED67A7"/>
    <w:rsid w:val="00EE13EE"/>
    <w:rsid w:val="00EE2741"/>
    <w:rsid w:val="00EE3B38"/>
    <w:rsid w:val="00EE3DC8"/>
    <w:rsid w:val="00EE3FC3"/>
    <w:rsid w:val="00EE4042"/>
    <w:rsid w:val="00EE421D"/>
    <w:rsid w:val="00EE4F09"/>
    <w:rsid w:val="00EF0D90"/>
    <w:rsid w:val="00EF120C"/>
    <w:rsid w:val="00EF4F0E"/>
    <w:rsid w:val="00F050E8"/>
    <w:rsid w:val="00F11A08"/>
    <w:rsid w:val="00F12011"/>
    <w:rsid w:val="00F13952"/>
    <w:rsid w:val="00F1577C"/>
    <w:rsid w:val="00F15F55"/>
    <w:rsid w:val="00F16EFA"/>
    <w:rsid w:val="00F179E6"/>
    <w:rsid w:val="00F20882"/>
    <w:rsid w:val="00F217A4"/>
    <w:rsid w:val="00F21F32"/>
    <w:rsid w:val="00F22D02"/>
    <w:rsid w:val="00F24674"/>
    <w:rsid w:val="00F2488E"/>
    <w:rsid w:val="00F25F06"/>
    <w:rsid w:val="00F269B4"/>
    <w:rsid w:val="00F3025E"/>
    <w:rsid w:val="00F32B5E"/>
    <w:rsid w:val="00F33FBE"/>
    <w:rsid w:val="00F33FD3"/>
    <w:rsid w:val="00F34B06"/>
    <w:rsid w:val="00F34EDB"/>
    <w:rsid w:val="00F3613C"/>
    <w:rsid w:val="00F36C28"/>
    <w:rsid w:val="00F36E2F"/>
    <w:rsid w:val="00F37514"/>
    <w:rsid w:val="00F4057C"/>
    <w:rsid w:val="00F408DF"/>
    <w:rsid w:val="00F40974"/>
    <w:rsid w:val="00F40B10"/>
    <w:rsid w:val="00F41C0C"/>
    <w:rsid w:val="00F42706"/>
    <w:rsid w:val="00F43729"/>
    <w:rsid w:val="00F4521E"/>
    <w:rsid w:val="00F517F4"/>
    <w:rsid w:val="00F5186F"/>
    <w:rsid w:val="00F547DC"/>
    <w:rsid w:val="00F54B3A"/>
    <w:rsid w:val="00F61C5D"/>
    <w:rsid w:val="00F61E59"/>
    <w:rsid w:val="00F634CB"/>
    <w:rsid w:val="00F63E65"/>
    <w:rsid w:val="00F648B0"/>
    <w:rsid w:val="00F71942"/>
    <w:rsid w:val="00F71B27"/>
    <w:rsid w:val="00F76137"/>
    <w:rsid w:val="00F76928"/>
    <w:rsid w:val="00F77217"/>
    <w:rsid w:val="00F8175D"/>
    <w:rsid w:val="00F8203F"/>
    <w:rsid w:val="00F837C1"/>
    <w:rsid w:val="00F84531"/>
    <w:rsid w:val="00F84D6A"/>
    <w:rsid w:val="00F85754"/>
    <w:rsid w:val="00F85EAE"/>
    <w:rsid w:val="00F8673F"/>
    <w:rsid w:val="00F9250E"/>
    <w:rsid w:val="00F94E2F"/>
    <w:rsid w:val="00F96D22"/>
    <w:rsid w:val="00F979AD"/>
    <w:rsid w:val="00FA0361"/>
    <w:rsid w:val="00FA1744"/>
    <w:rsid w:val="00FA323B"/>
    <w:rsid w:val="00FA3305"/>
    <w:rsid w:val="00FA37B4"/>
    <w:rsid w:val="00FA5ECD"/>
    <w:rsid w:val="00FB1A52"/>
    <w:rsid w:val="00FB29FE"/>
    <w:rsid w:val="00FB3F83"/>
    <w:rsid w:val="00FB4291"/>
    <w:rsid w:val="00FB487F"/>
    <w:rsid w:val="00FB5AD1"/>
    <w:rsid w:val="00FB5FEC"/>
    <w:rsid w:val="00FB67C9"/>
    <w:rsid w:val="00FC0419"/>
    <w:rsid w:val="00FC36C0"/>
    <w:rsid w:val="00FC512F"/>
    <w:rsid w:val="00FC5133"/>
    <w:rsid w:val="00FC59F9"/>
    <w:rsid w:val="00FC6EAF"/>
    <w:rsid w:val="00FC703C"/>
    <w:rsid w:val="00FC7B17"/>
    <w:rsid w:val="00FC7C92"/>
    <w:rsid w:val="00FD1081"/>
    <w:rsid w:val="00FD2181"/>
    <w:rsid w:val="00FD24A9"/>
    <w:rsid w:val="00FD2949"/>
    <w:rsid w:val="00FD298B"/>
    <w:rsid w:val="00FE08CF"/>
    <w:rsid w:val="00FE0A6D"/>
    <w:rsid w:val="00FE11BF"/>
    <w:rsid w:val="00FE2AD0"/>
    <w:rsid w:val="00FE3881"/>
    <w:rsid w:val="00FE3B06"/>
    <w:rsid w:val="00FE3EA9"/>
    <w:rsid w:val="00FE5232"/>
    <w:rsid w:val="00FE65DD"/>
    <w:rsid w:val="00FE6A24"/>
    <w:rsid w:val="00FF111F"/>
    <w:rsid w:val="00FF1412"/>
    <w:rsid w:val="00FF2115"/>
    <w:rsid w:val="00FF313A"/>
    <w:rsid w:val="00FF3F86"/>
    <w:rsid w:val="00FF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941F398"/>
  <w14:defaultImageDpi w14:val="300"/>
  <w15:docId w15:val="{D1E4714D-3A97-6540-A83B-1E6213EB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8381A"/>
    <w:pPr>
      <w:spacing w:before="100" w:beforeAutospacing="1" w:after="100" w:afterAutospacing="1"/>
    </w:pPr>
    <w:rPr>
      <w:rFonts w:ascii="Times" w:hAnsi="Times" w:cs="Times New Roman"/>
      <w:sz w:val="20"/>
      <w:szCs w:val="20"/>
      <w:lang w:val="en-CA"/>
    </w:rPr>
  </w:style>
  <w:style w:type="character" w:styleId="Hyperlink">
    <w:name w:val="Hyperlink"/>
    <w:basedOn w:val="Absatz-Standardschriftart"/>
    <w:uiPriority w:val="99"/>
    <w:unhideWhenUsed/>
    <w:rsid w:val="005E7109"/>
    <w:rPr>
      <w:color w:val="0000FF" w:themeColor="hyperlink"/>
      <w:u w:val="single"/>
    </w:rPr>
  </w:style>
  <w:style w:type="paragraph" w:customStyle="1" w:styleId="EndNoteBibliographyTitle">
    <w:name w:val="EndNote Bibliography Title"/>
    <w:basedOn w:val="Standard"/>
    <w:rsid w:val="00804062"/>
    <w:pPr>
      <w:jc w:val="center"/>
    </w:pPr>
    <w:rPr>
      <w:rFonts w:ascii="Calibri" w:hAnsi="Calibri" w:cs="Calibri"/>
    </w:rPr>
  </w:style>
  <w:style w:type="paragraph" w:customStyle="1" w:styleId="EndNoteBibliography">
    <w:name w:val="EndNote Bibliography"/>
    <w:basedOn w:val="Standard"/>
    <w:rsid w:val="00804062"/>
    <w:pPr>
      <w:spacing w:line="360" w:lineRule="auto"/>
    </w:pPr>
    <w:rPr>
      <w:rFonts w:ascii="Calibri" w:hAnsi="Calibri" w:cs="Calibri"/>
    </w:rPr>
  </w:style>
  <w:style w:type="paragraph" w:styleId="Listenabsatz">
    <w:name w:val="List Paragraph"/>
    <w:basedOn w:val="Standard"/>
    <w:uiPriority w:val="34"/>
    <w:qFormat/>
    <w:rsid w:val="00DB4C86"/>
    <w:pPr>
      <w:ind w:left="720"/>
      <w:contextualSpacing/>
    </w:pPr>
  </w:style>
  <w:style w:type="character" w:customStyle="1" w:styleId="apple-converted-space">
    <w:name w:val="apple-converted-space"/>
    <w:basedOn w:val="Absatz-Standardschriftart"/>
    <w:rsid w:val="005F33FE"/>
  </w:style>
  <w:style w:type="table" w:styleId="Tabellenraster">
    <w:name w:val="Table Grid"/>
    <w:basedOn w:val="NormaleTabelle"/>
    <w:uiPriority w:val="59"/>
    <w:rsid w:val="00B6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375C94"/>
    <w:rPr>
      <w:color w:val="808080"/>
      <w:shd w:val="clear" w:color="auto" w:fill="E6E6E6"/>
    </w:rPr>
  </w:style>
  <w:style w:type="character" w:customStyle="1" w:styleId="UnresolvedMention2">
    <w:name w:val="Unresolved Mention2"/>
    <w:basedOn w:val="Absatz-Standardschriftart"/>
    <w:uiPriority w:val="99"/>
    <w:rsid w:val="00A047AB"/>
    <w:rPr>
      <w:color w:val="808080"/>
      <w:shd w:val="clear" w:color="auto" w:fill="E6E6E6"/>
    </w:rPr>
  </w:style>
  <w:style w:type="paragraph" w:styleId="Kopfzeile">
    <w:name w:val="header"/>
    <w:basedOn w:val="Standard"/>
    <w:link w:val="KopfzeileZchn"/>
    <w:uiPriority w:val="99"/>
    <w:unhideWhenUsed/>
    <w:rsid w:val="000A4AEB"/>
    <w:pPr>
      <w:tabs>
        <w:tab w:val="center" w:pos="4680"/>
        <w:tab w:val="right" w:pos="9360"/>
      </w:tabs>
    </w:pPr>
  </w:style>
  <w:style w:type="character" w:customStyle="1" w:styleId="KopfzeileZchn">
    <w:name w:val="Kopfzeile Zchn"/>
    <w:basedOn w:val="Absatz-Standardschriftart"/>
    <w:link w:val="Kopfzeile"/>
    <w:uiPriority w:val="99"/>
    <w:rsid w:val="000A4AEB"/>
  </w:style>
  <w:style w:type="paragraph" w:styleId="Fuzeile">
    <w:name w:val="footer"/>
    <w:basedOn w:val="Standard"/>
    <w:link w:val="FuzeileZchn"/>
    <w:uiPriority w:val="99"/>
    <w:unhideWhenUsed/>
    <w:rsid w:val="000A4AEB"/>
    <w:pPr>
      <w:tabs>
        <w:tab w:val="center" w:pos="4680"/>
        <w:tab w:val="right" w:pos="9360"/>
      </w:tabs>
    </w:pPr>
  </w:style>
  <w:style w:type="character" w:customStyle="1" w:styleId="FuzeileZchn">
    <w:name w:val="Fußzeile Zchn"/>
    <w:basedOn w:val="Absatz-Standardschriftart"/>
    <w:link w:val="Fuzeile"/>
    <w:uiPriority w:val="99"/>
    <w:rsid w:val="000A4AEB"/>
  </w:style>
  <w:style w:type="character" w:styleId="BesuchterLink">
    <w:name w:val="FollowedHyperlink"/>
    <w:basedOn w:val="Absatz-Standardschriftart"/>
    <w:uiPriority w:val="99"/>
    <w:semiHidden/>
    <w:unhideWhenUsed/>
    <w:rsid w:val="00D4173C"/>
    <w:rPr>
      <w:color w:val="800080" w:themeColor="followedHyperlink"/>
      <w:u w:val="single"/>
    </w:rPr>
  </w:style>
  <w:style w:type="paragraph" w:styleId="Sprechblasentext">
    <w:name w:val="Balloon Text"/>
    <w:basedOn w:val="Standard"/>
    <w:link w:val="SprechblasentextZchn"/>
    <w:uiPriority w:val="99"/>
    <w:semiHidden/>
    <w:unhideWhenUsed/>
    <w:rsid w:val="00C921D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921D4"/>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C921D4"/>
    <w:rPr>
      <w:sz w:val="18"/>
      <w:szCs w:val="18"/>
    </w:rPr>
  </w:style>
  <w:style w:type="paragraph" w:styleId="Kommentartext">
    <w:name w:val="annotation text"/>
    <w:basedOn w:val="Standard"/>
    <w:link w:val="KommentartextZchn"/>
    <w:uiPriority w:val="99"/>
    <w:semiHidden/>
    <w:unhideWhenUsed/>
    <w:rsid w:val="00C921D4"/>
  </w:style>
  <w:style w:type="character" w:customStyle="1" w:styleId="KommentartextZchn">
    <w:name w:val="Kommentartext Zchn"/>
    <w:basedOn w:val="Absatz-Standardschriftart"/>
    <w:link w:val="Kommentartext"/>
    <w:uiPriority w:val="99"/>
    <w:semiHidden/>
    <w:rsid w:val="00C921D4"/>
  </w:style>
  <w:style w:type="paragraph" w:styleId="Kommentarthema">
    <w:name w:val="annotation subject"/>
    <w:basedOn w:val="Kommentartext"/>
    <w:next w:val="Kommentartext"/>
    <w:link w:val="KommentarthemaZchn"/>
    <w:uiPriority w:val="99"/>
    <w:semiHidden/>
    <w:unhideWhenUsed/>
    <w:rsid w:val="00C921D4"/>
    <w:rPr>
      <w:b/>
      <w:bCs/>
      <w:sz w:val="20"/>
      <w:szCs w:val="20"/>
    </w:rPr>
  </w:style>
  <w:style w:type="character" w:customStyle="1" w:styleId="KommentarthemaZchn">
    <w:name w:val="Kommentarthema Zchn"/>
    <w:basedOn w:val="KommentartextZchn"/>
    <w:link w:val="Kommentarthema"/>
    <w:uiPriority w:val="99"/>
    <w:semiHidden/>
    <w:rsid w:val="00C921D4"/>
    <w:rPr>
      <w:b/>
      <w:bCs/>
      <w:sz w:val="20"/>
      <w:szCs w:val="20"/>
    </w:rPr>
  </w:style>
  <w:style w:type="character" w:styleId="NichtaufgelsteErwhnung">
    <w:name w:val="Unresolved Mention"/>
    <w:basedOn w:val="Absatz-Standardschriftart"/>
    <w:uiPriority w:val="99"/>
    <w:rsid w:val="004B4B13"/>
    <w:rPr>
      <w:color w:val="605E5C"/>
      <w:shd w:val="clear" w:color="auto" w:fill="E1DFDD"/>
    </w:rPr>
  </w:style>
  <w:style w:type="character" w:styleId="Seitenzahl">
    <w:name w:val="page number"/>
    <w:basedOn w:val="Absatz-Standardschriftart"/>
    <w:uiPriority w:val="99"/>
    <w:semiHidden/>
    <w:unhideWhenUsed/>
    <w:rsid w:val="00D82F71"/>
  </w:style>
  <w:style w:type="character" w:styleId="Zeilennummer">
    <w:name w:val="line number"/>
    <w:basedOn w:val="Absatz-Standardschriftart"/>
    <w:uiPriority w:val="99"/>
    <w:semiHidden/>
    <w:unhideWhenUsed/>
    <w:rsid w:val="00DF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1100">
      <w:bodyDiv w:val="1"/>
      <w:marLeft w:val="0"/>
      <w:marRight w:val="0"/>
      <w:marTop w:val="0"/>
      <w:marBottom w:val="0"/>
      <w:divBdr>
        <w:top w:val="none" w:sz="0" w:space="0" w:color="auto"/>
        <w:left w:val="none" w:sz="0" w:space="0" w:color="auto"/>
        <w:bottom w:val="none" w:sz="0" w:space="0" w:color="auto"/>
        <w:right w:val="none" w:sz="0" w:space="0" w:color="auto"/>
      </w:divBdr>
    </w:div>
    <w:div w:id="842553418">
      <w:bodyDiv w:val="1"/>
      <w:marLeft w:val="0"/>
      <w:marRight w:val="0"/>
      <w:marTop w:val="0"/>
      <w:marBottom w:val="0"/>
      <w:divBdr>
        <w:top w:val="none" w:sz="0" w:space="0" w:color="auto"/>
        <w:left w:val="none" w:sz="0" w:space="0" w:color="auto"/>
        <w:bottom w:val="none" w:sz="0" w:space="0" w:color="auto"/>
        <w:right w:val="none" w:sz="0" w:space="0" w:color="auto"/>
      </w:divBdr>
      <w:divsChild>
        <w:div w:id="637146742">
          <w:marLeft w:val="0"/>
          <w:marRight w:val="0"/>
          <w:marTop w:val="0"/>
          <w:marBottom w:val="0"/>
          <w:divBdr>
            <w:top w:val="none" w:sz="0" w:space="0" w:color="auto"/>
            <w:left w:val="none" w:sz="0" w:space="0" w:color="auto"/>
            <w:bottom w:val="none" w:sz="0" w:space="0" w:color="auto"/>
            <w:right w:val="none" w:sz="0" w:space="0" w:color="auto"/>
          </w:divBdr>
          <w:divsChild>
            <w:div w:id="84300957">
              <w:marLeft w:val="0"/>
              <w:marRight w:val="0"/>
              <w:marTop w:val="0"/>
              <w:marBottom w:val="0"/>
              <w:divBdr>
                <w:top w:val="none" w:sz="0" w:space="0" w:color="auto"/>
                <w:left w:val="none" w:sz="0" w:space="0" w:color="auto"/>
                <w:bottom w:val="none" w:sz="0" w:space="0" w:color="auto"/>
                <w:right w:val="none" w:sz="0" w:space="0" w:color="auto"/>
              </w:divBdr>
              <w:divsChild>
                <w:div w:id="297492220">
                  <w:marLeft w:val="0"/>
                  <w:marRight w:val="0"/>
                  <w:marTop w:val="0"/>
                  <w:marBottom w:val="0"/>
                  <w:divBdr>
                    <w:top w:val="none" w:sz="0" w:space="0" w:color="auto"/>
                    <w:left w:val="none" w:sz="0" w:space="0" w:color="auto"/>
                    <w:bottom w:val="none" w:sz="0" w:space="0" w:color="auto"/>
                    <w:right w:val="none" w:sz="0" w:space="0" w:color="auto"/>
                  </w:divBdr>
                  <w:divsChild>
                    <w:div w:id="1035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2998">
      <w:bodyDiv w:val="1"/>
      <w:marLeft w:val="0"/>
      <w:marRight w:val="0"/>
      <w:marTop w:val="0"/>
      <w:marBottom w:val="0"/>
      <w:divBdr>
        <w:top w:val="none" w:sz="0" w:space="0" w:color="auto"/>
        <w:left w:val="none" w:sz="0" w:space="0" w:color="auto"/>
        <w:bottom w:val="none" w:sz="0" w:space="0" w:color="auto"/>
        <w:right w:val="none" w:sz="0" w:space="0" w:color="auto"/>
      </w:divBdr>
    </w:div>
    <w:div w:id="1200358931">
      <w:bodyDiv w:val="1"/>
      <w:marLeft w:val="0"/>
      <w:marRight w:val="0"/>
      <w:marTop w:val="0"/>
      <w:marBottom w:val="0"/>
      <w:divBdr>
        <w:top w:val="none" w:sz="0" w:space="0" w:color="auto"/>
        <w:left w:val="none" w:sz="0" w:space="0" w:color="auto"/>
        <w:bottom w:val="none" w:sz="0" w:space="0" w:color="auto"/>
        <w:right w:val="none" w:sz="0" w:space="0" w:color="auto"/>
      </w:divBdr>
      <w:divsChild>
        <w:div w:id="165945845">
          <w:marLeft w:val="0"/>
          <w:marRight w:val="0"/>
          <w:marTop w:val="0"/>
          <w:marBottom w:val="0"/>
          <w:divBdr>
            <w:top w:val="none" w:sz="0" w:space="0" w:color="auto"/>
            <w:left w:val="none" w:sz="0" w:space="0" w:color="auto"/>
            <w:bottom w:val="none" w:sz="0" w:space="0" w:color="auto"/>
            <w:right w:val="none" w:sz="0" w:space="0" w:color="auto"/>
          </w:divBdr>
        </w:div>
        <w:div w:id="1109811030">
          <w:marLeft w:val="0"/>
          <w:marRight w:val="0"/>
          <w:marTop w:val="0"/>
          <w:marBottom w:val="0"/>
          <w:divBdr>
            <w:top w:val="none" w:sz="0" w:space="0" w:color="auto"/>
            <w:left w:val="none" w:sz="0" w:space="0" w:color="auto"/>
            <w:bottom w:val="none" w:sz="0" w:space="0" w:color="auto"/>
            <w:right w:val="none" w:sz="0" w:space="0" w:color="auto"/>
          </w:divBdr>
        </w:div>
        <w:div w:id="2136943349">
          <w:marLeft w:val="0"/>
          <w:marRight w:val="0"/>
          <w:marTop w:val="0"/>
          <w:marBottom w:val="0"/>
          <w:divBdr>
            <w:top w:val="none" w:sz="0" w:space="0" w:color="auto"/>
            <w:left w:val="none" w:sz="0" w:space="0" w:color="auto"/>
            <w:bottom w:val="none" w:sz="0" w:space="0" w:color="auto"/>
            <w:right w:val="none" w:sz="0" w:space="0" w:color="auto"/>
          </w:divBdr>
        </w:div>
        <w:div w:id="417026394">
          <w:marLeft w:val="0"/>
          <w:marRight w:val="0"/>
          <w:marTop w:val="0"/>
          <w:marBottom w:val="0"/>
          <w:divBdr>
            <w:top w:val="none" w:sz="0" w:space="0" w:color="auto"/>
            <w:left w:val="none" w:sz="0" w:space="0" w:color="auto"/>
            <w:bottom w:val="none" w:sz="0" w:space="0" w:color="auto"/>
            <w:right w:val="none" w:sz="0" w:space="0" w:color="auto"/>
          </w:divBdr>
        </w:div>
        <w:div w:id="305866226">
          <w:marLeft w:val="0"/>
          <w:marRight w:val="0"/>
          <w:marTop w:val="0"/>
          <w:marBottom w:val="0"/>
          <w:divBdr>
            <w:top w:val="none" w:sz="0" w:space="0" w:color="auto"/>
            <w:left w:val="none" w:sz="0" w:space="0" w:color="auto"/>
            <w:bottom w:val="none" w:sz="0" w:space="0" w:color="auto"/>
            <w:right w:val="none" w:sz="0" w:space="0" w:color="auto"/>
          </w:divBdr>
        </w:div>
        <w:div w:id="930747168">
          <w:marLeft w:val="0"/>
          <w:marRight w:val="0"/>
          <w:marTop w:val="0"/>
          <w:marBottom w:val="0"/>
          <w:divBdr>
            <w:top w:val="none" w:sz="0" w:space="0" w:color="auto"/>
            <w:left w:val="none" w:sz="0" w:space="0" w:color="auto"/>
            <w:bottom w:val="none" w:sz="0" w:space="0" w:color="auto"/>
            <w:right w:val="none" w:sz="0" w:space="0" w:color="auto"/>
          </w:divBdr>
        </w:div>
        <w:div w:id="1305740730">
          <w:marLeft w:val="0"/>
          <w:marRight w:val="0"/>
          <w:marTop w:val="0"/>
          <w:marBottom w:val="0"/>
          <w:divBdr>
            <w:top w:val="none" w:sz="0" w:space="0" w:color="auto"/>
            <w:left w:val="none" w:sz="0" w:space="0" w:color="auto"/>
            <w:bottom w:val="none" w:sz="0" w:space="0" w:color="auto"/>
            <w:right w:val="none" w:sz="0" w:space="0" w:color="auto"/>
          </w:divBdr>
        </w:div>
        <w:div w:id="972519753">
          <w:marLeft w:val="0"/>
          <w:marRight w:val="0"/>
          <w:marTop w:val="0"/>
          <w:marBottom w:val="0"/>
          <w:divBdr>
            <w:top w:val="none" w:sz="0" w:space="0" w:color="auto"/>
            <w:left w:val="none" w:sz="0" w:space="0" w:color="auto"/>
            <w:bottom w:val="none" w:sz="0" w:space="0" w:color="auto"/>
            <w:right w:val="none" w:sz="0" w:space="0" w:color="auto"/>
          </w:divBdr>
        </w:div>
        <w:div w:id="282687614">
          <w:marLeft w:val="0"/>
          <w:marRight w:val="0"/>
          <w:marTop w:val="0"/>
          <w:marBottom w:val="0"/>
          <w:divBdr>
            <w:top w:val="none" w:sz="0" w:space="0" w:color="auto"/>
            <w:left w:val="none" w:sz="0" w:space="0" w:color="auto"/>
            <w:bottom w:val="none" w:sz="0" w:space="0" w:color="auto"/>
            <w:right w:val="none" w:sz="0" w:space="0" w:color="auto"/>
          </w:divBdr>
        </w:div>
        <w:div w:id="834145509">
          <w:marLeft w:val="0"/>
          <w:marRight w:val="0"/>
          <w:marTop w:val="0"/>
          <w:marBottom w:val="0"/>
          <w:divBdr>
            <w:top w:val="none" w:sz="0" w:space="0" w:color="auto"/>
            <w:left w:val="none" w:sz="0" w:space="0" w:color="auto"/>
            <w:bottom w:val="none" w:sz="0" w:space="0" w:color="auto"/>
            <w:right w:val="none" w:sz="0" w:space="0" w:color="auto"/>
          </w:divBdr>
        </w:div>
        <w:div w:id="884220633">
          <w:marLeft w:val="0"/>
          <w:marRight w:val="0"/>
          <w:marTop w:val="0"/>
          <w:marBottom w:val="0"/>
          <w:divBdr>
            <w:top w:val="none" w:sz="0" w:space="0" w:color="auto"/>
            <w:left w:val="none" w:sz="0" w:space="0" w:color="auto"/>
            <w:bottom w:val="none" w:sz="0" w:space="0" w:color="auto"/>
            <w:right w:val="none" w:sz="0" w:space="0" w:color="auto"/>
          </w:divBdr>
        </w:div>
        <w:div w:id="1889414445">
          <w:marLeft w:val="0"/>
          <w:marRight w:val="0"/>
          <w:marTop w:val="0"/>
          <w:marBottom w:val="0"/>
          <w:divBdr>
            <w:top w:val="none" w:sz="0" w:space="0" w:color="auto"/>
            <w:left w:val="none" w:sz="0" w:space="0" w:color="auto"/>
            <w:bottom w:val="none" w:sz="0" w:space="0" w:color="auto"/>
            <w:right w:val="none" w:sz="0" w:space="0" w:color="auto"/>
          </w:divBdr>
        </w:div>
        <w:div w:id="637346683">
          <w:marLeft w:val="0"/>
          <w:marRight w:val="0"/>
          <w:marTop w:val="0"/>
          <w:marBottom w:val="0"/>
          <w:divBdr>
            <w:top w:val="none" w:sz="0" w:space="0" w:color="auto"/>
            <w:left w:val="none" w:sz="0" w:space="0" w:color="auto"/>
            <w:bottom w:val="none" w:sz="0" w:space="0" w:color="auto"/>
            <w:right w:val="none" w:sz="0" w:space="0" w:color="auto"/>
          </w:divBdr>
        </w:div>
        <w:div w:id="1119494084">
          <w:marLeft w:val="0"/>
          <w:marRight w:val="0"/>
          <w:marTop w:val="0"/>
          <w:marBottom w:val="0"/>
          <w:divBdr>
            <w:top w:val="none" w:sz="0" w:space="0" w:color="auto"/>
            <w:left w:val="none" w:sz="0" w:space="0" w:color="auto"/>
            <w:bottom w:val="none" w:sz="0" w:space="0" w:color="auto"/>
            <w:right w:val="none" w:sz="0" w:space="0" w:color="auto"/>
          </w:divBdr>
        </w:div>
        <w:div w:id="1133254294">
          <w:marLeft w:val="0"/>
          <w:marRight w:val="0"/>
          <w:marTop w:val="0"/>
          <w:marBottom w:val="0"/>
          <w:divBdr>
            <w:top w:val="none" w:sz="0" w:space="0" w:color="auto"/>
            <w:left w:val="none" w:sz="0" w:space="0" w:color="auto"/>
            <w:bottom w:val="none" w:sz="0" w:space="0" w:color="auto"/>
            <w:right w:val="none" w:sz="0" w:space="0" w:color="auto"/>
          </w:divBdr>
        </w:div>
        <w:div w:id="108669829">
          <w:marLeft w:val="0"/>
          <w:marRight w:val="0"/>
          <w:marTop w:val="0"/>
          <w:marBottom w:val="0"/>
          <w:divBdr>
            <w:top w:val="none" w:sz="0" w:space="0" w:color="auto"/>
            <w:left w:val="none" w:sz="0" w:space="0" w:color="auto"/>
            <w:bottom w:val="none" w:sz="0" w:space="0" w:color="auto"/>
            <w:right w:val="none" w:sz="0" w:space="0" w:color="auto"/>
          </w:divBdr>
        </w:div>
        <w:div w:id="767845334">
          <w:marLeft w:val="0"/>
          <w:marRight w:val="0"/>
          <w:marTop w:val="0"/>
          <w:marBottom w:val="0"/>
          <w:divBdr>
            <w:top w:val="none" w:sz="0" w:space="0" w:color="auto"/>
            <w:left w:val="none" w:sz="0" w:space="0" w:color="auto"/>
            <w:bottom w:val="none" w:sz="0" w:space="0" w:color="auto"/>
            <w:right w:val="none" w:sz="0" w:space="0" w:color="auto"/>
          </w:divBdr>
        </w:div>
        <w:div w:id="948849674">
          <w:marLeft w:val="0"/>
          <w:marRight w:val="0"/>
          <w:marTop w:val="0"/>
          <w:marBottom w:val="0"/>
          <w:divBdr>
            <w:top w:val="none" w:sz="0" w:space="0" w:color="auto"/>
            <w:left w:val="none" w:sz="0" w:space="0" w:color="auto"/>
            <w:bottom w:val="none" w:sz="0" w:space="0" w:color="auto"/>
            <w:right w:val="none" w:sz="0" w:space="0" w:color="auto"/>
          </w:divBdr>
        </w:div>
        <w:div w:id="862594109">
          <w:marLeft w:val="0"/>
          <w:marRight w:val="0"/>
          <w:marTop w:val="0"/>
          <w:marBottom w:val="0"/>
          <w:divBdr>
            <w:top w:val="none" w:sz="0" w:space="0" w:color="auto"/>
            <w:left w:val="none" w:sz="0" w:space="0" w:color="auto"/>
            <w:bottom w:val="none" w:sz="0" w:space="0" w:color="auto"/>
            <w:right w:val="none" w:sz="0" w:space="0" w:color="auto"/>
          </w:divBdr>
        </w:div>
        <w:div w:id="974915409">
          <w:marLeft w:val="0"/>
          <w:marRight w:val="0"/>
          <w:marTop w:val="0"/>
          <w:marBottom w:val="0"/>
          <w:divBdr>
            <w:top w:val="none" w:sz="0" w:space="0" w:color="auto"/>
            <w:left w:val="none" w:sz="0" w:space="0" w:color="auto"/>
            <w:bottom w:val="none" w:sz="0" w:space="0" w:color="auto"/>
            <w:right w:val="none" w:sz="0" w:space="0" w:color="auto"/>
          </w:divBdr>
        </w:div>
        <w:div w:id="785393080">
          <w:marLeft w:val="0"/>
          <w:marRight w:val="0"/>
          <w:marTop w:val="0"/>
          <w:marBottom w:val="0"/>
          <w:divBdr>
            <w:top w:val="none" w:sz="0" w:space="0" w:color="auto"/>
            <w:left w:val="none" w:sz="0" w:space="0" w:color="auto"/>
            <w:bottom w:val="none" w:sz="0" w:space="0" w:color="auto"/>
            <w:right w:val="none" w:sz="0" w:space="0" w:color="auto"/>
          </w:divBdr>
        </w:div>
        <w:div w:id="137038883">
          <w:marLeft w:val="0"/>
          <w:marRight w:val="0"/>
          <w:marTop w:val="0"/>
          <w:marBottom w:val="0"/>
          <w:divBdr>
            <w:top w:val="none" w:sz="0" w:space="0" w:color="auto"/>
            <w:left w:val="none" w:sz="0" w:space="0" w:color="auto"/>
            <w:bottom w:val="none" w:sz="0" w:space="0" w:color="auto"/>
            <w:right w:val="none" w:sz="0" w:space="0" w:color="auto"/>
          </w:divBdr>
        </w:div>
        <w:div w:id="353726769">
          <w:marLeft w:val="0"/>
          <w:marRight w:val="0"/>
          <w:marTop w:val="0"/>
          <w:marBottom w:val="0"/>
          <w:divBdr>
            <w:top w:val="none" w:sz="0" w:space="0" w:color="auto"/>
            <w:left w:val="none" w:sz="0" w:space="0" w:color="auto"/>
            <w:bottom w:val="none" w:sz="0" w:space="0" w:color="auto"/>
            <w:right w:val="none" w:sz="0" w:space="0" w:color="auto"/>
          </w:divBdr>
        </w:div>
        <w:div w:id="523784629">
          <w:marLeft w:val="0"/>
          <w:marRight w:val="0"/>
          <w:marTop w:val="0"/>
          <w:marBottom w:val="0"/>
          <w:divBdr>
            <w:top w:val="none" w:sz="0" w:space="0" w:color="auto"/>
            <w:left w:val="none" w:sz="0" w:space="0" w:color="auto"/>
            <w:bottom w:val="none" w:sz="0" w:space="0" w:color="auto"/>
            <w:right w:val="none" w:sz="0" w:space="0" w:color="auto"/>
          </w:divBdr>
        </w:div>
        <w:div w:id="945693867">
          <w:marLeft w:val="0"/>
          <w:marRight w:val="0"/>
          <w:marTop w:val="0"/>
          <w:marBottom w:val="0"/>
          <w:divBdr>
            <w:top w:val="none" w:sz="0" w:space="0" w:color="auto"/>
            <w:left w:val="none" w:sz="0" w:space="0" w:color="auto"/>
            <w:bottom w:val="none" w:sz="0" w:space="0" w:color="auto"/>
            <w:right w:val="none" w:sz="0" w:space="0" w:color="auto"/>
          </w:divBdr>
        </w:div>
        <w:div w:id="1027022263">
          <w:marLeft w:val="0"/>
          <w:marRight w:val="0"/>
          <w:marTop w:val="0"/>
          <w:marBottom w:val="0"/>
          <w:divBdr>
            <w:top w:val="none" w:sz="0" w:space="0" w:color="auto"/>
            <w:left w:val="none" w:sz="0" w:space="0" w:color="auto"/>
            <w:bottom w:val="none" w:sz="0" w:space="0" w:color="auto"/>
            <w:right w:val="none" w:sz="0" w:space="0" w:color="auto"/>
          </w:divBdr>
        </w:div>
        <w:div w:id="208347950">
          <w:marLeft w:val="0"/>
          <w:marRight w:val="0"/>
          <w:marTop w:val="0"/>
          <w:marBottom w:val="0"/>
          <w:divBdr>
            <w:top w:val="none" w:sz="0" w:space="0" w:color="auto"/>
            <w:left w:val="none" w:sz="0" w:space="0" w:color="auto"/>
            <w:bottom w:val="none" w:sz="0" w:space="0" w:color="auto"/>
            <w:right w:val="none" w:sz="0" w:space="0" w:color="auto"/>
          </w:divBdr>
        </w:div>
        <w:div w:id="516312552">
          <w:marLeft w:val="0"/>
          <w:marRight w:val="0"/>
          <w:marTop w:val="0"/>
          <w:marBottom w:val="0"/>
          <w:divBdr>
            <w:top w:val="none" w:sz="0" w:space="0" w:color="auto"/>
            <w:left w:val="none" w:sz="0" w:space="0" w:color="auto"/>
            <w:bottom w:val="none" w:sz="0" w:space="0" w:color="auto"/>
            <w:right w:val="none" w:sz="0" w:space="0" w:color="auto"/>
          </w:divBdr>
        </w:div>
        <w:div w:id="1542278227">
          <w:marLeft w:val="0"/>
          <w:marRight w:val="0"/>
          <w:marTop w:val="0"/>
          <w:marBottom w:val="0"/>
          <w:divBdr>
            <w:top w:val="none" w:sz="0" w:space="0" w:color="auto"/>
            <w:left w:val="none" w:sz="0" w:space="0" w:color="auto"/>
            <w:bottom w:val="none" w:sz="0" w:space="0" w:color="auto"/>
            <w:right w:val="none" w:sz="0" w:space="0" w:color="auto"/>
          </w:divBdr>
        </w:div>
        <w:div w:id="474025947">
          <w:marLeft w:val="0"/>
          <w:marRight w:val="0"/>
          <w:marTop w:val="0"/>
          <w:marBottom w:val="0"/>
          <w:divBdr>
            <w:top w:val="none" w:sz="0" w:space="0" w:color="auto"/>
            <w:left w:val="none" w:sz="0" w:space="0" w:color="auto"/>
            <w:bottom w:val="none" w:sz="0" w:space="0" w:color="auto"/>
            <w:right w:val="none" w:sz="0" w:space="0" w:color="auto"/>
          </w:divBdr>
        </w:div>
        <w:div w:id="1088697992">
          <w:marLeft w:val="0"/>
          <w:marRight w:val="0"/>
          <w:marTop w:val="0"/>
          <w:marBottom w:val="0"/>
          <w:divBdr>
            <w:top w:val="none" w:sz="0" w:space="0" w:color="auto"/>
            <w:left w:val="none" w:sz="0" w:space="0" w:color="auto"/>
            <w:bottom w:val="none" w:sz="0" w:space="0" w:color="auto"/>
            <w:right w:val="none" w:sz="0" w:space="0" w:color="auto"/>
          </w:divBdr>
        </w:div>
        <w:div w:id="138957646">
          <w:marLeft w:val="0"/>
          <w:marRight w:val="0"/>
          <w:marTop w:val="0"/>
          <w:marBottom w:val="0"/>
          <w:divBdr>
            <w:top w:val="none" w:sz="0" w:space="0" w:color="auto"/>
            <w:left w:val="none" w:sz="0" w:space="0" w:color="auto"/>
            <w:bottom w:val="none" w:sz="0" w:space="0" w:color="auto"/>
            <w:right w:val="none" w:sz="0" w:space="0" w:color="auto"/>
          </w:divBdr>
        </w:div>
        <w:div w:id="1931767658">
          <w:marLeft w:val="0"/>
          <w:marRight w:val="0"/>
          <w:marTop w:val="0"/>
          <w:marBottom w:val="0"/>
          <w:divBdr>
            <w:top w:val="none" w:sz="0" w:space="0" w:color="auto"/>
            <w:left w:val="none" w:sz="0" w:space="0" w:color="auto"/>
            <w:bottom w:val="none" w:sz="0" w:space="0" w:color="auto"/>
            <w:right w:val="none" w:sz="0" w:space="0" w:color="auto"/>
          </w:divBdr>
        </w:div>
        <w:div w:id="1389064285">
          <w:marLeft w:val="0"/>
          <w:marRight w:val="0"/>
          <w:marTop w:val="0"/>
          <w:marBottom w:val="0"/>
          <w:divBdr>
            <w:top w:val="none" w:sz="0" w:space="0" w:color="auto"/>
            <w:left w:val="none" w:sz="0" w:space="0" w:color="auto"/>
            <w:bottom w:val="none" w:sz="0" w:space="0" w:color="auto"/>
            <w:right w:val="none" w:sz="0" w:space="0" w:color="auto"/>
          </w:divBdr>
        </w:div>
        <w:div w:id="937979036">
          <w:marLeft w:val="0"/>
          <w:marRight w:val="0"/>
          <w:marTop w:val="0"/>
          <w:marBottom w:val="0"/>
          <w:divBdr>
            <w:top w:val="none" w:sz="0" w:space="0" w:color="auto"/>
            <w:left w:val="none" w:sz="0" w:space="0" w:color="auto"/>
            <w:bottom w:val="none" w:sz="0" w:space="0" w:color="auto"/>
            <w:right w:val="none" w:sz="0" w:space="0" w:color="auto"/>
          </w:divBdr>
        </w:div>
      </w:divsChild>
    </w:div>
    <w:div w:id="1454253043">
      <w:bodyDiv w:val="1"/>
      <w:marLeft w:val="0"/>
      <w:marRight w:val="0"/>
      <w:marTop w:val="0"/>
      <w:marBottom w:val="0"/>
      <w:divBdr>
        <w:top w:val="none" w:sz="0" w:space="0" w:color="auto"/>
        <w:left w:val="none" w:sz="0" w:space="0" w:color="auto"/>
        <w:bottom w:val="none" w:sz="0" w:space="0" w:color="auto"/>
        <w:right w:val="none" w:sz="0" w:space="0" w:color="auto"/>
      </w:divBdr>
    </w:div>
    <w:div w:id="1582984682">
      <w:bodyDiv w:val="1"/>
      <w:marLeft w:val="0"/>
      <w:marRight w:val="0"/>
      <w:marTop w:val="0"/>
      <w:marBottom w:val="0"/>
      <w:divBdr>
        <w:top w:val="none" w:sz="0" w:space="0" w:color="auto"/>
        <w:left w:val="none" w:sz="0" w:space="0" w:color="auto"/>
        <w:bottom w:val="none" w:sz="0" w:space="0" w:color="auto"/>
        <w:right w:val="none" w:sz="0" w:space="0" w:color="auto"/>
      </w:divBdr>
    </w:div>
    <w:div w:id="1807963608">
      <w:bodyDiv w:val="1"/>
      <w:marLeft w:val="0"/>
      <w:marRight w:val="0"/>
      <w:marTop w:val="0"/>
      <w:marBottom w:val="0"/>
      <w:divBdr>
        <w:top w:val="none" w:sz="0" w:space="0" w:color="auto"/>
        <w:left w:val="none" w:sz="0" w:space="0" w:color="auto"/>
        <w:bottom w:val="none" w:sz="0" w:space="0" w:color="auto"/>
        <w:right w:val="none" w:sz="0" w:space="0" w:color="auto"/>
      </w:divBdr>
    </w:div>
    <w:div w:id="1855343110">
      <w:bodyDiv w:val="1"/>
      <w:marLeft w:val="0"/>
      <w:marRight w:val="0"/>
      <w:marTop w:val="0"/>
      <w:marBottom w:val="0"/>
      <w:divBdr>
        <w:top w:val="none" w:sz="0" w:space="0" w:color="auto"/>
        <w:left w:val="none" w:sz="0" w:space="0" w:color="auto"/>
        <w:bottom w:val="none" w:sz="0" w:space="0" w:color="auto"/>
        <w:right w:val="none" w:sz="0" w:space="0" w:color="auto"/>
      </w:divBdr>
    </w:div>
    <w:div w:id="2112428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EFF55-6F36-473A-B986-FAE72591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UofA Faculty of Pharmacy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Makowsky</dc:creator>
  <cp:keywords/>
  <dc:description/>
  <cp:lastModifiedBy>Patrick Näf</cp:lastModifiedBy>
  <cp:revision>5</cp:revision>
  <cp:lastPrinted>2018-09-17T16:38:00Z</cp:lastPrinted>
  <dcterms:created xsi:type="dcterms:W3CDTF">2019-04-23T21:53:00Z</dcterms:created>
  <dcterms:modified xsi:type="dcterms:W3CDTF">2019-05-24T06:29:00Z</dcterms:modified>
</cp:coreProperties>
</file>