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582E" w14:textId="2FF99F5B" w:rsidR="00B229EF" w:rsidRPr="00A31C64" w:rsidRDefault="00B229EF" w:rsidP="00B229E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710D24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  <w:r w:rsidRPr="00273986">
        <w:rPr>
          <w:rFonts w:ascii="Times New Roman" w:hAnsi="Times New Roman" w:cs="Times New Roman"/>
        </w:rPr>
        <w:t>.</w:t>
      </w:r>
      <w:r w:rsidRPr="00A96954">
        <w:rPr>
          <w:rFonts w:ascii="Times New Roman" w:hAnsi="Times New Roman" w:cs="Times New Roman"/>
        </w:rPr>
        <w:t xml:space="preserve"> Quality assessment of the </w:t>
      </w:r>
      <w:r>
        <w:rPr>
          <w:rFonts w:ascii="Times New Roman" w:hAnsi="Times New Roman" w:cs="Times New Roman"/>
        </w:rPr>
        <w:t>studies included in the systematic review according to the QUADAS-2 tool</w:t>
      </w:r>
    </w:p>
    <w:tbl>
      <w:tblPr>
        <w:tblStyle w:val="a8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284"/>
        <w:gridCol w:w="708"/>
        <w:gridCol w:w="1134"/>
        <w:gridCol w:w="284"/>
        <w:gridCol w:w="850"/>
        <w:gridCol w:w="1276"/>
        <w:gridCol w:w="284"/>
        <w:gridCol w:w="1417"/>
        <w:gridCol w:w="709"/>
      </w:tblGrid>
      <w:tr w:rsidR="00B229EF" w:rsidRPr="00A96954" w14:paraId="5955E972" w14:textId="77777777" w:rsidTr="000249F3">
        <w:trPr>
          <w:jc w:val="center"/>
        </w:trPr>
        <w:tc>
          <w:tcPr>
            <w:tcW w:w="2127" w:type="dxa"/>
            <w:vMerge w:val="restart"/>
            <w:tcBorders>
              <w:left w:val="nil"/>
              <w:right w:val="nil"/>
            </w:tcBorders>
          </w:tcPr>
          <w:p w14:paraId="76ED8445" w14:textId="77777777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cs="Times New Roman"/>
                <w:sz w:val="18"/>
                <w:szCs w:val="18"/>
              </w:rPr>
              <w:t>Author, year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10F847AD" w14:textId="77777777" w:rsidR="00B229EF" w:rsidRPr="00A96954" w:rsidRDefault="00B229EF" w:rsidP="0002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954">
              <w:rPr>
                <w:rFonts w:ascii="Times New Roman" w:hAnsi="Times New Roman" w:cs="Times New Roman"/>
                <w:sz w:val="18"/>
                <w:szCs w:val="18"/>
              </w:rPr>
              <w:t>Patient Selection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1FE26E0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14:paraId="4CA39C2B" w14:textId="77777777" w:rsidR="00B229EF" w:rsidRPr="00A96954" w:rsidRDefault="00B229EF" w:rsidP="0002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ndex test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3BAAFC1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29967386" w14:textId="77777777" w:rsidR="00B229EF" w:rsidRPr="00A96954" w:rsidRDefault="00B229EF" w:rsidP="0002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eference standard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BDA9BB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C95AD7A" w14:textId="77777777" w:rsidR="00B229EF" w:rsidRPr="00A96954" w:rsidRDefault="00B229EF" w:rsidP="00024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low and timing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14:paraId="752CF8E9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Score</w:t>
            </w:r>
          </w:p>
        </w:tc>
      </w:tr>
      <w:tr w:rsidR="00B229EF" w:rsidRPr="00A96954" w14:paraId="426C99FD" w14:textId="77777777" w:rsidTr="000249F3">
        <w:trPr>
          <w:jc w:val="center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14:paraId="4FE99C58" w14:textId="77777777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01FC55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isk of bias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9D1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pplicability concerns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4BEC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75A9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isk of bias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C2B1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pplicability concerns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D7A4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8D1B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isk of bias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2C7E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pplicability concerns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CD8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7DB9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isk of bias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63800C81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9EF" w:rsidRPr="00A96954" w14:paraId="4E740149" w14:textId="77777777" w:rsidTr="000249F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C52AE" w14:textId="4FCB9A07" w:rsidR="00B229EF" w:rsidRPr="000249F3" w:rsidRDefault="00B229EF" w:rsidP="000249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P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arving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1992 [2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CB9E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47A7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B96E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9DE8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BF35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2E67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0FE6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BDF8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BF7E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2C81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C42EC68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7E8D2BF8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622D80" w14:textId="34F3E841" w:rsidR="00B229EF" w:rsidRPr="000249F3" w:rsidRDefault="00B229EF" w:rsidP="000249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J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ohn, 1994 [6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787B7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264B2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1D911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5450F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1CD8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273CD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55DAC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B7A40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1C1A7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3078C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9789C6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B229EF" w:rsidRPr="00A96954" w14:paraId="680D157B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DCCE65" w14:textId="2AC449FD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F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ioretto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1996 [2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E6B19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6B5F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041C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17BF0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08BD6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55BE1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69D39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E6346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4F4E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E46FE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A5C1EA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B229EF" w:rsidRPr="00A96954" w14:paraId="4BBA5071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8FE0A0A" w14:textId="3A459D38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O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lsen, 1996 [2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D4133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F259A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5733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01FD6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62BB3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B44D2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00786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18F4B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0174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38C0C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48538F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69ED8F3F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5ACE16E" w14:textId="56451F74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B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rocco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1997 [2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5125C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22536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E74F2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D504E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29FB6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9F081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07555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61E0C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8AA3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A64F0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338E7A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B229EF" w:rsidRPr="00A96954" w14:paraId="7CF9948C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99D552D" w14:textId="17679D39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M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1997 [4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D991C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B9CDB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4CFB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70DC0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B67FE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61FC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0D109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4288B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4754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931A1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5D28F8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B229EF" w:rsidRPr="00A96954" w14:paraId="4BC8C1EE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DC4B2A1" w14:textId="2303A84A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L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ee, 1999 [4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05700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A7967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43DF2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D463B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020BB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85A1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F468A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5F17F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276E5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C1EDE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D19EDF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262E075D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C4971B" w14:textId="686D08DE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C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hristensen, 2000 [2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E5EA3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57CA5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FAAE4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FC632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74EA7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4D25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173DE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ADE9D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F15FD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6501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6B3070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B229EF" w:rsidRPr="00A96954" w14:paraId="5D0C90E9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EDD49FC" w14:textId="427A635E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N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zerue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2000 [2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6C222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67620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865E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DB4EE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6FB06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CFB5F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83937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BC85C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643B5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46617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5BD52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44D5ED2B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20153C" w14:textId="4FEE7752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erra, 2002 [2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DB771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73799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0CEC2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CC5A8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B9B61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BBAB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87E6C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AE809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8288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88813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D0F1B8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684D67E6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DF875D8" w14:textId="25C40D40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W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ong, 2002 [2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CDB68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E0822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EE10F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0CFAA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F8408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D0DB9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858B3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3BC3B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D0C09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792AA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666C17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B229EF" w:rsidRPr="00A96954" w14:paraId="77360385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97CF92" w14:textId="71F068A4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L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i, 2003 [2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031F4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D2ED5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E7C53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85F28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B6D2B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BE282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17DF3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DB733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E0A36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EA9CA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89CACE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29EF" w:rsidRPr="00A96954" w14:paraId="55F95087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31F87B" w14:textId="54048060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M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oger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2005 [5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16679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8FFA4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8105A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C3AB2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8A6AF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721A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1226D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68913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97008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FB50C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576639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0933C323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893313E" w14:textId="6281B9FC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T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one, 2005 [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D50E7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979C4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53357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37291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031C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F31BC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7E664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25C34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C1315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8EB97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6CC7A5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50D91FEF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1D1C00D" w14:textId="67810224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oni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2006 [5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C17E4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153AA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7938D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85A3A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E550D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5BCB0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89CEB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B711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BF0F1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B3EAE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47AD88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1732EC69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4AAF262" w14:textId="56DE06A8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P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ham, 2007 [5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217C4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A9B87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166CB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54BCB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D94A7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BA79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28BC0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175D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370B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98A0D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5FD31E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6A3D5BEE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7A428B3" w14:textId="144C8D33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A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kimoto, 2008 [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BA297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D60DF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E315C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C8153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E1C9C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077E8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8D348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2580E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CDFD0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718FE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A9480A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044DC2FD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EFCB16C" w14:textId="5588A51A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Z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hou, 2008 [3</w:t>
            </w:r>
            <w:r w:rsidR="00853D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2F4EA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E9556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D359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7EBDE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47EFA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C2B8D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3A90D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D23A9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1E106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6790E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2E4D06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29EF" w:rsidRPr="00A96954" w14:paraId="1E5AB8D7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63E154A" w14:textId="5159170E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L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in, 2009 [3</w:t>
            </w:r>
            <w:r w:rsidR="00543A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C3864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026BA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E942D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B6AD3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1EFE5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09C7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4F259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612F9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6CE1F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24CC1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B58923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68A35193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971E1A1" w14:textId="628EE3F8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A8C">
              <w:rPr>
                <w:rFonts w:ascii="Times New Roman" w:hAnsi="Times New Roman" w:hint="eastAsia"/>
                <w:color w:val="FF0000"/>
                <w:sz w:val="18"/>
                <w:szCs w:val="18"/>
              </w:rPr>
              <w:t>M</w:t>
            </w:r>
            <w:r w:rsidRPr="00543A8C">
              <w:rPr>
                <w:rFonts w:ascii="Times New Roman" w:hAnsi="Times New Roman"/>
                <w:color w:val="FF0000"/>
                <w:sz w:val="18"/>
                <w:szCs w:val="18"/>
              </w:rPr>
              <w:t>ou</w:t>
            </w:r>
            <w:proofErr w:type="spellEnd"/>
            <w:r w:rsidRPr="00543A8C">
              <w:rPr>
                <w:rFonts w:ascii="Times New Roman" w:hAnsi="Times New Roman"/>
                <w:color w:val="FF0000"/>
                <w:sz w:val="18"/>
                <w:szCs w:val="18"/>
              </w:rPr>
              <w:t>, 2010 [1</w:t>
            </w:r>
            <w:r w:rsidR="00543A8C" w:rsidRPr="00543A8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Pr="00543A8C">
              <w:rPr>
                <w:rFonts w:ascii="Times New Roman" w:hAnsi="Times New Roman"/>
                <w:color w:val="FF0000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E9A8F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02FC0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B16D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F7494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C43F6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C22FB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AE11C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ED721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3D971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D95D6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E1771C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714D4A68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C7D5D86" w14:textId="7DF6B4AE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B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i, 2011 [5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79D7D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59233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AA1C2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07C09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743D5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12BD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DA86C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72682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134A0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0B097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76F2CB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B229EF" w:rsidRPr="00A96954" w14:paraId="2FE77F3A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D2C70DE" w14:textId="6B784EA5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C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hang, 2011 [3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F2BC8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36821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AB06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BE7B1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8618F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78D19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0D4C1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2E18E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7F29D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76077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08FD3A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12884845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F088FF0" w14:textId="796AC33A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C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hong, 2012 [5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86C90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DBA98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04580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B2855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B1872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9A163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53275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198CB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37832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B0082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3579A4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328F0D42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4941AE" w14:textId="03D4C841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O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h, 2012 [</w:t>
            </w:r>
            <w:r w:rsidR="000B4D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69760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E268E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E0194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366FB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689EC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A0870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68AA4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59292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CA25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3C05D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BA0CF0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1ED06006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4FC6E0D" w14:textId="3ABDEB2C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B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yun, 2013 [3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16B0B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86BEC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512DF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5CF82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A8DC7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DA09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A6638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45CF9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39DCF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DF25B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B758A5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6D6269D6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B0094DB" w14:textId="027656F3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H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arada, 2013 [3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5B64C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35401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8957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BB9BE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57B47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B24B9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0B837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BFB71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EAF3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F39E2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061BBA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3C73434E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3832A94" w14:textId="3A38A980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J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Kim, 2013 [3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05691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9CDAB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80608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03C2A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506A7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12698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66F5E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F53A1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C1AE7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4FC51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497DFE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0C36D11D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CE9CC7F" w14:textId="4E9713C1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W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ilfred, 2013 [5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56F0B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5D686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A518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960D9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94557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A06B0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361A5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9C998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A8C6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AA67B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5AFA08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22D603EE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E00EE99" w14:textId="06BF4CE4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H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orvatic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2014 [3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CE2BB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70C86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C5E4A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E09E9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31309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1147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1B521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28A73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42D5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6D4C2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0E9E27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B229EF" w:rsidRPr="00A96954" w14:paraId="657665B9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617910" w14:textId="68979672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L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iu, 2014 [1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6E05B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DF4D4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A53F7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7F9BE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DD73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857BE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EFCFA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FDCEA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ED8AC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F0B66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9342CD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B229EF" w:rsidRPr="00A96954" w14:paraId="38727162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A294D57" w14:textId="232945D4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P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allayova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2015 [3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88C1F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8720B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FC90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D0E21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7F966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B9D0C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8B103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FA41C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B79A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36617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45163A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B229EF" w:rsidRPr="00A96954" w14:paraId="47E00518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9748CED" w14:textId="2B9AFD37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oleymanian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2015 [</w:t>
            </w:r>
            <w:r w:rsidR="001338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4F2F2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D0907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43AA0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DFC01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D9068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DB35A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A69A7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7FB92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EF717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11A6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BECD8B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6B60E086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8303B03" w14:textId="274341C7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W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agrowska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-D, 2015 [4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54E55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F0039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78E5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ACF75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9902D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0DF9B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30FF8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C88E8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1984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0AD81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100370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58794B13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926E6F" w14:textId="39292CC3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Y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enigun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2015 [5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A39EF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1679A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66C5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B7099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F6CFE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937F2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82D78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92813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74503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36D03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D725D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555F9394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420A51" w14:textId="270F6BF3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B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ermejo, 2016 [4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92AD4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0E4D3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B426D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420DD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1A034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FD165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4EB3A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4F531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33FE2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AB46F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CD3463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0857F4B6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EAD77E5" w14:textId="4FF2B9D8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D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ong, 2016 [1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DD71F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691E0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155D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3729D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4E00C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8128B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04C5F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2B260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F25E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3DC15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2F302D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1F58C07A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1538CBC" w14:textId="0E1E07E0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L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iu, 2016 [5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4ADEF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596FD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2391F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A2D5D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28CA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0A736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F9171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F8EAA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4F2C8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6C672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BD0AEB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6EB6FEFB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ADCB966" w14:textId="613728BF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E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rdogmus</w:t>
            </w:r>
            <w:proofErr w:type="spellEnd"/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2017 [5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C156E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305F8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E402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80A84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5ADB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A76A6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AAC31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0C48E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560BE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128C8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A6166C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4A29E616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60C38A" w14:textId="2216A2DC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K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anodia, 2017 [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3A75C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C420E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2E920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A445F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E177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75E85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5E7A5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8737E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77DDB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81EF6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C928AB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1282910F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6CBC26" w14:textId="4778A400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lastRenderedPageBreak/>
              <w:t>L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ee, 2017 [4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7AD5B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64E9F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70ED4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4B349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2EBFA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633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F7B34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A5E41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2C27C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FE42C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548517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50C6439A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603ADCA" w14:textId="0F96039B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Li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2017 [4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2EE0D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749CB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AD78B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FDDD7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25691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3E12F7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6A65A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C9611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9DE75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C12C2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C8BB4D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229EF" w:rsidRPr="00A96954" w14:paraId="502EBC99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11C417C" w14:textId="087D817E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M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ami, 2017 [6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092A6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BC08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4D29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10518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15BF3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5093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4FE00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51F38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7BE50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4CAEB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D8AB41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42FC5EF6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C060736" w14:textId="61B98D1C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T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an, 2017 [4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4F5CFC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AF1C7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E4EBCE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373C78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77A04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B0F50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B4AD8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72501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783F3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1E73FB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542AD8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B229EF" w:rsidRPr="00A96954" w14:paraId="66A9798E" w14:textId="77777777" w:rsidTr="000249F3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6D3C993" w14:textId="1D8E0252" w:rsidR="00B229EF" w:rsidRPr="000249F3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X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u, 2017 [4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E8EDC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F7FD2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B6E08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CFCF4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50319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8B09F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09B3E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476BBA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FC8B13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701CD6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0F1BC7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B229EF" w:rsidRPr="00A96954" w14:paraId="27BAC074" w14:textId="77777777" w:rsidTr="007F53A9">
        <w:trPr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93BBE" w14:textId="79CCF196" w:rsidR="00B229EF" w:rsidRPr="000249F3" w:rsidRDefault="00B229EF" w:rsidP="000249F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249F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F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an, 2018 [4</w:t>
            </w:r>
            <w:r w:rsidR="00140E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0249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5A4DE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29F0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D8B5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86E7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1EB5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D95CF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90B0D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nclear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9DE72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78479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1CD41" w14:textId="77777777" w:rsidR="00B229EF" w:rsidRPr="00A96954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C1267" w14:textId="77777777" w:rsidR="00B229EF" w:rsidRDefault="00B229EF" w:rsidP="00024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7F53A9" w:rsidRPr="00A96954" w14:paraId="044E2838" w14:textId="77777777" w:rsidTr="007F53A9">
        <w:trPr>
          <w:jc w:val="center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6A1B2FBF" w14:textId="77777777" w:rsidR="007F53A9" w:rsidRPr="00D328B7" w:rsidRDefault="007F53A9" w:rsidP="007F53A9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Note: </w:t>
            </w:r>
            <w:r w:rsidRPr="00D328B7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D328B7">
              <w:rPr>
                <w:rFonts w:ascii="Times New Roman" w:hAnsi="Times New Roman" w:cs="Times New Roman"/>
                <w:sz w:val="18"/>
                <w:szCs w:val="18"/>
              </w:rPr>
              <w:t>he risk of bias and applicability concerns were rated as low, high and unclear risk.</w:t>
            </w:r>
          </w:p>
          <w:p w14:paraId="0AEB6A00" w14:textId="19099AFA" w:rsidR="007F53A9" w:rsidRPr="007F53A9" w:rsidRDefault="007F53A9" w:rsidP="000249F3">
            <w:pPr>
              <w:rPr>
                <w:rFonts w:ascii="Times New Roman" w:hAnsi="Times New Roman"/>
                <w:sz w:val="18"/>
                <w:szCs w:val="18"/>
              </w:rPr>
            </w:pPr>
            <w:r w:rsidRPr="00D328B7">
              <w:rPr>
                <w:rFonts w:ascii="Times New Roman" w:hAnsi="Times New Roman"/>
                <w:sz w:val="18"/>
                <w:szCs w:val="18"/>
              </w:rPr>
              <w:t>QUADAS-2, Quality Assessment of Diagnostic Accuracy Studies Tool-2.</w:t>
            </w:r>
          </w:p>
        </w:tc>
      </w:tr>
    </w:tbl>
    <w:p w14:paraId="0D724900" w14:textId="77777777" w:rsidR="00B229EF" w:rsidRPr="00B229EF" w:rsidRDefault="00B229EF" w:rsidP="00B229EF">
      <w:pPr>
        <w:rPr>
          <w:rFonts w:ascii="Times New Roman" w:hAnsi="Times New Roman"/>
          <w:sz w:val="22"/>
        </w:rPr>
      </w:pPr>
    </w:p>
    <w:p w14:paraId="2438C2A7" w14:textId="77777777" w:rsidR="008F2AAA" w:rsidRPr="00B229EF" w:rsidRDefault="008F2AAA"/>
    <w:sectPr w:rsidR="008F2AAA" w:rsidRPr="00B2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10D7" w14:textId="77777777" w:rsidR="00CF0BFF" w:rsidRDefault="00CF0BFF" w:rsidP="00B229EF">
      <w:r>
        <w:separator/>
      </w:r>
    </w:p>
  </w:endnote>
  <w:endnote w:type="continuationSeparator" w:id="0">
    <w:p w14:paraId="69EFDBF4" w14:textId="77777777" w:rsidR="00CF0BFF" w:rsidRDefault="00CF0BFF" w:rsidP="00B2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A035" w14:textId="77777777" w:rsidR="00CF0BFF" w:rsidRDefault="00CF0BFF" w:rsidP="00B229EF">
      <w:r>
        <w:separator/>
      </w:r>
    </w:p>
  </w:footnote>
  <w:footnote w:type="continuationSeparator" w:id="0">
    <w:p w14:paraId="76758C4A" w14:textId="77777777" w:rsidR="00CF0BFF" w:rsidRDefault="00CF0BFF" w:rsidP="00B22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AA"/>
    <w:rsid w:val="000249F3"/>
    <w:rsid w:val="000B4D1D"/>
    <w:rsid w:val="001338B8"/>
    <w:rsid w:val="00140E7C"/>
    <w:rsid w:val="00273587"/>
    <w:rsid w:val="00395AC1"/>
    <w:rsid w:val="004B240B"/>
    <w:rsid w:val="00543A8C"/>
    <w:rsid w:val="005C35D8"/>
    <w:rsid w:val="005F09A0"/>
    <w:rsid w:val="007F53A9"/>
    <w:rsid w:val="00853DEC"/>
    <w:rsid w:val="008F2AAA"/>
    <w:rsid w:val="00B229EF"/>
    <w:rsid w:val="00B55178"/>
    <w:rsid w:val="00B56AB0"/>
    <w:rsid w:val="00B56D95"/>
    <w:rsid w:val="00C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72BF6"/>
  <w15:chartTrackingRefBased/>
  <w15:docId w15:val="{499E638A-0C52-4B06-AA99-4A9D13C1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9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9EF"/>
    <w:rPr>
      <w:sz w:val="18"/>
      <w:szCs w:val="18"/>
    </w:rPr>
  </w:style>
  <w:style w:type="paragraph" w:styleId="a7">
    <w:name w:val="List Paragraph"/>
    <w:basedOn w:val="a"/>
    <w:uiPriority w:val="34"/>
    <w:qFormat/>
    <w:rsid w:val="00B229EF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B229EF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229EF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229EF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229EF"/>
    <w:rPr>
      <w:rFonts w:ascii="等线" w:eastAsia="等线" w:hAnsi="等线"/>
      <w:noProof/>
      <w:sz w:val="20"/>
    </w:rPr>
  </w:style>
  <w:style w:type="table" w:styleId="a8">
    <w:name w:val="Table Grid"/>
    <w:basedOn w:val="a1"/>
    <w:uiPriority w:val="39"/>
    <w:rsid w:val="00B2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22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7</cp:revision>
  <dcterms:created xsi:type="dcterms:W3CDTF">2019-02-22T13:52:00Z</dcterms:created>
  <dcterms:modified xsi:type="dcterms:W3CDTF">2019-03-01T04:47:00Z</dcterms:modified>
</cp:coreProperties>
</file>