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A7E3" w14:textId="4F90AE41" w:rsidR="008E7D7C" w:rsidRPr="00FD1CB5" w:rsidRDefault="00CC2314" w:rsidP="008E7D7C">
      <w:pPr>
        <w:ind w:left="-1134"/>
        <w:rPr>
          <w:rFonts w:asciiTheme="majorHAnsi" w:hAnsiTheme="majorHAnsi"/>
          <w:i/>
          <w:sz w:val="18"/>
          <w:szCs w:val="18"/>
          <w:lang w:val="en-US"/>
        </w:rPr>
      </w:pPr>
      <w:r>
        <w:rPr>
          <w:rFonts w:asciiTheme="majorHAnsi" w:hAnsiTheme="majorHAnsi"/>
          <w:i/>
          <w:sz w:val="18"/>
          <w:szCs w:val="18"/>
          <w:lang w:val="en-US"/>
        </w:rPr>
        <w:t xml:space="preserve">Table </w:t>
      </w:r>
      <w:r w:rsidR="006046D1">
        <w:rPr>
          <w:rFonts w:asciiTheme="majorHAnsi" w:hAnsiTheme="majorHAnsi"/>
          <w:i/>
          <w:sz w:val="18"/>
          <w:szCs w:val="18"/>
          <w:lang w:val="en-US"/>
        </w:rPr>
        <w:t>4</w:t>
      </w:r>
      <w:bookmarkStart w:id="0" w:name="_GoBack"/>
      <w:bookmarkEnd w:id="0"/>
    </w:p>
    <w:p w14:paraId="42B676B9" w14:textId="2F609A77" w:rsidR="008E7D7C" w:rsidRPr="00FD1CB5" w:rsidRDefault="008E7D7C" w:rsidP="008E7D7C">
      <w:pPr>
        <w:ind w:left="-1134"/>
        <w:rPr>
          <w:i/>
          <w:lang w:val="en-US"/>
        </w:rPr>
      </w:pPr>
      <w:r w:rsidRPr="00FD1CB5">
        <w:rPr>
          <w:rFonts w:asciiTheme="majorHAnsi" w:hAnsiTheme="majorHAnsi"/>
          <w:i/>
          <w:sz w:val="18"/>
          <w:szCs w:val="18"/>
          <w:lang w:val="en-US"/>
        </w:rPr>
        <w:t xml:space="preserve">Patients' acute pain ratings: </w:t>
      </w:r>
      <w:r w:rsidR="009C3E38">
        <w:rPr>
          <w:rFonts w:asciiTheme="majorHAnsi" w:hAnsiTheme="majorHAnsi"/>
          <w:i/>
          <w:sz w:val="18"/>
          <w:szCs w:val="18"/>
          <w:lang w:val="en-US"/>
        </w:rPr>
        <w:t>Difference values</w:t>
      </w:r>
      <w:r w:rsidRPr="00FD1CB5">
        <w:rPr>
          <w:rFonts w:asciiTheme="majorHAnsi" w:hAnsiTheme="majorHAnsi"/>
          <w:i/>
          <w:sz w:val="18"/>
          <w:szCs w:val="18"/>
          <w:lang w:val="en-US"/>
        </w:rPr>
        <w:t xml:space="preserve"> and standard dev</w:t>
      </w:r>
      <w:r w:rsidR="000446C8">
        <w:rPr>
          <w:rFonts w:asciiTheme="majorHAnsi" w:hAnsiTheme="majorHAnsi"/>
          <w:i/>
          <w:sz w:val="18"/>
          <w:szCs w:val="18"/>
          <w:lang w:val="en-US"/>
        </w:rPr>
        <w:t>iations of the placebo effect</w:t>
      </w:r>
      <w:r w:rsidRPr="00FD1CB5">
        <w:rPr>
          <w:rFonts w:asciiTheme="majorHAnsi" w:hAnsiTheme="majorHAnsi"/>
          <w:i/>
          <w:sz w:val="18"/>
          <w:szCs w:val="18"/>
          <w:lang w:val="en-US"/>
        </w:rPr>
        <w:t xml:space="preserve"> relating to the different instructions and conditionin</w:t>
      </w:r>
      <w:r w:rsidR="009C3E38">
        <w:rPr>
          <w:rFonts w:asciiTheme="majorHAnsi" w:hAnsiTheme="majorHAnsi"/>
          <w:i/>
          <w:sz w:val="18"/>
          <w:szCs w:val="18"/>
          <w:lang w:val="en-US"/>
        </w:rPr>
        <w:t>g conditions</w:t>
      </w:r>
    </w:p>
    <w:p w14:paraId="6CF56714" w14:textId="77777777" w:rsidR="008E7D7C" w:rsidRPr="00FD1CB5" w:rsidRDefault="008E7D7C" w:rsidP="008E7D7C">
      <w:pPr>
        <w:ind w:left="-1134"/>
        <w:rPr>
          <w:lang w:val="en-US"/>
        </w:rPr>
      </w:pPr>
    </w:p>
    <w:p w14:paraId="7A9B5399" w14:textId="275FFC01" w:rsidR="000C570E" w:rsidRPr="001F5B23" w:rsidRDefault="00164E2F">
      <w:pPr>
        <w:rPr>
          <w:lang w:val="en-US"/>
        </w:rPr>
      </w:pPr>
      <w:r>
        <w:rPr>
          <w:lang w:val="en-US"/>
        </w:rPr>
        <w:t xml:space="preserve">  </w:t>
      </w:r>
    </w:p>
    <w:p w14:paraId="33E30F51" w14:textId="0A65E613" w:rsidR="000C570E" w:rsidRPr="001F5B23" w:rsidRDefault="003B22F4" w:rsidP="00F378DA">
      <w:pPr>
        <w:pStyle w:val="TextBody"/>
        <w:tabs>
          <w:tab w:val="left" w:pos="3969"/>
          <w:tab w:val="left" w:pos="6379"/>
          <w:tab w:val="left" w:pos="8789"/>
          <w:tab w:val="left" w:pos="11340"/>
        </w:tabs>
        <w:spacing w:line="240" w:lineRule="auto"/>
        <w:ind w:left="-1134"/>
        <w:rPr>
          <w:rFonts w:asciiTheme="majorHAnsi" w:hAnsiTheme="majorHAnsi"/>
          <w:b/>
          <w:color w:val="FF0000"/>
          <w:sz w:val="16"/>
          <w:szCs w:val="16"/>
          <w:lang w:val="en-US"/>
        </w:rPr>
      </w:pPr>
      <w:r w:rsidRPr="001F5B23">
        <w:rPr>
          <w:rFonts w:asciiTheme="majorHAnsi" w:hAnsiTheme="majorHAnsi"/>
          <w:b/>
          <w:color w:val="auto"/>
          <w:sz w:val="16"/>
          <w:szCs w:val="16"/>
          <w:lang w:val="en-US"/>
        </w:rPr>
        <w:t>Experimental manipulation</w:t>
      </w:r>
      <w:r w:rsidR="009C3E38">
        <w:rPr>
          <w:rFonts w:asciiTheme="majorHAnsi" w:hAnsiTheme="majorHAnsi"/>
          <w:b/>
          <w:color w:val="auto"/>
          <w:sz w:val="16"/>
          <w:szCs w:val="16"/>
          <w:lang w:val="en-US"/>
        </w:rPr>
        <w:t xml:space="preserve">                                 day 1</w:t>
      </w:r>
      <w:r w:rsidRPr="001F5B23">
        <w:rPr>
          <w:lang w:val="en-US"/>
        </w:rPr>
        <w:tab/>
      </w:r>
      <w:r w:rsidR="00255E94">
        <w:rPr>
          <w:lang w:val="en-US"/>
        </w:rPr>
        <w:t xml:space="preserve">            </w:t>
      </w:r>
      <w:r w:rsidR="005A7E7A">
        <w:rPr>
          <w:lang w:val="en-US"/>
        </w:rPr>
        <w:t xml:space="preserve">   </w:t>
      </w:r>
      <w:r w:rsidR="00255E94">
        <w:rPr>
          <w:lang w:val="en-US"/>
        </w:rPr>
        <w:t xml:space="preserve"> </w:t>
      </w:r>
      <w:r w:rsidR="00FF335D">
        <w:rPr>
          <w:lang w:val="en-US"/>
        </w:rPr>
        <w:t xml:space="preserve"> </w:t>
      </w:r>
      <w:r w:rsidR="00933B50" w:rsidRPr="008F6095">
        <w:rPr>
          <w:rFonts w:asciiTheme="majorHAnsi" w:hAnsiTheme="majorHAnsi"/>
          <w:b/>
          <w:color w:val="auto"/>
          <w:sz w:val="18"/>
          <w:szCs w:val="18"/>
          <w:lang w:val="en-US"/>
        </w:rPr>
        <w:t xml:space="preserve"> </w:t>
      </w:r>
      <w:r w:rsidR="009C3E38">
        <w:rPr>
          <w:rFonts w:asciiTheme="majorHAnsi" w:hAnsiTheme="majorHAnsi"/>
          <w:b/>
          <w:color w:val="auto"/>
          <w:sz w:val="18"/>
          <w:szCs w:val="18"/>
          <w:lang w:val="en-US"/>
        </w:rPr>
        <w:t>day 8</w:t>
      </w:r>
      <w:r w:rsidR="00933B50">
        <w:rPr>
          <w:rFonts w:asciiTheme="majorHAnsi" w:hAnsiTheme="majorHAnsi"/>
          <w:b/>
          <w:color w:val="auto"/>
          <w:sz w:val="16"/>
          <w:szCs w:val="16"/>
          <w:lang w:val="en-US"/>
        </w:rPr>
        <w:t xml:space="preserve">                      </w:t>
      </w:r>
    </w:p>
    <w:tbl>
      <w:tblPr>
        <w:tblStyle w:val="Tabellenraster"/>
        <w:tblW w:w="11077" w:type="dxa"/>
        <w:tblInd w:w="-1031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147"/>
        <w:gridCol w:w="1180"/>
        <w:gridCol w:w="710"/>
        <w:gridCol w:w="1542"/>
        <w:gridCol w:w="685"/>
        <w:gridCol w:w="741"/>
        <w:gridCol w:w="143"/>
        <w:gridCol w:w="817"/>
        <w:gridCol w:w="568"/>
        <w:gridCol w:w="284"/>
        <w:gridCol w:w="1275"/>
        <w:gridCol w:w="1985"/>
      </w:tblGrid>
      <w:tr w:rsidR="009B69B1" w:rsidRPr="005C7E7B" w14:paraId="7AC2B1CE" w14:textId="4B2AA148" w:rsidTr="00076859">
        <w:trPr>
          <w:trHeight w:val="35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5E49" w14:textId="77777777" w:rsidR="009B69B1" w:rsidRPr="001F5B23" w:rsidRDefault="009B69B1" w:rsidP="005C7E7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D16A" w14:textId="77777777" w:rsidR="009B69B1" w:rsidRPr="001F5B23" w:rsidRDefault="009B69B1" w:rsidP="005C7E7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A082" w14:textId="77777777" w:rsidR="009B69B1" w:rsidRPr="001F5B23" w:rsidRDefault="009B69B1" w:rsidP="005C7E7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F6DB" w14:textId="39775994" w:rsidR="009B69B1" w:rsidRDefault="009B69B1" w:rsidP="005C7E7B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Difference          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1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ba</w:t>
            </w:r>
            <w:r w:rsidRPr="005A7E7A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seline –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 xml:space="preserve"> c</w:t>
            </w:r>
            <w:r w:rsidRPr="005A7E7A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onditioning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/ without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3B9069A8" w14:textId="20BDBC02" w:rsidR="009B69B1" w:rsidRPr="00FF335D" w:rsidRDefault="009B69B1" w:rsidP="005C7E7B">
            <w:pPr>
              <w:rPr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Difference          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1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ba</w:t>
            </w:r>
            <w:r w:rsidRPr="005A7E7A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 xml:space="preserve">seline - 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 xml:space="preserve">      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1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r</w:t>
            </w:r>
            <w:r w:rsidRPr="005A7E7A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esult</w:t>
            </w:r>
            <w:r w:rsidRPr="005A7E7A">
              <w:rPr>
                <w:rFonts w:asciiTheme="majorHAnsi" w:hAnsiTheme="majorHAnsi"/>
                <w:sz w:val="16"/>
                <w:szCs w:val="16"/>
                <w:vertAlign w:val="superscript"/>
                <w:lang w:val="en-US"/>
              </w:rPr>
              <w:t>1</w:t>
            </w:r>
            <w:r w:rsidRPr="001F5B23">
              <w:rPr>
                <w:rFonts w:asciiTheme="majorHAnsi" w:hAnsiTheme="majorHAnsi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51ECD3C8" w14:textId="166CA3EB" w:rsidR="009B69B1" w:rsidRPr="001F5B23" w:rsidRDefault="009B69B1" w:rsidP="005C7E7B">
            <w:pPr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Difference              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1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ba</w:t>
            </w:r>
            <w:r w:rsidRPr="005A7E7A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 xml:space="preserve">seline - 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 xml:space="preserve">          2</w:t>
            </w:r>
            <w:r w:rsidRPr="00FD1CB5"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r</w:t>
            </w:r>
            <w:r w:rsidRPr="005A7E7A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esult</w:t>
            </w:r>
            <w:r w:rsidR="000446C8" w:rsidRPr="000446C8"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1F5B23">
              <w:rPr>
                <w:rFonts w:asciiTheme="majorHAnsi" w:hAnsiTheme="majorHAnsi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5E122FDA" w14:textId="5DBF3F21" w:rsidR="009B69B1" w:rsidRPr="001F5B23" w:rsidRDefault="009B69B1" w:rsidP="005C7E7B">
            <w:pPr>
              <w:rPr>
                <w:rFonts w:asciiTheme="majorHAnsi" w:hAnsiTheme="maj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663AE" w14:textId="3A2C694D" w:rsidR="009B69B1" w:rsidRPr="008F6095" w:rsidRDefault="009B69B1" w:rsidP="005C7E7B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r</w:t>
            </w:r>
            <w:r w:rsidRPr="008F6095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epeated measures</w:t>
            </w:r>
          </w:p>
          <w:p w14:paraId="3D7A3155" w14:textId="707B52EF" w:rsidR="009B69B1" w:rsidRPr="00FD1CB5" w:rsidRDefault="009B69B1" w:rsidP="005C7E7B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 xml:space="preserve">Difference  day </w:t>
            </w:r>
            <w:r w:rsidRPr="001F5B23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1</w:t>
            </w:r>
            <w:r w:rsidRPr="001F5B23">
              <w:rPr>
                <w:rFonts w:asciiTheme="majorHAnsi" w:hAnsiTheme="majorHAnsi"/>
                <w:bCs/>
                <w:sz w:val="18"/>
                <w:szCs w:val="18"/>
                <w:vertAlign w:val="superscript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- Difference day 8</w:t>
            </w:r>
          </w:p>
        </w:tc>
      </w:tr>
      <w:tr w:rsidR="00076859" w:rsidRPr="001F30AC" w14:paraId="45CDF062" w14:textId="77777777" w:rsidTr="00076859">
        <w:trPr>
          <w:trHeight w:val="21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6581170F" w14:textId="77777777" w:rsidR="00076859" w:rsidRPr="001F5B23" w:rsidRDefault="00076859">
            <w:pPr>
              <w:rPr>
                <w:lang w:val="en-US"/>
              </w:rPr>
            </w:pP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Instruction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245E8ED1" w14:textId="77777777" w:rsidR="00076859" w:rsidRPr="001F5B23" w:rsidRDefault="0007685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Conditioning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5A999EC6" w14:textId="264DB81B" w:rsidR="00076859" w:rsidRPr="001F5B23" w:rsidRDefault="0007685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Group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67A95" w14:textId="6C690957" w:rsidR="00076859" w:rsidRPr="001F5B23" w:rsidRDefault="0007685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M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          SD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526CEA45" w14:textId="43C01731" w:rsidR="00076859" w:rsidRPr="001F5B23" w:rsidRDefault="0007685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376438D3" w14:textId="77777777" w:rsidR="00076859" w:rsidRPr="001F5B23" w:rsidRDefault="0007685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SD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13C01B66" w14:textId="639F0B02" w:rsidR="00076859" w:rsidRPr="001F5B23" w:rsidRDefault="0007685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4BE7CD1B" w14:textId="77777777" w:rsidR="00076859" w:rsidRPr="001F5B23" w:rsidRDefault="0007685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BE441" w14:textId="08E825FC" w:rsidR="00076859" w:rsidRPr="001F5B23" w:rsidRDefault="00076859" w:rsidP="00EC387D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      F</w:t>
            </w:r>
            <w:r w:rsidR="000446C8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  <w:lang w:val="en-US"/>
              </w:rPr>
              <w:t>3</w:t>
            </w:r>
            <w:r w:rsidRPr="001F5B23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1D75E" w14:textId="77A5B436" w:rsidR="00076859" w:rsidRPr="001F5B23" w:rsidRDefault="00076859" w:rsidP="0007685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 P                         </w:t>
            </w:r>
            <w:r w:rsidRPr="0007685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d</w:t>
            </w:r>
            <w:r w:rsidR="000446C8">
              <w:rPr>
                <w:rFonts w:asciiTheme="majorHAnsi" w:hAnsiTheme="majorHAnsi"/>
                <w:b/>
                <w:sz w:val="16"/>
                <w:szCs w:val="16"/>
                <w:vertAlign w:val="superscript"/>
                <w:lang w:val="en-US"/>
              </w:rPr>
              <w:t>4</w:t>
            </w:r>
            <w:r w:rsidRPr="00076859">
              <w:rPr>
                <w:rFonts w:asciiTheme="majorHAnsi" w:hAnsiTheme="majorHAnsi"/>
                <w:b/>
                <w:sz w:val="16"/>
                <w:szCs w:val="16"/>
                <w:vertAlign w:val="superscript"/>
                <w:lang w:val="en-US"/>
              </w:rPr>
              <w:t>)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076859" w:rsidRPr="001F5B23" w14:paraId="53900852" w14:textId="77777777" w:rsidTr="00076859">
        <w:trPr>
          <w:trHeight w:val="214"/>
        </w:trPr>
        <w:tc>
          <w:tcPr>
            <w:tcW w:w="114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69EF209C" w14:textId="77777777" w:rsidR="00076859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88BAC1C" w14:textId="2D18F3AD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Infusion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715663BE" w14:textId="0D2C4C76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Placebo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1A3D6B5C" w14:textId="77777777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05DFD" w14:textId="14D5D7C6" w:rsidR="00076859" w:rsidRPr="009D3C41" w:rsidRDefault="00076859" w:rsidP="001F3537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-5.76       </w:t>
            </w:r>
            <w:r w:rsidRPr="00607742">
              <w:rPr>
                <w:rFonts w:asciiTheme="majorHAnsi" w:hAnsiTheme="majorHAnsi"/>
                <w:sz w:val="18"/>
                <w:szCs w:val="18"/>
                <w:lang w:val="en-US"/>
              </w:rPr>
              <w:t>1.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414C5B4C" w14:textId="5993B609" w:rsidR="00076859" w:rsidRPr="001F5B23" w:rsidRDefault="000768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-1.90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29575943" w14:textId="70A5E59B" w:rsidR="00076859" w:rsidRPr="001F5B23" w:rsidRDefault="0007685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2.06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44CAE09F" w14:textId="1E38B799" w:rsidR="00076859" w:rsidRPr="001F5B23" w:rsidRDefault="000768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-2.77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361809B5" w14:textId="4347F304" w:rsidR="00076859" w:rsidRPr="001F5B23" w:rsidRDefault="0007685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2.32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20A73E53" w14:textId="289158E5" w:rsidR="00076859" w:rsidRPr="00EC387D" w:rsidRDefault="00076859" w:rsidP="009B69B1">
            <w:pPr>
              <w:tabs>
                <w:tab w:val="decimal" w:pos="489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1,16</w:t>
            </w: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1.01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A6D5648" w14:textId="7863BC29" w:rsidR="00076859" w:rsidRPr="00EC387D" w:rsidRDefault="00076859" w:rsidP="009B69B1">
            <w:pPr>
              <w:tabs>
                <w:tab w:val="decimal" w:pos="489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=</w:t>
            </w: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32                  .06</w:t>
            </w:r>
          </w:p>
        </w:tc>
      </w:tr>
      <w:tr w:rsidR="00076859" w:rsidRPr="001F5B23" w14:paraId="00B03FA4" w14:textId="77777777" w:rsidTr="00076859">
        <w:trPr>
          <w:trHeight w:val="142"/>
        </w:trPr>
        <w:tc>
          <w:tcPr>
            <w:tcW w:w="114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579C26E7" w14:textId="77777777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1C8D4217" w14:textId="7675524E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without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722D1B7C" w14:textId="77777777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85CA8" w14:textId="14984FDC" w:rsidR="00076859" w:rsidRPr="009D3C41" w:rsidRDefault="00076859" w:rsidP="001F3537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-1.67</w:t>
            </w:r>
            <w:r w:rsidRPr="009D3C4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      </w:t>
            </w:r>
            <w:r w:rsidRPr="007B16E7">
              <w:rPr>
                <w:rFonts w:asciiTheme="majorHAnsi" w:hAnsiTheme="majorHAnsi"/>
                <w:sz w:val="18"/>
                <w:szCs w:val="18"/>
                <w:lang w:val="en-US"/>
              </w:rPr>
              <w:t>1.50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4784478D" w14:textId="2050DEDE" w:rsidR="00076859" w:rsidRPr="001F5B23" w:rsidRDefault="000768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-2.22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38B9CE74" w14:textId="7757CB88" w:rsidR="00076859" w:rsidRPr="001F5B23" w:rsidRDefault="00076859" w:rsidP="00BA3E6C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1.70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2A695757" w14:textId="413751BD" w:rsidR="00076859" w:rsidRPr="001F5B23" w:rsidRDefault="000768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-1.11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2648711C" w14:textId="464F7B4A" w:rsidR="00076859" w:rsidRPr="001F5B23" w:rsidRDefault="0007685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2.32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0FB612D3" w14:textId="0FC7463F" w:rsidR="00076859" w:rsidRPr="00EC387D" w:rsidRDefault="00076859">
            <w:pPr>
              <w:tabs>
                <w:tab w:val="decimal" w:pos="489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1,20</w:t>
            </w: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5.16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A3A43D0" w14:textId="59211583" w:rsidR="00076859" w:rsidRPr="00EC387D" w:rsidRDefault="00076859" w:rsidP="009B69B1">
            <w:pPr>
              <w:tabs>
                <w:tab w:val="decimal" w:pos="489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&lt; .05                 .20</w:t>
            </w:r>
          </w:p>
        </w:tc>
      </w:tr>
      <w:tr w:rsidR="00076859" w:rsidRPr="001F5B23" w14:paraId="0B21C181" w14:textId="77777777" w:rsidTr="00076859">
        <w:trPr>
          <w:trHeight w:val="142"/>
        </w:trPr>
        <w:tc>
          <w:tcPr>
            <w:tcW w:w="114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04862616" w14:textId="78548109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296FD39D" w14:textId="174DA127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Nocebo</w:t>
            </w:r>
            <w:proofErr w:type="spellEnd"/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42160728" w14:textId="77777777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71F1D" w14:textId="7B6E3AB3" w:rsidR="00076859" w:rsidRPr="009D3C41" w:rsidRDefault="00076859" w:rsidP="001F3537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1.53       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0.96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621D7145" w14:textId="661568E2" w:rsidR="00076859" w:rsidRPr="001F5B23" w:rsidRDefault="000768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-1.64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1E8F3D3C" w14:textId="64A12F42" w:rsidR="00076859" w:rsidRPr="001F5B23" w:rsidRDefault="0007685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2.12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49892A80" w14:textId="0D77E560" w:rsidR="00076859" w:rsidRPr="001F5B23" w:rsidRDefault="000768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-1.57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2E303C67" w14:textId="554BFF8A" w:rsidR="00076859" w:rsidRPr="001F5B23" w:rsidRDefault="0007685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2.95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C735CB9" w14:textId="3A245810" w:rsidR="00076859" w:rsidRPr="00EC387D" w:rsidRDefault="00076859" w:rsidP="009B69B1">
            <w:pPr>
              <w:tabs>
                <w:tab w:val="decimal" w:pos="489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1,20</w:t>
            </w: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4C020219" w14:textId="25D26E98" w:rsidR="00076859" w:rsidRPr="00EC387D" w:rsidRDefault="00076859">
            <w:pPr>
              <w:tabs>
                <w:tab w:val="decimal" w:pos="489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= .88                 .00</w:t>
            </w:r>
          </w:p>
        </w:tc>
      </w:tr>
      <w:tr w:rsidR="00076859" w:rsidRPr="001F3537" w14:paraId="44882E84" w14:textId="77777777" w:rsidTr="00076859">
        <w:trPr>
          <w:trHeight w:val="427"/>
        </w:trPr>
        <w:tc>
          <w:tcPr>
            <w:tcW w:w="1147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29091C93" w14:textId="5CE72D41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Natural History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5D99FB68" w14:textId="7A72486D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without</w:t>
            </w: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774EB3F9" w14:textId="77777777" w:rsidR="00076859" w:rsidRPr="001F5B23" w:rsidRDefault="0007685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F5B23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9AC2D" w14:textId="52BEE4BB" w:rsidR="00076859" w:rsidRPr="009D3C41" w:rsidRDefault="00076859" w:rsidP="001F3537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-0.52        </w:t>
            </w:r>
            <w:r w:rsidRPr="001F3537">
              <w:rPr>
                <w:rFonts w:asciiTheme="majorHAnsi" w:hAnsiTheme="majorHAnsi"/>
                <w:sz w:val="18"/>
                <w:szCs w:val="18"/>
                <w:lang w:val="en-US"/>
              </w:rPr>
              <w:t>0.96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215B4694" w14:textId="32A7F956" w:rsidR="00076859" w:rsidRPr="001F5B23" w:rsidRDefault="000768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-1.42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45AF5DA1" w14:textId="54C14300" w:rsidR="00076859" w:rsidRPr="001F5B23" w:rsidRDefault="0007685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1.24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73F67154" w14:textId="25CB21F9" w:rsidR="00076859" w:rsidRPr="001F5B23" w:rsidRDefault="0007685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-0.64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50669328" w14:textId="594410FE" w:rsidR="00076859" w:rsidRPr="001F5B23" w:rsidRDefault="00076859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2.61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432EABC4" w14:textId="4BCF9A08" w:rsidR="00076859" w:rsidRPr="00EC387D" w:rsidRDefault="00076859" w:rsidP="00EC387D">
            <w:pPr>
              <w:tabs>
                <w:tab w:val="decimal" w:pos="489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(1,13</w:t>
            </w: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0.88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D0322DA" w14:textId="4D9504B8" w:rsidR="00076859" w:rsidRPr="00EC387D" w:rsidRDefault="00076859" w:rsidP="009B69B1">
            <w:pPr>
              <w:tabs>
                <w:tab w:val="decimal" w:pos="489"/>
              </w:tabs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>=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EE5E41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36                 .06</w:t>
            </w:r>
          </w:p>
        </w:tc>
      </w:tr>
      <w:tr w:rsidR="009B69B1" w:rsidRPr="00886205" w14:paraId="6F9C9ED3" w14:textId="77777777" w:rsidTr="00076859">
        <w:trPr>
          <w:trHeight w:val="659"/>
        </w:trPr>
        <w:tc>
          <w:tcPr>
            <w:tcW w:w="30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376D4AD5" w14:textId="557806A3" w:rsidR="009B69B1" w:rsidRPr="00BA3E6C" w:rsidRDefault="009B69B1">
            <w:pPr>
              <w:rPr>
                <w:highlight w:val="yellow"/>
                <w:lang w:val="en-US"/>
              </w:rPr>
            </w:pPr>
            <w:r w:rsidRPr="009D3C41">
              <w:rPr>
                <w:rFonts w:asciiTheme="majorHAnsi" w:hAnsiTheme="majorHAnsi"/>
                <w:sz w:val="18"/>
                <w:szCs w:val="18"/>
                <w:lang w:val="en-US"/>
              </w:rPr>
              <w:t>Differences between gr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oups/time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3A3E1" w14:textId="364E4B54" w:rsidR="009B69B1" w:rsidRPr="009D3C41" w:rsidRDefault="009B69B1" w:rsidP="00164E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D3C41">
              <w:rPr>
                <w:rFonts w:asciiTheme="majorHAnsi" w:hAnsiTheme="majorHAnsi"/>
                <w:sz w:val="18"/>
                <w:szCs w:val="18"/>
                <w:lang w:val="en-US"/>
              </w:rPr>
              <w:t>F</w:t>
            </w:r>
            <w:r>
              <w:rPr>
                <w:rFonts w:asciiTheme="majorHAnsi" w:hAnsiTheme="majorHAnsi"/>
                <w:sz w:val="18"/>
                <w:szCs w:val="18"/>
                <w:vertAlign w:val="subscript"/>
                <w:lang w:val="en-US"/>
              </w:rPr>
              <w:t xml:space="preserve"> (3,69</w:t>
            </w:r>
            <w:r w:rsidRPr="009D3C41">
              <w:rPr>
                <w:rFonts w:asciiTheme="majorHAnsi" w:hAnsiTheme="majorHAnsi"/>
                <w:sz w:val="18"/>
                <w:szCs w:val="18"/>
                <w:vertAlign w:val="subscript"/>
                <w:lang w:val="en-US"/>
              </w:rPr>
              <w:t>)</w:t>
            </w:r>
            <w:r w:rsidRPr="009D3C4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=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124.65</w:t>
            </w:r>
          </w:p>
          <w:p w14:paraId="00BCB2FF" w14:textId="6F83A6DE" w:rsidR="009B69B1" w:rsidRPr="009D3C41" w:rsidRDefault="009B69B1" w:rsidP="00164E2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 &lt;.001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76DC8ECA" w14:textId="7606C396" w:rsidR="009B69B1" w:rsidRPr="00397A94" w:rsidRDefault="009B69B1" w:rsidP="00BC5105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97A94">
              <w:rPr>
                <w:rFonts w:asciiTheme="majorHAnsi" w:hAnsiTheme="majorHAnsi"/>
                <w:sz w:val="18"/>
                <w:szCs w:val="18"/>
                <w:lang w:val="en-US"/>
              </w:rPr>
              <w:t>F</w:t>
            </w:r>
            <w:r w:rsidRPr="00397A94">
              <w:rPr>
                <w:rFonts w:asciiTheme="majorHAnsi" w:hAnsiTheme="majorHAnsi"/>
                <w:sz w:val="18"/>
                <w:szCs w:val="18"/>
                <w:vertAlign w:val="subscript"/>
                <w:lang w:val="en-US"/>
              </w:rPr>
              <w:t xml:space="preserve"> (3,69)</w:t>
            </w:r>
            <w:r w:rsidRPr="00397A94">
              <w:rPr>
                <w:rFonts w:asciiTheme="majorHAnsi" w:hAnsiTheme="majorHAnsi"/>
                <w:sz w:val="18"/>
                <w:szCs w:val="18"/>
                <w:lang w:val="en-US"/>
              </w:rPr>
              <w:t>= 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61</w:t>
            </w:r>
          </w:p>
          <w:p w14:paraId="065ECB2E" w14:textId="69ADB329" w:rsidR="009B69B1" w:rsidRPr="00BA3E6C" w:rsidRDefault="009B69B1">
            <w:pPr>
              <w:rPr>
                <w:rFonts w:asciiTheme="majorHAnsi" w:hAnsiTheme="majorHAnsi"/>
                <w:i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 = .60</w:t>
            </w:r>
          </w:p>
        </w:tc>
        <w:tc>
          <w:tcPr>
            <w:tcW w:w="507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5745C" w14:textId="5F43BABA" w:rsidR="009B69B1" w:rsidRPr="00397A94" w:rsidRDefault="009B69B1" w:rsidP="00CF5BC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</w:t>
            </w:r>
            <w:r w:rsidRPr="00397A94">
              <w:rPr>
                <w:rFonts w:asciiTheme="majorHAnsi" w:hAnsiTheme="majorHAnsi"/>
                <w:sz w:val="18"/>
                <w:szCs w:val="18"/>
                <w:lang w:val="en-US"/>
              </w:rPr>
              <w:t>F</w:t>
            </w:r>
            <w:r w:rsidRPr="00397A94">
              <w:rPr>
                <w:rFonts w:asciiTheme="majorHAnsi" w:hAnsiTheme="majorHAnsi"/>
                <w:sz w:val="18"/>
                <w:szCs w:val="18"/>
                <w:vertAlign w:val="subscript"/>
                <w:lang w:val="en-US"/>
              </w:rPr>
              <w:t xml:space="preserve"> (3,69)</w:t>
            </w:r>
            <w:r w:rsidRPr="00397A9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=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Pr="00397A94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06 </w:t>
            </w:r>
            <w:r w:rsidRPr="00397A9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               </w:t>
            </w:r>
          </w:p>
          <w:p w14:paraId="55E93B81" w14:textId="5B366500" w:rsidR="009B69B1" w:rsidRPr="001F5B23" w:rsidRDefault="009B69B1" w:rsidP="00CF5BC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p = .11       </w:t>
            </w:r>
            <w:r w:rsidR="0088620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                           </w:t>
            </w:r>
          </w:p>
        </w:tc>
      </w:tr>
    </w:tbl>
    <w:p w14:paraId="5CE912CD" w14:textId="4BB10643" w:rsidR="006D4997" w:rsidRDefault="006D4997" w:rsidP="006D4997">
      <w:pPr>
        <w:pStyle w:val="TextBody"/>
        <w:spacing w:line="240" w:lineRule="auto"/>
        <w:jc w:val="left"/>
        <w:rPr>
          <w:rFonts w:asciiTheme="majorHAnsi" w:hAnsiTheme="majorHAnsi"/>
          <w:sz w:val="16"/>
          <w:szCs w:val="16"/>
          <w:lang w:val="en-US"/>
        </w:rPr>
      </w:pPr>
      <w:r w:rsidRPr="000446C8">
        <w:rPr>
          <w:rFonts w:asciiTheme="majorHAnsi" w:hAnsiTheme="majorHAnsi"/>
          <w:sz w:val="16"/>
          <w:szCs w:val="16"/>
          <w:vertAlign w:val="superscript"/>
          <w:lang w:val="en-US"/>
        </w:rPr>
        <w:t>1)</w:t>
      </w:r>
      <w:r>
        <w:rPr>
          <w:rFonts w:asciiTheme="majorHAnsi" w:hAnsiTheme="majorHAnsi"/>
          <w:sz w:val="16"/>
          <w:szCs w:val="16"/>
          <w:lang w:val="en-US"/>
        </w:rPr>
        <w:t xml:space="preserve"> </w:t>
      </w:r>
      <w:r w:rsidRPr="000446C8">
        <w:rPr>
          <w:rFonts w:asciiTheme="majorHAnsi" w:hAnsiTheme="majorHAnsi"/>
          <w:sz w:val="16"/>
          <w:szCs w:val="16"/>
          <w:lang w:val="en-US"/>
        </w:rPr>
        <w:t xml:space="preserve">Infusion had occurred/ or waiting time by Natural History followed by conditioning or without </w:t>
      </w:r>
      <w:r>
        <w:rPr>
          <w:rFonts w:asciiTheme="majorHAnsi" w:hAnsiTheme="majorHAnsi"/>
          <w:sz w:val="16"/>
          <w:szCs w:val="16"/>
          <w:lang w:val="en-US"/>
        </w:rPr>
        <w:t>conditioning.</w:t>
      </w:r>
      <w:r w:rsidRPr="000446C8">
        <w:rPr>
          <w:rFonts w:asciiTheme="majorHAnsi" w:hAnsiTheme="majorHAnsi"/>
          <w:sz w:val="16"/>
          <w:szCs w:val="16"/>
          <w:lang w:val="en-US"/>
        </w:rPr>
        <w:t xml:space="preserve">   </w:t>
      </w:r>
    </w:p>
    <w:p w14:paraId="7483217B" w14:textId="5A74BE2F" w:rsidR="006D4997" w:rsidRPr="001F5B23" w:rsidRDefault="006D4997" w:rsidP="006D4997">
      <w:pPr>
        <w:pStyle w:val="TextBody"/>
        <w:spacing w:line="240" w:lineRule="auto"/>
        <w:ind w:left="-850" w:firstLine="850"/>
        <w:rPr>
          <w:lang w:val="en-US"/>
        </w:rPr>
      </w:pPr>
      <w:r>
        <w:rPr>
          <w:rFonts w:asciiTheme="majorHAnsi" w:hAnsiTheme="majorHAnsi"/>
          <w:sz w:val="16"/>
          <w:szCs w:val="16"/>
          <w:vertAlign w:val="superscript"/>
          <w:lang w:val="en-US"/>
        </w:rPr>
        <w:t>3</w:t>
      </w:r>
      <w:r w:rsidRPr="001F5B23">
        <w:rPr>
          <w:rFonts w:asciiTheme="majorHAnsi" w:hAnsiTheme="majorHAnsi"/>
          <w:sz w:val="16"/>
          <w:szCs w:val="16"/>
          <w:vertAlign w:val="superscript"/>
          <w:lang w:val="en-US"/>
        </w:rPr>
        <w:t>)</w:t>
      </w:r>
      <w:r>
        <w:rPr>
          <w:rFonts w:asciiTheme="majorHAnsi" w:hAnsiTheme="majorHAnsi"/>
          <w:sz w:val="16"/>
          <w:szCs w:val="16"/>
          <w:vertAlign w:val="superscript"/>
          <w:lang w:val="en-US"/>
        </w:rPr>
        <w:t xml:space="preserve"> </w:t>
      </w:r>
      <w:r w:rsidRPr="001F5B23">
        <w:rPr>
          <w:rFonts w:asciiTheme="majorHAnsi" w:hAnsiTheme="majorHAnsi"/>
          <w:sz w:val="16"/>
          <w:szCs w:val="16"/>
          <w:lang w:val="en-US"/>
        </w:rPr>
        <w:t>Baseline. Patients' rating</w:t>
      </w:r>
      <w:r>
        <w:rPr>
          <w:rFonts w:asciiTheme="majorHAnsi" w:hAnsiTheme="majorHAnsi"/>
          <w:sz w:val="16"/>
          <w:szCs w:val="16"/>
          <w:lang w:val="en-US"/>
        </w:rPr>
        <w:t>s</w:t>
      </w:r>
      <w:r w:rsidRPr="001F5B23">
        <w:rPr>
          <w:rFonts w:asciiTheme="majorHAnsi" w:hAnsiTheme="majorHAnsi"/>
          <w:sz w:val="16"/>
          <w:szCs w:val="16"/>
          <w:lang w:val="en-US"/>
        </w:rPr>
        <w:t xml:space="preserve"> of </w:t>
      </w:r>
      <w:r>
        <w:rPr>
          <w:rFonts w:asciiTheme="majorHAnsi" w:hAnsiTheme="majorHAnsi"/>
          <w:sz w:val="16"/>
          <w:szCs w:val="16"/>
          <w:lang w:val="en-US"/>
        </w:rPr>
        <w:t xml:space="preserve">experimental pain from 0 no pain to 14 strongest </w:t>
      </w:r>
      <w:proofErr w:type="gramStart"/>
      <w:r>
        <w:rPr>
          <w:rFonts w:asciiTheme="majorHAnsi" w:hAnsiTheme="majorHAnsi"/>
          <w:sz w:val="16"/>
          <w:szCs w:val="16"/>
          <w:lang w:val="en-US"/>
        </w:rPr>
        <w:t>pain</w:t>
      </w:r>
      <w:proofErr w:type="gramEnd"/>
      <w:r w:rsidRPr="001F5B23">
        <w:rPr>
          <w:rFonts w:asciiTheme="majorHAnsi" w:hAnsiTheme="majorHAnsi"/>
          <w:sz w:val="16"/>
          <w:szCs w:val="16"/>
          <w:lang w:val="en-US"/>
        </w:rPr>
        <w:t>.</w:t>
      </w:r>
    </w:p>
    <w:p w14:paraId="65A851CF" w14:textId="77777777" w:rsidR="006D4997" w:rsidRPr="001F5B23" w:rsidRDefault="006D4997" w:rsidP="006D4997">
      <w:pPr>
        <w:pStyle w:val="TextBody"/>
        <w:spacing w:line="240" w:lineRule="auto"/>
        <w:ind w:left="-850" w:firstLine="850"/>
        <w:jc w:val="left"/>
        <w:rPr>
          <w:lang w:val="en-US"/>
        </w:rPr>
      </w:pPr>
      <w:proofErr w:type="gramStart"/>
      <w:r>
        <w:rPr>
          <w:rFonts w:asciiTheme="majorHAnsi" w:hAnsiTheme="majorHAnsi"/>
          <w:sz w:val="16"/>
          <w:szCs w:val="16"/>
          <w:vertAlign w:val="superscript"/>
          <w:lang w:val="en-US"/>
        </w:rPr>
        <w:t>3</w:t>
      </w:r>
      <w:r w:rsidRPr="001F5B23">
        <w:rPr>
          <w:rFonts w:asciiTheme="majorHAnsi" w:hAnsiTheme="majorHAnsi"/>
          <w:sz w:val="16"/>
          <w:szCs w:val="16"/>
          <w:vertAlign w:val="superscript"/>
          <w:lang w:val="en-US"/>
        </w:rPr>
        <w:t>)</w:t>
      </w:r>
      <w:r w:rsidRPr="001F5B23">
        <w:rPr>
          <w:rFonts w:asciiTheme="majorHAnsi" w:hAnsiTheme="majorHAnsi"/>
          <w:sz w:val="16"/>
          <w:szCs w:val="16"/>
          <w:lang w:val="en-US"/>
        </w:rPr>
        <w:t>Analysis</w:t>
      </w:r>
      <w:proofErr w:type="gramEnd"/>
      <w:r w:rsidRPr="001F5B23">
        <w:rPr>
          <w:rFonts w:asciiTheme="majorHAnsi" w:hAnsiTheme="majorHAnsi"/>
          <w:sz w:val="16"/>
          <w:szCs w:val="16"/>
          <w:lang w:val="en-US"/>
        </w:rPr>
        <w:t xml:space="preserve"> of variance</w:t>
      </w:r>
      <w:r>
        <w:rPr>
          <w:rFonts w:asciiTheme="majorHAnsi" w:hAnsiTheme="majorHAnsi"/>
          <w:sz w:val="16"/>
          <w:szCs w:val="16"/>
          <w:lang w:val="en-US"/>
        </w:rPr>
        <w:t xml:space="preserve"> repeated measures</w:t>
      </w:r>
      <w:r w:rsidRPr="001F5B23">
        <w:rPr>
          <w:rFonts w:asciiTheme="majorHAnsi" w:hAnsiTheme="majorHAnsi"/>
          <w:sz w:val="16"/>
          <w:szCs w:val="16"/>
          <w:lang w:val="en-US"/>
        </w:rPr>
        <w:t xml:space="preserve">: </w:t>
      </w:r>
      <w:r>
        <w:rPr>
          <w:rFonts w:asciiTheme="majorHAnsi" w:hAnsiTheme="majorHAnsi"/>
          <w:sz w:val="16"/>
          <w:szCs w:val="16"/>
          <w:lang w:val="en-US"/>
        </w:rPr>
        <w:t>Difference values between day 1- and day 8</w:t>
      </w:r>
      <w:r w:rsidRPr="001F5B23">
        <w:rPr>
          <w:rFonts w:asciiTheme="majorHAnsi" w:hAnsiTheme="majorHAnsi"/>
          <w:bCs/>
          <w:sz w:val="16"/>
          <w:szCs w:val="16"/>
          <w:lang w:val="en-US"/>
        </w:rPr>
        <w:t>.</w:t>
      </w:r>
    </w:p>
    <w:p w14:paraId="05576239" w14:textId="614A1579" w:rsidR="006D4997" w:rsidRPr="001F5B23" w:rsidRDefault="006D4997" w:rsidP="006D4997">
      <w:pPr>
        <w:pStyle w:val="TextBody"/>
        <w:spacing w:line="240" w:lineRule="auto"/>
        <w:ind w:left="-850" w:firstLine="850"/>
        <w:jc w:val="left"/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sz w:val="16"/>
          <w:szCs w:val="16"/>
          <w:vertAlign w:val="superscript"/>
          <w:lang w:val="en-US"/>
        </w:rPr>
        <w:t xml:space="preserve">4) </w:t>
      </w:r>
      <w:proofErr w:type="spellStart"/>
      <w:r>
        <w:rPr>
          <w:rFonts w:asciiTheme="majorHAnsi" w:hAnsiTheme="majorHAnsi"/>
          <w:sz w:val="16"/>
          <w:szCs w:val="16"/>
          <w:lang w:val="en-US"/>
        </w:rPr>
        <w:t>Cohens</w:t>
      </w:r>
      <w:proofErr w:type="spellEnd"/>
      <w:r>
        <w:rPr>
          <w:rFonts w:asciiTheme="majorHAnsi" w:hAnsiTheme="majorHAnsi"/>
          <w:sz w:val="16"/>
          <w:szCs w:val="16"/>
          <w:lang w:val="en-US"/>
        </w:rPr>
        <w:t xml:space="preserve"> d</w:t>
      </w:r>
      <w:r w:rsidRPr="001F5B23">
        <w:rPr>
          <w:rFonts w:asciiTheme="majorHAnsi" w:hAnsiTheme="majorHAnsi"/>
          <w:sz w:val="16"/>
          <w:szCs w:val="16"/>
          <w:lang w:val="en-US"/>
        </w:rPr>
        <w:t>:</w:t>
      </w:r>
      <w:r>
        <w:rPr>
          <w:rFonts w:asciiTheme="majorHAnsi" w:hAnsiTheme="majorHAnsi"/>
          <w:sz w:val="16"/>
          <w:szCs w:val="16"/>
          <w:lang w:val="en-US"/>
        </w:rPr>
        <w:t xml:space="preserve"> Repeated measurements 2 time points.</w:t>
      </w:r>
      <w:r w:rsidRPr="001F5B23">
        <w:rPr>
          <w:rFonts w:asciiTheme="majorHAnsi" w:hAnsiTheme="majorHAnsi"/>
          <w:sz w:val="16"/>
          <w:szCs w:val="16"/>
          <w:lang w:val="en-US"/>
        </w:rPr>
        <w:t xml:space="preserve"> </w:t>
      </w:r>
    </w:p>
    <w:p w14:paraId="2768B721" w14:textId="0ADAD712" w:rsidR="000C570E" w:rsidRPr="00FF335D" w:rsidRDefault="000C570E" w:rsidP="006D4997">
      <w:pPr>
        <w:pStyle w:val="TextBody"/>
        <w:spacing w:line="240" w:lineRule="auto"/>
        <w:rPr>
          <w:lang w:val="en-US"/>
        </w:rPr>
      </w:pPr>
    </w:p>
    <w:sectPr w:rsidR="000C570E" w:rsidRPr="00FF335D" w:rsidSect="005C7E7B">
      <w:pgSz w:w="16838" w:h="11906" w:orient="landscape"/>
      <w:pgMar w:top="1417" w:right="538" w:bottom="1417" w:left="212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BEF"/>
    <w:multiLevelType w:val="hybridMultilevel"/>
    <w:tmpl w:val="5A7482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85B"/>
    <w:multiLevelType w:val="hybridMultilevel"/>
    <w:tmpl w:val="4B8A53F4"/>
    <w:lvl w:ilvl="0" w:tplc="0DA6E95A">
      <w:start w:val="1"/>
      <w:numFmt w:val="decimal"/>
      <w:lvlText w:val="%1)"/>
      <w:lvlJc w:val="left"/>
      <w:pPr>
        <w:ind w:left="-774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5AB2A15"/>
    <w:multiLevelType w:val="hybridMultilevel"/>
    <w:tmpl w:val="C85C2E58"/>
    <w:lvl w:ilvl="0" w:tplc="C154380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7304F18"/>
    <w:multiLevelType w:val="hybridMultilevel"/>
    <w:tmpl w:val="47502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0D2A"/>
    <w:multiLevelType w:val="hybridMultilevel"/>
    <w:tmpl w:val="C2B6321E"/>
    <w:lvl w:ilvl="0" w:tplc="D722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F4FD3"/>
    <w:multiLevelType w:val="hybridMultilevel"/>
    <w:tmpl w:val="A5B21292"/>
    <w:lvl w:ilvl="0" w:tplc="B44C5FF2">
      <w:start w:val="1"/>
      <w:numFmt w:val="decimal"/>
      <w:lvlText w:val="%1)"/>
      <w:lvlJc w:val="left"/>
      <w:pPr>
        <w:ind w:left="-774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-54" w:hanging="360"/>
      </w:pPr>
    </w:lvl>
    <w:lvl w:ilvl="2" w:tplc="0407001B" w:tentative="1">
      <w:start w:val="1"/>
      <w:numFmt w:val="lowerRoman"/>
      <w:lvlText w:val="%3."/>
      <w:lvlJc w:val="right"/>
      <w:pPr>
        <w:ind w:left="666" w:hanging="180"/>
      </w:pPr>
    </w:lvl>
    <w:lvl w:ilvl="3" w:tplc="0407000F" w:tentative="1">
      <w:start w:val="1"/>
      <w:numFmt w:val="decimal"/>
      <w:lvlText w:val="%4."/>
      <w:lvlJc w:val="left"/>
      <w:pPr>
        <w:ind w:left="1386" w:hanging="360"/>
      </w:pPr>
    </w:lvl>
    <w:lvl w:ilvl="4" w:tplc="04070019" w:tentative="1">
      <w:start w:val="1"/>
      <w:numFmt w:val="lowerLetter"/>
      <w:lvlText w:val="%5."/>
      <w:lvlJc w:val="left"/>
      <w:pPr>
        <w:ind w:left="2106" w:hanging="360"/>
      </w:pPr>
    </w:lvl>
    <w:lvl w:ilvl="5" w:tplc="0407001B" w:tentative="1">
      <w:start w:val="1"/>
      <w:numFmt w:val="lowerRoman"/>
      <w:lvlText w:val="%6."/>
      <w:lvlJc w:val="right"/>
      <w:pPr>
        <w:ind w:left="2826" w:hanging="180"/>
      </w:pPr>
    </w:lvl>
    <w:lvl w:ilvl="6" w:tplc="0407000F" w:tentative="1">
      <w:start w:val="1"/>
      <w:numFmt w:val="decimal"/>
      <w:lvlText w:val="%7."/>
      <w:lvlJc w:val="left"/>
      <w:pPr>
        <w:ind w:left="3546" w:hanging="360"/>
      </w:pPr>
    </w:lvl>
    <w:lvl w:ilvl="7" w:tplc="04070019" w:tentative="1">
      <w:start w:val="1"/>
      <w:numFmt w:val="lowerLetter"/>
      <w:lvlText w:val="%8."/>
      <w:lvlJc w:val="left"/>
      <w:pPr>
        <w:ind w:left="4266" w:hanging="360"/>
      </w:pPr>
    </w:lvl>
    <w:lvl w:ilvl="8" w:tplc="0407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E"/>
    <w:rsid w:val="000446C8"/>
    <w:rsid w:val="00076859"/>
    <w:rsid w:val="00090C2D"/>
    <w:rsid w:val="000A4008"/>
    <w:rsid w:val="000C570E"/>
    <w:rsid w:val="000E49AA"/>
    <w:rsid w:val="00122E85"/>
    <w:rsid w:val="00140F84"/>
    <w:rsid w:val="00164E2F"/>
    <w:rsid w:val="001A7AC8"/>
    <w:rsid w:val="001D0FD4"/>
    <w:rsid w:val="001F30AC"/>
    <w:rsid w:val="001F3537"/>
    <w:rsid w:val="001F5B23"/>
    <w:rsid w:val="00231C00"/>
    <w:rsid w:val="00255E94"/>
    <w:rsid w:val="002A16F4"/>
    <w:rsid w:val="00385E4A"/>
    <w:rsid w:val="00394227"/>
    <w:rsid w:val="00397A94"/>
    <w:rsid w:val="003B22F4"/>
    <w:rsid w:val="003C3A6A"/>
    <w:rsid w:val="0040166A"/>
    <w:rsid w:val="00430F06"/>
    <w:rsid w:val="004D375C"/>
    <w:rsid w:val="004F00D3"/>
    <w:rsid w:val="00527BCE"/>
    <w:rsid w:val="005A7E7A"/>
    <w:rsid w:val="005C7E7B"/>
    <w:rsid w:val="006046D1"/>
    <w:rsid w:val="00606240"/>
    <w:rsid w:val="00607742"/>
    <w:rsid w:val="00614277"/>
    <w:rsid w:val="006560DB"/>
    <w:rsid w:val="00670EEA"/>
    <w:rsid w:val="00682EA1"/>
    <w:rsid w:val="006D4997"/>
    <w:rsid w:val="00720358"/>
    <w:rsid w:val="00741BA9"/>
    <w:rsid w:val="007B16E7"/>
    <w:rsid w:val="007D35B8"/>
    <w:rsid w:val="008140A8"/>
    <w:rsid w:val="008519A4"/>
    <w:rsid w:val="00870240"/>
    <w:rsid w:val="00886205"/>
    <w:rsid w:val="008B4EFB"/>
    <w:rsid w:val="008E7D7C"/>
    <w:rsid w:val="008F6095"/>
    <w:rsid w:val="00933B50"/>
    <w:rsid w:val="009A40D0"/>
    <w:rsid w:val="009B69B1"/>
    <w:rsid w:val="009C3E38"/>
    <w:rsid w:val="009D3C41"/>
    <w:rsid w:val="00A15CCE"/>
    <w:rsid w:val="00A35461"/>
    <w:rsid w:val="00A606A8"/>
    <w:rsid w:val="00AC1DFD"/>
    <w:rsid w:val="00B03FB8"/>
    <w:rsid w:val="00B258F1"/>
    <w:rsid w:val="00BA3E6C"/>
    <w:rsid w:val="00BC5105"/>
    <w:rsid w:val="00C41509"/>
    <w:rsid w:val="00C519B6"/>
    <w:rsid w:val="00CC2314"/>
    <w:rsid w:val="00CF5BC6"/>
    <w:rsid w:val="00DE26EE"/>
    <w:rsid w:val="00EC387D"/>
    <w:rsid w:val="00F10733"/>
    <w:rsid w:val="00F24EA9"/>
    <w:rsid w:val="00F378DA"/>
    <w:rsid w:val="00FB66E0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34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eichen">
    <w:name w:val="Textkörper Zeichen"/>
    <w:basedOn w:val="Absatz-Standardschriftart"/>
    <w:link w:val="TextBody"/>
    <w:qFormat/>
    <w:rsid w:val="002005A7"/>
    <w:rPr>
      <w:rFonts w:ascii="Arial" w:eastAsia="Times New Roman" w:hAnsi="Arial" w:cs="Times New Roman"/>
      <w:sz w:val="22"/>
      <w:szCs w:val="20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link w:val="TextkrperZeichen"/>
    <w:rsid w:val="002005A7"/>
    <w:pPr>
      <w:spacing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table" w:styleId="Tabellenraster">
    <w:name w:val="Table Grid"/>
    <w:basedOn w:val="NormaleTabelle"/>
    <w:uiPriority w:val="59"/>
    <w:rsid w:val="006B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00000A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E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EA1"/>
    <w:rPr>
      <w:rFonts w:ascii="Lucida Grande" w:hAnsi="Lucida Grande" w:cs="Lucida Grande"/>
      <w:color w:val="00000A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24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240"/>
    <w:rPr>
      <w:b/>
      <w:bCs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eichen">
    <w:name w:val="Textkörper Zeichen"/>
    <w:basedOn w:val="Absatz-Standardschriftart"/>
    <w:link w:val="TextBody"/>
    <w:qFormat/>
    <w:rsid w:val="002005A7"/>
    <w:rPr>
      <w:rFonts w:ascii="Arial" w:eastAsia="Times New Roman" w:hAnsi="Arial" w:cs="Times New Roman"/>
      <w:sz w:val="22"/>
      <w:szCs w:val="20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link w:val="TextkrperZeichen"/>
    <w:rsid w:val="002005A7"/>
    <w:pPr>
      <w:spacing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table" w:styleId="Tabellenraster">
    <w:name w:val="Table Grid"/>
    <w:basedOn w:val="NormaleTabelle"/>
    <w:uiPriority w:val="59"/>
    <w:rsid w:val="006B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00000A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E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EA1"/>
    <w:rPr>
      <w:rFonts w:ascii="Lucida Grande" w:hAnsi="Lucida Grande" w:cs="Lucida Grande"/>
      <w:color w:val="00000A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24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240"/>
    <w:rPr>
      <w:b/>
      <w:bCs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650C8-32DF-4CEE-8034-89717BFC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Klinger</dc:creator>
  <cp:lastModifiedBy>Julia</cp:lastModifiedBy>
  <cp:revision>3</cp:revision>
  <cp:lastPrinted>2016-07-11T14:34:00Z</cp:lastPrinted>
  <dcterms:created xsi:type="dcterms:W3CDTF">2018-11-04T11:38:00Z</dcterms:created>
  <dcterms:modified xsi:type="dcterms:W3CDTF">2018-11-10T11:28:00Z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