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0E" w:rsidRPr="00EC1420" w:rsidRDefault="0021370E" w:rsidP="0021370E">
      <w:pPr>
        <w:jc w:val="both"/>
        <w:rPr>
          <w:rFonts w:cs="Arial Unicode MS"/>
          <w:lang w:val="en-US"/>
        </w:rPr>
      </w:pPr>
      <w:r w:rsidRPr="00757891">
        <w:rPr>
          <w:rFonts w:cs="Arial Unicode MS"/>
          <w:lang w:val="en-US"/>
        </w:rPr>
        <w:t xml:space="preserve">S Table 1. </w:t>
      </w:r>
      <w:r w:rsidR="00EC1420" w:rsidRPr="00EC1420">
        <w:rPr>
          <w:rFonts w:cs="Arial Unicode MS"/>
          <w:lang w:val="en-US"/>
        </w:rPr>
        <w:t>Age, smoking status, Weight-BMI and comorbidities</w:t>
      </w:r>
      <w:r w:rsidR="001871A8" w:rsidRPr="00EC1420">
        <w:rPr>
          <w:rFonts w:cs="Arial Unicode MS"/>
          <w:lang w:val="en-US"/>
        </w:rPr>
        <w:t xml:space="preserve"> of the patients.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917"/>
        <w:gridCol w:w="975"/>
        <w:gridCol w:w="1390"/>
        <w:gridCol w:w="976"/>
        <w:gridCol w:w="591"/>
        <w:gridCol w:w="975"/>
        <w:gridCol w:w="696"/>
      </w:tblGrid>
      <w:tr w:rsidR="0021370E" w:rsidRPr="00E60283" w:rsidTr="009874F1">
        <w:trPr>
          <w:trHeight w:val="20"/>
        </w:trPr>
        <w:tc>
          <w:tcPr>
            <w:tcW w:w="11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1420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EC142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1871A8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Men</w:t>
            </w:r>
            <w:proofErr w:type="spellEnd"/>
          </w:p>
        </w:tc>
        <w:tc>
          <w:tcPr>
            <w:tcW w:w="13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1871A8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Women</w:t>
            </w:r>
            <w:proofErr w:type="spellEnd"/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N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1871A8" w:rsidP="009874F1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N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9874F1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N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9874F1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 xml:space="preserve">p </w:t>
            </w:r>
            <w:proofErr w:type="spellStart"/>
            <w:r w:rsidR="001871A8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value</w:t>
            </w:r>
            <w:proofErr w:type="spellEnd"/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1871A8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Age</w:t>
            </w:r>
            <w:proofErr w:type="spellEnd"/>
            <w:r w:rsidR="0021370E"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Mea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n</w:t>
            </w:r>
            <w:r w:rsidR="0021370E"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[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SD</w:t>
            </w:r>
            <w:r w:rsidR="0021370E"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]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62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&lt;0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001</w:t>
            </w: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1871A8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Smoking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N</w:t>
            </w:r>
            <w:r w:rsidR="001871A8">
              <w:rPr>
                <w:rFonts w:cs="Arial"/>
                <w:color w:val="000000"/>
                <w:sz w:val="18"/>
                <w:szCs w:val="18"/>
                <w:lang w:val="es-ES"/>
              </w:rPr>
              <w:t>ever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15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</w:t>
            </w: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1871A8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s-ES"/>
              </w:rPr>
              <w:t>Former-smoker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90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1871A8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s-ES"/>
              </w:rPr>
              <w:t>Current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s-ES"/>
              </w:rPr>
              <w:t>smoker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1871A8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BMI</w:t>
            </w:r>
            <w:r w:rsidR="0021370E" w:rsidRPr="00E60283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. </w:t>
            </w:r>
            <w:r w:rsidRPr="001871A8">
              <w:rPr>
                <w:rFonts w:cs="Arial"/>
                <w:color w:val="000000"/>
                <w:sz w:val="18"/>
                <w:szCs w:val="18"/>
                <w:lang w:val="es-ES"/>
              </w:rPr>
              <w:t>Mean [SD]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29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01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99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28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21</w:t>
            </w: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1871A8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1871A8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Normal </w:t>
            </w:r>
            <w:proofErr w:type="spellStart"/>
            <w:r w:rsidRPr="001871A8">
              <w:rPr>
                <w:rFonts w:cs="Arial"/>
                <w:color w:val="000000"/>
                <w:sz w:val="18"/>
                <w:szCs w:val="18"/>
                <w:lang w:val="es-ES"/>
              </w:rPr>
              <w:t>weight</w:t>
            </w:r>
            <w:proofErr w:type="spellEnd"/>
            <w:r w:rsidR="0021370E"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(18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="0021370E"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5-24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="0021370E"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9)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19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263</w:t>
            </w: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1871A8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1871A8">
              <w:rPr>
                <w:rFonts w:cs="Arial"/>
                <w:color w:val="000000"/>
                <w:sz w:val="18"/>
                <w:szCs w:val="18"/>
                <w:lang w:val="es-ES"/>
              </w:rPr>
              <w:t>Overweight</w:t>
            </w:r>
            <w:proofErr w:type="spellEnd"/>
            <w:r w:rsidR="0021370E"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(25-29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="0021370E"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9)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Obe</w:t>
            </w:r>
            <w:r w:rsidR="001871A8">
              <w:rPr>
                <w:rFonts w:cs="Arial"/>
                <w:color w:val="000000"/>
                <w:sz w:val="18"/>
                <w:szCs w:val="18"/>
                <w:lang w:val="es-ES"/>
              </w:rPr>
              <w:t>sity</w:t>
            </w:r>
            <w:proofErr w:type="spellEnd"/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(≥30)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38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38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38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1871A8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1871A8">
              <w:rPr>
                <w:rFonts w:cs="Arial"/>
                <w:color w:val="000000"/>
                <w:sz w:val="18"/>
                <w:szCs w:val="18"/>
                <w:lang w:val="es-ES"/>
              </w:rPr>
              <w:t>Underweight</w:t>
            </w:r>
            <w:proofErr w:type="spellEnd"/>
            <w:r w:rsidR="0021370E"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(&lt;18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="0021370E"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15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1871A8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Asthma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370E" w:rsidRPr="00E60283" w:rsidRDefault="0021370E" w:rsidP="00EC1420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No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92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9%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6%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001</w:t>
            </w: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60283" w:rsidRDefault="001871A8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Yes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E43400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Heart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failure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EC1420" w:rsidP="00EC1420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No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64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100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72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012</w:t>
            </w: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70E" w:rsidRPr="00E60283" w:rsidRDefault="001871A8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Yes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35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27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E43400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H</w:t>
            </w:r>
            <w:r w:rsidRPr="00E43400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igh </w:t>
            </w:r>
            <w:proofErr w:type="spellStart"/>
            <w:r w:rsidRPr="00E43400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blood</w:t>
            </w:r>
            <w:proofErr w:type="spellEnd"/>
            <w:r w:rsidRPr="00E43400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43400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pressure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No 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38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183</w:t>
            </w: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70E" w:rsidRPr="00E60283" w:rsidRDefault="001871A8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Yes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66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61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Diabetes 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No 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84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6%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78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52</w:t>
            </w: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70E" w:rsidRPr="00E60283" w:rsidRDefault="001871A8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Yes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15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21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EC1420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E60283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Depre</w:t>
            </w:r>
            <w:r w:rsidR="00EC1420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ssi</w:t>
            </w:r>
            <w:r w:rsidRPr="00E60283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on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370E" w:rsidRPr="00E60283" w:rsidRDefault="00E43400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No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92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9%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38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&lt;0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001</w:t>
            </w: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70E" w:rsidRPr="00E60283" w:rsidRDefault="001871A8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Yes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61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9874F1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9874F1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GERD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370E" w:rsidRPr="00E60283" w:rsidRDefault="00E43400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No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37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88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28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6%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49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116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67</w:t>
            </w: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70E" w:rsidRPr="00E60283" w:rsidRDefault="001871A8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Yes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11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9%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4%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14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E43400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D</w:t>
            </w:r>
            <w:r w:rsidRPr="00E43400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yslipidemia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60283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No 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66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7%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14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3%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34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81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183</w:t>
            </w:r>
          </w:p>
        </w:tc>
      </w:tr>
      <w:tr w:rsidR="0021370E" w:rsidRPr="00E60283" w:rsidTr="009874F1">
        <w:trPr>
          <w:trHeight w:val="20"/>
        </w:trPr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1370E" w:rsidRPr="00E60283" w:rsidRDefault="001871A8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Yes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3%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16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7%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21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50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60283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60283">
              <w:rPr>
                <w:rFonts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</w:tbl>
    <w:p w:rsidR="0021370E" w:rsidRPr="009874F1" w:rsidRDefault="009874F1" w:rsidP="0021370E">
      <w:pPr>
        <w:spacing w:before="0" w:after="160" w:line="259" w:lineRule="auto"/>
        <w:rPr>
          <w:spacing w:val="-2"/>
          <w:sz w:val="22"/>
          <w:lang w:val="en-US"/>
        </w:rPr>
      </w:pPr>
      <w:r w:rsidRPr="004D2742">
        <w:rPr>
          <w:spacing w:val="-2"/>
          <w:sz w:val="22"/>
          <w:lang w:val="en-US"/>
        </w:rPr>
        <w:t>BMI</w:t>
      </w:r>
      <w:r w:rsidR="004D2742">
        <w:rPr>
          <w:spacing w:val="-2"/>
          <w:sz w:val="22"/>
          <w:lang w:val="en-US"/>
        </w:rPr>
        <w:t>=Body Mass Index</w:t>
      </w:r>
      <w:r w:rsidRPr="004D2742">
        <w:rPr>
          <w:spacing w:val="-2"/>
          <w:sz w:val="22"/>
          <w:lang w:val="en-US"/>
        </w:rPr>
        <w:t>.</w:t>
      </w:r>
      <w:r w:rsidR="00757891">
        <w:rPr>
          <w:spacing w:val="-2"/>
          <w:sz w:val="22"/>
          <w:lang w:val="en-US"/>
        </w:rPr>
        <w:t xml:space="preserve"> </w:t>
      </w:r>
      <w:r w:rsidRPr="009874F1">
        <w:rPr>
          <w:spacing w:val="-2"/>
          <w:sz w:val="22"/>
          <w:lang w:val="en-US"/>
        </w:rPr>
        <w:t>GERD= Gastroesophageal reflux disease.</w:t>
      </w:r>
    </w:p>
    <w:p w:rsidR="0021370E" w:rsidRPr="009874F1" w:rsidRDefault="0021370E" w:rsidP="0021370E">
      <w:pPr>
        <w:spacing w:before="0" w:after="160" w:line="259" w:lineRule="auto"/>
        <w:rPr>
          <w:spacing w:val="-2"/>
          <w:lang w:val="en-US"/>
        </w:rPr>
      </w:pPr>
      <w:r w:rsidRPr="009874F1">
        <w:rPr>
          <w:spacing w:val="-2"/>
          <w:lang w:val="en-US"/>
        </w:rPr>
        <w:br w:type="page"/>
      </w:r>
    </w:p>
    <w:p w:rsidR="0021370E" w:rsidRPr="00EC1420" w:rsidRDefault="0021370E" w:rsidP="0021370E">
      <w:pPr>
        <w:jc w:val="both"/>
        <w:rPr>
          <w:rFonts w:cs="Arial Unicode MS"/>
          <w:lang w:val="en-US"/>
        </w:rPr>
      </w:pPr>
      <w:r w:rsidRPr="00EC1420">
        <w:rPr>
          <w:rFonts w:cs="Arial Unicode MS"/>
          <w:lang w:val="en-US"/>
        </w:rPr>
        <w:lastRenderedPageBreak/>
        <w:t>S Tabl</w:t>
      </w:r>
      <w:r w:rsidR="004D2742">
        <w:rPr>
          <w:rFonts w:cs="Arial Unicode MS"/>
          <w:lang w:val="en-US"/>
        </w:rPr>
        <w:t>e</w:t>
      </w:r>
      <w:r w:rsidRPr="00EC1420">
        <w:rPr>
          <w:rFonts w:cs="Arial Unicode MS"/>
          <w:lang w:val="en-US"/>
        </w:rPr>
        <w:t xml:space="preserve"> 2.</w:t>
      </w:r>
      <w:r w:rsidR="00EC1420" w:rsidRPr="00EC1420">
        <w:rPr>
          <w:lang w:val="en-US"/>
        </w:rPr>
        <w:t xml:space="preserve"> </w:t>
      </w:r>
      <w:r w:rsidR="00EC1420" w:rsidRPr="00EC1420">
        <w:rPr>
          <w:rFonts w:cs="Arial Unicode MS"/>
          <w:lang w:val="en-US"/>
        </w:rPr>
        <w:t>Baseline clinical characteristics of the patients.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851"/>
        <w:gridCol w:w="640"/>
        <w:gridCol w:w="718"/>
        <w:gridCol w:w="626"/>
        <w:gridCol w:w="877"/>
        <w:gridCol w:w="681"/>
      </w:tblGrid>
      <w:tr w:rsidR="0021370E" w:rsidRPr="00EC4559" w:rsidTr="009874F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1420" w:rsidRDefault="0021370E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142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EC1420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Men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EC1420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Women</w:t>
            </w:r>
            <w:proofErr w:type="spellEnd"/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EC1420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N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EC1420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N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9874F1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 xml:space="preserve">p </w:t>
            </w:r>
            <w:proofErr w:type="spellStart"/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value</w:t>
            </w:r>
            <w:proofErr w:type="spellEnd"/>
          </w:p>
        </w:tc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76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21370E" w:rsidRPr="00757891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1871A8" w:rsidRDefault="001871A8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871A8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Number of exacerbations in the previous year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1871A8" w:rsidRDefault="0021370E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1871A8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1871A8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1871A8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1871A8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1871A8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1871A8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1871A8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Mean [SD]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71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75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611</w:t>
            </w:r>
          </w:p>
        </w:tc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EC1420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No </w:t>
            </w:r>
            <w:proofErr w:type="spellStart"/>
            <w:r w:rsidR="00EC1420">
              <w:rPr>
                <w:rFonts w:cs="Arial"/>
                <w:color w:val="000000"/>
                <w:sz w:val="18"/>
                <w:szCs w:val="18"/>
                <w:lang w:val="es-ES"/>
              </w:rPr>
              <w:t>exacerbator</w:t>
            </w:r>
            <w:proofErr w:type="spellEnd"/>
            <w:r w:rsidR="00EC1420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C1420">
              <w:rPr>
                <w:rFonts w:cs="Arial"/>
                <w:color w:val="000000"/>
                <w:sz w:val="18"/>
                <w:szCs w:val="18"/>
                <w:lang w:val="es-ES"/>
              </w:rPr>
              <w:t>phenotype</w:t>
            </w:r>
            <w:proofErr w:type="spellEnd"/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(&lt; 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45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61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5%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49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1%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304</w:t>
            </w:r>
          </w:p>
        </w:tc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EC1420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s-ES"/>
              </w:rPr>
              <w:t>Exacerbator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s-ES"/>
              </w:rPr>
              <w:t>phenotype</w:t>
            </w:r>
            <w:proofErr w:type="spellEnd"/>
            <w:r w:rsidR="0021370E"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(≥ 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54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38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5%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9%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1370E" w:rsidRPr="00757891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1420" w:rsidRDefault="001871A8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871A8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History of severe exacerbations (</w:t>
            </w:r>
            <w:proofErr w:type="spellStart"/>
            <w:r w:rsidRPr="001871A8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hospitalised</w:t>
            </w:r>
            <w:proofErr w:type="spellEnd"/>
            <w:r w:rsidRPr="001871A8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for exacerbation) in the previous year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C1420" w:rsidRDefault="0021370E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C1420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C1420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C1420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C1420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C1420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C1420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1420" w:rsidRDefault="00EC1420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EC1420">
              <w:rPr>
                <w:rFonts w:cs="Arial"/>
                <w:color w:val="000000"/>
                <w:sz w:val="18"/>
                <w:szCs w:val="18"/>
                <w:lang w:val="en-US"/>
              </w:rPr>
              <w:t>Number of COPD admissions</w:t>
            </w:r>
            <w:r w:rsidR="009874F1">
              <w:rPr>
                <w:rFonts w:cs="Arial"/>
                <w:color w:val="000000"/>
                <w:sz w:val="18"/>
                <w:szCs w:val="18"/>
                <w:lang w:val="en-US"/>
              </w:rPr>
              <w:t>.</w:t>
            </w:r>
            <w:r w:rsidRPr="00EC1420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1871A8" w:rsidRPr="00EC1420">
              <w:rPr>
                <w:rFonts w:cs="Arial"/>
                <w:color w:val="000000"/>
                <w:sz w:val="18"/>
                <w:szCs w:val="18"/>
                <w:lang w:val="en-US"/>
              </w:rPr>
              <w:t>Mean [SD]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38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74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038</w:t>
            </w:r>
          </w:p>
        </w:tc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EC1420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EC1420">
              <w:rPr>
                <w:rFonts w:cs="Arial"/>
                <w:color w:val="000000"/>
                <w:sz w:val="18"/>
                <w:szCs w:val="18"/>
                <w:lang w:val="es-ES"/>
              </w:rPr>
              <w:t>None</w:t>
            </w:r>
            <w:proofErr w:type="spellEnd"/>
            <w:r w:rsidRPr="00EC1420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(0 COPD </w:t>
            </w:r>
            <w:proofErr w:type="spellStart"/>
            <w:r w:rsidRPr="00EC1420">
              <w:rPr>
                <w:rFonts w:cs="Arial"/>
                <w:color w:val="000000"/>
                <w:sz w:val="18"/>
                <w:szCs w:val="18"/>
                <w:lang w:val="es-ES"/>
              </w:rPr>
              <w:t>admissions</w:t>
            </w:r>
            <w:proofErr w:type="spellEnd"/>
            <w:r w:rsidRPr="00EC1420">
              <w:rPr>
                <w:rFonts w:cs="Arial"/>
                <w:color w:val="000000"/>
                <w:sz w:val="18"/>
                <w:szCs w:val="18"/>
                <w:lang w:val="es-ES"/>
              </w:rPr>
              <w:t>)</w:t>
            </w:r>
            <w:r w:rsidR="0021370E"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66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84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6%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39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70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9%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304</w:t>
            </w:r>
          </w:p>
        </w:tc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EC1420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1 </w:t>
            </w:r>
            <w:r w:rsidRPr="00EC1420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COPD </w:t>
            </w:r>
            <w:proofErr w:type="spellStart"/>
            <w:r w:rsidRPr="00EC1420">
              <w:rPr>
                <w:rFonts w:cs="Arial"/>
                <w:color w:val="000000"/>
                <w:sz w:val="18"/>
                <w:szCs w:val="18"/>
                <w:lang w:val="es-ES"/>
              </w:rPr>
              <w:t>admission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19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15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4%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18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2%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EC1420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1420">
              <w:rPr>
                <w:rFonts w:ascii="Cambria Math" w:hAnsi="Cambria Math" w:cs="Cambria Math"/>
                <w:color w:val="000000"/>
                <w:sz w:val="18"/>
                <w:szCs w:val="18"/>
                <w:lang w:val="es-ES"/>
              </w:rPr>
              <w:t>⩾</w:t>
            </w:r>
            <w:r w:rsidRPr="00EC1420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2 COPD </w:t>
            </w:r>
            <w:proofErr w:type="spellStart"/>
            <w:r w:rsidRPr="00EC1420">
              <w:rPr>
                <w:rFonts w:cs="Arial"/>
                <w:color w:val="000000"/>
                <w:sz w:val="18"/>
                <w:szCs w:val="18"/>
                <w:lang w:val="es-ES"/>
              </w:rPr>
              <w:t>admissions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14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9%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EC1420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FEV1 (</w:t>
            </w:r>
            <w:proofErr w:type="gramStart"/>
            <w:r w:rsidRPr="00EC4559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% )</w:t>
            </w:r>
            <w:proofErr w:type="gramEnd"/>
            <w:r w:rsidR="009874F1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.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1871A8">
              <w:rPr>
                <w:rFonts w:cs="Arial"/>
                <w:color w:val="000000"/>
                <w:sz w:val="18"/>
                <w:szCs w:val="18"/>
                <w:lang w:val="es-ES"/>
              </w:rPr>
              <w:t>Mean [SD]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52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57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97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67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14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272</w:t>
            </w:r>
          </w:p>
        </w:tc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EC1420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C1420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GOLD Grades (FEV1)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C4559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C4559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C4559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C4559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C4559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70E" w:rsidRPr="00EC4559" w:rsidRDefault="0021370E" w:rsidP="001871A8">
            <w:pPr>
              <w:spacing w:before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EC1420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Grad</w:t>
            </w:r>
            <w:r w:rsidR="00EC1420">
              <w:rPr>
                <w:rFonts w:cs="Arial"/>
                <w:color w:val="000000"/>
                <w:sz w:val="18"/>
                <w:szCs w:val="18"/>
                <w:lang w:val="es-ES"/>
              </w:rPr>
              <w:t>e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1 (≥80%)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15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4%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6%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064</w:t>
            </w:r>
          </w:p>
        </w:tc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EC1420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Grad</w:t>
            </w:r>
            <w:r w:rsidR="00EC1420">
              <w:rPr>
                <w:rFonts w:cs="Arial"/>
                <w:color w:val="000000"/>
                <w:sz w:val="18"/>
                <w:szCs w:val="18"/>
                <w:lang w:val="es-ES"/>
              </w:rPr>
              <w:t>e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2 (≥50-80%)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52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8%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52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7%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EC1420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Grad</w:t>
            </w:r>
            <w:r w:rsidR="00EC1420">
              <w:rPr>
                <w:rFonts w:cs="Arial"/>
                <w:color w:val="000000"/>
                <w:sz w:val="18"/>
                <w:szCs w:val="18"/>
                <w:lang w:val="es-ES"/>
              </w:rPr>
              <w:t>e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3 (≥30-49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9%)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45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30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8%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41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8%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EC1420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Grad</w:t>
            </w:r>
            <w:r w:rsidR="00EC1420">
              <w:rPr>
                <w:rFonts w:cs="Arial"/>
                <w:color w:val="000000"/>
                <w:sz w:val="18"/>
                <w:szCs w:val="18"/>
                <w:lang w:val="es-ES"/>
              </w:rPr>
              <w:t>e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4 (&lt;30%)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8%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bookmarkStart w:id="0" w:name="_GoBack"/>
        <w:bookmarkEnd w:id="0"/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9874F1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EC4559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mMRC</w:t>
            </w:r>
            <w:proofErr w:type="spellEnd"/>
            <w:r w:rsidR="009874F1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,</w:t>
            </w:r>
            <w:r w:rsidRPr="00EC4559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M</w:t>
            </w:r>
            <w:r w:rsidR="00EC1420">
              <w:rPr>
                <w:rFonts w:cs="Arial"/>
                <w:color w:val="000000"/>
                <w:sz w:val="18"/>
                <w:szCs w:val="18"/>
                <w:lang w:val="es-ES"/>
              </w:rPr>
              <w:t>ean [SD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69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75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96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77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147</w:t>
            </w:r>
          </w:p>
        </w:tc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EC1420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s-ES"/>
              </w:rPr>
              <w:t>Low</w:t>
            </w:r>
            <w:proofErr w:type="spellEnd"/>
            <w:r w:rsidRPr="00EC1420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C1420">
              <w:rPr>
                <w:rFonts w:cs="Arial"/>
                <w:color w:val="000000"/>
                <w:sz w:val="18"/>
                <w:szCs w:val="18"/>
                <w:lang w:val="es-ES"/>
              </w:rPr>
              <w:t>symptomatic</w:t>
            </w:r>
            <w:proofErr w:type="spellEnd"/>
            <w:r w:rsidR="0021370E"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(&lt; 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21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2%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27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3%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064</w:t>
            </w:r>
          </w:p>
        </w:tc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EC1420" w:rsidP="00EC1420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EC1420">
              <w:rPr>
                <w:rFonts w:cs="Arial"/>
                <w:color w:val="000000"/>
                <w:sz w:val="18"/>
                <w:szCs w:val="18"/>
                <w:lang w:val="es-ES"/>
              </w:rPr>
              <w:t>Very</w:t>
            </w:r>
            <w:proofErr w:type="spellEnd"/>
            <w:r w:rsidRPr="00EC1420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C1420">
              <w:rPr>
                <w:rFonts w:cs="Arial"/>
                <w:color w:val="000000"/>
                <w:sz w:val="18"/>
                <w:szCs w:val="18"/>
                <w:lang w:val="es-ES"/>
              </w:rPr>
              <w:t>symptomatic</w:t>
            </w:r>
            <w:proofErr w:type="spellEnd"/>
            <w:r w:rsidR="0021370E"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(≥ 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78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8%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72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7%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1370E" w:rsidRPr="00EC4559" w:rsidTr="009874F1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9874F1">
            <w:pPr>
              <w:spacing w:before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CAT</w:t>
            </w:r>
            <w:r w:rsidR="009874F1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, </w:t>
            </w:r>
            <w:r w:rsidR="00EC1420" w:rsidRPr="00EC1420">
              <w:rPr>
                <w:rFonts w:cs="Arial"/>
                <w:color w:val="000000"/>
                <w:sz w:val="18"/>
                <w:szCs w:val="18"/>
                <w:lang w:val="es-ES"/>
              </w:rPr>
              <w:t>Mean [SD]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18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19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21</w:t>
            </w:r>
          </w:p>
        </w:tc>
      </w:tr>
      <w:tr w:rsidR="0021370E" w:rsidRPr="00EC4559" w:rsidTr="009A492C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EC1420" w:rsidP="00EC1420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L</w:t>
            </w:r>
            <w:r w:rsidRPr="00EC1420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ittle </w:t>
            </w:r>
            <w:proofErr w:type="spellStart"/>
            <w:r w:rsidRPr="00EC1420">
              <w:rPr>
                <w:rFonts w:cs="Arial"/>
                <w:color w:val="000000"/>
                <w:sz w:val="18"/>
                <w:szCs w:val="18"/>
                <w:lang w:val="es-ES"/>
              </w:rPr>
              <w:t>affected</w:t>
            </w:r>
            <w:proofErr w:type="spellEnd"/>
            <w:r w:rsidR="0021370E"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(&lt; 10)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8%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6%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0</w:t>
            </w:r>
            <w:r w:rsidR="009874F1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i/>
                <w:iCs/>
                <w:color w:val="000000"/>
                <w:sz w:val="18"/>
                <w:szCs w:val="18"/>
                <w:lang w:val="es-ES"/>
              </w:rPr>
              <w:t>423</w:t>
            </w:r>
          </w:p>
        </w:tc>
      </w:tr>
      <w:tr w:rsidR="0021370E" w:rsidRPr="00EC4559" w:rsidTr="009A492C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EC1420" w:rsidP="00EC1420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lang w:val="es-ES"/>
              </w:rPr>
              <w:t>Very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lang w:val="es-ES"/>
              </w:rPr>
              <w:t>affected</w:t>
            </w:r>
            <w:proofErr w:type="spellEnd"/>
            <w:r w:rsidR="0021370E"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(≥ 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95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100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0%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96</w:t>
            </w:r>
            <w:r w:rsidR="009874F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EC4559">
              <w:rPr>
                <w:rFonts w:cs="Arial"/>
                <w:color w:val="000000"/>
                <w:sz w:val="18"/>
                <w:szCs w:val="18"/>
                <w:lang w:val="es-ES"/>
              </w:rPr>
              <w:t>4%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70E" w:rsidRPr="00EC4559" w:rsidRDefault="0021370E" w:rsidP="001871A8">
            <w:pPr>
              <w:spacing w:before="0" w:line="240" w:lineRule="auto"/>
              <w:jc w:val="both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21370E" w:rsidRDefault="0021370E"/>
    <w:sectPr w:rsidR="00213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0E"/>
    <w:rsid w:val="001871A8"/>
    <w:rsid w:val="0021370E"/>
    <w:rsid w:val="004D2742"/>
    <w:rsid w:val="00757891"/>
    <w:rsid w:val="009874F1"/>
    <w:rsid w:val="009A492C"/>
    <w:rsid w:val="009E13EE"/>
    <w:rsid w:val="00E43400"/>
    <w:rsid w:val="00E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6C204-DDEB-4AC0-B6CE-8FA5914A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0E"/>
    <w:pPr>
      <w:spacing w:before="40" w:after="0" w:line="360" w:lineRule="auto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Santibañez Margüello, Miguel</dc:creator>
  <cp:keywords/>
  <dc:description/>
  <cp:lastModifiedBy>Santibañez Margüello, Miguel</cp:lastModifiedBy>
  <cp:revision>6</cp:revision>
  <dcterms:created xsi:type="dcterms:W3CDTF">2017-10-20T12:31:00Z</dcterms:created>
  <dcterms:modified xsi:type="dcterms:W3CDTF">2018-01-24T11:51:00Z</dcterms:modified>
</cp:coreProperties>
</file>