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0A" w:rsidRDefault="0095380A" w:rsidP="0095380A">
      <w:pPr>
        <w:rPr>
          <w:b/>
          <w:lang w:val="en-GB"/>
        </w:rPr>
      </w:pPr>
      <w:r>
        <w:rPr>
          <w:b/>
          <w:lang w:val="en-GB"/>
        </w:rPr>
        <w:t>Table S1</w:t>
      </w:r>
      <w:r w:rsidRPr="000F5E94">
        <w:rPr>
          <w:b/>
          <w:lang w:val="en-GB"/>
        </w:rPr>
        <w:t xml:space="preserve">. </w:t>
      </w:r>
      <w:proofErr w:type="spellStart"/>
      <w:r w:rsidRPr="000F5E94">
        <w:rPr>
          <w:b/>
          <w:lang w:val="en-GB"/>
        </w:rPr>
        <w:t>cfDNA</w:t>
      </w:r>
      <w:proofErr w:type="spellEnd"/>
      <w:r w:rsidRPr="000F5E94">
        <w:rPr>
          <w:b/>
          <w:lang w:val="en-GB"/>
        </w:rPr>
        <w:t xml:space="preserve"> testing </w:t>
      </w:r>
      <w:r>
        <w:rPr>
          <w:b/>
          <w:lang w:val="en-GB"/>
        </w:rPr>
        <w:t>at Visit 1 and 2</w:t>
      </w:r>
    </w:p>
    <w:p w:rsidR="0095380A" w:rsidRDefault="0095380A" w:rsidP="0095380A">
      <w:pPr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432B5E8D" wp14:editId="71D7106D">
            <wp:extent cx="5390985" cy="3146933"/>
            <wp:effectExtent l="0" t="0" r="63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63" cy="315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80A" w:rsidRPr="00D025BD" w:rsidRDefault="0095380A" w:rsidP="0095380A">
      <w:pPr>
        <w:rPr>
          <w:sz w:val="22"/>
          <w:lang w:val="en-GB"/>
        </w:rPr>
      </w:pPr>
      <w:r w:rsidRPr="004A0362">
        <w:rPr>
          <w:sz w:val="22"/>
          <w:lang w:val="en-GB"/>
        </w:rPr>
        <w:t xml:space="preserve">Table includes </w:t>
      </w:r>
      <w:r>
        <w:rPr>
          <w:sz w:val="22"/>
          <w:lang w:val="en-GB"/>
        </w:rPr>
        <w:t xml:space="preserve">samples collected at Visit 1 and 2 from women </w:t>
      </w:r>
      <w:r w:rsidRPr="004A0362">
        <w:rPr>
          <w:sz w:val="22"/>
          <w:lang w:val="en-GB"/>
        </w:rPr>
        <w:t xml:space="preserve">with </w:t>
      </w:r>
      <w:r>
        <w:rPr>
          <w:sz w:val="22"/>
          <w:lang w:val="en-GB"/>
        </w:rPr>
        <w:t xml:space="preserve">a </w:t>
      </w:r>
      <w:r w:rsidRPr="004A0362">
        <w:rPr>
          <w:sz w:val="22"/>
          <w:lang w:val="en-GB"/>
        </w:rPr>
        <w:t xml:space="preserve">live singleton </w:t>
      </w:r>
      <w:proofErr w:type="spellStart"/>
      <w:r w:rsidRPr="004A0362">
        <w:rPr>
          <w:sz w:val="22"/>
          <w:lang w:val="en-GB"/>
        </w:rPr>
        <w:t>fetus</w:t>
      </w:r>
      <w:proofErr w:type="spellEnd"/>
      <w:r w:rsidRPr="004A0362">
        <w:rPr>
          <w:sz w:val="22"/>
          <w:lang w:val="en-GB"/>
        </w:rPr>
        <w:t xml:space="preserve"> at the first trimester ultrasound examination (n=309).</w:t>
      </w:r>
      <w:r>
        <w:rPr>
          <w:sz w:val="22"/>
          <w:lang w:val="en-GB"/>
        </w:rPr>
        <w:t xml:space="preserve"> </w:t>
      </w:r>
      <w:r w:rsidRPr="00D025BD">
        <w:rPr>
          <w:sz w:val="22"/>
          <w:lang w:val="en-GB"/>
        </w:rPr>
        <w:t>*</w:t>
      </w:r>
      <w:proofErr w:type="spellStart"/>
      <w:r w:rsidRPr="00D025BD">
        <w:rPr>
          <w:sz w:val="22"/>
          <w:lang w:val="en-GB"/>
        </w:rPr>
        <w:t>Fetal</w:t>
      </w:r>
      <w:proofErr w:type="spellEnd"/>
      <w:r w:rsidRPr="00D025BD">
        <w:rPr>
          <w:sz w:val="22"/>
          <w:lang w:val="en-GB"/>
        </w:rPr>
        <w:t xml:space="preserve"> fraction &lt;4% in 10 samples (7 at Visit 1 and 3 at Visit 2).</w:t>
      </w:r>
    </w:p>
    <w:p w:rsidR="006866BC" w:rsidRPr="0095380A" w:rsidRDefault="0095380A" w:rsidP="0095380A">
      <w:bookmarkStart w:id="0" w:name="_GoBack"/>
      <w:bookmarkEnd w:id="0"/>
    </w:p>
    <w:sectPr w:rsidR="006866BC" w:rsidRPr="009538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A"/>
    <w:rsid w:val="00027DEA"/>
    <w:rsid w:val="000D518C"/>
    <w:rsid w:val="00481A74"/>
    <w:rsid w:val="0095380A"/>
    <w:rsid w:val="00981F19"/>
    <w:rsid w:val="00AF47CA"/>
    <w:rsid w:val="00F053B1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DC2B-A668-4B65-B6EC-075463A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Borregaard Miltoft</dc:creator>
  <cp:keywords/>
  <dc:description/>
  <cp:lastModifiedBy>Caroline Borregaard Miltoft</cp:lastModifiedBy>
  <cp:revision>2</cp:revision>
  <dcterms:created xsi:type="dcterms:W3CDTF">2018-08-29T12:37:00Z</dcterms:created>
  <dcterms:modified xsi:type="dcterms:W3CDTF">2018-08-29T12:37:00Z</dcterms:modified>
</cp:coreProperties>
</file>