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D6" w:rsidRPr="00346CC6" w:rsidRDefault="00DD7BD6">
      <w:pPr>
        <w:rPr>
          <w:rFonts w:asciiTheme="minorHAnsi" w:hAnsiTheme="minorHAnsi" w:cstheme="minorHAnsi"/>
          <w:sz w:val="22"/>
        </w:rPr>
      </w:pPr>
    </w:p>
    <w:p w:rsidR="00E078DA" w:rsidRPr="00346CC6" w:rsidRDefault="00E078DA" w:rsidP="00E078DA">
      <w:pPr>
        <w:widowControl/>
        <w:jc w:val="left"/>
        <w:rPr>
          <w:rFonts w:asciiTheme="minorHAnsi" w:eastAsiaTheme="minorEastAsia" w:hAnsiTheme="minorHAnsi" w:cstheme="minorHAnsi"/>
          <w:sz w:val="22"/>
          <w:szCs w:val="20"/>
        </w:rPr>
      </w:pPr>
      <w:r w:rsidRPr="00346CC6">
        <w:rPr>
          <w:rFonts w:asciiTheme="minorHAnsi" w:eastAsia="Calibri" w:hAnsiTheme="minorHAnsi" w:cstheme="minorHAnsi"/>
          <w:color w:val="00B0F0"/>
          <w:sz w:val="22"/>
          <w:szCs w:val="20"/>
        </w:rPr>
        <w:t>TABLE</w:t>
      </w:r>
      <w:r w:rsidRPr="00346CC6">
        <w:rPr>
          <w:rFonts w:asciiTheme="minorHAnsi" w:eastAsia="Calibri" w:hAnsiTheme="minorHAnsi" w:cstheme="minorHAnsi"/>
          <w:sz w:val="22"/>
          <w:szCs w:val="20"/>
        </w:rPr>
        <w:t xml:space="preserve"> S1 Primers used for amplification, sequencing and expression analysis</w:t>
      </w:r>
    </w:p>
    <w:tbl>
      <w:tblPr>
        <w:tblStyle w:val="Sfondochiaro-Colore1"/>
        <w:tblW w:w="4887" w:type="pct"/>
        <w:tblLook w:val="0620" w:firstRow="1" w:lastRow="0" w:firstColumn="0" w:lastColumn="0" w:noHBand="1" w:noVBand="1"/>
      </w:tblPr>
      <w:tblGrid>
        <w:gridCol w:w="1243"/>
        <w:gridCol w:w="3374"/>
        <w:gridCol w:w="3712"/>
      </w:tblGrid>
      <w:tr w:rsidR="00E078DA" w:rsidRPr="00346CC6" w:rsidTr="00A0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proofErr w:type="spellStart"/>
            <w:r w:rsidRPr="00346CC6">
              <w:rPr>
                <w:rFonts w:eastAsia="Calibri" w:cstheme="minorHAnsi"/>
                <w:szCs w:val="20"/>
              </w:rPr>
              <w:t>Fragement</w:t>
            </w:r>
            <w:proofErr w:type="spellEnd"/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proofErr w:type="gramStart"/>
            <w:r w:rsidRPr="00346CC6">
              <w:rPr>
                <w:rFonts w:eastAsia="Calibri" w:cstheme="minorHAnsi"/>
                <w:szCs w:val="20"/>
              </w:rPr>
              <w:t>Forward(</w:t>
            </w:r>
            <w:proofErr w:type="gramEnd"/>
            <w:r w:rsidRPr="00346CC6">
              <w:rPr>
                <w:rFonts w:eastAsia="Calibri" w:cstheme="minorHAnsi"/>
                <w:szCs w:val="20"/>
              </w:rPr>
              <w:t>5’-3’)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proofErr w:type="gramStart"/>
            <w:r w:rsidRPr="00346CC6">
              <w:rPr>
                <w:rFonts w:eastAsia="Calibri" w:cstheme="minorHAnsi"/>
                <w:szCs w:val="20"/>
              </w:rPr>
              <w:t>Reverse(</w:t>
            </w:r>
            <w:proofErr w:type="gramEnd"/>
            <w:r w:rsidRPr="00346CC6">
              <w:rPr>
                <w:rFonts w:eastAsia="Calibri" w:cstheme="minorHAnsi"/>
                <w:szCs w:val="20"/>
              </w:rPr>
              <w:t>5’-3’)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ERG11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CAACATCCACCGTTGGGAC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ATCTTAGCAGGGGCAGTTGG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CDR1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TACACGAACGTGGTGCTTTG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TTCTGCCACCTGGTTAAAGG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CDR2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GGTGGTAGCCCTCAAGTTGG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CCGGATGCACCCATTAAAGC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YPS1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CCTCCGCCAGATTGTGGCATG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CTCGAACAGAGCCGGTTACTA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AWP3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GCCCAGATCAATGGAGCGG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CACAGCGATTGACGTAACACCAG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eastAsia="FangSong_GB2312" w:cstheme="minorHAnsi"/>
                <w:szCs w:val="20"/>
              </w:rPr>
              <w:t>EPA1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GGGCTCAAAAA CAGCTAAAG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TAACAGTGTTTTCGTTTGAT</w:t>
            </w:r>
          </w:p>
        </w:tc>
      </w:tr>
      <w:tr w:rsidR="00E078DA" w:rsidRPr="00346CC6" w:rsidTr="00A03C7C">
        <w:tc>
          <w:tcPr>
            <w:tcW w:w="690" w:type="pct"/>
            <w:noWrap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ACT1</w:t>
            </w:r>
          </w:p>
        </w:tc>
        <w:tc>
          <w:tcPr>
            <w:tcW w:w="2273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AGAAGTTGCTGCTTTAGTT</w:t>
            </w:r>
          </w:p>
        </w:tc>
        <w:tc>
          <w:tcPr>
            <w:tcW w:w="2037" w:type="pct"/>
          </w:tcPr>
          <w:p w:rsidR="00E078DA" w:rsidRPr="00346CC6" w:rsidRDefault="00E078DA" w:rsidP="00E078DA">
            <w:pPr>
              <w:rPr>
                <w:rFonts w:cstheme="minorHAnsi"/>
                <w:szCs w:val="20"/>
              </w:rPr>
            </w:pPr>
            <w:r w:rsidRPr="00346CC6">
              <w:rPr>
                <w:rFonts w:cstheme="minorHAnsi"/>
                <w:szCs w:val="20"/>
              </w:rPr>
              <w:t>GACAGCTTGAATGGAAAC</w:t>
            </w:r>
          </w:p>
        </w:tc>
      </w:tr>
    </w:tbl>
    <w:p w:rsidR="00C521E0" w:rsidRPr="00346CC6" w:rsidRDefault="00C521E0" w:rsidP="00245A88">
      <w:pPr>
        <w:widowControl/>
        <w:pBdr>
          <w:left w:val="none" w:sz="0" w:space="2" w:color="000000"/>
        </w:pBdr>
        <w:spacing w:line="360" w:lineRule="auto"/>
        <w:jc w:val="left"/>
        <w:rPr>
          <w:rFonts w:asciiTheme="minorHAnsi" w:eastAsiaTheme="minorEastAsia" w:hAnsiTheme="minorHAnsi" w:cstheme="minorHAnsi"/>
          <w:noProof/>
          <w:color w:val="000000"/>
          <w:kern w:val="0"/>
          <w:sz w:val="22"/>
          <w:szCs w:val="20"/>
          <w:highlight w:val="yellow"/>
        </w:rPr>
      </w:pPr>
    </w:p>
    <w:p w:rsidR="00B1728B" w:rsidRPr="00346CC6" w:rsidRDefault="00245A88" w:rsidP="00245A88">
      <w:pPr>
        <w:widowControl/>
        <w:pBdr>
          <w:left w:val="none" w:sz="0" w:space="2" w:color="000000"/>
        </w:pBdr>
        <w:spacing w:line="360" w:lineRule="auto"/>
        <w:jc w:val="left"/>
        <w:rPr>
          <w:rFonts w:asciiTheme="minorHAnsi" w:eastAsia="Calibri" w:hAnsiTheme="minorHAnsi" w:cstheme="minorHAnsi"/>
          <w:sz w:val="22"/>
          <w:szCs w:val="20"/>
        </w:rPr>
      </w:pPr>
      <w:r w:rsidRPr="00346CC6">
        <w:rPr>
          <w:rFonts w:asciiTheme="minorHAnsi" w:eastAsiaTheme="minorEastAsia" w:hAnsiTheme="minorHAnsi" w:cstheme="minorHAnsi"/>
          <w:noProof/>
          <w:color w:val="000000"/>
          <w:kern w:val="0"/>
          <w:sz w:val="22"/>
          <w:szCs w:val="20"/>
        </w:rPr>
        <w:t>(</w:t>
      </w:r>
      <w:r w:rsidR="00C521E0" w:rsidRPr="00346CC6">
        <w:rPr>
          <w:rFonts w:asciiTheme="minorHAnsi" w:eastAsiaTheme="minorEastAsia" w:hAnsiTheme="minorHAnsi" w:cstheme="minorHAnsi"/>
          <w:noProof/>
          <w:color w:val="000000"/>
          <w:kern w:val="0"/>
          <w:sz w:val="22"/>
          <w:szCs w:val="20"/>
        </w:rPr>
        <w:t>Castaño,2005;</w:t>
      </w:r>
      <w:r w:rsidR="00346CC6">
        <w:rPr>
          <w:rFonts w:asciiTheme="minorHAnsi" w:eastAsiaTheme="minorEastAsia" w:hAnsiTheme="minorHAnsi" w:cstheme="minorHAnsi"/>
          <w:noProof/>
          <w:color w:val="000000"/>
          <w:kern w:val="0"/>
          <w:sz w:val="22"/>
          <w:szCs w:val="20"/>
        </w:rPr>
        <w:t xml:space="preserve"> </w:t>
      </w:r>
      <w:r w:rsidR="00A03C7C" w:rsidRPr="00346CC6">
        <w:rPr>
          <w:rFonts w:asciiTheme="minorHAnsi" w:hAnsiTheme="minorHAnsi" w:cstheme="minorHAnsi"/>
          <w:noProof/>
          <w:color w:val="000000"/>
          <w:kern w:val="0"/>
          <w:sz w:val="22"/>
          <w:szCs w:val="20"/>
        </w:rPr>
        <w:t>Kaur</w:t>
      </w:r>
      <w:r w:rsidR="00A03C7C" w:rsidRPr="00346CC6">
        <w:rPr>
          <w:rFonts w:asciiTheme="minorHAnsi" w:eastAsiaTheme="minorEastAsia" w:hAnsiTheme="minorHAnsi" w:cstheme="minorHAnsi"/>
          <w:noProof/>
          <w:color w:val="000000"/>
          <w:kern w:val="0"/>
          <w:sz w:val="22"/>
          <w:szCs w:val="20"/>
        </w:rPr>
        <w:t>,2007;</w:t>
      </w:r>
      <w:r w:rsidR="00346CC6">
        <w:rPr>
          <w:rFonts w:asciiTheme="minorHAnsi" w:eastAsiaTheme="minorEastAsia" w:hAnsiTheme="minorHAnsi" w:cstheme="minorHAnsi"/>
          <w:noProof/>
          <w:color w:val="000000"/>
          <w:kern w:val="0"/>
          <w:sz w:val="22"/>
          <w:szCs w:val="20"/>
        </w:rPr>
        <w:t xml:space="preserve"> </w:t>
      </w:r>
      <w:proofErr w:type="spellStart"/>
      <w:r w:rsidR="00CC6B2F" w:rsidRPr="00346CC6">
        <w:rPr>
          <w:rFonts w:asciiTheme="minorHAnsi" w:eastAsia="Calibri" w:hAnsiTheme="minorHAnsi" w:cstheme="minorHAnsi"/>
          <w:sz w:val="22"/>
          <w:szCs w:val="20"/>
        </w:rPr>
        <w:t>Kraneveld</w:t>
      </w:r>
      <w:proofErr w:type="spellEnd"/>
      <w:r w:rsidR="00CC6B2F" w:rsidRPr="00346CC6">
        <w:rPr>
          <w:rFonts w:asciiTheme="minorHAnsi" w:eastAsia="Calibri" w:hAnsiTheme="minorHAnsi" w:cstheme="minorHAnsi"/>
          <w:sz w:val="22"/>
          <w:szCs w:val="20"/>
        </w:rPr>
        <w:t>,</w:t>
      </w:r>
      <w:r w:rsidR="00CC6B2F" w:rsidRPr="00346CC6">
        <w:rPr>
          <w:rFonts w:asciiTheme="minorHAnsi" w:eastAsiaTheme="minorEastAsia" w:hAnsiTheme="minorHAnsi" w:cstheme="minorHAnsi"/>
          <w:sz w:val="22"/>
          <w:szCs w:val="20"/>
        </w:rPr>
        <w:t xml:space="preserve"> </w:t>
      </w:r>
      <w:r w:rsidR="00CC6B2F" w:rsidRPr="00346CC6">
        <w:rPr>
          <w:rFonts w:asciiTheme="minorHAnsi" w:eastAsia="Calibri" w:hAnsiTheme="minorHAnsi" w:cstheme="minorHAnsi"/>
          <w:sz w:val="22"/>
          <w:szCs w:val="20"/>
        </w:rPr>
        <w:t>2011</w:t>
      </w:r>
      <w:r w:rsidR="00CC6B2F" w:rsidRPr="00346CC6">
        <w:rPr>
          <w:rFonts w:asciiTheme="minorHAnsi" w:eastAsiaTheme="minorEastAsia" w:hAnsiTheme="minorHAnsi" w:cstheme="minorHAnsi"/>
          <w:sz w:val="22"/>
          <w:szCs w:val="20"/>
        </w:rPr>
        <w:t>;</w:t>
      </w:r>
      <w:r w:rsidR="00346CC6">
        <w:rPr>
          <w:rFonts w:asciiTheme="minorHAnsi" w:eastAsiaTheme="minorEastAsia" w:hAnsiTheme="minorHAnsi" w:cstheme="minorHAnsi"/>
          <w:sz w:val="22"/>
          <w:szCs w:val="20"/>
        </w:rPr>
        <w:t xml:space="preserve"> </w:t>
      </w:r>
      <w:r w:rsidRPr="00346CC6">
        <w:rPr>
          <w:rFonts w:asciiTheme="minorHAnsi" w:eastAsiaTheme="minorEastAsia" w:hAnsiTheme="minorHAnsi" w:cstheme="minorHAnsi"/>
          <w:sz w:val="22"/>
          <w:szCs w:val="20"/>
        </w:rPr>
        <w:t>Li,2015;</w:t>
      </w:r>
      <w:r w:rsidR="00346CC6">
        <w:rPr>
          <w:rFonts w:asciiTheme="minorHAnsi" w:eastAsiaTheme="minorEastAsia" w:hAnsiTheme="minorHAnsi" w:cstheme="minorHAnsi"/>
          <w:sz w:val="22"/>
          <w:szCs w:val="20"/>
        </w:rPr>
        <w:t xml:space="preserve"> </w:t>
      </w:r>
      <w:bookmarkStart w:id="0" w:name="_GoBack"/>
      <w:bookmarkEnd w:id="0"/>
      <w:r w:rsidR="00B1728B" w:rsidRPr="00346CC6">
        <w:rPr>
          <w:rFonts w:asciiTheme="minorHAnsi" w:eastAsiaTheme="minorEastAsia" w:hAnsiTheme="minorHAnsi" w:cstheme="minorHAnsi"/>
          <w:sz w:val="22"/>
          <w:szCs w:val="20"/>
        </w:rPr>
        <w:t>Gohar,2017</w:t>
      </w:r>
      <w:r w:rsidRPr="00346CC6">
        <w:rPr>
          <w:rFonts w:asciiTheme="minorHAnsi" w:eastAsiaTheme="minorEastAsia" w:hAnsiTheme="minorHAnsi" w:cstheme="minorHAnsi"/>
          <w:sz w:val="22"/>
          <w:szCs w:val="20"/>
        </w:rPr>
        <w:t>)</w:t>
      </w:r>
    </w:p>
    <w:sectPr w:rsidR="00B1728B" w:rsidRPr="00346CC6" w:rsidSect="00DD7BD6">
      <w:headerReference w:type="default" r:id="rId6"/>
      <w:endnotePr>
        <w:numFmt w:val="decimal"/>
      </w:endnotePr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7F" w:rsidRDefault="0061357F" w:rsidP="00DD7BD6">
      <w:r>
        <w:separator/>
      </w:r>
    </w:p>
  </w:endnote>
  <w:endnote w:type="continuationSeparator" w:id="0">
    <w:p w:rsidR="0061357F" w:rsidRDefault="0061357F" w:rsidP="00DD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7F" w:rsidRDefault="0061357F" w:rsidP="00DD7BD6">
      <w:r>
        <w:separator/>
      </w:r>
    </w:p>
  </w:footnote>
  <w:footnote w:type="continuationSeparator" w:id="0">
    <w:p w:rsidR="0061357F" w:rsidRDefault="0061357F" w:rsidP="00DD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D6" w:rsidRDefault="00DD7BD6">
    <w:pPr>
      <w:pBdr>
        <w:top w:val="none" w:sz="0" w:space="3" w:color="000000"/>
        <w:left w:val="none" w:sz="0" w:space="3" w:color="000000"/>
        <w:right w:val="none" w:sz="0" w:space="3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283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D6"/>
    <w:rsid w:val="000B1D48"/>
    <w:rsid w:val="00245A88"/>
    <w:rsid w:val="00346CC6"/>
    <w:rsid w:val="0061357F"/>
    <w:rsid w:val="007F0F1D"/>
    <w:rsid w:val="00A03C7C"/>
    <w:rsid w:val="00B05C87"/>
    <w:rsid w:val="00B1728B"/>
    <w:rsid w:val="00C521E0"/>
    <w:rsid w:val="00CC6B2F"/>
    <w:rsid w:val="00DD7BD6"/>
    <w:rsid w:val="00E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0FD4"/>
  <w15:docId w15:val="{D3175C9E-4174-4596-B9E6-A3E4191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7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qFormat/>
    <w:rsid w:val="00DD7BD6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Pidipagina1">
    <w:name w:val="Piè di pagina1"/>
    <w:qFormat/>
    <w:rsid w:val="00DD7BD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Corpotesto">
    <w:name w:val="Body Text"/>
    <w:qFormat/>
    <w:rsid w:val="00DD7BD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20"/>
      <w:jc w:val="left"/>
    </w:pPr>
    <w:rPr>
      <w:rFonts w:ascii="Microsoft JhengHei" w:eastAsia="Microsoft JhengHei" w:hAnsi="Microsoft JhengHei"/>
      <w:szCs w:val="21"/>
    </w:rPr>
  </w:style>
  <w:style w:type="character" w:customStyle="1" w:styleId="a">
    <w:name w:val="页眉 字符"/>
    <w:rsid w:val="00DD7BD6"/>
    <w:rPr>
      <w:sz w:val="18"/>
      <w:szCs w:val="18"/>
    </w:rPr>
  </w:style>
  <w:style w:type="character" w:customStyle="1" w:styleId="a0">
    <w:name w:val="页脚 字符"/>
    <w:rsid w:val="00DD7BD6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8D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8DA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78DA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78DA"/>
    <w:rPr>
      <w:sz w:val="18"/>
      <w:szCs w:val="18"/>
    </w:rPr>
  </w:style>
  <w:style w:type="table" w:styleId="Elencomedio2-Colore1">
    <w:name w:val="Medium List 2 Accent 1"/>
    <w:basedOn w:val="Tabellanormale"/>
    <w:uiPriority w:val="66"/>
    <w:rsid w:val="00E07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E07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7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78DA"/>
    <w:rPr>
      <w:rFonts w:asciiTheme="minorHAnsi" w:eastAsiaTheme="minorEastAsia" w:hAnsiTheme="minorHAnsi" w:cstheme="minorBidi"/>
      <w:kern w:val="0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E078DA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Sfondochiaro-Colore1">
    <w:name w:val="Light Shading Accent 1"/>
    <w:basedOn w:val="Tabellanormale"/>
    <w:uiPriority w:val="60"/>
    <w:rsid w:val="00E07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EastAsia" w:hAnsiTheme="minorHAnsi" w:cstheme="minorBidi"/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Valentina Lucia</cp:lastModifiedBy>
  <cp:revision>2</cp:revision>
  <dcterms:created xsi:type="dcterms:W3CDTF">2018-02-24T19:53:00Z</dcterms:created>
  <dcterms:modified xsi:type="dcterms:W3CDTF">2018-02-24T19:53:00Z</dcterms:modified>
</cp:coreProperties>
</file>