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660" w:type="dxa"/>
        <w:tblLook w:val="04A0" w:firstRow="1" w:lastRow="0" w:firstColumn="1" w:lastColumn="0" w:noHBand="0" w:noVBand="1"/>
      </w:tblPr>
      <w:tblGrid>
        <w:gridCol w:w="3316"/>
        <w:gridCol w:w="984"/>
        <w:gridCol w:w="1671"/>
        <w:gridCol w:w="1822"/>
        <w:gridCol w:w="1855"/>
        <w:gridCol w:w="1200"/>
        <w:gridCol w:w="1386"/>
        <w:gridCol w:w="1213"/>
        <w:gridCol w:w="1213"/>
      </w:tblGrid>
      <w:tr w:rsidR="00DE3674" w:rsidRPr="00FF6D2F" w:rsidTr="00DE3674"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3674" w:rsidRPr="005E485B" w:rsidRDefault="00DE3674" w:rsidP="0048529F">
            <w:pPr>
              <w:rPr>
                <w:lang w:val="en-US"/>
              </w:rPr>
            </w:pPr>
            <w:r>
              <w:rPr>
                <w:lang w:val="en-US"/>
              </w:rPr>
              <w:t xml:space="preserve">Table N: </w:t>
            </w:r>
            <w:r w:rsidR="0048529F">
              <w:rPr>
                <w:lang w:val="en-US"/>
              </w:rPr>
              <w:t>C</w:t>
            </w:r>
            <w:r>
              <w:rPr>
                <w:lang w:val="en-US"/>
              </w:rPr>
              <w:t>haracteristics</w:t>
            </w:r>
            <w:r w:rsidR="0048529F">
              <w:rPr>
                <w:lang w:val="en-US"/>
              </w:rPr>
              <w:t xml:space="preserve"> of studies reporting the association between Iscador® preparations and OS or event-free survival</w:t>
            </w:r>
          </w:p>
        </w:tc>
      </w:tr>
      <w:tr w:rsidR="00CF2427" w:rsidRPr="005E485B" w:rsidTr="009131CF">
        <w:tc>
          <w:tcPr>
            <w:tcW w:w="3316" w:type="dxa"/>
            <w:tcBorders>
              <w:top w:val="single" w:sz="4" w:space="0" w:color="auto"/>
            </w:tcBorders>
          </w:tcPr>
          <w:p w:rsidR="00BA5203" w:rsidRPr="005E485B" w:rsidRDefault="00BA5203" w:rsidP="005F284A">
            <w:pPr>
              <w:jc w:val="center"/>
              <w:rPr>
                <w:b/>
                <w:lang w:val="en-US"/>
              </w:rPr>
            </w:pPr>
            <w:r w:rsidRPr="005E485B">
              <w:rPr>
                <w:b/>
                <w:lang w:val="en-US"/>
              </w:rPr>
              <w:t>Author,</w:t>
            </w:r>
          </w:p>
          <w:p w:rsidR="00BA5203" w:rsidRPr="005E485B" w:rsidRDefault="00BA5203" w:rsidP="005F284A">
            <w:pPr>
              <w:jc w:val="center"/>
              <w:rPr>
                <w:b/>
                <w:lang w:val="en-US"/>
              </w:rPr>
            </w:pPr>
            <w:r w:rsidRPr="005E485B">
              <w:rPr>
                <w:b/>
                <w:lang w:val="en-US"/>
              </w:rPr>
              <w:t>Year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BA5203" w:rsidRPr="005E485B" w:rsidRDefault="00BA5203" w:rsidP="00592DF7">
            <w:pPr>
              <w:jc w:val="center"/>
              <w:rPr>
                <w:b/>
                <w:lang w:val="en-US"/>
              </w:rPr>
            </w:pPr>
            <w:r w:rsidRPr="005E485B">
              <w:rPr>
                <w:b/>
                <w:lang w:val="en-US"/>
              </w:rPr>
              <w:t>Study Design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BA5203" w:rsidRPr="005E485B" w:rsidRDefault="00BA5203" w:rsidP="00BA5203">
            <w:pPr>
              <w:jc w:val="center"/>
              <w:rPr>
                <w:b/>
                <w:lang w:val="en-US"/>
              </w:rPr>
            </w:pPr>
            <w:r w:rsidRPr="002C3DDA">
              <w:rPr>
                <w:b/>
                <w:lang w:val="en-US"/>
              </w:rPr>
              <w:t>Control Group Type</w:t>
            </w:r>
            <w:r w:rsidR="008D1CB8" w:rsidRPr="005E485B">
              <w:rPr>
                <w:b/>
                <w:lang w:val="en-US"/>
              </w:rPr>
              <w:br/>
            </w:r>
            <w:r w:rsidR="008D1CB8" w:rsidRPr="005E485B">
              <w:rPr>
                <w:sz w:val="20"/>
                <w:szCs w:val="20"/>
                <w:lang w:val="en-US"/>
              </w:rPr>
              <w:t>(parallel</w:t>
            </w:r>
            <w:r w:rsidR="002C3DDA">
              <w:rPr>
                <w:sz w:val="20"/>
                <w:szCs w:val="20"/>
                <w:lang w:val="en-US"/>
              </w:rPr>
              <w:t>,</w:t>
            </w:r>
            <w:r w:rsidR="008D1CB8" w:rsidRPr="002C3DDA">
              <w:rPr>
                <w:sz w:val="20"/>
                <w:szCs w:val="20"/>
                <w:lang w:val="en-US"/>
              </w:rPr>
              <w:t xml:space="preserve"> except stated otherwise)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tcMar>
              <w:left w:w="113" w:type="dxa"/>
            </w:tcMar>
          </w:tcPr>
          <w:p w:rsidR="00BA5203" w:rsidRPr="005E485B" w:rsidRDefault="00BA5203" w:rsidP="000E2B7D">
            <w:pPr>
              <w:jc w:val="center"/>
              <w:rPr>
                <w:b/>
                <w:lang w:val="en-US"/>
              </w:rPr>
            </w:pPr>
            <w:r w:rsidRPr="005E485B">
              <w:rPr>
                <w:b/>
                <w:lang w:val="en-US"/>
              </w:rPr>
              <w:t>Indication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BA5203" w:rsidRPr="002C3DDA" w:rsidRDefault="00BA5203" w:rsidP="00592DF7">
            <w:pPr>
              <w:jc w:val="center"/>
              <w:rPr>
                <w:b/>
                <w:lang w:val="en-US"/>
              </w:rPr>
            </w:pPr>
            <w:r w:rsidRPr="002C3DDA">
              <w:rPr>
                <w:b/>
                <w:lang w:val="en-US"/>
              </w:rPr>
              <w:t>Stratum</w:t>
            </w:r>
          </w:p>
          <w:p w:rsidR="00C16C2F" w:rsidRPr="005E485B" w:rsidRDefault="00C16C2F" w:rsidP="00592DF7">
            <w:pPr>
              <w:jc w:val="center"/>
              <w:rPr>
                <w:sz w:val="20"/>
                <w:szCs w:val="20"/>
                <w:lang w:val="en-US"/>
              </w:rPr>
            </w:pPr>
            <w:r w:rsidRPr="002C3DDA">
              <w:rPr>
                <w:sz w:val="20"/>
                <w:szCs w:val="20"/>
                <w:lang w:val="en-US"/>
              </w:rPr>
              <w:t>(FIGO</w:t>
            </w:r>
            <w:r w:rsidR="002C3DDA">
              <w:rPr>
                <w:sz w:val="20"/>
                <w:szCs w:val="20"/>
                <w:lang w:val="en-US"/>
              </w:rPr>
              <w:t>,</w:t>
            </w:r>
            <w:r w:rsidRPr="002C3DDA">
              <w:rPr>
                <w:sz w:val="20"/>
                <w:szCs w:val="20"/>
                <w:lang w:val="en-US"/>
              </w:rPr>
              <w:t xml:space="preserve"> except described otherwise</w:t>
            </w:r>
            <w:r w:rsidRPr="005E485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A5203" w:rsidRPr="005E485B" w:rsidRDefault="00BA5203" w:rsidP="00BA5203">
            <w:pPr>
              <w:jc w:val="center"/>
              <w:rPr>
                <w:b/>
                <w:lang w:val="en-US"/>
              </w:rPr>
            </w:pPr>
            <w:r w:rsidRPr="005E485B">
              <w:rPr>
                <w:b/>
                <w:lang w:val="en-US"/>
              </w:rPr>
              <w:t>Outcome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A5203" w:rsidRPr="005E485B" w:rsidRDefault="00CA0C69" w:rsidP="00BA5203">
            <w:pPr>
              <w:jc w:val="center"/>
              <w:rPr>
                <w:b/>
                <w:lang w:val="en-US"/>
              </w:rPr>
            </w:pPr>
            <w:r w:rsidRPr="005E485B">
              <w:rPr>
                <w:b/>
                <w:lang w:val="en-US"/>
              </w:rPr>
              <w:t xml:space="preserve">Maximum </w:t>
            </w:r>
            <w:r w:rsidR="00BA5203" w:rsidRPr="005E485B">
              <w:rPr>
                <w:b/>
                <w:lang w:val="en-US"/>
              </w:rPr>
              <w:t>Follow-up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BA5203" w:rsidRPr="005E485B" w:rsidRDefault="00BA5203" w:rsidP="00592DF7">
            <w:pPr>
              <w:jc w:val="center"/>
              <w:rPr>
                <w:b/>
                <w:lang w:val="en-US"/>
              </w:rPr>
            </w:pPr>
            <w:r w:rsidRPr="005E485B">
              <w:rPr>
                <w:b/>
                <w:lang w:val="en-US"/>
              </w:rPr>
              <w:t>Sample</w:t>
            </w:r>
          </w:p>
          <w:p w:rsidR="00BA5203" w:rsidRPr="005E485B" w:rsidRDefault="00BA5203" w:rsidP="00BA5203">
            <w:pPr>
              <w:jc w:val="center"/>
              <w:rPr>
                <w:sz w:val="20"/>
                <w:szCs w:val="20"/>
                <w:lang w:val="en-US"/>
              </w:rPr>
            </w:pPr>
            <w:r w:rsidRPr="005E485B">
              <w:rPr>
                <w:sz w:val="20"/>
                <w:szCs w:val="20"/>
                <w:lang w:val="en-US"/>
              </w:rPr>
              <w:t>(mistletoe / control)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BA5203" w:rsidRPr="005E485B" w:rsidRDefault="00BA5203" w:rsidP="00BA5203">
            <w:pPr>
              <w:jc w:val="center"/>
              <w:rPr>
                <w:b/>
                <w:lang w:val="en-US"/>
              </w:rPr>
            </w:pPr>
            <w:r w:rsidRPr="005E485B">
              <w:rPr>
                <w:b/>
                <w:lang w:val="en-US"/>
              </w:rPr>
              <w:t>Host tree</w:t>
            </w:r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0C57C7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Longhi, 2014 </w:t>
            </w:r>
            <w:r w:rsidRPr="005E485B">
              <w:rPr>
                <w:rFonts w:cstheme="minorHAnsi"/>
                <w:lang w:val="en-US"/>
              </w:rPr>
              <w:t>[38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613B4F" w:rsidP="00613B4F">
            <w:pPr>
              <w:tabs>
                <w:tab w:val="left" w:pos="578"/>
              </w:tabs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osteosarcoma</w:t>
            </w:r>
          </w:p>
        </w:tc>
        <w:tc>
          <w:tcPr>
            <w:tcW w:w="1855" w:type="dxa"/>
          </w:tcPr>
          <w:p w:rsidR="00BA5203" w:rsidRPr="005E485B" w:rsidRDefault="00BA5203" w:rsidP="0040795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IV, </w:t>
            </w:r>
            <w:r w:rsidR="0040795F">
              <w:rPr>
                <w:lang w:val="en-US"/>
              </w:rPr>
              <w:t>2</w:t>
            </w:r>
            <w:r w:rsidR="0040795F" w:rsidRPr="0040795F">
              <w:rPr>
                <w:vertAlign w:val="superscript"/>
                <w:lang w:val="en-US"/>
              </w:rPr>
              <w:t>nd</w:t>
            </w:r>
            <w:r w:rsidR="0040795F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relapse</w:t>
            </w:r>
          </w:p>
        </w:tc>
        <w:tc>
          <w:tcPr>
            <w:tcW w:w="1200" w:type="dxa"/>
          </w:tcPr>
          <w:p w:rsidR="00BA5203" w:rsidRPr="005E485B" w:rsidRDefault="00E43646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PRDFS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73 month</w:t>
            </w:r>
            <w:r w:rsidR="000E2B7D" w:rsidRPr="005E485B">
              <w:rPr>
                <w:lang w:val="en-US"/>
              </w:rPr>
              <w:t>s</w:t>
            </w:r>
          </w:p>
        </w:tc>
        <w:tc>
          <w:tcPr>
            <w:tcW w:w="1213" w:type="dxa"/>
          </w:tcPr>
          <w:p w:rsidR="00BA5203" w:rsidRPr="005E485B" w:rsidRDefault="00BA5203" w:rsidP="00B9030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9</w:t>
            </w:r>
            <w:r w:rsidR="00FA008A">
              <w:rPr>
                <w:lang w:val="en-US"/>
              </w:rPr>
              <w:t xml:space="preserve"> / </w:t>
            </w:r>
            <w:r w:rsidR="00E43646" w:rsidRPr="005E485B">
              <w:rPr>
                <w:lang w:val="en-US"/>
              </w:rPr>
              <w:t>11</w:t>
            </w:r>
          </w:p>
        </w:tc>
        <w:tc>
          <w:tcPr>
            <w:tcW w:w="1213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</w:t>
            </w:r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0C57C7">
            <w:pPr>
              <w:rPr>
                <w:lang w:val="en-US"/>
              </w:rPr>
            </w:pPr>
            <w:r w:rsidRPr="005E485B">
              <w:rPr>
                <w:lang w:val="en-US"/>
              </w:rPr>
              <w:t>Bar-</w:t>
            </w:r>
            <w:proofErr w:type="spellStart"/>
            <w:r w:rsidRPr="005E485B">
              <w:rPr>
                <w:lang w:val="en-US"/>
              </w:rPr>
              <w:t>Sela</w:t>
            </w:r>
            <w:proofErr w:type="spellEnd"/>
            <w:r w:rsidRPr="005E485B">
              <w:rPr>
                <w:lang w:val="en-US"/>
              </w:rPr>
              <w:t xml:space="preserve">, 2013 </w:t>
            </w:r>
            <w:r w:rsidRPr="005E485B">
              <w:rPr>
                <w:rFonts w:cstheme="minorHAnsi"/>
                <w:lang w:val="en-US"/>
              </w:rPr>
              <w:t>[37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tabs>
                <w:tab w:val="left" w:pos="578"/>
              </w:tabs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lung</w:t>
            </w:r>
          </w:p>
        </w:tc>
        <w:tc>
          <w:tcPr>
            <w:tcW w:w="1855" w:type="dxa"/>
          </w:tcPr>
          <w:p w:rsidR="00BA5203" w:rsidRPr="005E485B" w:rsidRDefault="00BA5203" w:rsidP="00486AC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A,B</w:t>
            </w:r>
          </w:p>
        </w:tc>
        <w:tc>
          <w:tcPr>
            <w:tcW w:w="1200" w:type="dxa"/>
          </w:tcPr>
          <w:p w:rsidR="00BA5203" w:rsidRPr="005E485B" w:rsidRDefault="00E43646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&gt;2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B9030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11</w:t>
            </w:r>
            <w:r w:rsidR="00FA008A">
              <w:rPr>
                <w:lang w:val="en-US"/>
              </w:rPr>
              <w:t xml:space="preserve"> / </w:t>
            </w:r>
            <w:r w:rsidR="00E43646" w:rsidRPr="005E485B">
              <w:rPr>
                <w:lang w:val="en-US"/>
              </w:rPr>
              <w:t>14</w:t>
            </w:r>
          </w:p>
        </w:tc>
        <w:tc>
          <w:tcPr>
            <w:tcW w:w="1213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Qu</w:t>
            </w:r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0C57C7">
            <w:pPr>
              <w:rPr>
                <w:lang w:val="en-US"/>
              </w:rPr>
            </w:pPr>
            <w:r w:rsidRPr="005E485B">
              <w:rPr>
                <w:lang w:val="en-US"/>
              </w:rPr>
              <w:t>Bar-</w:t>
            </w:r>
            <w:proofErr w:type="spellStart"/>
            <w:r w:rsidRPr="005E485B">
              <w:rPr>
                <w:lang w:val="en-US"/>
              </w:rPr>
              <w:t>Sela</w:t>
            </w:r>
            <w:proofErr w:type="spellEnd"/>
            <w:r w:rsidRPr="005E485B">
              <w:rPr>
                <w:lang w:val="en-US"/>
              </w:rPr>
              <w:t>, 2013 [37]</w:t>
            </w:r>
          </w:p>
        </w:tc>
        <w:tc>
          <w:tcPr>
            <w:tcW w:w="984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lung</w:t>
            </w:r>
          </w:p>
        </w:tc>
        <w:tc>
          <w:tcPr>
            <w:tcW w:w="1855" w:type="dxa"/>
          </w:tcPr>
          <w:p w:rsidR="00BA5203" w:rsidRPr="005E485B" w:rsidRDefault="00BA5203" w:rsidP="00486AC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IV</w:t>
            </w:r>
          </w:p>
        </w:tc>
        <w:tc>
          <w:tcPr>
            <w:tcW w:w="1200" w:type="dxa"/>
          </w:tcPr>
          <w:p w:rsidR="00BA5203" w:rsidRPr="005E485B" w:rsidRDefault="00E43646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until death</w:t>
            </w:r>
          </w:p>
        </w:tc>
        <w:tc>
          <w:tcPr>
            <w:tcW w:w="1213" w:type="dxa"/>
          </w:tcPr>
          <w:p w:rsidR="00BA5203" w:rsidRPr="005E485B" w:rsidRDefault="00BA5203" w:rsidP="00B9030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22</w:t>
            </w:r>
            <w:r w:rsidR="00FA008A">
              <w:rPr>
                <w:lang w:val="en-US"/>
              </w:rPr>
              <w:t xml:space="preserve"> / </w:t>
            </w:r>
            <w:r w:rsidR="00E43646" w:rsidRPr="005E485B">
              <w:rPr>
                <w:lang w:val="en-US"/>
              </w:rPr>
              <w:t>25</w:t>
            </w:r>
          </w:p>
        </w:tc>
        <w:tc>
          <w:tcPr>
            <w:tcW w:w="1213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Qu</w:t>
            </w:r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0C57C7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Tröger, 2013 </w:t>
            </w:r>
            <w:r w:rsidRPr="005E485B">
              <w:rPr>
                <w:rFonts w:cstheme="minorHAnsi"/>
                <w:lang w:val="en-US"/>
              </w:rPr>
              <w:t>[33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pancreas</w:t>
            </w:r>
          </w:p>
        </w:tc>
        <w:tc>
          <w:tcPr>
            <w:tcW w:w="1855" w:type="dxa"/>
          </w:tcPr>
          <w:p w:rsidR="00BA5203" w:rsidRPr="005E485B" w:rsidRDefault="00BA5203" w:rsidP="00486AC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III/IV</w:t>
            </w:r>
          </w:p>
        </w:tc>
        <w:tc>
          <w:tcPr>
            <w:tcW w:w="1200" w:type="dxa"/>
          </w:tcPr>
          <w:p w:rsidR="00BA5203" w:rsidRPr="005E485B" w:rsidRDefault="00E43646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1</w:t>
            </w:r>
            <w:r w:rsidR="00E1336B" w:rsidRPr="005E485B">
              <w:rPr>
                <w:lang w:val="en-US"/>
              </w:rPr>
              <w:t>4</w:t>
            </w:r>
            <w:r w:rsidRPr="005E485B">
              <w:rPr>
                <w:lang w:val="en-US"/>
              </w:rPr>
              <w:t xml:space="preserve"> month</w:t>
            </w:r>
            <w:r w:rsidR="002C3DDA">
              <w:rPr>
                <w:lang w:val="en-US"/>
              </w:rPr>
              <w:t>s</w:t>
            </w:r>
          </w:p>
        </w:tc>
        <w:tc>
          <w:tcPr>
            <w:tcW w:w="1213" w:type="dxa"/>
          </w:tcPr>
          <w:p w:rsidR="00BA5203" w:rsidRPr="005E485B" w:rsidRDefault="00BA5203" w:rsidP="00B9030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110</w:t>
            </w:r>
            <w:r w:rsidR="00FA008A">
              <w:rPr>
                <w:lang w:val="en-US"/>
              </w:rPr>
              <w:t xml:space="preserve"> / </w:t>
            </w:r>
            <w:r w:rsidR="00E1336B" w:rsidRPr="005E485B">
              <w:rPr>
                <w:lang w:val="en-US"/>
              </w:rPr>
              <w:t>110</w:t>
            </w:r>
          </w:p>
        </w:tc>
        <w:tc>
          <w:tcPr>
            <w:tcW w:w="1213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Qu</w:t>
            </w:r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0C57C7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Zänker</w:t>
            </w:r>
            <w:proofErr w:type="spellEnd"/>
            <w:r w:rsidRPr="005E485B">
              <w:rPr>
                <w:lang w:val="en-US"/>
              </w:rPr>
              <w:t xml:space="preserve">, 2012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36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colorectal</w:t>
            </w:r>
          </w:p>
        </w:tc>
        <w:tc>
          <w:tcPr>
            <w:tcW w:w="1855" w:type="dxa"/>
          </w:tcPr>
          <w:p w:rsidR="00BA5203" w:rsidRPr="005E485B" w:rsidRDefault="00BA5203" w:rsidP="00486AC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I-III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MFS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CA0C69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133</w:t>
            </w:r>
            <w:r w:rsidR="00BA5203" w:rsidRPr="005E485B">
              <w:rPr>
                <w:lang w:val="en-US"/>
              </w:rPr>
              <w:t xml:space="preserve"> month</w:t>
            </w:r>
            <w:r w:rsidR="002C3DDA">
              <w:rPr>
                <w:lang w:val="en-US"/>
              </w:rPr>
              <w:t>s</w:t>
            </w:r>
          </w:p>
        </w:tc>
        <w:tc>
          <w:tcPr>
            <w:tcW w:w="1213" w:type="dxa"/>
          </w:tcPr>
          <w:p w:rsidR="00BA5203" w:rsidRPr="005E485B" w:rsidRDefault="00BA5203" w:rsidP="00B9030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106</w:t>
            </w:r>
            <w:r w:rsidR="00FA008A">
              <w:rPr>
                <w:lang w:val="en-US"/>
              </w:rPr>
              <w:t xml:space="preserve"> / </w:t>
            </w:r>
            <w:r w:rsidR="00E1336B" w:rsidRPr="005E485B">
              <w:rPr>
                <w:lang w:val="en-US"/>
              </w:rPr>
              <w:t>212</w:t>
            </w:r>
          </w:p>
        </w:tc>
        <w:tc>
          <w:tcPr>
            <w:tcW w:w="1213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Qu</w:t>
            </w:r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0C57C7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Matthes, 2010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35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pancreas</w:t>
            </w:r>
          </w:p>
        </w:tc>
        <w:tc>
          <w:tcPr>
            <w:tcW w:w="1855" w:type="dxa"/>
          </w:tcPr>
          <w:p w:rsidR="00BA5203" w:rsidRPr="005E485B" w:rsidRDefault="00BA5203" w:rsidP="00486AC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I-IV</w:t>
            </w:r>
          </w:p>
        </w:tc>
        <w:tc>
          <w:tcPr>
            <w:tcW w:w="1200" w:type="dxa"/>
          </w:tcPr>
          <w:p w:rsidR="00BA5203" w:rsidRPr="002C3DDA" w:rsidRDefault="00E1336B" w:rsidP="00BA5203">
            <w:pPr>
              <w:jc w:val="center"/>
              <w:rPr>
                <w:lang w:val="en-US"/>
              </w:rPr>
            </w:pPr>
            <w:r w:rsidRPr="002C3DDA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0E2B7D" w:rsidP="00422CBA">
            <w:pPr>
              <w:jc w:val="right"/>
              <w:rPr>
                <w:lang w:val="en-US"/>
              </w:rPr>
            </w:pPr>
            <w:r w:rsidRPr="005E485B">
              <w:rPr>
                <w:rFonts w:cstheme="minorHAnsi"/>
                <w:lang w:val="en-US"/>
              </w:rPr>
              <w:t>≥</w:t>
            </w:r>
            <w:r w:rsidR="00BA5203" w:rsidRPr="005E485B">
              <w:rPr>
                <w:lang w:val="en-US"/>
              </w:rPr>
              <w:t>3 years</w:t>
            </w:r>
          </w:p>
        </w:tc>
        <w:tc>
          <w:tcPr>
            <w:tcW w:w="1213" w:type="dxa"/>
          </w:tcPr>
          <w:p w:rsidR="00BA5203" w:rsidRPr="005E485B" w:rsidRDefault="00BA5203" w:rsidP="00B9030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201</w:t>
            </w:r>
            <w:r w:rsidR="00FA008A">
              <w:rPr>
                <w:lang w:val="en-US"/>
              </w:rPr>
              <w:t xml:space="preserve"> / </w:t>
            </w:r>
            <w:r w:rsidR="00E1336B" w:rsidRPr="005E485B">
              <w:rPr>
                <w:lang w:val="en-US"/>
              </w:rPr>
              <w:t>195</w:t>
            </w:r>
          </w:p>
        </w:tc>
        <w:tc>
          <w:tcPr>
            <w:tcW w:w="1213" w:type="dxa"/>
          </w:tcPr>
          <w:p w:rsidR="00BA5203" w:rsidRPr="005E485B" w:rsidRDefault="00BA5203" w:rsidP="00596EF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0C57C7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 xml:space="preserve">, 2008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29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D65F8D" w:rsidP="00876B3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</w:t>
            </w:r>
            <w:r w:rsidR="00BA5203" w:rsidRPr="005E485B">
              <w:rPr>
                <w:lang w:val="en-US"/>
              </w:rPr>
              <w:t>C</w:t>
            </w:r>
            <w:r w:rsidRPr="005E485B">
              <w:rPr>
                <w:lang w:val="en-US"/>
              </w:rPr>
              <w:t>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corpus uteri</w:t>
            </w:r>
          </w:p>
        </w:tc>
        <w:tc>
          <w:tcPr>
            <w:tcW w:w="1855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A-C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D65F8D" w:rsidP="00741862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103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103</w:t>
            </w:r>
          </w:p>
        </w:tc>
        <w:tc>
          <w:tcPr>
            <w:tcW w:w="1213" w:type="dxa"/>
          </w:tcPr>
          <w:p w:rsidR="00BA5203" w:rsidRPr="005E485B" w:rsidRDefault="00BA5203" w:rsidP="00876B3D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2008 [29]</w:t>
            </w:r>
          </w:p>
        </w:tc>
        <w:tc>
          <w:tcPr>
            <w:tcW w:w="984" w:type="dxa"/>
          </w:tcPr>
          <w:p w:rsidR="00BA5203" w:rsidRPr="005E485B" w:rsidRDefault="00D65F8D" w:rsidP="00876B3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</w:t>
            </w:r>
            <w:r w:rsidR="00BA5203" w:rsidRPr="005E485B">
              <w:rPr>
                <w:lang w:val="en-US"/>
              </w:rPr>
              <w:t>C</w:t>
            </w:r>
            <w:r w:rsidRPr="005E485B">
              <w:rPr>
                <w:lang w:val="en-US"/>
              </w:rPr>
              <w:t>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corpus uteri met</w:t>
            </w:r>
          </w:p>
        </w:tc>
        <w:tc>
          <w:tcPr>
            <w:tcW w:w="1855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IV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A,B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D65F8D" w:rsidP="00D16AA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95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95</w:t>
            </w:r>
          </w:p>
        </w:tc>
        <w:tc>
          <w:tcPr>
            <w:tcW w:w="1213" w:type="dxa"/>
          </w:tcPr>
          <w:p w:rsidR="00BA5203" w:rsidRPr="005E485B" w:rsidRDefault="00BA5203" w:rsidP="00876B3D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2008 [29]</w:t>
            </w:r>
          </w:p>
        </w:tc>
        <w:tc>
          <w:tcPr>
            <w:tcW w:w="984" w:type="dxa"/>
          </w:tcPr>
          <w:p w:rsidR="00BA5203" w:rsidRPr="005E485B" w:rsidRDefault="00D65F8D" w:rsidP="00204DF7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</w:t>
            </w:r>
            <w:r w:rsidR="00BA5203" w:rsidRPr="005E485B">
              <w:rPr>
                <w:lang w:val="en-US"/>
              </w:rPr>
              <w:t>C</w:t>
            </w:r>
            <w:r w:rsidRPr="005E485B">
              <w:rPr>
                <w:lang w:val="en-US"/>
              </w:rPr>
              <w:t>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corpus uteri</w:t>
            </w:r>
            <w:r w:rsidR="00D65F8D" w:rsidRPr="005E485B">
              <w:rPr>
                <w:lang w:val="en-US"/>
              </w:rPr>
              <w:t xml:space="preserve"> met</w:t>
            </w:r>
          </w:p>
        </w:tc>
        <w:tc>
          <w:tcPr>
            <w:tcW w:w="1855" w:type="dxa"/>
          </w:tcPr>
          <w:p w:rsidR="00BA5203" w:rsidRPr="005E485B" w:rsidRDefault="00D65F8D" w:rsidP="0081756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A-IV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B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D65F8D" w:rsidP="00D65F8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26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26</w:t>
            </w:r>
          </w:p>
        </w:tc>
        <w:tc>
          <w:tcPr>
            <w:tcW w:w="1213" w:type="dxa"/>
          </w:tcPr>
          <w:p w:rsidR="00BA5203" w:rsidRPr="005E485B" w:rsidRDefault="00BA5203" w:rsidP="00817569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2008 [29]</w:t>
            </w:r>
          </w:p>
        </w:tc>
        <w:tc>
          <w:tcPr>
            <w:tcW w:w="984" w:type="dxa"/>
          </w:tcPr>
          <w:p w:rsidR="00BA5203" w:rsidRPr="005E485B" w:rsidRDefault="00D65F8D" w:rsidP="00204DF7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</w:t>
            </w:r>
            <w:r w:rsidR="00BA5203" w:rsidRPr="005E485B">
              <w:rPr>
                <w:lang w:val="en-US"/>
              </w:rPr>
              <w:t>C</w:t>
            </w:r>
            <w:r w:rsidRPr="005E485B">
              <w:rPr>
                <w:lang w:val="en-US"/>
              </w:rPr>
              <w:t>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corpus uteri</w:t>
            </w:r>
          </w:p>
        </w:tc>
        <w:tc>
          <w:tcPr>
            <w:tcW w:w="1855" w:type="dxa"/>
          </w:tcPr>
          <w:p w:rsidR="00BA5203" w:rsidRPr="005E485B" w:rsidRDefault="00D65F8D" w:rsidP="00D65F8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7A2E1F">
              <w:rPr>
                <w:lang w:val="en-US"/>
              </w:rPr>
              <w:t> </w:t>
            </w:r>
            <w:r w:rsidR="00BA5203" w:rsidRPr="005E485B">
              <w:rPr>
                <w:lang w:val="en-US"/>
              </w:rPr>
              <w:t>A-</w:t>
            </w:r>
            <w:r w:rsidRPr="005E485B">
              <w:rPr>
                <w:lang w:val="en-US"/>
              </w:rPr>
              <w:t>C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D65F8D" w:rsidP="0081756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30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30</w:t>
            </w:r>
          </w:p>
        </w:tc>
        <w:tc>
          <w:tcPr>
            <w:tcW w:w="1213" w:type="dxa"/>
          </w:tcPr>
          <w:p w:rsidR="00BA5203" w:rsidRPr="005E485B" w:rsidRDefault="00BA5203" w:rsidP="00817569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 w:rsidP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</w:t>
            </w:r>
            <w:proofErr w:type="spellEnd"/>
            <w:r w:rsidRPr="005E485B">
              <w:rPr>
                <w:lang w:val="en-US"/>
              </w:rPr>
              <w:t xml:space="preserve">- </w:t>
            </w:r>
            <w:proofErr w:type="spellStart"/>
            <w:r w:rsidRPr="005E485B">
              <w:rPr>
                <w:lang w:val="en-US"/>
              </w:rPr>
              <w:t>Maticek</w:t>
            </w:r>
            <w:proofErr w:type="spellEnd"/>
            <w:r w:rsidRPr="005E485B">
              <w:rPr>
                <w:lang w:val="en-US"/>
              </w:rPr>
              <w:t xml:space="preserve">, 2007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26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152986" w:rsidP="00FD6DC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ovar</w:t>
            </w:r>
            <w:proofErr w:type="spellEnd"/>
          </w:p>
        </w:tc>
        <w:tc>
          <w:tcPr>
            <w:tcW w:w="1855" w:type="dxa"/>
          </w:tcPr>
          <w:p w:rsidR="00BA5203" w:rsidRPr="005E485B" w:rsidRDefault="00BA5203" w:rsidP="00FD6DC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A-C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152986" w:rsidP="00FD6DC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75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75</w:t>
            </w:r>
          </w:p>
        </w:tc>
        <w:tc>
          <w:tcPr>
            <w:tcW w:w="1213" w:type="dxa"/>
          </w:tcPr>
          <w:p w:rsidR="00BA5203" w:rsidRPr="005E485B" w:rsidRDefault="00BA5203" w:rsidP="00FD6DCE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 xml:space="preserve">, 2007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26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152986" w:rsidP="00FD6DC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ovar</w:t>
            </w:r>
            <w:proofErr w:type="spellEnd"/>
            <w:r w:rsidRPr="005E485B">
              <w:rPr>
                <w:lang w:val="en-US"/>
              </w:rPr>
              <w:t xml:space="preserve"> met</w:t>
            </w:r>
          </w:p>
        </w:tc>
        <w:tc>
          <w:tcPr>
            <w:tcW w:w="1855" w:type="dxa"/>
          </w:tcPr>
          <w:p w:rsidR="00BA5203" w:rsidRPr="005E485B" w:rsidRDefault="00BA5203" w:rsidP="00FD6DC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IV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152986" w:rsidP="00FD6DC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62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62</w:t>
            </w:r>
          </w:p>
        </w:tc>
        <w:tc>
          <w:tcPr>
            <w:tcW w:w="1213" w:type="dxa"/>
          </w:tcPr>
          <w:p w:rsidR="00BA5203" w:rsidRPr="005E485B" w:rsidRDefault="00BA5203" w:rsidP="00FD6DCE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2007 [26]</w:t>
            </w:r>
          </w:p>
        </w:tc>
        <w:tc>
          <w:tcPr>
            <w:tcW w:w="984" w:type="dxa"/>
          </w:tcPr>
          <w:p w:rsidR="00BA5203" w:rsidRPr="005E485B" w:rsidRDefault="00152986" w:rsidP="00FD6DC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152986" w:rsidP="000E2B7D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o</w:t>
            </w:r>
            <w:r w:rsidR="00BA5203" w:rsidRPr="005E485B">
              <w:rPr>
                <w:lang w:val="en-US"/>
              </w:rPr>
              <w:t>var</w:t>
            </w:r>
            <w:proofErr w:type="spellEnd"/>
            <w:r w:rsidRPr="005E485B">
              <w:rPr>
                <w:lang w:val="en-US"/>
              </w:rPr>
              <w:t xml:space="preserve"> met</w:t>
            </w:r>
          </w:p>
        </w:tc>
        <w:tc>
          <w:tcPr>
            <w:tcW w:w="1855" w:type="dxa"/>
          </w:tcPr>
          <w:p w:rsidR="00BA5203" w:rsidRPr="005E485B" w:rsidRDefault="00152986" w:rsidP="00174A90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IV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</w:t>
            </w:r>
            <w:r w:rsidR="000E2B7D" w:rsidRPr="005E485B">
              <w:rPr>
                <w:lang w:val="en-US"/>
              </w:rPr>
              <w:t>s</w:t>
            </w:r>
          </w:p>
        </w:tc>
        <w:tc>
          <w:tcPr>
            <w:tcW w:w="1213" w:type="dxa"/>
          </w:tcPr>
          <w:p w:rsidR="00BA5203" w:rsidRPr="005E485B" w:rsidRDefault="00152986" w:rsidP="00174A90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20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20</w:t>
            </w:r>
          </w:p>
        </w:tc>
        <w:tc>
          <w:tcPr>
            <w:tcW w:w="1213" w:type="dxa"/>
          </w:tcPr>
          <w:p w:rsidR="00BA5203" w:rsidRPr="005E485B" w:rsidRDefault="00BA5203" w:rsidP="00174A90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2007 [26]</w:t>
            </w:r>
          </w:p>
        </w:tc>
        <w:tc>
          <w:tcPr>
            <w:tcW w:w="984" w:type="dxa"/>
          </w:tcPr>
          <w:p w:rsidR="00BA5203" w:rsidRPr="005E485B" w:rsidRDefault="00152986" w:rsidP="00FD6DC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ovar</w:t>
            </w:r>
            <w:proofErr w:type="spellEnd"/>
            <w:r w:rsidRPr="005E485B">
              <w:rPr>
                <w:lang w:val="en-US"/>
              </w:rPr>
              <w:t xml:space="preserve"> </w:t>
            </w:r>
          </w:p>
        </w:tc>
        <w:tc>
          <w:tcPr>
            <w:tcW w:w="1855" w:type="dxa"/>
          </w:tcPr>
          <w:p w:rsidR="00BA5203" w:rsidRPr="005E485B" w:rsidRDefault="00152986" w:rsidP="00174A90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A-C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152986" w:rsidP="00174A90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21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21</w:t>
            </w:r>
          </w:p>
        </w:tc>
        <w:tc>
          <w:tcPr>
            <w:tcW w:w="1213" w:type="dxa"/>
          </w:tcPr>
          <w:p w:rsidR="00BA5203" w:rsidRPr="005E485B" w:rsidRDefault="00BA5203" w:rsidP="00174A90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422CBA" w:rsidRPr="005E485B" w:rsidTr="009131CF">
        <w:tc>
          <w:tcPr>
            <w:tcW w:w="3316" w:type="dxa"/>
          </w:tcPr>
          <w:p w:rsidR="00BA5203" w:rsidRPr="005E485B" w:rsidRDefault="00BA5203" w:rsidP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 xml:space="preserve">, 2007a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27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DA1FAD" w:rsidP="00F56CD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skin</w:t>
            </w:r>
          </w:p>
        </w:tc>
        <w:tc>
          <w:tcPr>
            <w:tcW w:w="1855" w:type="dxa"/>
          </w:tcPr>
          <w:p w:rsidR="00DA1FAD" w:rsidRPr="005E485B" w:rsidRDefault="00BA5203" w:rsidP="001B5BAE">
            <w:pPr>
              <w:jc w:val="center"/>
              <w:rPr>
                <w:lang w:val="en-US"/>
              </w:rPr>
            </w:pPr>
            <w:r w:rsidRPr="002C3DDA">
              <w:rPr>
                <w:lang w:val="en-US"/>
              </w:rPr>
              <w:t xml:space="preserve">I-II </w:t>
            </w:r>
            <w:r w:rsidR="000E2B7D" w:rsidRPr="002C3DDA">
              <w:rPr>
                <w:lang w:val="en-US"/>
              </w:rPr>
              <w:br/>
            </w:r>
            <w:r w:rsidR="00DA1FAD" w:rsidRPr="005E485B">
              <w:rPr>
                <w:lang w:val="en-US"/>
              </w:rPr>
              <w:t>4</w:t>
            </w:r>
            <w:r w:rsidR="000E2B7D" w:rsidRPr="005E485B">
              <w:rPr>
                <w:lang w:val="en-US"/>
              </w:rPr>
              <w:t xml:space="preserve"> </w:t>
            </w:r>
            <w:r w:rsidR="00DA1FAD" w:rsidRPr="005E485B">
              <w:rPr>
                <w:lang w:val="en-US"/>
              </w:rPr>
              <w:t>≤</w:t>
            </w:r>
            <w:r w:rsidR="000E2B7D" w:rsidRPr="005E485B">
              <w:rPr>
                <w:lang w:val="en-US"/>
              </w:rPr>
              <w:t xml:space="preserve"> </w:t>
            </w:r>
            <w:r w:rsidR="00DA1FAD" w:rsidRPr="005E485B">
              <w:rPr>
                <w:lang w:val="en-US"/>
              </w:rPr>
              <w:t>BD</w:t>
            </w:r>
            <w:r w:rsidR="000E2B7D" w:rsidRPr="005E485B">
              <w:rPr>
                <w:lang w:val="en-US"/>
              </w:rPr>
              <w:t xml:space="preserve"> </w:t>
            </w:r>
            <w:r w:rsidR="00DA1FAD" w:rsidRPr="005E485B">
              <w:rPr>
                <w:lang w:val="en-US"/>
              </w:rPr>
              <w:t>≤</w:t>
            </w:r>
            <w:r w:rsidR="000E2B7D" w:rsidRPr="005E485B">
              <w:rPr>
                <w:lang w:val="en-US"/>
              </w:rPr>
              <w:t xml:space="preserve"> </w:t>
            </w:r>
            <w:r w:rsidR="00DA1FAD" w:rsidRPr="005E485B">
              <w:rPr>
                <w:lang w:val="en-US"/>
              </w:rPr>
              <w:t>0.75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DA1FAD" w:rsidP="000D5F5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32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32</w:t>
            </w:r>
          </w:p>
        </w:tc>
        <w:tc>
          <w:tcPr>
            <w:tcW w:w="1213" w:type="dxa"/>
          </w:tcPr>
          <w:p w:rsidR="00BA5203" w:rsidRPr="005E485B" w:rsidRDefault="00BA5203" w:rsidP="00F56CDC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2007a [27]</w:t>
            </w:r>
          </w:p>
        </w:tc>
        <w:tc>
          <w:tcPr>
            <w:tcW w:w="984" w:type="dxa"/>
          </w:tcPr>
          <w:p w:rsidR="00BA5203" w:rsidRPr="005E485B" w:rsidRDefault="00DA1FAD" w:rsidP="00F56CD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  <w:r w:rsidR="00422CBA">
              <w:rPr>
                <w:lang w:val="en-US"/>
              </w:rPr>
              <w:t>/</w:t>
            </w:r>
            <w:r w:rsidR="00422CBA">
              <w:rPr>
                <w:lang w:val="en-US"/>
              </w:rPr>
              <w:br/>
            </w:r>
            <w:r w:rsidR="00BA5203"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skin</w:t>
            </w:r>
          </w:p>
        </w:tc>
        <w:tc>
          <w:tcPr>
            <w:tcW w:w="1855" w:type="dxa"/>
          </w:tcPr>
          <w:p w:rsidR="00DA1FAD" w:rsidRPr="005E485B" w:rsidRDefault="00152986" w:rsidP="001B5BA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DA1FAD" w:rsidRPr="005E485B">
              <w:rPr>
                <w:lang w:val="en-US"/>
              </w:rPr>
              <w:t>B</w:t>
            </w:r>
            <w:r w:rsidRPr="005E485B">
              <w:rPr>
                <w:lang w:val="en-US"/>
              </w:rPr>
              <w:t xml:space="preserve">-II </w:t>
            </w:r>
            <w:r w:rsidR="000E2B7D" w:rsidRPr="005E485B">
              <w:rPr>
                <w:lang w:val="en-US"/>
              </w:rPr>
              <w:br/>
            </w:r>
            <w:r w:rsidR="00DA1FAD" w:rsidRPr="005E485B">
              <w:rPr>
                <w:lang w:val="en-US"/>
              </w:rPr>
              <w:t>BD</w:t>
            </w:r>
            <w:r w:rsidR="000E2B7D" w:rsidRPr="005E485B">
              <w:rPr>
                <w:lang w:val="en-US"/>
              </w:rPr>
              <w:t xml:space="preserve"> </w:t>
            </w:r>
            <w:r w:rsidR="00DA1FAD" w:rsidRPr="005E485B">
              <w:rPr>
                <w:lang w:val="en-US"/>
              </w:rPr>
              <w:t>&gt;</w:t>
            </w:r>
            <w:r w:rsidR="000E2B7D" w:rsidRPr="005E485B">
              <w:rPr>
                <w:lang w:val="en-US"/>
              </w:rPr>
              <w:t xml:space="preserve"> </w:t>
            </w:r>
            <w:r w:rsidR="00DA1FAD" w:rsidRPr="005E485B">
              <w:rPr>
                <w:lang w:val="en-US"/>
              </w:rPr>
              <w:t>1.50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DA1FAD" w:rsidP="00577B6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22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22</w:t>
            </w:r>
          </w:p>
        </w:tc>
        <w:tc>
          <w:tcPr>
            <w:tcW w:w="1213" w:type="dxa"/>
          </w:tcPr>
          <w:p w:rsidR="00BA5203" w:rsidRPr="005E485B" w:rsidRDefault="00BA5203" w:rsidP="00F56CDC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2007 b [28]</w:t>
            </w:r>
          </w:p>
        </w:tc>
        <w:tc>
          <w:tcPr>
            <w:tcW w:w="984" w:type="dxa"/>
          </w:tcPr>
          <w:p w:rsidR="00BA5203" w:rsidRPr="005E485B" w:rsidRDefault="00BA5203" w:rsidP="00F719E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cervical</w:t>
            </w:r>
          </w:p>
        </w:tc>
        <w:tc>
          <w:tcPr>
            <w:tcW w:w="1855" w:type="dxa"/>
          </w:tcPr>
          <w:p w:rsidR="00BA5203" w:rsidRPr="005E485B" w:rsidRDefault="00BA5203" w:rsidP="007E105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B-IV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F719E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102</w:t>
            </w:r>
            <w:r w:rsidR="00FA008A">
              <w:rPr>
                <w:lang w:val="en-US"/>
              </w:rPr>
              <w:t xml:space="preserve"> / </w:t>
            </w:r>
            <w:r w:rsidR="0086379B" w:rsidRPr="005E485B">
              <w:rPr>
                <w:lang w:val="en-US"/>
              </w:rPr>
              <w:t>102</w:t>
            </w:r>
          </w:p>
        </w:tc>
        <w:tc>
          <w:tcPr>
            <w:tcW w:w="1213" w:type="dxa"/>
          </w:tcPr>
          <w:p w:rsidR="00BA5203" w:rsidRPr="005E485B" w:rsidRDefault="00BA5203" w:rsidP="00F719EA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2007 b [28]</w:t>
            </w:r>
          </w:p>
        </w:tc>
        <w:tc>
          <w:tcPr>
            <w:tcW w:w="984" w:type="dxa"/>
          </w:tcPr>
          <w:p w:rsidR="00BA5203" w:rsidRPr="005E485B" w:rsidRDefault="00BA5203" w:rsidP="00F719E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cervical met</w:t>
            </w:r>
          </w:p>
        </w:tc>
        <w:tc>
          <w:tcPr>
            <w:tcW w:w="1855" w:type="dxa"/>
          </w:tcPr>
          <w:p w:rsidR="00BA5203" w:rsidRPr="005E485B" w:rsidRDefault="00BA5203" w:rsidP="007E105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IV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B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F719E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66</w:t>
            </w:r>
            <w:r w:rsidR="00FA008A">
              <w:rPr>
                <w:lang w:val="en-US"/>
              </w:rPr>
              <w:t xml:space="preserve"> / </w:t>
            </w:r>
            <w:r w:rsidR="0086379B" w:rsidRPr="005E485B">
              <w:rPr>
                <w:lang w:val="en-US"/>
              </w:rPr>
              <w:t>66</w:t>
            </w:r>
          </w:p>
        </w:tc>
        <w:tc>
          <w:tcPr>
            <w:tcW w:w="1213" w:type="dxa"/>
          </w:tcPr>
          <w:p w:rsidR="00BA5203" w:rsidRPr="005E485B" w:rsidRDefault="00BA5203" w:rsidP="00F719EA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DA1FAD" w:rsidRPr="005E485B" w:rsidTr="009131CF">
        <w:tc>
          <w:tcPr>
            <w:tcW w:w="3316" w:type="dxa"/>
          </w:tcPr>
          <w:p w:rsidR="00DA1FAD" w:rsidRPr="005E485B" w:rsidRDefault="00DA1FAD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2007 b [28]</w:t>
            </w:r>
          </w:p>
        </w:tc>
        <w:tc>
          <w:tcPr>
            <w:tcW w:w="984" w:type="dxa"/>
          </w:tcPr>
          <w:p w:rsidR="00DA1FAD" w:rsidRPr="005E485B" w:rsidRDefault="00DA1FAD" w:rsidP="00F719E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DA1FAD" w:rsidRPr="005E485B" w:rsidRDefault="00DA1FAD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internal</w:t>
            </w:r>
          </w:p>
        </w:tc>
        <w:tc>
          <w:tcPr>
            <w:tcW w:w="1822" w:type="dxa"/>
            <w:tcMar>
              <w:left w:w="113" w:type="dxa"/>
            </w:tcMar>
          </w:tcPr>
          <w:p w:rsidR="00DA1FAD" w:rsidRPr="005E485B" w:rsidRDefault="00DA1FAD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cervical met</w:t>
            </w:r>
          </w:p>
        </w:tc>
        <w:tc>
          <w:tcPr>
            <w:tcW w:w="1855" w:type="dxa"/>
          </w:tcPr>
          <w:p w:rsidR="00DA1FAD" w:rsidRPr="005E485B" w:rsidRDefault="00DA1FAD" w:rsidP="007E105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IV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A,B</w:t>
            </w:r>
          </w:p>
        </w:tc>
        <w:tc>
          <w:tcPr>
            <w:tcW w:w="1200" w:type="dxa"/>
          </w:tcPr>
          <w:p w:rsidR="00DA1FAD" w:rsidRPr="005E485B" w:rsidRDefault="00DA1FAD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DA1FAD" w:rsidRPr="005E485B" w:rsidRDefault="00DA1FAD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DA1FAD" w:rsidRPr="005E485B" w:rsidRDefault="00DA1FAD" w:rsidP="00F719E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19</w:t>
            </w:r>
            <w:r w:rsidR="00FA008A">
              <w:rPr>
                <w:lang w:val="en-US"/>
              </w:rPr>
              <w:t xml:space="preserve"> / </w:t>
            </w:r>
            <w:r w:rsidR="0086379B" w:rsidRPr="005E485B">
              <w:rPr>
                <w:lang w:val="en-US"/>
              </w:rPr>
              <w:t>19</w:t>
            </w:r>
          </w:p>
        </w:tc>
        <w:tc>
          <w:tcPr>
            <w:tcW w:w="1213" w:type="dxa"/>
          </w:tcPr>
          <w:p w:rsidR="00DA1FAD" w:rsidRPr="005E485B" w:rsidRDefault="00DA1FAD" w:rsidP="00F719EA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2006 a [25]</w:t>
            </w:r>
          </w:p>
        </w:tc>
        <w:tc>
          <w:tcPr>
            <w:tcW w:w="984" w:type="dxa"/>
          </w:tcPr>
          <w:p w:rsidR="00BA5203" w:rsidRPr="005E485B" w:rsidRDefault="00BA5203" w:rsidP="00C24D07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</w:tcPr>
          <w:p w:rsidR="00BA5203" w:rsidRPr="005E485B" w:rsidRDefault="00BA5203" w:rsidP="007C0D15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B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7C0D15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84</w:t>
            </w:r>
            <w:r w:rsidR="00FA008A">
              <w:rPr>
                <w:lang w:val="en-US"/>
              </w:rPr>
              <w:t xml:space="preserve"> / </w:t>
            </w:r>
            <w:r w:rsidR="004B0E85" w:rsidRPr="005E485B">
              <w:rPr>
                <w:lang w:val="en-US"/>
              </w:rPr>
              <w:t>84</w:t>
            </w:r>
          </w:p>
        </w:tc>
        <w:tc>
          <w:tcPr>
            <w:tcW w:w="1213" w:type="dxa"/>
          </w:tcPr>
          <w:p w:rsidR="00BA5203" w:rsidRPr="005E485B" w:rsidRDefault="00BA5203" w:rsidP="00C24D07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4B0E85" w:rsidRPr="005E485B" w:rsidTr="009131CF">
        <w:tc>
          <w:tcPr>
            <w:tcW w:w="3316" w:type="dxa"/>
          </w:tcPr>
          <w:p w:rsidR="004B0E85" w:rsidRPr="005E485B" w:rsidRDefault="004B0E85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2006 a [25]</w:t>
            </w:r>
          </w:p>
        </w:tc>
        <w:tc>
          <w:tcPr>
            <w:tcW w:w="984" w:type="dxa"/>
          </w:tcPr>
          <w:p w:rsidR="004B0E85" w:rsidRPr="005E485B" w:rsidRDefault="004B0E85" w:rsidP="00C24D07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4B0E85" w:rsidRPr="005E485B" w:rsidRDefault="004B0E85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internal</w:t>
            </w:r>
          </w:p>
        </w:tc>
        <w:tc>
          <w:tcPr>
            <w:tcW w:w="1822" w:type="dxa"/>
            <w:tcMar>
              <w:left w:w="113" w:type="dxa"/>
            </w:tcMar>
          </w:tcPr>
          <w:p w:rsidR="004B0E85" w:rsidRPr="005E485B" w:rsidRDefault="004B0E85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</w:tcPr>
          <w:p w:rsidR="004B0E85" w:rsidRPr="005E485B" w:rsidRDefault="004B0E85" w:rsidP="007C0D15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B</w:t>
            </w:r>
          </w:p>
        </w:tc>
        <w:tc>
          <w:tcPr>
            <w:tcW w:w="1200" w:type="dxa"/>
          </w:tcPr>
          <w:p w:rsidR="004B0E85" w:rsidRPr="005E485B" w:rsidRDefault="004B0E85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4B0E85" w:rsidRPr="005E485B" w:rsidRDefault="004B0E85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4B0E85" w:rsidRPr="005E485B" w:rsidRDefault="004B0E85" w:rsidP="007C0D15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38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38</w:t>
            </w:r>
          </w:p>
        </w:tc>
        <w:tc>
          <w:tcPr>
            <w:tcW w:w="1213" w:type="dxa"/>
          </w:tcPr>
          <w:p w:rsidR="004B0E85" w:rsidRPr="005E485B" w:rsidRDefault="004B0E85" w:rsidP="00C24D07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2006 b [48]</w:t>
            </w:r>
          </w:p>
        </w:tc>
        <w:tc>
          <w:tcPr>
            <w:tcW w:w="984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lymph</w:t>
            </w:r>
          </w:p>
        </w:tc>
        <w:tc>
          <w:tcPr>
            <w:tcW w:w="1855" w:type="dxa"/>
          </w:tcPr>
          <w:p w:rsidR="00BA5203" w:rsidRPr="005E485B" w:rsidRDefault="00BA5203" w:rsidP="0098638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A,</w:t>
            </w:r>
            <w:r w:rsidR="007A2E1F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III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B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4B0E85" w:rsidP="0098638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17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17</w:t>
            </w:r>
          </w:p>
        </w:tc>
        <w:tc>
          <w:tcPr>
            <w:tcW w:w="1213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2006 b [48]</w:t>
            </w:r>
          </w:p>
        </w:tc>
        <w:tc>
          <w:tcPr>
            <w:tcW w:w="984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  <w:right w:w="28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 recu</w:t>
            </w:r>
            <w:r w:rsidR="002C3DDA" w:rsidRPr="005E485B">
              <w:rPr>
                <w:lang w:val="en-US"/>
              </w:rPr>
              <w:t>r</w:t>
            </w:r>
            <w:r w:rsidRPr="005E485B">
              <w:rPr>
                <w:lang w:val="en-US"/>
              </w:rPr>
              <w:t>rence</w:t>
            </w:r>
          </w:p>
        </w:tc>
        <w:tc>
          <w:tcPr>
            <w:tcW w:w="1855" w:type="dxa"/>
          </w:tcPr>
          <w:p w:rsidR="00BA5203" w:rsidRPr="005E485B" w:rsidRDefault="00BA5203" w:rsidP="001B5BA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I,</w:t>
            </w:r>
            <w:r w:rsidR="007A2E1F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A,B,</w:t>
            </w:r>
            <w:r w:rsidR="007A2E1F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III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B</w:t>
            </w:r>
          </w:p>
        </w:tc>
        <w:tc>
          <w:tcPr>
            <w:tcW w:w="1200" w:type="dxa"/>
          </w:tcPr>
          <w:p w:rsidR="00BA5203" w:rsidRPr="005E485B" w:rsidRDefault="00E1336B" w:rsidP="00E1336B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98638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42</w:t>
            </w:r>
            <w:r w:rsidR="00FA008A">
              <w:rPr>
                <w:lang w:val="en-US"/>
              </w:rPr>
              <w:t xml:space="preserve"> / </w:t>
            </w:r>
            <w:r w:rsidR="004B0E85" w:rsidRPr="005E485B">
              <w:rPr>
                <w:lang w:val="en-US"/>
              </w:rPr>
              <w:t>42</w:t>
            </w:r>
          </w:p>
        </w:tc>
        <w:tc>
          <w:tcPr>
            <w:tcW w:w="1213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2006 b [48]</w:t>
            </w:r>
          </w:p>
        </w:tc>
        <w:tc>
          <w:tcPr>
            <w:tcW w:w="984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 lymph</w:t>
            </w:r>
          </w:p>
        </w:tc>
        <w:tc>
          <w:tcPr>
            <w:tcW w:w="1855" w:type="dxa"/>
          </w:tcPr>
          <w:p w:rsidR="00BA5203" w:rsidRPr="005E485B" w:rsidRDefault="00BA5203" w:rsidP="0040795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B,</w:t>
            </w:r>
            <w:r w:rsidR="007A2E1F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III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A,</w:t>
            </w:r>
            <w:r w:rsidR="007A2E1F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III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C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1F6C9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55</w:t>
            </w:r>
            <w:r w:rsidR="00FA008A">
              <w:rPr>
                <w:lang w:val="en-US"/>
              </w:rPr>
              <w:t xml:space="preserve"> / </w:t>
            </w:r>
            <w:r w:rsidR="004B0E85" w:rsidRPr="005E485B">
              <w:rPr>
                <w:lang w:val="en-US"/>
              </w:rPr>
              <w:t>55</w:t>
            </w:r>
          </w:p>
        </w:tc>
        <w:tc>
          <w:tcPr>
            <w:tcW w:w="1213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lastRenderedPageBreak/>
              <w:t>Grossarth-Maticek</w:t>
            </w:r>
            <w:proofErr w:type="spellEnd"/>
            <w:r w:rsidRPr="005E485B">
              <w:rPr>
                <w:lang w:val="en-US"/>
              </w:rPr>
              <w:t>, 2006 b [48]</w:t>
            </w:r>
          </w:p>
        </w:tc>
        <w:tc>
          <w:tcPr>
            <w:tcW w:w="984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 met</w:t>
            </w:r>
          </w:p>
        </w:tc>
        <w:tc>
          <w:tcPr>
            <w:tcW w:w="1855" w:type="dxa"/>
          </w:tcPr>
          <w:p w:rsidR="00BA5203" w:rsidRPr="005E485B" w:rsidRDefault="00BA5203" w:rsidP="00A438FF">
            <w:pPr>
              <w:tabs>
                <w:tab w:val="left" w:pos="450"/>
              </w:tabs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IV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1F6C9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83</w:t>
            </w:r>
            <w:r w:rsidR="00FA008A">
              <w:rPr>
                <w:lang w:val="en-US"/>
              </w:rPr>
              <w:t xml:space="preserve"> / </w:t>
            </w:r>
            <w:r w:rsidR="004B0E85" w:rsidRPr="005E485B">
              <w:rPr>
                <w:lang w:val="en-US"/>
              </w:rPr>
              <w:t>83</w:t>
            </w:r>
          </w:p>
        </w:tc>
        <w:tc>
          <w:tcPr>
            <w:tcW w:w="1213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r w:rsidRPr="005E485B">
              <w:rPr>
                <w:lang w:val="en-US"/>
              </w:rPr>
              <w:t>Augustin, 2005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47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skin</w:t>
            </w:r>
          </w:p>
        </w:tc>
        <w:tc>
          <w:tcPr>
            <w:tcW w:w="1855" w:type="dxa"/>
          </w:tcPr>
          <w:p w:rsidR="00BA5203" w:rsidRPr="005E485B" w:rsidRDefault="00BA5203" w:rsidP="00FF77C1">
            <w:pPr>
              <w:tabs>
                <w:tab w:val="left" w:pos="450"/>
              </w:tabs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II,</w:t>
            </w:r>
            <w:r w:rsidR="007A2E1F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III</w:t>
            </w:r>
          </w:p>
        </w:tc>
        <w:tc>
          <w:tcPr>
            <w:tcW w:w="1200" w:type="dxa"/>
          </w:tcPr>
          <w:p w:rsidR="00BA5203" w:rsidRPr="002C3DDA" w:rsidRDefault="00E1336B" w:rsidP="00BA5203">
            <w:pPr>
              <w:jc w:val="center"/>
              <w:rPr>
                <w:lang w:val="en-US"/>
              </w:rPr>
            </w:pPr>
            <w:r w:rsidRPr="002C3DDA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0E2B7D" w:rsidP="00422CBA">
            <w:pPr>
              <w:jc w:val="right"/>
              <w:rPr>
                <w:lang w:val="en-US"/>
              </w:rPr>
            </w:pPr>
            <w:r w:rsidRPr="005E485B">
              <w:rPr>
                <w:rFonts w:cstheme="minorHAnsi"/>
                <w:lang w:val="en-US"/>
              </w:rPr>
              <w:t>≥</w:t>
            </w:r>
            <w:r w:rsidR="00BA5203" w:rsidRPr="005E485B">
              <w:rPr>
                <w:lang w:val="en-US"/>
              </w:rPr>
              <w:t>3 years</w:t>
            </w:r>
          </w:p>
        </w:tc>
        <w:tc>
          <w:tcPr>
            <w:tcW w:w="1213" w:type="dxa"/>
          </w:tcPr>
          <w:p w:rsidR="00BA5203" w:rsidRPr="005E485B" w:rsidRDefault="00BA5203" w:rsidP="001F6C9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329</w:t>
            </w:r>
            <w:r w:rsidR="00FA008A">
              <w:rPr>
                <w:lang w:val="en-US"/>
              </w:rPr>
              <w:t xml:space="preserve"> / </w:t>
            </w:r>
            <w:r w:rsidR="00BA6787" w:rsidRPr="005E485B">
              <w:rPr>
                <w:lang w:val="en-US"/>
              </w:rPr>
              <w:t>357</w:t>
            </w:r>
          </w:p>
        </w:tc>
        <w:tc>
          <w:tcPr>
            <w:tcW w:w="1213" w:type="dxa"/>
          </w:tcPr>
          <w:p w:rsidR="00BA5203" w:rsidRPr="005E485B" w:rsidRDefault="00BA5203" w:rsidP="009B199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P,</w:t>
            </w:r>
            <w:r w:rsidR="009B1993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M</w:t>
            </w:r>
            <w:r w:rsidR="009B1993">
              <w:rPr>
                <w:lang w:val="en-US"/>
              </w:rPr>
              <w:t>,</w:t>
            </w:r>
            <w:r w:rsidRPr="005E485B">
              <w:rPr>
                <w:lang w:val="en-US"/>
              </w:rPr>
              <w:t xml:space="preserve"> Qu</w:t>
            </w:r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Bock, 2004 </w:t>
            </w:r>
            <w:r w:rsidRPr="005E485B">
              <w:rPr>
                <w:rFonts w:cstheme="minorHAnsi"/>
                <w:lang w:val="en-US"/>
              </w:rPr>
              <w:t>[46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</w:tcPr>
          <w:p w:rsidR="00BA5203" w:rsidRPr="005E485B" w:rsidRDefault="00BA5203" w:rsidP="00FF77C1">
            <w:pPr>
              <w:tabs>
                <w:tab w:val="left" w:pos="450"/>
              </w:tabs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I-III</w:t>
            </w:r>
          </w:p>
        </w:tc>
        <w:tc>
          <w:tcPr>
            <w:tcW w:w="1200" w:type="dxa"/>
          </w:tcPr>
          <w:p w:rsidR="00BA5203" w:rsidRPr="005E485B" w:rsidRDefault="00E1336B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5812C8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until death</w:t>
            </w:r>
          </w:p>
        </w:tc>
        <w:tc>
          <w:tcPr>
            <w:tcW w:w="1213" w:type="dxa"/>
          </w:tcPr>
          <w:p w:rsidR="00BA5203" w:rsidRPr="005E485B" w:rsidRDefault="00BA5203" w:rsidP="001F6C9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710</w:t>
            </w:r>
            <w:r w:rsidR="00FA008A">
              <w:rPr>
                <w:lang w:val="en-US"/>
              </w:rPr>
              <w:t xml:space="preserve"> / </w:t>
            </w:r>
            <w:r w:rsidR="00BA6787" w:rsidRPr="005E485B">
              <w:rPr>
                <w:lang w:val="en-US"/>
              </w:rPr>
              <w:t>732</w:t>
            </w:r>
          </w:p>
        </w:tc>
        <w:tc>
          <w:tcPr>
            <w:tcW w:w="1213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 xml:space="preserve">, 2004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24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various</w:t>
            </w:r>
          </w:p>
        </w:tc>
        <w:tc>
          <w:tcPr>
            <w:tcW w:w="1855" w:type="dxa"/>
          </w:tcPr>
          <w:p w:rsidR="00BA5203" w:rsidRPr="005E485B" w:rsidRDefault="00BA5203" w:rsidP="00FF77C1">
            <w:pPr>
              <w:tabs>
                <w:tab w:val="left" w:pos="450"/>
              </w:tabs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I-IV</w:t>
            </w:r>
          </w:p>
        </w:tc>
        <w:tc>
          <w:tcPr>
            <w:tcW w:w="1200" w:type="dxa"/>
          </w:tcPr>
          <w:p w:rsidR="00BA5203" w:rsidRPr="005E485B" w:rsidRDefault="003C2054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F02DF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175</w:t>
            </w:r>
            <w:r w:rsidR="00FA008A">
              <w:rPr>
                <w:lang w:val="en-US"/>
              </w:rPr>
              <w:t xml:space="preserve"> / </w:t>
            </w:r>
            <w:r w:rsidR="003C2054" w:rsidRPr="005E485B">
              <w:rPr>
                <w:lang w:val="en-US"/>
              </w:rPr>
              <w:t>175</w:t>
            </w:r>
          </w:p>
        </w:tc>
        <w:tc>
          <w:tcPr>
            <w:tcW w:w="1213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Kleeberg, 2004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49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skin</w:t>
            </w:r>
          </w:p>
        </w:tc>
        <w:tc>
          <w:tcPr>
            <w:tcW w:w="1855" w:type="dxa"/>
          </w:tcPr>
          <w:p w:rsidR="00BA5203" w:rsidRPr="005E485B" w:rsidRDefault="00BA5203" w:rsidP="00FF77C1">
            <w:pPr>
              <w:tabs>
                <w:tab w:val="left" w:pos="450"/>
              </w:tabs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</w:t>
            </w:r>
            <w:r w:rsidR="007A2E1F">
              <w:rPr>
                <w:lang w:val="en-US"/>
              </w:rPr>
              <w:t xml:space="preserve">  </w:t>
            </w:r>
            <w:r w:rsidRPr="005E485B">
              <w:rPr>
                <w:lang w:val="en-US"/>
              </w:rPr>
              <w:t>B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/</w:t>
            </w:r>
            <w:r w:rsidR="007A2E1F">
              <w:rPr>
                <w:lang w:val="en-US"/>
              </w:rPr>
              <w:t> </w:t>
            </w:r>
            <w:r w:rsidRPr="005E485B">
              <w:rPr>
                <w:lang w:val="en-US"/>
              </w:rPr>
              <w:t>III</w:t>
            </w:r>
          </w:p>
        </w:tc>
        <w:tc>
          <w:tcPr>
            <w:tcW w:w="1200" w:type="dxa"/>
          </w:tcPr>
          <w:p w:rsidR="00BA5203" w:rsidRPr="005E485B" w:rsidRDefault="003C2054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422CBA" w:rsidP="00422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BA5203" w:rsidRPr="005E485B">
              <w:rPr>
                <w:lang w:val="en-US"/>
              </w:rPr>
              <w:t>2 years</w:t>
            </w:r>
          </w:p>
        </w:tc>
        <w:tc>
          <w:tcPr>
            <w:tcW w:w="1213" w:type="dxa"/>
          </w:tcPr>
          <w:p w:rsidR="00BA5203" w:rsidRPr="005E485B" w:rsidRDefault="00BA5203" w:rsidP="001F6C9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102</w:t>
            </w:r>
            <w:r w:rsidR="00FA008A">
              <w:rPr>
                <w:lang w:val="en-US"/>
              </w:rPr>
              <w:t xml:space="preserve"> / </w:t>
            </w:r>
            <w:r w:rsidR="003C2054" w:rsidRPr="005E485B">
              <w:rPr>
                <w:lang w:val="en-US"/>
              </w:rPr>
              <w:t>102</w:t>
            </w:r>
          </w:p>
        </w:tc>
        <w:tc>
          <w:tcPr>
            <w:tcW w:w="1213" w:type="dxa"/>
          </w:tcPr>
          <w:p w:rsidR="00BA5203" w:rsidRPr="005E485B" w:rsidRDefault="00BA5203" w:rsidP="004A1C6C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M</w:t>
            </w:r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2001 [22]</w:t>
            </w:r>
          </w:p>
        </w:tc>
        <w:tc>
          <w:tcPr>
            <w:tcW w:w="984" w:type="dxa"/>
          </w:tcPr>
          <w:p w:rsidR="00BA5203" w:rsidRPr="005E485B" w:rsidRDefault="00BA5203" w:rsidP="00D41AF2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various</w:t>
            </w:r>
          </w:p>
        </w:tc>
        <w:tc>
          <w:tcPr>
            <w:tcW w:w="1855" w:type="dxa"/>
          </w:tcPr>
          <w:p w:rsidR="00BA5203" w:rsidRPr="005E485B" w:rsidRDefault="00BA5203" w:rsidP="004C5C50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I-IV</w:t>
            </w:r>
          </w:p>
        </w:tc>
        <w:tc>
          <w:tcPr>
            <w:tcW w:w="1200" w:type="dxa"/>
          </w:tcPr>
          <w:p w:rsidR="00BA5203" w:rsidRPr="005E485B" w:rsidRDefault="00A56BB1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D41AF2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396</w:t>
            </w:r>
            <w:r w:rsidR="00FA008A">
              <w:rPr>
                <w:lang w:val="en-US"/>
              </w:rPr>
              <w:t xml:space="preserve"> / </w:t>
            </w:r>
            <w:r w:rsidR="0019125E" w:rsidRPr="005E485B">
              <w:rPr>
                <w:lang w:val="en-US"/>
              </w:rPr>
              <w:t>396</w:t>
            </w:r>
          </w:p>
        </w:tc>
        <w:tc>
          <w:tcPr>
            <w:tcW w:w="1213" w:type="dxa"/>
          </w:tcPr>
          <w:p w:rsidR="00BA5203" w:rsidRPr="005E485B" w:rsidRDefault="00BA5203" w:rsidP="00D41AF2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5E485B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Grossarth-Maticek</w:t>
            </w:r>
            <w:proofErr w:type="spellEnd"/>
            <w:r w:rsidRPr="005E485B">
              <w:rPr>
                <w:lang w:val="en-US"/>
              </w:rPr>
              <w:t>, 2001 [22]</w:t>
            </w:r>
          </w:p>
        </w:tc>
        <w:tc>
          <w:tcPr>
            <w:tcW w:w="984" w:type="dxa"/>
          </w:tcPr>
          <w:p w:rsidR="00BA5203" w:rsidRPr="005E485B" w:rsidRDefault="00BA5203" w:rsidP="000A4B6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BA5203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various</w:t>
            </w:r>
          </w:p>
        </w:tc>
        <w:tc>
          <w:tcPr>
            <w:tcW w:w="1855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I-IV</w:t>
            </w:r>
          </w:p>
        </w:tc>
        <w:tc>
          <w:tcPr>
            <w:tcW w:w="1200" w:type="dxa"/>
          </w:tcPr>
          <w:p w:rsidR="00BA5203" w:rsidRPr="005E485B" w:rsidRDefault="00A56BB1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&gt;5</w:t>
            </w:r>
            <w:r w:rsidR="000E2B7D" w:rsidRPr="005E485B"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years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39</w:t>
            </w:r>
            <w:r w:rsidR="00FA008A">
              <w:rPr>
                <w:lang w:val="en-US"/>
              </w:rPr>
              <w:t xml:space="preserve"> / </w:t>
            </w:r>
            <w:r w:rsidR="00AB5818" w:rsidRPr="005E485B">
              <w:rPr>
                <w:lang w:val="en-US"/>
              </w:rPr>
              <w:t>39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9B1993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Dold</w:t>
            </w:r>
            <w:proofErr w:type="spellEnd"/>
            <w:r w:rsidRPr="005E485B">
              <w:rPr>
                <w:lang w:val="en-US"/>
              </w:rPr>
              <w:t xml:space="preserve">, 1991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50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0A4B6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3039C4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BA5203" w:rsidRPr="005E485B">
              <w:rPr>
                <w:lang w:val="en-US"/>
              </w:rPr>
              <w:t xml:space="preserve">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lung</w:t>
            </w:r>
          </w:p>
        </w:tc>
        <w:tc>
          <w:tcPr>
            <w:tcW w:w="1855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</w:t>
            </w:r>
            <w:r w:rsidR="00024669">
              <w:rPr>
                <w:lang w:val="en-US"/>
              </w:rPr>
              <w:t>I</w:t>
            </w:r>
            <w:r w:rsidRPr="005E485B">
              <w:rPr>
                <w:lang w:val="en-US"/>
              </w:rPr>
              <w:t>V</w:t>
            </w:r>
          </w:p>
        </w:tc>
        <w:tc>
          <w:tcPr>
            <w:tcW w:w="1200" w:type="dxa"/>
          </w:tcPr>
          <w:p w:rsidR="00BA5203" w:rsidRPr="005E485B" w:rsidRDefault="00A56BB1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30 month</w:t>
            </w:r>
            <w:r w:rsidR="000E2B7D" w:rsidRPr="005E485B">
              <w:rPr>
                <w:lang w:val="en-US"/>
              </w:rPr>
              <w:t>s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114</w:t>
            </w:r>
            <w:r w:rsidR="00FA008A">
              <w:rPr>
                <w:lang w:val="en-US"/>
              </w:rPr>
              <w:t xml:space="preserve"> / </w:t>
            </w:r>
            <w:r w:rsidR="00A56BB1" w:rsidRPr="005E485B">
              <w:rPr>
                <w:lang w:val="en-US"/>
              </w:rPr>
              <w:t>113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U c. Hg, </w:t>
            </w:r>
            <w:r w:rsidR="009B1993">
              <w:rPr>
                <w:lang w:val="en-US"/>
              </w:rPr>
              <w:br/>
            </w:r>
            <w:r w:rsidRPr="005E485B">
              <w:rPr>
                <w:lang w:val="en-US"/>
              </w:rPr>
              <w:t>Qu c Hg</w:t>
            </w:r>
          </w:p>
        </w:tc>
      </w:tr>
      <w:tr w:rsidR="00CF2427" w:rsidRPr="009B1993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Salzer</w:t>
            </w:r>
            <w:proofErr w:type="spellEnd"/>
            <w:r w:rsidRPr="005E485B">
              <w:rPr>
                <w:lang w:val="en-US"/>
              </w:rPr>
              <w:t xml:space="preserve">, 1991 </w:t>
            </w:r>
            <w:r w:rsidRPr="005E485B">
              <w:rPr>
                <w:rFonts w:cstheme="minorHAnsi"/>
                <w:lang w:val="en-US"/>
              </w:rPr>
              <w:t>[51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0A4B6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CF2427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BA5203" w:rsidRPr="005E485B">
              <w:rPr>
                <w:lang w:val="en-US"/>
              </w:rPr>
              <w:t xml:space="preserve">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lung</w:t>
            </w:r>
          </w:p>
        </w:tc>
        <w:tc>
          <w:tcPr>
            <w:tcW w:w="1855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</w:t>
            </w:r>
            <w:r w:rsidR="00024669">
              <w:rPr>
                <w:lang w:val="en-US"/>
              </w:rPr>
              <w:t>I</w:t>
            </w:r>
            <w:r w:rsidRPr="005E485B">
              <w:rPr>
                <w:lang w:val="en-US"/>
              </w:rPr>
              <w:t>V</w:t>
            </w:r>
          </w:p>
        </w:tc>
        <w:tc>
          <w:tcPr>
            <w:tcW w:w="1200" w:type="dxa"/>
          </w:tcPr>
          <w:p w:rsidR="00BA5203" w:rsidRPr="005E485B" w:rsidRDefault="00FE6D16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613B4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9</w:t>
            </w:r>
            <w:r w:rsidR="00BA5203" w:rsidRPr="005E485B">
              <w:rPr>
                <w:lang w:val="en-US"/>
              </w:rPr>
              <w:t xml:space="preserve"> years 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87</w:t>
            </w:r>
            <w:r w:rsidR="00FA008A">
              <w:rPr>
                <w:lang w:val="en-US"/>
              </w:rPr>
              <w:t xml:space="preserve"> / </w:t>
            </w:r>
            <w:r w:rsidR="00FE6D16" w:rsidRPr="005E485B">
              <w:rPr>
                <w:lang w:val="en-US"/>
              </w:rPr>
              <w:t>96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CF2427" w:rsidRPr="009B1993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Schuppli</w:t>
            </w:r>
            <w:proofErr w:type="spellEnd"/>
            <w:r w:rsidRPr="005E485B">
              <w:rPr>
                <w:lang w:val="en-US"/>
              </w:rPr>
              <w:t xml:space="preserve">, 1990 </w:t>
            </w:r>
            <w:r w:rsidRPr="005E485B">
              <w:rPr>
                <w:rFonts w:cstheme="minorHAnsi"/>
                <w:lang w:val="en-US"/>
              </w:rPr>
              <w:t>[52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0A4B6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PCS</w:t>
            </w:r>
          </w:p>
        </w:tc>
        <w:tc>
          <w:tcPr>
            <w:tcW w:w="1671" w:type="dxa"/>
          </w:tcPr>
          <w:p w:rsidR="00BA5203" w:rsidRPr="005E485B" w:rsidRDefault="00CF2427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BA5203" w:rsidRPr="005E485B">
              <w:rPr>
                <w:lang w:val="en-US"/>
              </w:rPr>
              <w:t xml:space="preserve">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skin</w:t>
            </w:r>
          </w:p>
        </w:tc>
        <w:tc>
          <w:tcPr>
            <w:tcW w:w="1855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  <w:tc>
          <w:tcPr>
            <w:tcW w:w="1200" w:type="dxa"/>
          </w:tcPr>
          <w:p w:rsidR="00BA5203" w:rsidRPr="005E485B" w:rsidRDefault="00FE6D16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0E2B7D" w:rsidP="00422CBA">
            <w:pPr>
              <w:jc w:val="right"/>
              <w:rPr>
                <w:lang w:val="en-US"/>
              </w:rPr>
            </w:pPr>
            <w:r w:rsidRPr="002C3DDA">
              <w:rPr>
                <w:rFonts w:cstheme="minorHAnsi"/>
                <w:lang w:val="en-US"/>
              </w:rPr>
              <w:t>≥</w:t>
            </w:r>
            <w:r w:rsidR="00BA5203" w:rsidRPr="005E485B">
              <w:rPr>
                <w:lang w:val="en-US"/>
              </w:rPr>
              <w:t xml:space="preserve"> 8 years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84</w:t>
            </w:r>
            <w:r w:rsidR="00FA008A">
              <w:rPr>
                <w:lang w:val="en-US"/>
              </w:rPr>
              <w:t xml:space="preserve"> / </w:t>
            </w:r>
            <w:r w:rsidR="00FE6D16" w:rsidRPr="005E485B">
              <w:rPr>
                <w:lang w:val="en-US"/>
              </w:rPr>
              <w:t>114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P c. Hg </w:t>
            </w:r>
            <w:r w:rsidR="009B1993">
              <w:rPr>
                <w:lang w:val="en-US"/>
              </w:rPr>
              <w:br/>
            </w:r>
            <w:r w:rsidRPr="005E485B">
              <w:rPr>
                <w:lang w:val="en-US"/>
              </w:rPr>
              <w:t>+ BCG</w:t>
            </w:r>
          </w:p>
        </w:tc>
      </w:tr>
      <w:tr w:rsidR="00CF2427" w:rsidRPr="009B1993" w:rsidTr="009131CF">
        <w:tc>
          <w:tcPr>
            <w:tcW w:w="3316" w:type="dxa"/>
          </w:tcPr>
          <w:p w:rsidR="00BA5203" w:rsidRPr="005E485B" w:rsidRDefault="00BA5203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Salzer</w:t>
            </w:r>
            <w:proofErr w:type="spellEnd"/>
            <w:r w:rsidRPr="005E485B">
              <w:rPr>
                <w:lang w:val="en-US"/>
              </w:rPr>
              <w:t xml:space="preserve">, 1983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53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BA5203" w:rsidRPr="005E485B" w:rsidRDefault="00BA5203" w:rsidP="000A4B66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RCT</w:t>
            </w:r>
          </w:p>
        </w:tc>
        <w:tc>
          <w:tcPr>
            <w:tcW w:w="1671" w:type="dxa"/>
          </w:tcPr>
          <w:p w:rsidR="00BA5203" w:rsidRPr="005E485B" w:rsidRDefault="00CF2427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  <w:r w:rsidR="00BA5203" w:rsidRPr="005E485B">
              <w:rPr>
                <w:lang w:val="en-US"/>
              </w:rPr>
              <w:t xml:space="preserve">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BA5203" w:rsidRPr="005E485B" w:rsidRDefault="00BA5203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stomach</w:t>
            </w:r>
          </w:p>
        </w:tc>
        <w:tc>
          <w:tcPr>
            <w:tcW w:w="1855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II-III</w:t>
            </w:r>
          </w:p>
        </w:tc>
        <w:tc>
          <w:tcPr>
            <w:tcW w:w="1200" w:type="dxa"/>
          </w:tcPr>
          <w:p w:rsidR="00BA5203" w:rsidRPr="005E485B" w:rsidRDefault="00CF2427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BA5203" w:rsidRPr="005E485B" w:rsidRDefault="00BA5203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5 years</w:t>
            </w:r>
          </w:p>
        </w:tc>
        <w:tc>
          <w:tcPr>
            <w:tcW w:w="1213" w:type="dxa"/>
          </w:tcPr>
          <w:p w:rsidR="00BA5203" w:rsidRPr="005E485B" w:rsidRDefault="00CF2427" w:rsidP="00586739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35</w:t>
            </w:r>
            <w:r w:rsidR="00FA008A"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37</w:t>
            </w:r>
          </w:p>
        </w:tc>
        <w:tc>
          <w:tcPr>
            <w:tcW w:w="1213" w:type="dxa"/>
          </w:tcPr>
          <w:p w:rsidR="00BA5203" w:rsidRPr="005E485B" w:rsidRDefault="00BA5203" w:rsidP="00586739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Hoffmann &amp; </w:t>
            </w:r>
            <w:proofErr w:type="spellStart"/>
            <w:r w:rsidRPr="005E485B">
              <w:rPr>
                <w:lang w:val="en-US"/>
              </w:rPr>
              <w:t>Hajto</w:t>
            </w:r>
            <w:proofErr w:type="spellEnd"/>
            <w:r w:rsidRPr="005E485B">
              <w:rPr>
                <w:lang w:val="en-US"/>
              </w:rPr>
              <w:t xml:space="preserve">, 1982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54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7B5D6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  <w:tcMar>
              <w:left w:w="85" w:type="dxa"/>
              <w:right w:w="85" w:type="dxa"/>
            </w:tcMar>
          </w:tcPr>
          <w:p w:rsidR="009131CF" w:rsidRPr="005E485B" w:rsidRDefault="009131CF" w:rsidP="008625E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C3DDA">
              <w:rPr>
                <w:lang w:val="en-US"/>
              </w:rPr>
              <w:t xml:space="preserve">tart of Iscador </w:t>
            </w:r>
            <w:r w:rsidRPr="005E485B">
              <w:rPr>
                <w:lang w:val="en-US"/>
              </w:rPr>
              <w:t xml:space="preserve">therapy directly after surgery </w:t>
            </w:r>
          </w:p>
        </w:tc>
        <w:tc>
          <w:tcPr>
            <w:tcW w:w="1200" w:type="dxa"/>
          </w:tcPr>
          <w:p w:rsidR="009131CF" w:rsidRPr="008D1CB8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until death</w:t>
            </w:r>
          </w:p>
        </w:tc>
        <w:tc>
          <w:tcPr>
            <w:tcW w:w="1213" w:type="dxa"/>
          </w:tcPr>
          <w:p w:rsidR="009131CF" w:rsidRPr="005E485B" w:rsidRDefault="009131CF" w:rsidP="007B5D6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116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241</w:t>
            </w:r>
          </w:p>
        </w:tc>
        <w:tc>
          <w:tcPr>
            <w:tcW w:w="1213" w:type="dxa"/>
          </w:tcPr>
          <w:p w:rsidR="009131CF" w:rsidRPr="005E485B" w:rsidRDefault="009131CF" w:rsidP="007B5D6F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Hoffmann &amp; </w:t>
            </w:r>
            <w:proofErr w:type="spellStart"/>
            <w:r w:rsidRPr="005E485B">
              <w:rPr>
                <w:lang w:val="en-US"/>
              </w:rPr>
              <w:t>Hajto</w:t>
            </w:r>
            <w:proofErr w:type="spellEnd"/>
            <w:r w:rsidRPr="005E485B">
              <w:rPr>
                <w:lang w:val="en-US"/>
              </w:rPr>
              <w:t>, 1982 [54]</w:t>
            </w:r>
          </w:p>
        </w:tc>
        <w:tc>
          <w:tcPr>
            <w:tcW w:w="984" w:type="dxa"/>
          </w:tcPr>
          <w:p w:rsidR="009131CF" w:rsidRPr="005E485B" w:rsidRDefault="009131CF" w:rsidP="007B5D6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  <w:tcMar>
              <w:left w:w="85" w:type="dxa"/>
              <w:right w:w="85" w:type="dxa"/>
            </w:tcMar>
          </w:tcPr>
          <w:p w:rsidR="009131CF" w:rsidRPr="005E485B" w:rsidRDefault="009131CF" w:rsidP="00EC13A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C3DDA">
              <w:rPr>
                <w:lang w:val="en-US"/>
              </w:rPr>
              <w:t xml:space="preserve">tart of Iscador </w:t>
            </w:r>
            <w:r w:rsidRPr="005E485B">
              <w:rPr>
                <w:lang w:val="en-US"/>
              </w:rPr>
              <w:t>therapy after metastatic relapse</w:t>
            </w:r>
          </w:p>
        </w:tc>
        <w:tc>
          <w:tcPr>
            <w:tcW w:w="1200" w:type="dxa"/>
          </w:tcPr>
          <w:p w:rsidR="009131CF" w:rsidRPr="008D1CB8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until death</w:t>
            </w:r>
          </w:p>
        </w:tc>
        <w:tc>
          <w:tcPr>
            <w:tcW w:w="1213" w:type="dxa"/>
          </w:tcPr>
          <w:p w:rsidR="009131CF" w:rsidRPr="005E485B" w:rsidRDefault="009131CF" w:rsidP="00B4589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138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241</w:t>
            </w:r>
          </w:p>
        </w:tc>
        <w:tc>
          <w:tcPr>
            <w:tcW w:w="1213" w:type="dxa"/>
          </w:tcPr>
          <w:p w:rsidR="009131CF" w:rsidRPr="005E485B" w:rsidRDefault="009131CF" w:rsidP="007B5D6F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Leroi &amp; Hajto,1982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55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8F48B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HCT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literature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ovarian</w:t>
            </w:r>
          </w:p>
        </w:tc>
        <w:tc>
          <w:tcPr>
            <w:tcW w:w="1855" w:type="dxa"/>
          </w:tcPr>
          <w:p w:rsidR="009131CF" w:rsidRPr="005E485B" w:rsidRDefault="009131CF" w:rsidP="008F48B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5 years</w:t>
            </w:r>
          </w:p>
        </w:tc>
        <w:tc>
          <w:tcPr>
            <w:tcW w:w="1213" w:type="dxa"/>
          </w:tcPr>
          <w:p w:rsidR="009131CF" w:rsidRPr="005E485B" w:rsidRDefault="009131CF" w:rsidP="00CA39A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31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1688</w:t>
            </w:r>
          </w:p>
        </w:tc>
        <w:tc>
          <w:tcPr>
            <w:tcW w:w="1213" w:type="dxa"/>
          </w:tcPr>
          <w:p w:rsidR="009131CF" w:rsidRPr="005E485B" w:rsidRDefault="009131CF" w:rsidP="008F48BF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>Leroi &amp; Hajto,1982 [55]</w:t>
            </w:r>
          </w:p>
        </w:tc>
        <w:tc>
          <w:tcPr>
            <w:tcW w:w="984" w:type="dxa"/>
          </w:tcPr>
          <w:p w:rsidR="009131CF" w:rsidRPr="005E485B" w:rsidRDefault="009131CF" w:rsidP="008F48B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HCT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literature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ovarian</w:t>
            </w:r>
          </w:p>
        </w:tc>
        <w:tc>
          <w:tcPr>
            <w:tcW w:w="1855" w:type="dxa"/>
          </w:tcPr>
          <w:p w:rsidR="009131CF" w:rsidRPr="005E485B" w:rsidRDefault="009131CF" w:rsidP="008F48B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5 years</w:t>
            </w:r>
          </w:p>
        </w:tc>
        <w:tc>
          <w:tcPr>
            <w:tcW w:w="1213" w:type="dxa"/>
          </w:tcPr>
          <w:p w:rsidR="009131CF" w:rsidRPr="005E485B" w:rsidRDefault="009131CF" w:rsidP="00CA39A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18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1338</w:t>
            </w:r>
          </w:p>
        </w:tc>
        <w:tc>
          <w:tcPr>
            <w:tcW w:w="1213" w:type="dxa"/>
          </w:tcPr>
          <w:p w:rsidR="009131CF" w:rsidRPr="005E485B" w:rsidRDefault="009131CF" w:rsidP="008F48BF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EC13A1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Salzer</w:t>
            </w:r>
            <w:proofErr w:type="spellEnd"/>
            <w:r w:rsidRPr="005E485B">
              <w:rPr>
                <w:lang w:val="en-US"/>
              </w:rPr>
              <w:t xml:space="preserve"> &amp; </w:t>
            </w:r>
            <w:proofErr w:type="spellStart"/>
            <w:r w:rsidRPr="005E485B">
              <w:rPr>
                <w:lang w:val="en-US"/>
              </w:rPr>
              <w:t>Havelec</w:t>
            </w:r>
            <w:proofErr w:type="spellEnd"/>
            <w:r w:rsidRPr="005E485B">
              <w:rPr>
                <w:lang w:val="en-US"/>
              </w:rPr>
              <w:t xml:space="preserve">, 1978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56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38477B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NRCT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lung</w:t>
            </w:r>
          </w:p>
        </w:tc>
        <w:tc>
          <w:tcPr>
            <w:tcW w:w="1855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EC13A1">
            <w:pPr>
              <w:jc w:val="right"/>
              <w:rPr>
                <w:lang w:val="en-US"/>
              </w:rPr>
            </w:pPr>
            <w:r w:rsidRPr="005E485B">
              <w:rPr>
                <w:rFonts w:cstheme="minorHAnsi"/>
                <w:lang w:val="en-US"/>
              </w:rPr>
              <w:t>≥6</w:t>
            </w:r>
            <w:r>
              <w:rPr>
                <w:rFonts w:cstheme="minorHAnsi"/>
                <w:lang w:val="en-US"/>
              </w:rPr>
              <w:t>.</w:t>
            </w:r>
            <w:r w:rsidRPr="005E485B">
              <w:rPr>
                <w:rFonts w:cstheme="minorHAnsi"/>
                <w:lang w:val="en-US"/>
              </w:rPr>
              <w:t>5 years</w:t>
            </w:r>
            <w:r>
              <w:rPr>
                <w:rFonts w:cstheme="minorHAnsi"/>
                <w:lang w:val="en-US"/>
              </w:rPr>
              <w:br/>
            </w:r>
            <w:r w:rsidRPr="005E485B">
              <w:rPr>
                <w:rFonts w:cstheme="minorHAnsi"/>
                <w:lang w:val="en-US"/>
              </w:rPr>
              <w:t>after surgery</w:t>
            </w:r>
          </w:p>
        </w:tc>
        <w:tc>
          <w:tcPr>
            <w:tcW w:w="1213" w:type="dxa"/>
          </w:tcPr>
          <w:p w:rsidR="009131CF" w:rsidRPr="005E485B" w:rsidRDefault="009131CF" w:rsidP="00BF588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12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10</w:t>
            </w:r>
          </w:p>
        </w:tc>
        <w:tc>
          <w:tcPr>
            <w:tcW w:w="1213" w:type="dxa"/>
          </w:tcPr>
          <w:p w:rsidR="009131CF" w:rsidRPr="005E485B" w:rsidRDefault="009131CF" w:rsidP="0038477B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EC13A1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Salzer</w:t>
            </w:r>
            <w:proofErr w:type="spellEnd"/>
            <w:r w:rsidRPr="005E485B">
              <w:rPr>
                <w:lang w:val="en-US"/>
              </w:rPr>
              <w:t xml:space="preserve"> &amp; </w:t>
            </w:r>
            <w:proofErr w:type="spellStart"/>
            <w:r w:rsidRPr="005E485B">
              <w:rPr>
                <w:lang w:val="en-US"/>
              </w:rPr>
              <w:t>Havelec</w:t>
            </w:r>
            <w:proofErr w:type="spellEnd"/>
            <w:r w:rsidRPr="005E485B">
              <w:rPr>
                <w:lang w:val="en-US"/>
              </w:rPr>
              <w:t>, 1978 [56]</w:t>
            </w:r>
          </w:p>
        </w:tc>
        <w:tc>
          <w:tcPr>
            <w:tcW w:w="984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NRCT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lung</w:t>
            </w:r>
          </w:p>
        </w:tc>
        <w:tc>
          <w:tcPr>
            <w:tcW w:w="1855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EC13A1">
            <w:pPr>
              <w:jc w:val="right"/>
              <w:rPr>
                <w:lang w:val="en-US"/>
              </w:rPr>
            </w:pPr>
            <w:r w:rsidRPr="005E485B">
              <w:rPr>
                <w:rFonts w:cstheme="minorHAnsi"/>
                <w:lang w:val="en-US"/>
              </w:rPr>
              <w:t>≥6</w:t>
            </w:r>
            <w:r>
              <w:rPr>
                <w:rFonts w:cstheme="minorHAnsi"/>
                <w:lang w:val="en-US"/>
              </w:rPr>
              <w:t>.</w:t>
            </w:r>
            <w:r w:rsidRPr="005E485B">
              <w:rPr>
                <w:rFonts w:cstheme="minorHAnsi"/>
                <w:lang w:val="en-US"/>
              </w:rPr>
              <w:t>5 years</w:t>
            </w:r>
            <w:r>
              <w:rPr>
                <w:rFonts w:cstheme="minorHAnsi"/>
                <w:lang w:val="en-US"/>
              </w:rPr>
              <w:br/>
            </w:r>
            <w:r w:rsidRPr="005E485B">
              <w:rPr>
                <w:rFonts w:cstheme="minorHAnsi"/>
                <w:lang w:val="en-US"/>
              </w:rPr>
              <w:t>after surgery</w:t>
            </w:r>
          </w:p>
        </w:tc>
        <w:tc>
          <w:tcPr>
            <w:tcW w:w="1213" w:type="dxa"/>
          </w:tcPr>
          <w:p w:rsidR="009131CF" w:rsidRPr="005E485B" w:rsidRDefault="009131CF" w:rsidP="00BF588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15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11</w:t>
            </w:r>
          </w:p>
        </w:tc>
        <w:tc>
          <w:tcPr>
            <w:tcW w:w="1213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EC13A1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Salzer</w:t>
            </w:r>
            <w:proofErr w:type="spellEnd"/>
            <w:r w:rsidRPr="005E485B">
              <w:rPr>
                <w:lang w:val="en-US"/>
              </w:rPr>
              <w:t xml:space="preserve"> &amp; </w:t>
            </w:r>
            <w:proofErr w:type="spellStart"/>
            <w:r w:rsidRPr="005E485B">
              <w:rPr>
                <w:lang w:val="en-US"/>
              </w:rPr>
              <w:t>Havelec</w:t>
            </w:r>
            <w:proofErr w:type="spellEnd"/>
            <w:r w:rsidRPr="005E485B">
              <w:rPr>
                <w:lang w:val="en-US"/>
              </w:rPr>
              <w:t>, 1978 [56]</w:t>
            </w:r>
          </w:p>
        </w:tc>
        <w:tc>
          <w:tcPr>
            <w:tcW w:w="984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NRCT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lung</w:t>
            </w:r>
          </w:p>
        </w:tc>
        <w:tc>
          <w:tcPr>
            <w:tcW w:w="1855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EC13A1">
            <w:pPr>
              <w:jc w:val="right"/>
              <w:rPr>
                <w:lang w:val="en-US"/>
              </w:rPr>
            </w:pPr>
            <w:r w:rsidRPr="005E485B">
              <w:rPr>
                <w:rFonts w:cstheme="minorHAnsi"/>
                <w:lang w:val="en-US"/>
              </w:rPr>
              <w:t>≥6</w:t>
            </w:r>
            <w:r>
              <w:rPr>
                <w:rFonts w:cstheme="minorHAnsi"/>
                <w:lang w:val="en-US"/>
              </w:rPr>
              <w:t>.</w:t>
            </w:r>
            <w:r w:rsidRPr="005E485B">
              <w:rPr>
                <w:rFonts w:cstheme="minorHAnsi"/>
                <w:lang w:val="en-US"/>
              </w:rPr>
              <w:t>5 years after surgery</w:t>
            </w:r>
          </w:p>
        </w:tc>
        <w:tc>
          <w:tcPr>
            <w:tcW w:w="1213" w:type="dxa"/>
          </w:tcPr>
          <w:p w:rsidR="009131CF" w:rsidRPr="005E485B" w:rsidRDefault="009131CF" w:rsidP="00BF588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10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19</w:t>
            </w:r>
          </w:p>
        </w:tc>
        <w:tc>
          <w:tcPr>
            <w:tcW w:w="1213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EC13A1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Hoffmann, 1979 </w:t>
            </w:r>
            <w:r w:rsidRPr="005E485B">
              <w:rPr>
                <w:rFonts w:cstheme="minorHAnsi"/>
                <w:lang w:val="en-US"/>
              </w:rPr>
              <w:t>[44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liver met</w:t>
            </w:r>
          </w:p>
        </w:tc>
        <w:tc>
          <w:tcPr>
            <w:tcW w:w="1855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IV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rFonts w:cstheme="minorHAnsi"/>
                <w:lang w:val="en-US"/>
              </w:rPr>
            </w:pPr>
            <w:r w:rsidRPr="002C3DDA">
              <w:rPr>
                <w:rFonts w:cstheme="minorHAnsi"/>
                <w:lang w:val="en-US"/>
              </w:rPr>
              <w:t>≥</w:t>
            </w:r>
            <w:r w:rsidRPr="005E485B">
              <w:rPr>
                <w:rFonts w:cstheme="minorHAnsi"/>
                <w:lang w:val="en-US"/>
              </w:rPr>
              <w:t xml:space="preserve">1 year </w:t>
            </w:r>
          </w:p>
        </w:tc>
        <w:tc>
          <w:tcPr>
            <w:tcW w:w="1213" w:type="dxa"/>
          </w:tcPr>
          <w:p w:rsidR="009131CF" w:rsidRPr="005E485B" w:rsidRDefault="009131CF" w:rsidP="00BF588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188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122</w:t>
            </w:r>
          </w:p>
        </w:tc>
        <w:tc>
          <w:tcPr>
            <w:tcW w:w="1213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Leroi, 1979 </w:t>
            </w:r>
            <w:r w:rsidRPr="005E485B">
              <w:rPr>
                <w:rFonts w:cstheme="minorHAnsi"/>
                <w:lang w:val="en-US"/>
              </w:rPr>
              <w:t>[45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colorectal</w:t>
            </w:r>
          </w:p>
        </w:tc>
        <w:tc>
          <w:tcPr>
            <w:tcW w:w="1855" w:type="dxa"/>
          </w:tcPr>
          <w:p w:rsidR="009131CF" w:rsidRPr="005E485B" w:rsidRDefault="009131CF" w:rsidP="00233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5E485B">
              <w:rPr>
                <w:lang w:val="en-US"/>
              </w:rPr>
              <w:t>noperable</w:t>
            </w:r>
            <w:r>
              <w:rPr>
                <w:lang w:val="en-US"/>
              </w:rPr>
              <w:t xml:space="preserve"> /</w:t>
            </w:r>
            <w:r w:rsidRPr="005E485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5E485B">
              <w:rPr>
                <w:lang w:val="en-US"/>
              </w:rPr>
              <w:t>palliative surgery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rFonts w:cstheme="minorHAnsi"/>
                <w:lang w:val="en-US"/>
              </w:rPr>
            </w:pPr>
            <w:r w:rsidRPr="005E485B">
              <w:rPr>
                <w:rFonts w:cstheme="minorHAnsi"/>
                <w:lang w:val="en-US"/>
              </w:rPr>
              <w:t>17 months</w:t>
            </w:r>
          </w:p>
        </w:tc>
        <w:tc>
          <w:tcPr>
            <w:tcW w:w="1213" w:type="dxa"/>
          </w:tcPr>
          <w:p w:rsidR="009131CF" w:rsidRPr="005E485B" w:rsidRDefault="009131CF" w:rsidP="00BF588D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101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54</w:t>
            </w:r>
          </w:p>
        </w:tc>
        <w:tc>
          <w:tcPr>
            <w:tcW w:w="1213" w:type="dxa"/>
          </w:tcPr>
          <w:p w:rsidR="009131CF" w:rsidRPr="005E485B" w:rsidRDefault="009131CF" w:rsidP="00E426A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Leroi, 1977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43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10 years</w:t>
            </w:r>
          </w:p>
        </w:tc>
        <w:tc>
          <w:tcPr>
            <w:tcW w:w="1213" w:type="dxa"/>
          </w:tcPr>
          <w:p w:rsidR="009131CF" w:rsidRPr="005E485B" w:rsidRDefault="009131CF" w:rsidP="00F01C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149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107</w:t>
            </w:r>
          </w:p>
        </w:tc>
        <w:tc>
          <w:tcPr>
            <w:tcW w:w="1213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>Leroi, 1977 [43]</w:t>
            </w:r>
          </w:p>
        </w:tc>
        <w:tc>
          <w:tcPr>
            <w:tcW w:w="984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II</w:t>
            </w:r>
          </w:p>
        </w:tc>
        <w:tc>
          <w:tcPr>
            <w:tcW w:w="1200" w:type="dxa"/>
          </w:tcPr>
          <w:p w:rsidR="009131CF" w:rsidRPr="00997B1C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10 years</w:t>
            </w:r>
          </w:p>
        </w:tc>
        <w:tc>
          <w:tcPr>
            <w:tcW w:w="1213" w:type="dxa"/>
          </w:tcPr>
          <w:p w:rsidR="009131CF" w:rsidRPr="005E485B" w:rsidRDefault="009131CF" w:rsidP="00F01C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170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121</w:t>
            </w:r>
          </w:p>
        </w:tc>
        <w:tc>
          <w:tcPr>
            <w:tcW w:w="1213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lastRenderedPageBreak/>
              <w:t xml:space="preserve">Leroi, 1975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42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A64580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I,</w:t>
            </w:r>
            <w:r>
              <w:rPr>
                <w:lang w:val="en-US"/>
              </w:rPr>
              <w:t xml:space="preserve"> </w:t>
            </w:r>
            <w:r w:rsidRPr="005E485B">
              <w:rPr>
                <w:lang w:val="en-US"/>
              </w:rPr>
              <w:t>II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5 years</w:t>
            </w:r>
          </w:p>
        </w:tc>
        <w:tc>
          <w:tcPr>
            <w:tcW w:w="1213" w:type="dxa"/>
          </w:tcPr>
          <w:p w:rsidR="009131CF" w:rsidRPr="005E485B" w:rsidRDefault="009131CF" w:rsidP="00F01C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81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30</w:t>
            </w:r>
          </w:p>
        </w:tc>
        <w:tc>
          <w:tcPr>
            <w:tcW w:w="1213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Günzler</w:t>
            </w:r>
            <w:proofErr w:type="spellEnd"/>
            <w:r w:rsidRPr="005E485B">
              <w:rPr>
                <w:lang w:val="en-US"/>
              </w:rPr>
              <w:t xml:space="preserve"> &amp; </w:t>
            </w:r>
            <w:proofErr w:type="spellStart"/>
            <w:r w:rsidRPr="005E485B">
              <w:rPr>
                <w:lang w:val="en-US"/>
              </w:rPr>
              <w:t>Salzer</w:t>
            </w:r>
            <w:proofErr w:type="spellEnd"/>
            <w:r w:rsidRPr="005E485B">
              <w:rPr>
                <w:lang w:val="en-US"/>
              </w:rPr>
              <w:t>, 1969</w:t>
            </w:r>
            <w:r w:rsidRPr="005E485B">
              <w:rPr>
                <w:rFonts w:cstheme="minorHAnsi"/>
                <w:lang w:val="en-US"/>
              </w:rPr>
              <w:t>[41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CBA</w:t>
            </w:r>
          </w:p>
        </w:tc>
        <w:tc>
          <w:tcPr>
            <w:tcW w:w="1671" w:type="dxa"/>
          </w:tcPr>
          <w:p w:rsidR="009131CF" w:rsidRPr="005E485B" w:rsidRDefault="009131CF" w:rsidP="008D1CB8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internal historic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breast</w:t>
            </w:r>
          </w:p>
        </w:tc>
        <w:tc>
          <w:tcPr>
            <w:tcW w:w="1855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I-III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5 years</w:t>
            </w:r>
          </w:p>
        </w:tc>
        <w:tc>
          <w:tcPr>
            <w:tcW w:w="1213" w:type="dxa"/>
          </w:tcPr>
          <w:p w:rsidR="009131CF" w:rsidRPr="005E485B" w:rsidRDefault="009131CF" w:rsidP="00F01C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257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153</w:t>
            </w:r>
          </w:p>
        </w:tc>
        <w:tc>
          <w:tcPr>
            <w:tcW w:w="1213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Fellmer</w:t>
            </w:r>
            <w:proofErr w:type="spellEnd"/>
            <w:r w:rsidRPr="005E485B">
              <w:rPr>
                <w:lang w:val="en-US"/>
              </w:rPr>
              <w:t xml:space="preserve">, 1968 </w:t>
            </w:r>
            <w:r w:rsidRPr="005E485B">
              <w:rPr>
                <w:rFonts w:cstheme="minorHAnsi"/>
                <w:lang w:val="en-US"/>
              </w:rPr>
              <w:t>[39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Q-RCT</w:t>
            </w:r>
          </w:p>
        </w:tc>
        <w:tc>
          <w:tcPr>
            <w:tcW w:w="1671" w:type="dxa"/>
          </w:tcPr>
          <w:p w:rsidR="009131CF" w:rsidRPr="005E485B" w:rsidRDefault="009131CF" w:rsidP="008D1CB8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internal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cervical</w:t>
            </w:r>
          </w:p>
        </w:tc>
        <w:tc>
          <w:tcPr>
            <w:tcW w:w="1855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I-IV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2 years</w:t>
            </w:r>
          </w:p>
        </w:tc>
        <w:tc>
          <w:tcPr>
            <w:tcW w:w="1213" w:type="dxa"/>
          </w:tcPr>
          <w:p w:rsidR="009131CF" w:rsidRPr="005E485B" w:rsidRDefault="009131CF" w:rsidP="00F01C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81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709</w:t>
            </w:r>
          </w:p>
        </w:tc>
        <w:tc>
          <w:tcPr>
            <w:tcW w:w="1213" w:type="dxa"/>
          </w:tcPr>
          <w:p w:rsidR="009131CF" w:rsidRPr="005E485B" w:rsidRDefault="009131CF" w:rsidP="0017036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M c. Ag</w:t>
            </w:r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Günzler</w:t>
            </w:r>
            <w:proofErr w:type="spellEnd"/>
            <w:r w:rsidRPr="005E485B">
              <w:rPr>
                <w:lang w:val="en-US"/>
              </w:rPr>
              <w:t xml:space="preserve">, </w:t>
            </w:r>
            <w:proofErr w:type="spellStart"/>
            <w:r w:rsidRPr="005E485B">
              <w:rPr>
                <w:lang w:val="en-US"/>
              </w:rPr>
              <w:t>Orsika</w:t>
            </w:r>
            <w:proofErr w:type="spellEnd"/>
            <w:r w:rsidRPr="005E485B">
              <w:rPr>
                <w:lang w:val="en-US"/>
              </w:rPr>
              <w:t xml:space="preserve"> &amp; </w:t>
            </w:r>
            <w:proofErr w:type="spellStart"/>
            <w:r w:rsidRPr="005E485B">
              <w:rPr>
                <w:lang w:val="en-US"/>
              </w:rPr>
              <w:t>Salzer</w:t>
            </w:r>
            <w:proofErr w:type="spellEnd"/>
            <w:r w:rsidRPr="005E485B">
              <w:rPr>
                <w:lang w:val="en-US"/>
              </w:rPr>
              <w:t xml:space="preserve">, 1968 </w:t>
            </w:r>
            <w:r w:rsidRPr="005E485B">
              <w:rPr>
                <w:rFonts w:cstheme="minorHAnsi"/>
                <w:lang w:val="en-US"/>
              </w:rPr>
              <w:t>[40]</w:t>
            </w:r>
          </w:p>
        </w:tc>
        <w:tc>
          <w:tcPr>
            <w:tcW w:w="984" w:type="dxa"/>
          </w:tcPr>
          <w:p w:rsidR="009131CF" w:rsidRPr="005E485B" w:rsidRDefault="009131CF" w:rsidP="0003533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stomach</w:t>
            </w:r>
          </w:p>
        </w:tc>
        <w:tc>
          <w:tcPr>
            <w:tcW w:w="1855" w:type="dxa"/>
          </w:tcPr>
          <w:p w:rsidR="009131CF" w:rsidRPr="005E485B" w:rsidRDefault="009131CF" w:rsidP="00387DAB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LN-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5 years</w:t>
            </w:r>
          </w:p>
        </w:tc>
        <w:tc>
          <w:tcPr>
            <w:tcW w:w="1213" w:type="dxa"/>
          </w:tcPr>
          <w:p w:rsidR="009131CF" w:rsidRPr="005E485B" w:rsidRDefault="009131CF" w:rsidP="00B83B1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36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50</w:t>
            </w:r>
          </w:p>
        </w:tc>
        <w:tc>
          <w:tcPr>
            <w:tcW w:w="1213" w:type="dxa"/>
          </w:tcPr>
          <w:p w:rsidR="009131CF" w:rsidRPr="005E485B" w:rsidRDefault="009131CF" w:rsidP="0003533E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Günzler</w:t>
            </w:r>
            <w:proofErr w:type="spellEnd"/>
            <w:r w:rsidRPr="005E485B">
              <w:rPr>
                <w:lang w:val="en-US"/>
              </w:rPr>
              <w:t xml:space="preserve">, </w:t>
            </w:r>
            <w:proofErr w:type="spellStart"/>
            <w:r w:rsidRPr="005E485B">
              <w:rPr>
                <w:lang w:val="en-US"/>
              </w:rPr>
              <w:t>Orsika</w:t>
            </w:r>
            <w:proofErr w:type="spellEnd"/>
            <w:r w:rsidRPr="005E485B">
              <w:rPr>
                <w:lang w:val="en-US"/>
              </w:rPr>
              <w:t xml:space="preserve"> &amp; </w:t>
            </w:r>
            <w:proofErr w:type="spellStart"/>
            <w:r w:rsidRPr="005E485B">
              <w:rPr>
                <w:lang w:val="en-US"/>
              </w:rPr>
              <w:t>Salzer</w:t>
            </w:r>
            <w:proofErr w:type="spellEnd"/>
            <w:r w:rsidRPr="005E485B">
              <w:rPr>
                <w:lang w:val="en-US"/>
              </w:rPr>
              <w:t>, 1968 [40]</w:t>
            </w:r>
          </w:p>
        </w:tc>
        <w:tc>
          <w:tcPr>
            <w:tcW w:w="984" w:type="dxa"/>
          </w:tcPr>
          <w:p w:rsidR="009131CF" w:rsidRPr="005E485B" w:rsidRDefault="009131CF" w:rsidP="0003533E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RCS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stomach</w:t>
            </w:r>
          </w:p>
        </w:tc>
        <w:tc>
          <w:tcPr>
            <w:tcW w:w="1855" w:type="dxa"/>
          </w:tcPr>
          <w:p w:rsidR="009131CF" w:rsidRPr="005E485B" w:rsidRDefault="009131CF" w:rsidP="00387DAB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LN+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5 years</w:t>
            </w:r>
          </w:p>
        </w:tc>
        <w:tc>
          <w:tcPr>
            <w:tcW w:w="1213" w:type="dxa"/>
          </w:tcPr>
          <w:p w:rsidR="009131CF" w:rsidRPr="005E485B" w:rsidRDefault="009131CF" w:rsidP="00B83B1A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31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51</w:t>
            </w:r>
          </w:p>
        </w:tc>
        <w:tc>
          <w:tcPr>
            <w:tcW w:w="1213" w:type="dxa"/>
          </w:tcPr>
          <w:p w:rsidR="009131CF" w:rsidRPr="005E485B" w:rsidRDefault="009131CF" w:rsidP="0003533E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Majewski &amp; </w:t>
            </w:r>
            <w:proofErr w:type="spellStart"/>
            <w:r w:rsidRPr="005E485B">
              <w:rPr>
                <w:lang w:val="en-US"/>
              </w:rPr>
              <w:t>Bentele</w:t>
            </w:r>
            <w:proofErr w:type="spellEnd"/>
            <w:r>
              <w:rPr>
                <w:lang w:val="en-US"/>
              </w:rPr>
              <w:t>,</w:t>
            </w:r>
            <w:r w:rsidRPr="005E485B">
              <w:rPr>
                <w:lang w:val="en-US"/>
              </w:rPr>
              <w:t xml:space="preserve"> 1963 </w:t>
            </w:r>
            <w:r w:rsidRPr="005E485B">
              <w:rPr>
                <w:rFonts w:cstheme="minorHAnsi"/>
                <w:lang w:val="en-US"/>
              </w:rPr>
              <w:t>[</w:t>
            </w:r>
            <w:r w:rsidRPr="005E485B">
              <w:rPr>
                <w:lang w:val="en-US"/>
              </w:rPr>
              <w:t>31</w:t>
            </w:r>
            <w:r w:rsidRPr="005E485B">
              <w:rPr>
                <w:rFonts w:ascii="Calibri" w:hAnsi="Calibri" w:cs="Calibri"/>
                <w:lang w:val="en-US"/>
              </w:rPr>
              <w:t>]</w:t>
            </w:r>
          </w:p>
        </w:tc>
        <w:tc>
          <w:tcPr>
            <w:tcW w:w="984" w:type="dxa"/>
          </w:tcPr>
          <w:p w:rsidR="009131CF" w:rsidRPr="005E485B" w:rsidRDefault="009131CF" w:rsidP="0034542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Q-RCT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gynecological</w:t>
            </w:r>
          </w:p>
        </w:tc>
        <w:tc>
          <w:tcPr>
            <w:tcW w:w="1855" w:type="dxa"/>
            <w:tcMar>
              <w:left w:w="108" w:type="dxa"/>
            </w:tcMar>
          </w:tcPr>
          <w:p w:rsidR="009131CF" w:rsidRPr="005E485B" w:rsidRDefault="009131CF" w:rsidP="00407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E485B">
              <w:rPr>
                <w:lang w:val="en-US"/>
              </w:rPr>
              <w:t>ervix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2 years</w:t>
            </w:r>
          </w:p>
        </w:tc>
        <w:tc>
          <w:tcPr>
            <w:tcW w:w="1213" w:type="dxa"/>
          </w:tcPr>
          <w:p w:rsidR="009131CF" w:rsidRPr="005E485B" w:rsidRDefault="009131CF" w:rsidP="00E45B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26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24</w:t>
            </w:r>
          </w:p>
        </w:tc>
        <w:tc>
          <w:tcPr>
            <w:tcW w:w="1213" w:type="dxa"/>
          </w:tcPr>
          <w:p w:rsidR="009131CF" w:rsidRPr="005E485B" w:rsidRDefault="009131CF" w:rsidP="0034542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Majewski &amp; </w:t>
            </w:r>
            <w:proofErr w:type="spellStart"/>
            <w:r w:rsidRPr="005E485B">
              <w:rPr>
                <w:lang w:val="en-US"/>
              </w:rPr>
              <w:t>Bentele</w:t>
            </w:r>
            <w:proofErr w:type="spellEnd"/>
            <w:r>
              <w:rPr>
                <w:lang w:val="en-US"/>
              </w:rPr>
              <w:t>,</w:t>
            </w:r>
            <w:r w:rsidRPr="005E485B">
              <w:rPr>
                <w:lang w:val="en-US"/>
              </w:rPr>
              <w:t xml:space="preserve"> 1963 [31]</w:t>
            </w:r>
          </w:p>
        </w:tc>
        <w:tc>
          <w:tcPr>
            <w:tcW w:w="984" w:type="dxa"/>
          </w:tcPr>
          <w:p w:rsidR="009131CF" w:rsidRPr="005E485B" w:rsidRDefault="009131CF" w:rsidP="0034542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Q-RCT</w:t>
            </w:r>
          </w:p>
        </w:tc>
        <w:tc>
          <w:tcPr>
            <w:tcW w:w="1671" w:type="dxa"/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gynecological</w:t>
            </w:r>
          </w:p>
        </w:tc>
        <w:tc>
          <w:tcPr>
            <w:tcW w:w="1855" w:type="dxa"/>
            <w:tcMar>
              <w:left w:w="108" w:type="dxa"/>
            </w:tcMar>
          </w:tcPr>
          <w:p w:rsidR="009131CF" w:rsidRPr="005E485B" w:rsidRDefault="009131CF" w:rsidP="0040795F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corpus uteri</w:t>
            </w:r>
          </w:p>
        </w:tc>
        <w:tc>
          <w:tcPr>
            <w:tcW w:w="1200" w:type="dxa"/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2 years</w:t>
            </w:r>
          </w:p>
        </w:tc>
        <w:tc>
          <w:tcPr>
            <w:tcW w:w="1213" w:type="dxa"/>
          </w:tcPr>
          <w:p w:rsidR="009131CF" w:rsidRPr="005E485B" w:rsidRDefault="009131CF" w:rsidP="00E45B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11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6</w:t>
            </w:r>
          </w:p>
        </w:tc>
        <w:tc>
          <w:tcPr>
            <w:tcW w:w="1213" w:type="dxa"/>
          </w:tcPr>
          <w:p w:rsidR="009131CF" w:rsidRPr="005E485B" w:rsidRDefault="009131CF" w:rsidP="0034542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  <w:tcBorders>
              <w:bottom w:val="single" w:sz="4" w:space="0" w:color="auto"/>
            </w:tcBorders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Majewski &amp; </w:t>
            </w:r>
            <w:proofErr w:type="spellStart"/>
            <w:r w:rsidRPr="005E485B">
              <w:rPr>
                <w:lang w:val="en-US"/>
              </w:rPr>
              <w:t>Bentele</w:t>
            </w:r>
            <w:proofErr w:type="spellEnd"/>
            <w:r>
              <w:rPr>
                <w:lang w:val="en-US"/>
              </w:rPr>
              <w:t>,</w:t>
            </w:r>
            <w:r w:rsidRPr="005E485B">
              <w:rPr>
                <w:lang w:val="en-US"/>
              </w:rPr>
              <w:t xml:space="preserve"> 1963 [31]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131CF" w:rsidRPr="005E485B" w:rsidRDefault="009131CF" w:rsidP="0034542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Q-RCT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tcMar>
              <w:left w:w="113" w:type="dxa"/>
            </w:tcMar>
          </w:tcPr>
          <w:p w:rsidR="009131CF" w:rsidRPr="005E485B" w:rsidRDefault="009131CF" w:rsidP="000E2B7D">
            <w:pPr>
              <w:rPr>
                <w:lang w:val="en-US"/>
              </w:rPr>
            </w:pPr>
            <w:r w:rsidRPr="005E485B">
              <w:rPr>
                <w:lang w:val="en-US"/>
              </w:rPr>
              <w:t>gynecological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131CF" w:rsidRPr="005E485B" w:rsidRDefault="009131CF" w:rsidP="00407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E485B">
              <w:rPr>
                <w:lang w:val="en-US"/>
              </w:rPr>
              <w:t>reast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2 years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31CF" w:rsidRPr="005E485B" w:rsidRDefault="009131CF" w:rsidP="00E45B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25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13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31CF" w:rsidRPr="005E485B" w:rsidRDefault="009131CF" w:rsidP="0034542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9131CF" w:rsidRPr="005E485B" w:rsidTr="009131CF">
        <w:tc>
          <w:tcPr>
            <w:tcW w:w="3316" w:type="dxa"/>
            <w:tcBorders>
              <w:bottom w:val="single" w:sz="4" w:space="0" w:color="auto"/>
            </w:tcBorders>
          </w:tcPr>
          <w:p w:rsidR="009131CF" w:rsidRPr="005E485B" w:rsidRDefault="009131CF">
            <w:pPr>
              <w:rPr>
                <w:lang w:val="en-US"/>
              </w:rPr>
            </w:pPr>
            <w:r w:rsidRPr="005E485B">
              <w:rPr>
                <w:lang w:val="en-US"/>
              </w:rPr>
              <w:t xml:space="preserve">Majewski &amp; </w:t>
            </w:r>
            <w:proofErr w:type="spellStart"/>
            <w:r w:rsidRPr="005E485B">
              <w:rPr>
                <w:lang w:val="en-US"/>
              </w:rPr>
              <w:t>Bentele</w:t>
            </w:r>
            <w:proofErr w:type="spellEnd"/>
            <w:r>
              <w:rPr>
                <w:lang w:val="en-US"/>
              </w:rPr>
              <w:t>,</w:t>
            </w:r>
            <w:r w:rsidRPr="005E485B">
              <w:rPr>
                <w:lang w:val="en-US"/>
              </w:rPr>
              <w:t xml:space="preserve"> 1963 [31]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131CF" w:rsidRPr="005E485B" w:rsidRDefault="009131CF" w:rsidP="00345424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Q-RCT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131CF" w:rsidRPr="005E485B" w:rsidRDefault="009131CF" w:rsidP="00BA520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 xml:space="preserve">internal 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tcMar>
              <w:left w:w="113" w:type="dxa"/>
            </w:tcMar>
          </w:tcPr>
          <w:p w:rsidR="009131CF" w:rsidRPr="005E485B" w:rsidRDefault="009131CF" w:rsidP="005E485B">
            <w:pPr>
              <w:rPr>
                <w:lang w:val="en-US"/>
              </w:rPr>
            </w:pPr>
            <w:r w:rsidRPr="005E485B">
              <w:rPr>
                <w:lang w:val="en-US"/>
              </w:rPr>
              <w:t>gynecological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131CF" w:rsidRPr="005E485B" w:rsidRDefault="009131CF" w:rsidP="00407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5E485B">
              <w:rPr>
                <w:lang w:val="en-US"/>
              </w:rPr>
              <w:t>varian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131CF" w:rsidRDefault="009131CF" w:rsidP="003B6B74">
            <w:pPr>
              <w:jc w:val="center"/>
            </w:pPr>
            <w:r>
              <w:t>OS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tcMar>
              <w:left w:w="0" w:type="dxa"/>
              <w:right w:w="198" w:type="dxa"/>
            </w:tcMar>
          </w:tcPr>
          <w:p w:rsidR="009131CF" w:rsidRPr="005E485B" w:rsidRDefault="009131CF" w:rsidP="00422CBA">
            <w:pPr>
              <w:jc w:val="right"/>
              <w:rPr>
                <w:lang w:val="en-US"/>
              </w:rPr>
            </w:pPr>
            <w:r w:rsidRPr="005E485B">
              <w:rPr>
                <w:lang w:val="en-US"/>
              </w:rPr>
              <w:t>2 years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31CF" w:rsidRPr="005E485B" w:rsidRDefault="009131CF" w:rsidP="00E45BF3">
            <w:pPr>
              <w:jc w:val="center"/>
              <w:rPr>
                <w:lang w:val="en-US"/>
              </w:rPr>
            </w:pPr>
            <w:r w:rsidRPr="005E485B">
              <w:rPr>
                <w:lang w:val="en-US"/>
              </w:rPr>
              <w:t>10</w:t>
            </w:r>
            <w:r>
              <w:rPr>
                <w:lang w:val="en-US"/>
              </w:rPr>
              <w:t xml:space="preserve"> / </w:t>
            </w:r>
            <w:r w:rsidRPr="005E485B">
              <w:rPr>
                <w:lang w:val="en-US"/>
              </w:rPr>
              <w:t>9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31CF" w:rsidRPr="005E485B" w:rsidRDefault="009131CF" w:rsidP="00345424">
            <w:pPr>
              <w:jc w:val="center"/>
              <w:rPr>
                <w:lang w:val="en-US"/>
              </w:rPr>
            </w:pPr>
            <w:proofErr w:type="spellStart"/>
            <w:r w:rsidRPr="005E485B">
              <w:rPr>
                <w:lang w:val="en-US"/>
              </w:rPr>
              <w:t>n.a.</w:t>
            </w:r>
            <w:proofErr w:type="spellEnd"/>
          </w:p>
        </w:tc>
      </w:tr>
      <w:tr w:rsidR="004767D5" w:rsidRPr="00FF6D2F" w:rsidTr="004767D5"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7D5" w:rsidRPr="005E485B" w:rsidRDefault="004B4CA3" w:rsidP="009B1993">
            <w:pPr>
              <w:rPr>
                <w:lang w:val="en-US"/>
              </w:rPr>
            </w:pPr>
            <w:r>
              <w:rPr>
                <w:lang w:val="en-US"/>
              </w:rPr>
              <w:t xml:space="preserve">Abbreviations: </w:t>
            </w:r>
            <w:r w:rsidR="00EC13A1">
              <w:rPr>
                <w:lang w:val="en-US"/>
              </w:rPr>
              <w:t xml:space="preserve">BD: </w:t>
            </w:r>
            <w:r w:rsidR="00EC13A1" w:rsidRPr="005E485B">
              <w:rPr>
                <w:lang w:val="en-US"/>
              </w:rPr>
              <w:t xml:space="preserve">Breslow's </w:t>
            </w:r>
            <w:r w:rsidR="00EC13A1">
              <w:rPr>
                <w:lang w:val="en-US"/>
              </w:rPr>
              <w:t xml:space="preserve">depth; </w:t>
            </w:r>
            <w:r>
              <w:rPr>
                <w:lang w:val="en-US"/>
              </w:rPr>
              <w:t>RCT: Randomiz</w:t>
            </w:r>
            <w:r w:rsidR="004767D5">
              <w:rPr>
                <w:lang w:val="en-US"/>
              </w:rPr>
              <w:t>ed controlled trial</w:t>
            </w:r>
            <w:r w:rsidR="00A41A3A">
              <w:rPr>
                <w:lang w:val="en-US"/>
              </w:rPr>
              <w:t>; RCS</w:t>
            </w:r>
            <w:r>
              <w:rPr>
                <w:lang w:val="en-US"/>
              </w:rPr>
              <w:t>: R</w:t>
            </w:r>
            <w:r w:rsidR="00A41A3A">
              <w:rPr>
                <w:lang w:val="en-US"/>
              </w:rPr>
              <w:t>etrospective cohort study</w:t>
            </w:r>
            <w:r>
              <w:rPr>
                <w:lang w:val="en-US"/>
              </w:rPr>
              <w:t xml:space="preserve">; </w:t>
            </w:r>
            <w:bookmarkStart w:id="0" w:name="_GoBack"/>
            <w:r>
              <w:rPr>
                <w:lang w:val="en-US"/>
              </w:rPr>
              <w:t>PCS</w:t>
            </w:r>
            <w:bookmarkEnd w:id="0"/>
            <w:r>
              <w:rPr>
                <w:lang w:val="en-US"/>
              </w:rPr>
              <w:t>: Prospective cohort study; HCT</w:t>
            </w:r>
            <w:r w:rsidR="009B1993">
              <w:rPr>
                <w:lang w:val="en-US"/>
              </w:rPr>
              <w:t>:</w:t>
            </w:r>
            <w:r>
              <w:rPr>
                <w:lang w:val="en-US"/>
              </w:rPr>
              <w:t xml:space="preserve"> H</w:t>
            </w:r>
            <w:r w:rsidR="00A41A3A">
              <w:rPr>
                <w:lang w:val="en-US"/>
              </w:rPr>
              <w:t>istoric</w:t>
            </w:r>
            <w:r>
              <w:rPr>
                <w:lang w:val="en-US"/>
              </w:rPr>
              <w:t>ally controlled trial</w:t>
            </w:r>
            <w:r w:rsidR="00A41A3A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r w:rsidR="00EC13A1">
              <w:rPr>
                <w:lang w:val="en-US"/>
              </w:rPr>
              <w:t xml:space="preserve">LN: lymph nodes; </w:t>
            </w:r>
            <w:r w:rsidR="0035105A">
              <w:rPr>
                <w:lang w:val="en-US"/>
              </w:rPr>
              <w:t xml:space="preserve">met: metastatic; </w:t>
            </w:r>
            <w:r>
              <w:rPr>
                <w:lang w:val="en-US"/>
              </w:rPr>
              <w:t>NRCT: Non-randomized controlled trial;</w:t>
            </w:r>
            <w:r w:rsidR="00955819">
              <w:rPr>
                <w:lang w:val="en-US"/>
              </w:rPr>
              <w:t xml:space="preserve"> </w:t>
            </w:r>
            <w:r>
              <w:rPr>
                <w:lang w:val="en-US"/>
              </w:rPr>
              <w:t>CBA: Controlled before-and-after study;</w:t>
            </w:r>
            <w:r w:rsidR="00786585">
              <w:rPr>
                <w:lang w:val="en-US"/>
              </w:rPr>
              <w:t xml:space="preserve"> Q-RCT: Quasi-randomized controlled trial;</w:t>
            </w:r>
            <w:r w:rsidR="00814E4D">
              <w:rPr>
                <w:lang w:val="en-US"/>
              </w:rPr>
              <w:t xml:space="preserve"> PRDFS: </w:t>
            </w:r>
            <w:proofErr w:type="spellStart"/>
            <w:r w:rsidR="008A697B">
              <w:rPr>
                <w:lang w:val="en-US"/>
              </w:rPr>
              <w:t>postrelapse</w:t>
            </w:r>
            <w:proofErr w:type="spellEnd"/>
            <w:r w:rsidR="008A697B">
              <w:rPr>
                <w:lang w:val="en-US"/>
              </w:rPr>
              <w:t xml:space="preserve"> disease-free survival; OS: overall survival; </w:t>
            </w:r>
            <w:r w:rsidR="006E21BC">
              <w:rPr>
                <w:lang w:val="en-US"/>
              </w:rPr>
              <w:t xml:space="preserve">MFS: </w:t>
            </w:r>
            <w:r w:rsidR="002366F4">
              <w:rPr>
                <w:lang w:val="en-US"/>
              </w:rPr>
              <w:t>metastasis-free survival</w:t>
            </w:r>
            <w:r w:rsidR="003625D8">
              <w:rPr>
                <w:lang w:val="en-US"/>
              </w:rPr>
              <w:t>; M: Iscador M; P: Iscador P; Qu: Iscador Qu; c.: cum; Ag: Argentum; Hg: Hydrargyrum;</w:t>
            </w:r>
            <w:r w:rsidR="00FC634C">
              <w:rPr>
                <w:lang w:val="en-US"/>
              </w:rPr>
              <w:t xml:space="preserve"> </w:t>
            </w:r>
            <w:proofErr w:type="spellStart"/>
            <w:r w:rsidR="00FC634C">
              <w:rPr>
                <w:lang w:val="en-US"/>
              </w:rPr>
              <w:t>n.a.</w:t>
            </w:r>
            <w:proofErr w:type="spellEnd"/>
            <w:r w:rsidR="00FC634C">
              <w:rPr>
                <w:lang w:val="en-US"/>
              </w:rPr>
              <w:t>: not available</w:t>
            </w:r>
          </w:p>
        </w:tc>
      </w:tr>
    </w:tbl>
    <w:p w:rsidR="00AD47E6" w:rsidRPr="005E485B" w:rsidRDefault="00AD47E6">
      <w:pPr>
        <w:rPr>
          <w:lang w:val="en-US"/>
        </w:rPr>
      </w:pPr>
    </w:p>
    <w:sectPr w:rsidR="00AD47E6" w:rsidRPr="005E485B" w:rsidSect="00BA52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53" w:rsidRDefault="00F14E53" w:rsidP="005F284A">
      <w:pPr>
        <w:spacing w:after="0" w:line="240" w:lineRule="auto"/>
      </w:pPr>
      <w:r>
        <w:separator/>
      </w:r>
    </w:p>
  </w:endnote>
  <w:endnote w:type="continuationSeparator" w:id="0">
    <w:p w:rsidR="00F14E53" w:rsidRDefault="00F14E53" w:rsidP="005F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53" w:rsidRDefault="00F14E53" w:rsidP="005F284A">
      <w:pPr>
        <w:spacing w:after="0" w:line="240" w:lineRule="auto"/>
      </w:pPr>
      <w:r>
        <w:separator/>
      </w:r>
    </w:p>
  </w:footnote>
  <w:footnote w:type="continuationSeparator" w:id="0">
    <w:p w:rsidR="00F14E53" w:rsidRDefault="00F14E53" w:rsidP="005F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3EF"/>
    <w:multiLevelType w:val="hybridMultilevel"/>
    <w:tmpl w:val="FAB22B16"/>
    <w:lvl w:ilvl="0" w:tplc="2AFA052E">
      <w:start w:val="30"/>
      <w:numFmt w:val="bullet"/>
      <w:lvlText w:val="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5CB7BA3"/>
    <w:multiLevelType w:val="hybridMultilevel"/>
    <w:tmpl w:val="98AC630A"/>
    <w:lvl w:ilvl="0" w:tplc="BD1669FE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5C5"/>
    <w:multiLevelType w:val="hybridMultilevel"/>
    <w:tmpl w:val="3BBCE418"/>
    <w:lvl w:ilvl="0" w:tplc="1780CB28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4A"/>
    <w:rsid w:val="00024669"/>
    <w:rsid w:val="000311B1"/>
    <w:rsid w:val="00031CEA"/>
    <w:rsid w:val="0003533E"/>
    <w:rsid w:val="00042096"/>
    <w:rsid w:val="000A2190"/>
    <w:rsid w:val="000A4B66"/>
    <w:rsid w:val="000A6D98"/>
    <w:rsid w:val="000C57C7"/>
    <w:rsid w:val="000D5F54"/>
    <w:rsid w:val="000E2B7D"/>
    <w:rsid w:val="000E4F3D"/>
    <w:rsid w:val="00102267"/>
    <w:rsid w:val="001225B7"/>
    <w:rsid w:val="001520B1"/>
    <w:rsid w:val="00152986"/>
    <w:rsid w:val="00170363"/>
    <w:rsid w:val="00174A90"/>
    <w:rsid w:val="00177CCA"/>
    <w:rsid w:val="0019125E"/>
    <w:rsid w:val="001B3FDA"/>
    <w:rsid w:val="001B5BAE"/>
    <w:rsid w:val="001C4B99"/>
    <w:rsid w:val="001D2DFA"/>
    <w:rsid w:val="001E6286"/>
    <w:rsid w:val="001F6C99"/>
    <w:rsid w:val="00204DF7"/>
    <w:rsid w:val="00233E49"/>
    <w:rsid w:val="002366F4"/>
    <w:rsid w:val="002B1BD0"/>
    <w:rsid w:val="002C0D11"/>
    <w:rsid w:val="002C323A"/>
    <w:rsid w:val="002C3DDA"/>
    <w:rsid w:val="002C7410"/>
    <w:rsid w:val="002E7513"/>
    <w:rsid w:val="0030080D"/>
    <w:rsid w:val="003039C4"/>
    <w:rsid w:val="00304B91"/>
    <w:rsid w:val="00304C50"/>
    <w:rsid w:val="00316771"/>
    <w:rsid w:val="00330833"/>
    <w:rsid w:val="00333BAC"/>
    <w:rsid w:val="00345424"/>
    <w:rsid w:val="0035105A"/>
    <w:rsid w:val="003625D8"/>
    <w:rsid w:val="003660BA"/>
    <w:rsid w:val="00381C2C"/>
    <w:rsid w:val="0038477B"/>
    <w:rsid w:val="00387DAB"/>
    <w:rsid w:val="003C2054"/>
    <w:rsid w:val="00401283"/>
    <w:rsid w:val="0040795F"/>
    <w:rsid w:val="00422CBA"/>
    <w:rsid w:val="00425BFB"/>
    <w:rsid w:val="004514D7"/>
    <w:rsid w:val="00453145"/>
    <w:rsid w:val="00455C45"/>
    <w:rsid w:val="004607A9"/>
    <w:rsid w:val="00466DE1"/>
    <w:rsid w:val="004767D5"/>
    <w:rsid w:val="0048529F"/>
    <w:rsid w:val="00486AC6"/>
    <w:rsid w:val="004A1C6C"/>
    <w:rsid w:val="004A7EAD"/>
    <w:rsid w:val="004B0E85"/>
    <w:rsid w:val="004B4CA3"/>
    <w:rsid w:val="004B4CAC"/>
    <w:rsid w:val="004C5C50"/>
    <w:rsid w:val="004E1821"/>
    <w:rsid w:val="004F5A01"/>
    <w:rsid w:val="004F5E48"/>
    <w:rsid w:val="00517818"/>
    <w:rsid w:val="00523F5A"/>
    <w:rsid w:val="00531EFD"/>
    <w:rsid w:val="00553542"/>
    <w:rsid w:val="00577B6A"/>
    <w:rsid w:val="005812C8"/>
    <w:rsid w:val="00586739"/>
    <w:rsid w:val="00592DF7"/>
    <w:rsid w:val="00596EF4"/>
    <w:rsid w:val="005B060A"/>
    <w:rsid w:val="005C0A64"/>
    <w:rsid w:val="005E485B"/>
    <w:rsid w:val="005F284A"/>
    <w:rsid w:val="00613B4F"/>
    <w:rsid w:val="00633384"/>
    <w:rsid w:val="006377C0"/>
    <w:rsid w:val="00653B4B"/>
    <w:rsid w:val="0065410A"/>
    <w:rsid w:val="00656D36"/>
    <w:rsid w:val="00657F66"/>
    <w:rsid w:val="0069347E"/>
    <w:rsid w:val="0069692A"/>
    <w:rsid w:val="006C66B1"/>
    <w:rsid w:val="006E21BC"/>
    <w:rsid w:val="00701B46"/>
    <w:rsid w:val="00740FF5"/>
    <w:rsid w:val="00741862"/>
    <w:rsid w:val="00776D90"/>
    <w:rsid w:val="00786585"/>
    <w:rsid w:val="007A2E1F"/>
    <w:rsid w:val="007B585C"/>
    <w:rsid w:val="007B5D6F"/>
    <w:rsid w:val="007C0D15"/>
    <w:rsid w:val="007D69C3"/>
    <w:rsid w:val="007E0553"/>
    <w:rsid w:val="007E09B4"/>
    <w:rsid w:val="007E105C"/>
    <w:rsid w:val="00804EF5"/>
    <w:rsid w:val="00811405"/>
    <w:rsid w:val="00814119"/>
    <w:rsid w:val="00814E4D"/>
    <w:rsid w:val="00817569"/>
    <w:rsid w:val="00840809"/>
    <w:rsid w:val="008625E0"/>
    <w:rsid w:val="0086379B"/>
    <w:rsid w:val="00876B3D"/>
    <w:rsid w:val="008871DE"/>
    <w:rsid w:val="008A5034"/>
    <w:rsid w:val="008A697B"/>
    <w:rsid w:val="008D1CB8"/>
    <w:rsid w:val="008F48BF"/>
    <w:rsid w:val="009131CF"/>
    <w:rsid w:val="00955819"/>
    <w:rsid w:val="0096051E"/>
    <w:rsid w:val="00970172"/>
    <w:rsid w:val="0098638E"/>
    <w:rsid w:val="00993017"/>
    <w:rsid w:val="00997704"/>
    <w:rsid w:val="00997B1C"/>
    <w:rsid w:val="009B1993"/>
    <w:rsid w:val="009B1C52"/>
    <w:rsid w:val="009C1A60"/>
    <w:rsid w:val="00A1560B"/>
    <w:rsid w:val="00A40F49"/>
    <w:rsid w:val="00A41A3A"/>
    <w:rsid w:val="00A42CD6"/>
    <w:rsid w:val="00A435E2"/>
    <w:rsid w:val="00A438FF"/>
    <w:rsid w:val="00A541F9"/>
    <w:rsid w:val="00A54B80"/>
    <w:rsid w:val="00A56BB1"/>
    <w:rsid w:val="00A64580"/>
    <w:rsid w:val="00A65A11"/>
    <w:rsid w:val="00AA0E75"/>
    <w:rsid w:val="00AB5818"/>
    <w:rsid w:val="00AD47E6"/>
    <w:rsid w:val="00B3399D"/>
    <w:rsid w:val="00B4589E"/>
    <w:rsid w:val="00B709D0"/>
    <w:rsid w:val="00B83B1A"/>
    <w:rsid w:val="00B90304"/>
    <w:rsid w:val="00B91297"/>
    <w:rsid w:val="00BA5203"/>
    <w:rsid w:val="00BA6787"/>
    <w:rsid w:val="00BF3854"/>
    <w:rsid w:val="00BF588D"/>
    <w:rsid w:val="00C1265B"/>
    <w:rsid w:val="00C16C2F"/>
    <w:rsid w:val="00C2276B"/>
    <w:rsid w:val="00C24D07"/>
    <w:rsid w:val="00C3026E"/>
    <w:rsid w:val="00C3156A"/>
    <w:rsid w:val="00C63C78"/>
    <w:rsid w:val="00C64893"/>
    <w:rsid w:val="00CA0C69"/>
    <w:rsid w:val="00CA39AE"/>
    <w:rsid w:val="00CA7041"/>
    <w:rsid w:val="00CC2825"/>
    <w:rsid w:val="00CE05DA"/>
    <w:rsid w:val="00CF2427"/>
    <w:rsid w:val="00D13CFE"/>
    <w:rsid w:val="00D16AA6"/>
    <w:rsid w:val="00D2711B"/>
    <w:rsid w:val="00D354AE"/>
    <w:rsid w:val="00D41AF2"/>
    <w:rsid w:val="00D57452"/>
    <w:rsid w:val="00D65F8D"/>
    <w:rsid w:val="00D904D3"/>
    <w:rsid w:val="00DA1FAD"/>
    <w:rsid w:val="00DA30B9"/>
    <w:rsid w:val="00DB2597"/>
    <w:rsid w:val="00DB46A5"/>
    <w:rsid w:val="00DC6963"/>
    <w:rsid w:val="00DE3674"/>
    <w:rsid w:val="00DF6C27"/>
    <w:rsid w:val="00E05B4E"/>
    <w:rsid w:val="00E1336B"/>
    <w:rsid w:val="00E348B1"/>
    <w:rsid w:val="00E426A4"/>
    <w:rsid w:val="00E42B0E"/>
    <w:rsid w:val="00E43646"/>
    <w:rsid w:val="00E45BF3"/>
    <w:rsid w:val="00E6250E"/>
    <w:rsid w:val="00EA2051"/>
    <w:rsid w:val="00EB7054"/>
    <w:rsid w:val="00EC1030"/>
    <w:rsid w:val="00EC13A1"/>
    <w:rsid w:val="00EE17AA"/>
    <w:rsid w:val="00EF6B80"/>
    <w:rsid w:val="00F01CF3"/>
    <w:rsid w:val="00F02DFD"/>
    <w:rsid w:val="00F132C7"/>
    <w:rsid w:val="00F14E53"/>
    <w:rsid w:val="00F17BB5"/>
    <w:rsid w:val="00F56CDC"/>
    <w:rsid w:val="00F719EA"/>
    <w:rsid w:val="00F71BE2"/>
    <w:rsid w:val="00F77251"/>
    <w:rsid w:val="00FA008A"/>
    <w:rsid w:val="00FA7A52"/>
    <w:rsid w:val="00FB4865"/>
    <w:rsid w:val="00FC634C"/>
    <w:rsid w:val="00FD6DCE"/>
    <w:rsid w:val="00FE6D16"/>
    <w:rsid w:val="00FF6D2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2CA48-1D36-42B1-A44C-D6338264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84A"/>
  </w:style>
  <w:style w:type="paragraph" w:styleId="Fuzeile">
    <w:name w:val="footer"/>
    <w:basedOn w:val="Standard"/>
    <w:link w:val="FuzeileZchn"/>
    <w:uiPriority w:val="99"/>
    <w:unhideWhenUsed/>
    <w:rsid w:val="005F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84A"/>
  </w:style>
  <w:style w:type="paragraph" w:styleId="Listenabsatz">
    <w:name w:val="List Paragraph"/>
    <w:basedOn w:val="Standard"/>
    <w:uiPriority w:val="34"/>
    <w:qFormat/>
    <w:rsid w:val="002C741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E17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17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17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7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7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D74B-534D-402E-84C3-FA9F604E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Iscador AG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Lemche</dc:creator>
  <cp:lastModifiedBy>Arndt Büssing</cp:lastModifiedBy>
  <cp:revision>2</cp:revision>
  <dcterms:created xsi:type="dcterms:W3CDTF">2019-12-19T13:49:00Z</dcterms:created>
  <dcterms:modified xsi:type="dcterms:W3CDTF">2019-12-19T13:49:00Z</dcterms:modified>
</cp:coreProperties>
</file>