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66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21950">
        <w:rPr>
          <w:rFonts w:ascii="Times New Roman" w:hAnsi="Times New Roman" w:cs="Times New Roman"/>
          <w:b/>
          <w:szCs w:val="24"/>
        </w:rPr>
        <w:t>Saliva for assess</w:t>
      </w:r>
      <w:r w:rsidR="000D70DB" w:rsidRPr="00921950">
        <w:rPr>
          <w:rFonts w:ascii="Times New Roman" w:hAnsi="Times New Roman" w:cs="Times New Roman"/>
          <w:b/>
          <w:szCs w:val="24"/>
        </w:rPr>
        <w:t>ing</w:t>
      </w:r>
      <w:r w:rsidRPr="00921950">
        <w:rPr>
          <w:rFonts w:ascii="Times New Roman" w:hAnsi="Times New Roman" w:cs="Times New Roman"/>
          <w:b/>
          <w:szCs w:val="24"/>
        </w:rPr>
        <w:t xml:space="preserve"> vitamin A status </w:t>
      </w:r>
      <w:r w:rsidR="00EF7898" w:rsidRPr="00921950">
        <w:rPr>
          <w:rFonts w:ascii="Times New Roman" w:hAnsi="Times New Roman" w:cs="Times New Roman"/>
          <w:b/>
          <w:szCs w:val="24"/>
        </w:rPr>
        <w:t>in extremely preterm infants</w:t>
      </w:r>
      <w:r w:rsidRPr="00921950">
        <w:rPr>
          <w:rFonts w:ascii="Times New Roman" w:hAnsi="Times New Roman" w:cs="Times New Roman"/>
          <w:b/>
          <w:szCs w:val="24"/>
        </w:rPr>
        <w:t>: a diagnostic study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</w:rPr>
        <w:t>Abhijeet A Rakshasbhuvankar</w:t>
      </w:r>
      <w:r w:rsidRPr="00921950">
        <w:rPr>
          <w:rFonts w:ascii="Times New Roman" w:hAnsi="Times New Roman" w:cs="Times New Roman"/>
          <w:szCs w:val="24"/>
          <w:vertAlign w:val="superscript"/>
        </w:rPr>
        <w:t>1,2,3</w:t>
      </w:r>
      <w:r w:rsidRPr="00921950">
        <w:rPr>
          <w:rFonts w:ascii="Times New Roman" w:hAnsi="Times New Roman" w:cs="Times New Roman"/>
          <w:szCs w:val="24"/>
        </w:rPr>
        <w:t>, Michael W Clarke</w:t>
      </w:r>
      <w:r w:rsidRPr="00921950">
        <w:rPr>
          <w:rFonts w:ascii="Times New Roman" w:hAnsi="Times New Roman" w:cs="Times New Roman"/>
          <w:szCs w:val="24"/>
          <w:vertAlign w:val="superscript"/>
        </w:rPr>
        <w:t>4,5</w:t>
      </w:r>
      <w:r w:rsidRPr="00921950">
        <w:rPr>
          <w:rFonts w:ascii="Times New Roman" w:hAnsi="Times New Roman" w:cs="Times New Roman"/>
          <w:szCs w:val="24"/>
        </w:rPr>
        <w:t xml:space="preserve">, </w:t>
      </w:r>
      <w:r w:rsidR="00856B46">
        <w:rPr>
          <w:rFonts w:ascii="Times New Roman" w:hAnsi="Times New Roman" w:cs="Times New Roman"/>
          <w:szCs w:val="24"/>
        </w:rPr>
        <w:t>Karen Simmer</w:t>
      </w:r>
      <w:r w:rsidR="00856B46" w:rsidRPr="00856B46">
        <w:rPr>
          <w:rFonts w:ascii="Times New Roman" w:hAnsi="Times New Roman" w:cs="Times New Roman"/>
          <w:szCs w:val="24"/>
          <w:vertAlign w:val="superscript"/>
        </w:rPr>
        <w:t>1,2</w:t>
      </w:r>
      <w:r w:rsidR="00856B46">
        <w:rPr>
          <w:rFonts w:ascii="Times New Roman" w:hAnsi="Times New Roman" w:cs="Times New Roman"/>
          <w:szCs w:val="24"/>
        </w:rPr>
        <w:t xml:space="preserve">, </w:t>
      </w:r>
      <w:r w:rsidRPr="00921950">
        <w:rPr>
          <w:rFonts w:ascii="Times New Roman" w:hAnsi="Times New Roman" w:cs="Times New Roman"/>
          <w:szCs w:val="24"/>
        </w:rPr>
        <w:t>Sanjay K Patole</w:t>
      </w:r>
      <w:r w:rsidRPr="00921950">
        <w:rPr>
          <w:rFonts w:ascii="Times New Roman" w:hAnsi="Times New Roman" w:cs="Times New Roman"/>
          <w:szCs w:val="24"/>
          <w:vertAlign w:val="superscript"/>
        </w:rPr>
        <w:t>1,2</w:t>
      </w:r>
      <w:r w:rsidRPr="00921950">
        <w:rPr>
          <w:rFonts w:ascii="Times New Roman" w:hAnsi="Times New Roman" w:cs="Times New Roman"/>
          <w:szCs w:val="24"/>
        </w:rPr>
        <w:t>, J Jane Pillow</w:t>
      </w:r>
      <w:r w:rsidRPr="00921950">
        <w:rPr>
          <w:rFonts w:ascii="Times New Roman" w:hAnsi="Times New Roman" w:cs="Times New Roman"/>
          <w:szCs w:val="24"/>
          <w:vertAlign w:val="superscript"/>
        </w:rPr>
        <w:t>2,3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  <w:vertAlign w:val="superscript"/>
        </w:rPr>
        <w:t>1</w:t>
      </w:r>
      <w:r w:rsidRPr="00921950">
        <w:rPr>
          <w:rFonts w:ascii="Times New Roman" w:hAnsi="Times New Roman" w:cs="Times New Roman"/>
          <w:szCs w:val="24"/>
        </w:rPr>
        <w:t>Neonatal Clinical Care Unit, King Edward Memorial and Perth Children’s Hospitals, Perth, Western Australia, Australia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  <w:vertAlign w:val="superscript"/>
        </w:rPr>
        <w:t>2</w:t>
      </w:r>
      <w:r w:rsidR="00720754">
        <w:rPr>
          <w:rFonts w:ascii="Times New Roman" w:hAnsi="Times New Roman" w:cs="Times New Roman"/>
          <w:szCs w:val="24"/>
        </w:rPr>
        <w:t xml:space="preserve">The UWA </w:t>
      </w:r>
      <w:r w:rsidRPr="00921950">
        <w:rPr>
          <w:rFonts w:ascii="Times New Roman" w:hAnsi="Times New Roman" w:cs="Times New Roman"/>
          <w:szCs w:val="24"/>
        </w:rPr>
        <w:t xml:space="preserve">Centre for </w:t>
      </w:r>
      <w:r w:rsidR="00720754">
        <w:rPr>
          <w:rFonts w:ascii="Times New Roman" w:hAnsi="Times New Roman" w:cs="Times New Roman"/>
          <w:szCs w:val="24"/>
        </w:rPr>
        <w:t>Child Health Research, Telethon Kids Institute</w:t>
      </w:r>
      <w:r w:rsidRPr="00921950">
        <w:rPr>
          <w:rFonts w:ascii="Times New Roman" w:hAnsi="Times New Roman" w:cs="Times New Roman"/>
          <w:szCs w:val="24"/>
        </w:rPr>
        <w:t>, Perth, Western Australia, Australia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  <w:vertAlign w:val="superscript"/>
        </w:rPr>
        <w:t>3</w:t>
      </w:r>
      <w:r w:rsidRPr="00921950">
        <w:rPr>
          <w:rFonts w:ascii="Times New Roman" w:hAnsi="Times New Roman" w:cs="Times New Roman"/>
          <w:szCs w:val="24"/>
        </w:rPr>
        <w:t xml:space="preserve">School of Human Sciences, University of Western Australia, Perth, </w:t>
      </w:r>
      <w:r w:rsidR="00A410B3">
        <w:rPr>
          <w:rFonts w:ascii="Times New Roman" w:hAnsi="Times New Roman" w:cs="Times New Roman"/>
          <w:szCs w:val="24"/>
        </w:rPr>
        <w:t>Australia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  <w:vertAlign w:val="superscript"/>
        </w:rPr>
        <w:t>4</w:t>
      </w:r>
      <w:r w:rsidRPr="00921950">
        <w:rPr>
          <w:rFonts w:ascii="Times New Roman" w:hAnsi="Times New Roman" w:cs="Times New Roman"/>
          <w:szCs w:val="24"/>
        </w:rPr>
        <w:t xml:space="preserve">Metabolomics Australia, </w:t>
      </w:r>
      <w:r w:rsidRPr="00921950">
        <w:rPr>
          <w:rFonts w:ascii="Times New Roman" w:hAnsi="Times New Roman" w:cs="Times New Roman"/>
          <w:iCs/>
          <w:szCs w:val="24"/>
          <w:lang w:val="en-US"/>
        </w:rPr>
        <w:t xml:space="preserve">Centre for Microscopy, </w:t>
      </w:r>
      <w:proofErr w:type="spellStart"/>
      <w:r w:rsidRPr="00921950">
        <w:rPr>
          <w:rFonts w:ascii="Times New Roman" w:hAnsi="Times New Roman" w:cs="Times New Roman"/>
          <w:iCs/>
          <w:szCs w:val="24"/>
          <w:lang w:val="en-US"/>
        </w:rPr>
        <w:t>Characterisation</w:t>
      </w:r>
      <w:proofErr w:type="spellEnd"/>
      <w:r w:rsidRPr="00921950">
        <w:rPr>
          <w:rFonts w:ascii="Times New Roman" w:hAnsi="Times New Roman" w:cs="Times New Roman"/>
          <w:iCs/>
          <w:szCs w:val="24"/>
          <w:lang w:val="en-US"/>
        </w:rPr>
        <w:t>, and Analysis</w:t>
      </w:r>
      <w:r w:rsidRPr="00921950">
        <w:rPr>
          <w:rFonts w:ascii="Times New Roman" w:hAnsi="Times New Roman" w:cs="Times New Roman"/>
          <w:szCs w:val="24"/>
        </w:rPr>
        <w:t>, The University of W</w:t>
      </w:r>
      <w:r w:rsidR="005E1B25">
        <w:rPr>
          <w:rFonts w:ascii="Times New Roman" w:hAnsi="Times New Roman" w:cs="Times New Roman"/>
          <w:szCs w:val="24"/>
        </w:rPr>
        <w:t>estern Australia, Perth, WA</w:t>
      </w:r>
      <w:r w:rsidRPr="00921950">
        <w:rPr>
          <w:rFonts w:ascii="Times New Roman" w:hAnsi="Times New Roman" w:cs="Times New Roman"/>
          <w:szCs w:val="24"/>
        </w:rPr>
        <w:t>, Australia.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  <w:vertAlign w:val="superscript"/>
        </w:rPr>
        <w:t>5</w:t>
      </w:r>
      <w:r w:rsidRPr="00921950">
        <w:rPr>
          <w:rFonts w:ascii="Times New Roman" w:hAnsi="Times New Roman" w:cs="Times New Roman"/>
          <w:szCs w:val="24"/>
        </w:rPr>
        <w:t>School of Biomedical Sciences, Faculty of Health and Medical Sciences, The University of Western Australia, Perth, WA, Australia.</w:t>
      </w:r>
    </w:p>
    <w:p w:rsidR="005E1B25" w:rsidRDefault="005E1B25" w:rsidP="005E1B25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5E1B25" w:rsidRPr="005E1B25" w:rsidRDefault="005E1B25" w:rsidP="005E1B25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5E1B25">
        <w:rPr>
          <w:rFonts w:ascii="Times New Roman" w:hAnsi="Times New Roman" w:cs="Times New Roman"/>
          <w:b/>
          <w:szCs w:val="24"/>
        </w:rPr>
        <w:t xml:space="preserve">Short title: </w:t>
      </w:r>
      <w:r w:rsidRPr="005E1B25">
        <w:rPr>
          <w:rFonts w:ascii="Times New Roman" w:hAnsi="Times New Roman" w:cs="Times New Roman"/>
          <w:szCs w:val="24"/>
        </w:rPr>
        <w:t xml:space="preserve">Salivary </w:t>
      </w:r>
      <w:r>
        <w:rPr>
          <w:rFonts w:ascii="Times New Roman" w:hAnsi="Times New Roman" w:cs="Times New Roman"/>
          <w:szCs w:val="24"/>
        </w:rPr>
        <w:t>for vitamin A status assessment in preterm infants</w:t>
      </w:r>
    </w:p>
    <w:p w:rsidR="005E1B25" w:rsidRDefault="005E1B25" w:rsidP="0092195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21950">
        <w:rPr>
          <w:rFonts w:ascii="Times New Roman" w:hAnsi="Times New Roman" w:cs="Times New Roman"/>
          <w:b/>
          <w:szCs w:val="24"/>
        </w:rPr>
        <w:t>Corresponding author</w:t>
      </w:r>
    </w:p>
    <w:p w:rsidR="005E1B25" w:rsidRDefault="005E1B25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Abhijeet A </w:t>
      </w:r>
      <w:proofErr w:type="spellStart"/>
      <w:r>
        <w:rPr>
          <w:rFonts w:ascii="Times New Roman" w:hAnsi="Times New Roman" w:cs="Times New Roman"/>
          <w:szCs w:val="24"/>
        </w:rPr>
        <w:t>Rakshasbhuvankar</w:t>
      </w:r>
      <w:proofErr w:type="spellEnd"/>
      <w:r w:rsidR="00E1365D" w:rsidRPr="00921950">
        <w:rPr>
          <w:rFonts w:ascii="Times New Roman" w:hAnsi="Times New Roman" w:cs="Times New Roman"/>
          <w:szCs w:val="24"/>
        </w:rPr>
        <w:t xml:space="preserve"> </w:t>
      </w:r>
    </w:p>
    <w:p w:rsidR="00921950" w:rsidRPr="0092195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921950">
        <w:rPr>
          <w:rFonts w:ascii="Times New Roman" w:hAnsi="Times New Roman" w:cs="Times New Roman"/>
          <w:szCs w:val="24"/>
        </w:rPr>
        <w:t>Neonatal Clinical care Unit, King Edward Memorial Hospital, 374 Bagot Road, Subiaco, Western Australia, 6008, Australia</w:t>
      </w:r>
    </w:p>
    <w:p w:rsidR="00921950" w:rsidRPr="0067583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  <w:lang w:val="fr-CH"/>
        </w:rPr>
      </w:pPr>
      <w:proofErr w:type="gramStart"/>
      <w:r w:rsidRPr="00675830">
        <w:rPr>
          <w:rFonts w:ascii="Times New Roman" w:hAnsi="Times New Roman" w:cs="Times New Roman"/>
          <w:szCs w:val="24"/>
          <w:lang w:val="fr-CH"/>
        </w:rPr>
        <w:t>Email:</w:t>
      </w:r>
      <w:proofErr w:type="gramEnd"/>
      <w:r w:rsidRPr="00675830">
        <w:rPr>
          <w:rFonts w:ascii="Times New Roman" w:hAnsi="Times New Roman" w:cs="Times New Roman"/>
          <w:szCs w:val="24"/>
          <w:lang w:val="fr-CH"/>
        </w:rPr>
        <w:t xml:space="preserve"> </w:t>
      </w:r>
      <w:hyperlink r:id="rId8" w:history="1">
        <w:r w:rsidRPr="00675830">
          <w:rPr>
            <w:rStyle w:val="Hyperlink"/>
            <w:rFonts w:ascii="Times New Roman" w:hAnsi="Times New Roman" w:cs="Times New Roman"/>
            <w:szCs w:val="24"/>
            <w:lang w:val="fr-CH"/>
          </w:rPr>
          <w:t>Abhijeet.Rakshasbhuvankar@health.wa.gov.au</w:t>
        </w:r>
      </w:hyperlink>
    </w:p>
    <w:p w:rsidR="00921950" w:rsidRPr="00675830" w:rsidRDefault="00E1365D" w:rsidP="00921950">
      <w:pPr>
        <w:spacing w:after="0" w:line="480" w:lineRule="auto"/>
        <w:jc w:val="both"/>
        <w:rPr>
          <w:rFonts w:ascii="Times New Roman" w:hAnsi="Times New Roman" w:cs="Times New Roman"/>
          <w:szCs w:val="24"/>
          <w:lang w:val="fr-CH"/>
        </w:rPr>
      </w:pPr>
      <w:proofErr w:type="gramStart"/>
      <w:r w:rsidRPr="00675830">
        <w:rPr>
          <w:rFonts w:ascii="Times New Roman" w:hAnsi="Times New Roman" w:cs="Times New Roman"/>
          <w:szCs w:val="24"/>
          <w:lang w:val="fr-CH"/>
        </w:rPr>
        <w:t>Phone:</w:t>
      </w:r>
      <w:proofErr w:type="gramEnd"/>
      <w:r w:rsidRPr="00675830">
        <w:rPr>
          <w:rFonts w:ascii="Times New Roman" w:hAnsi="Times New Roman" w:cs="Times New Roman"/>
          <w:szCs w:val="24"/>
          <w:lang w:val="fr-CH"/>
        </w:rPr>
        <w:t xml:space="preserve"> +61 8 6458126</w:t>
      </w:r>
      <w:r w:rsidR="00856B46" w:rsidRPr="00675830">
        <w:rPr>
          <w:rFonts w:ascii="Times New Roman" w:hAnsi="Times New Roman" w:cs="Times New Roman"/>
          <w:szCs w:val="24"/>
          <w:lang w:val="fr-CH"/>
        </w:rPr>
        <w:t>0, Fax: +61 8 64581266</w:t>
      </w:r>
    </w:p>
    <w:p w:rsidR="005E1B25" w:rsidRPr="00675830" w:rsidRDefault="005E1B25" w:rsidP="0092195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fr-CH"/>
        </w:rPr>
      </w:pPr>
    </w:p>
    <w:p w:rsidR="001133FB" w:rsidRDefault="001133FB" w:rsidP="00F63F05">
      <w:pPr>
        <w:spacing w:after="20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1133FB" w:rsidRDefault="001133FB" w:rsidP="00F63F05">
      <w:pPr>
        <w:spacing w:after="20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F63F05" w:rsidRDefault="00F87ABC" w:rsidP="00F63F05">
      <w:pPr>
        <w:spacing w:after="20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Supplementary </w:t>
      </w:r>
      <w:r w:rsidR="00F63F05" w:rsidRPr="00F63F05">
        <w:rPr>
          <w:rFonts w:ascii="Times New Roman" w:hAnsi="Times New Roman" w:cs="Times New Roman"/>
          <w:b/>
          <w:szCs w:val="24"/>
        </w:rPr>
        <w:t xml:space="preserve">Figure </w:t>
      </w:r>
      <w:r>
        <w:rPr>
          <w:rFonts w:ascii="Times New Roman" w:hAnsi="Times New Roman" w:cs="Times New Roman"/>
          <w:b/>
          <w:szCs w:val="24"/>
        </w:rPr>
        <w:t>1</w:t>
      </w:r>
      <w:r w:rsidR="00F63F05" w:rsidRPr="00F63F05">
        <w:rPr>
          <w:rFonts w:ascii="Times New Roman" w:hAnsi="Times New Roman" w:cs="Times New Roman"/>
          <w:b/>
          <w:szCs w:val="24"/>
        </w:rPr>
        <w:t xml:space="preserve"> </w:t>
      </w:r>
      <w:r w:rsidR="00F63F05" w:rsidRPr="00F63F05">
        <w:rPr>
          <w:rFonts w:ascii="Times New Roman" w:hAnsi="Times New Roman" w:cs="Times New Roman"/>
          <w:szCs w:val="24"/>
        </w:rPr>
        <w:t xml:space="preserve">Bland-Altman plot to assess </w:t>
      </w:r>
      <w:r w:rsidR="00B8448D">
        <w:rPr>
          <w:rFonts w:ascii="Times New Roman" w:hAnsi="Times New Roman" w:cs="Times New Roman"/>
          <w:szCs w:val="24"/>
        </w:rPr>
        <w:t xml:space="preserve">the </w:t>
      </w:r>
      <w:r w:rsidR="00F63F05" w:rsidRPr="00F63F05">
        <w:rPr>
          <w:rFonts w:ascii="Times New Roman" w:hAnsi="Times New Roman" w:cs="Times New Roman"/>
          <w:szCs w:val="24"/>
        </w:rPr>
        <w:t>agreement of saliva and plasma (gold-standard) retinol levels.</w:t>
      </w:r>
    </w:p>
    <w:p w:rsidR="001133FB" w:rsidRPr="00F63F05" w:rsidRDefault="001133FB" w:rsidP="00F63F05">
      <w:pPr>
        <w:spacing w:after="20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4525" cy="4295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05" w:rsidRPr="00921950" w:rsidRDefault="00F63F05" w:rsidP="00921950">
      <w:pPr>
        <w:spacing w:after="200" w:line="480" w:lineRule="auto"/>
        <w:jc w:val="both"/>
        <w:rPr>
          <w:rFonts w:ascii="Times New Roman" w:hAnsi="Times New Roman" w:cs="Times New Roman"/>
          <w:szCs w:val="24"/>
        </w:rPr>
      </w:pPr>
    </w:p>
    <w:p w:rsidR="002A01FE" w:rsidRPr="00921950" w:rsidRDefault="002A01FE" w:rsidP="00921950">
      <w:pPr>
        <w:spacing w:after="200" w:line="48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A01FE" w:rsidRPr="00921950" w:rsidSect="009474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F1" w:rsidRDefault="002A20F1">
      <w:pPr>
        <w:spacing w:after="0"/>
      </w:pPr>
      <w:r>
        <w:separator/>
      </w:r>
    </w:p>
  </w:endnote>
  <w:endnote w:type="continuationSeparator" w:id="0">
    <w:p w:rsidR="002A20F1" w:rsidRDefault="002A2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F1" w:rsidRDefault="002A20F1">
      <w:pPr>
        <w:spacing w:after="0"/>
      </w:pPr>
      <w:r>
        <w:separator/>
      </w:r>
    </w:p>
  </w:footnote>
  <w:footnote w:type="continuationSeparator" w:id="0">
    <w:p w:rsidR="002A20F1" w:rsidRDefault="002A2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607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E92" w:rsidRDefault="00E1365D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E92" w:rsidRDefault="00935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A7D"/>
    <w:multiLevelType w:val="hybridMultilevel"/>
    <w:tmpl w:val="752217A0"/>
    <w:lvl w:ilvl="0" w:tplc="43FC7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7C73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D4A3E1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B3662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9A2BC8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BD43F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11C352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E5401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FD82A8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B101D7"/>
    <w:multiLevelType w:val="hybridMultilevel"/>
    <w:tmpl w:val="78A8665C"/>
    <w:lvl w:ilvl="0" w:tplc="1FDED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7E6A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E683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06F1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8C9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C19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98C4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78AF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261D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776BD"/>
    <w:multiLevelType w:val="hybridMultilevel"/>
    <w:tmpl w:val="F2B80AF2"/>
    <w:lvl w:ilvl="0" w:tplc="201A0A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3E00F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6D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20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A7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A7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AE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25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TIxNDM0NjA0N7dU0lEKTi0uzszPAykwNK0FAKIpKls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onat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v0e5vf75dptwe2tvh5p20yvdpr25peze2x&quot;&gt;Abhijeet_EndNote_2019&lt;record-ids&gt;&lt;item&gt;43&lt;/item&gt;&lt;item&gt;61&lt;/item&gt;&lt;item&gt;67&lt;/item&gt;&lt;item&gt;79&lt;/item&gt;&lt;item&gt;81&lt;/item&gt;&lt;item&gt;87&lt;/item&gt;&lt;item&gt;93&lt;/item&gt;&lt;item&gt;105&lt;/item&gt;&lt;item&gt;111&lt;/item&gt;&lt;item&gt;127&lt;/item&gt;&lt;item&gt;249&lt;/item&gt;&lt;item&gt;254&lt;/item&gt;&lt;item&gt;2107&lt;/item&gt;&lt;/record-ids&gt;&lt;/item&gt;&lt;/Libraries&gt;"/>
  </w:docVars>
  <w:rsids>
    <w:rsidRoot w:val="00242903"/>
    <w:rsid w:val="00015472"/>
    <w:rsid w:val="000172FD"/>
    <w:rsid w:val="00027E9E"/>
    <w:rsid w:val="000521C2"/>
    <w:rsid w:val="000634B1"/>
    <w:rsid w:val="00067F21"/>
    <w:rsid w:val="000829BE"/>
    <w:rsid w:val="0008686F"/>
    <w:rsid w:val="00087AF3"/>
    <w:rsid w:val="00087DBF"/>
    <w:rsid w:val="00090A54"/>
    <w:rsid w:val="00091322"/>
    <w:rsid w:val="00094CA3"/>
    <w:rsid w:val="00095383"/>
    <w:rsid w:val="0009794A"/>
    <w:rsid w:val="00097F4B"/>
    <w:rsid w:val="000C51F7"/>
    <w:rsid w:val="000D11B3"/>
    <w:rsid w:val="000D6CF3"/>
    <w:rsid w:val="000D70DB"/>
    <w:rsid w:val="000D716A"/>
    <w:rsid w:val="000E1BF3"/>
    <w:rsid w:val="000E3B27"/>
    <w:rsid w:val="000F445E"/>
    <w:rsid w:val="001133FB"/>
    <w:rsid w:val="0011704E"/>
    <w:rsid w:val="00123B08"/>
    <w:rsid w:val="00125E3A"/>
    <w:rsid w:val="0013496E"/>
    <w:rsid w:val="001434AB"/>
    <w:rsid w:val="001437E0"/>
    <w:rsid w:val="0014610E"/>
    <w:rsid w:val="00163B67"/>
    <w:rsid w:val="00171B7B"/>
    <w:rsid w:val="001735A0"/>
    <w:rsid w:val="00174F5C"/>
    <w:rsid w:val="00187114"/>
    <w:rsid w:val="001978ED"/>
    <w:rsid w:val="001A1EB6"/>
    <w:rsid w:val="001A21DF"/>
    <w:rsid w:val="001B4F43"/>
    <w:rsid w:val="001C3DDA"/>
    <w:rsid w:val="001C7D1F"/>
    <w:rsid w:val="001D06FD"/>
    <w:rsid w:val="001D2B04"/>
    <w:rsid w:val="001D54AE"/>
    <w:rsid w:val="001E2BE4"/>
    <w:rsid w:val="001E5F91"/>
    <w:rsid w:val="001F6030"/>
    <w:rsid w:val="001F68E9"/>
    <w:rsid w:val="00202188"/>
    <w:rsid w:val="00204F8F"/>
    <w:rsid w:val="00216F26"/>
    <w:rsid w:val="00220E8F"/>
    <w:rsid w:val="002218ED"/>
    <w:rsid w:val="00224ED2"/>
    <w:rsid w:val="00225366"/>
    <w:rsid w:val="00231276"/>
    <w:rsid w:val="002362AF"/>
    <w:rsid w:val="00242903"/>
    <w:rsid w:val="00244D8B"/>
    <w:rsid w:val="0024663B"/>
    <w:rsid w:val="002558B0"/>
    <w:rsid w:val="00255BDF"/>
    <w:rsid w:val="00261F42"/>
    <w:rsid w:val="00267DAD"/>
    <w:rsid w:val="00285531"/>
    <w:rsid w:val="002909ED"/>
    <w:rsid w:val="00291052"/>
    <w:rsid w:val="002978E3"/>
    <w:rsid w:val="002A01FE"/>
    <w:rsid w:val="002A1126"/>
    <w:rsid w:val="002A20F1"/>
    <w:rsid w:val="002B22BE"/>
    <w:rsid w:val="002B4FCB"/>
    <w:rsid w:val="002C5D8C"/>
    <w:rsid w:val="002C7D7D"/>
    <w:rsid w:val="002D5C31"/>
    <w:rsid w:val="002D717A"/>
    <w:rsid w:val="002E0AB5"/>
    <w:rsid w:val="002E30EE"/>
    <w:rsid w:val="002E3F7F"/>
    <w:rsid w:val="002F5BFA"/>
    <w:rsid w:val="00304F4F"/>
    <w:rsid w:val="00305D69"/>
    <w:rsid w:val="00307288"/>
    <w:rsid w:val="00315454"/>
    <w:rsid w:val="00316121"/>
    <w:rsid w:val="003173A1"/>
    <w:rsid w:val="00321A89"/>
    <w:rsid w:val="003223BE"/>
    <w:rsid w:val="00330922"/>
    <w:rsid w:val="00341A60"/>
    <w:rsid w:val="00355004"/>
    <w:rsid w:val="00356BA9"/>
    <w:rsid w:val="00363678"/>
    <w:rsid w:val="003640E4"/>
    <w:rsid w:val="003720D7"/>
    <w:rsid w:val="003722E9"/>
    <w:rsid w:val="00383709"/>
    <w:rsid w:val="003862CB"/>
    <w:rsid w:val="003906FA"/>
    <w:rsid w:val="0039159C"/>
    <w:rsid w:val="003929E7"/>
    <w:rsid w:val="003A5FA5"/>
    <w:rsid w:val="003B754D"/>
    <w:rsid w:val="003C07ED"/>
    <w:rsid w:val="003C2804"/>
    <w:rsid w:val="003D4923"/>
    <w:rsid w:val="003E2FA3"/>
    <w:rsid w:val="00406A05"/>
    <w:rsid w:val="00407B29"/>
    <w:rsid w:val="00432347"/>
    <w:rsid w:val="0043356C"/>
    <w:rsid w:val="00463BE1"/>
    <w:rsid w:val="00466DB9"/>
    <w:rsid w:val="00471692"/>
    <w:rsid w:val="00476768"/>
    <w:rsid w:val="004819B6"/>
    <w:rsid w:val="00481AB9"/>
    <w:rsid w:val="00491DCB"/>
    <w:rsid w:val="004930E9"/>
    <w:rsid w:val="004A609E"/>
    <w:rsid w:val="004C2780"/>
    <w:rsid w:val="004C3670"/>
    <w:rsid w:val="004C6976"/>
    <w:rsid w:val="004E5B8D"/>
    <w:rsid w:val="00503047"/>
    <w:rsid w:val="00510522"/>
    <w:rsid w:val="00513FD5"/>
    <w:rsid w:val="0052073A"/>
    <w:rsid w:val="00521F83"/>
    <w:rsid w:val="00522EE2"/>
    <w:rsid w:val="00530CCE"/>
    <w:rsid w:val="00532303"/>
    <w:rsid w:val="00535DBD"/>
    <w:rsid w:val="0053637E"/>
    <w:rsid w:val="00536CD7"/>
    <w:rsid w:val="00554ABB"/>
    <w:rsid w:val="00554B73"/>
    <w:rsid w:val="0055694D"/>
    <w:rsid w:val="0056716B"/>
    <w:rsid w:val="005742C8"/>
    <w:rsid w:val="00590EFF"/>
    <w:rsid w:val="00592E99"/>
    <w:rsid w:val="0059401B"/>
    <w:rsid w:val="00595ABE"/>
    <w:rsid w:val="005A0964"/>
    <w:rsid w:val="005A409E"/>
    <w:rsid w:val="005B7B19"/>
    <w:rsid w:val="005C16CB"/>
    <w:rsid w:val="005D1368"/>
    <w:rsid w:val="005D50BB"/>
    <w:rsid w:val="005E0A4D"/>
    <w:rsid w:val="005E1B25"/>
    <w:rsid w:val="005F119A"/>
    <w:rsid w:val="00600467"/>
    <w:rsid w:val="0060464A"/>
    <w:rsid w:val="006076C2"/>
    <w:rsid w:val="006274C5"/>
    <w:rsid w:val="006418B2"/>
    <w:rsid w:val="00642952"/>
    <w:rsid w:val="00650BA7"/>
    <w:rsid w:val="0065123C"/>
    <w:rsid w:val="00657000"/>
    <w:rsid w:val="00660139"/>
    <w:rsid w:val="00673DC9"/>
    <w:rsid w:val="00674289"/>
    <w:rsid w:val="006747D1"/>
    <w:rsid w:val="00675830"/>
    <w:rsid w:val="00675F3D"/>
    <w:rsid w:val="00680D65"/>
    <w:rsid w:val="0068589D"/>
    <w:rsid w:val="006926EA"/>
    <w:rsid w:val="006A3459"/>
    <w:rsid w:val="006A4F63"/>
    <w:rsid w:val="006C08D7"/>
    <w:rsid w:val="006C5CA6"/>
    <w:rsid w:val="006C6A3E"/>
    <w:rsid w:val="006E5370"/>
    <w:rsid w:val="006F048D"/>
    <w:rsid w:val="006F52D0"/>
    <w:rsid w:val="00702D6D"/>
    <w:rsid w:val="007046DF"/>
    <w:rsid w:val="00706D72"/>
    <w:rsid w:val="007168BA"/>
    <w:rsid w:val="00717A2C"/>
    <w:rsid w:val="00720754"/>
    <w:rsid w:val="00721107"/>
    <w:rsid w:val="00721DE4"/>
    <w:rsid w:val="0074751E"/>
    <w:rsid w:val="00750295"/>
    <w:rsid w:val="007511A3"/>
    <w:rsid w:val="00754220"/>
    <w:rsid w:val="00755DE1"/>
    <w:rsid w:val="00767EBF"/>
    <w:rsid w:val="0077027C"/>
    <w:rsid w:val="00771F73"/>
    <w:rsid w:val="00776B04"/>
    <w:rsid w:val="007818AB"/>
    <w:rsid w:val="0078241F"/>
    <w:rsid w:val="00786F33"/>
    <w:rsid w:val="0078783A"/>
    <w:rsid w:val="007919F7"/>
    <w:rsid w:val="00791F96"/>
    <w:rsid w:val="007935BB"/>
    <w:rsid w:val="00793D90"/>
    <w:rsid w:val="00793DCD"/>
    <w:rsid w:val="007A5D31"/>
    <w:rsid w:val="007B1D81"/>
    <w:rsid w:val="007B281A"/>
    <w:rsid w:val="007C0182"/>
    <w:rsid w:val="007C487C"/>
    <w:rsid w:val="007D28EF"/>
    <w:rsid w:val="007D793C"/>
    <w:rsid w:val="00817675"/>
    <w:rsid w:val="00817840"/>
    <w:rsid w:val="00833309"/>
    <w:rsid w:val="0084083E"/>
    <w:rsid w:val="0085235F"/>
    <w:rsid w:val="00856B46"/>
    <w:rsid w:val="00870488"/>
    <w:rsid w:val="00874C80"/>
    <w:rsid w:val="00875BAE"/>
    <w:rsid w:val="00881846"/>
    <w:rsid w:val="00883960"/>
    <w:rsid w:val="00884894"/>
    <w:rsid w:val="00894E05"/>
    <w:rsid w:val="008954A0"/>
    <w:rsid w:val="00896C56"/>
    <w:rsid w:val="00896D30"/>
    <w:rsid w:val="00897837"/>
    <w:rsid w:val="008A135E"/>
    <w:rsid w:val="008A1BD1"/>
    <w:rsid w:val="008A3FEB"/>
    <w:rsid w:val="008A6B71"/>
    <w:rsid w:val="008C217C"/>
    <w:rsid w:val="008C2C39"/>
    <w:rsid w:val="008C39FC"/>
    <w:rsid w:val="008D1B8E"/>
    <w:rsid w:val="008D46A7"/>
    <w:rsid w:val="008E122B"/>
    <w:rsid w:val="008F4093"/>
    <w:rsid w:val="008F48EE"/>
    <w:rsid w:val="008F7FE4"/>
    <w:rsid w:val="00900EB5"/>
    <w:rsid w:val="0090203D"/>
    <w:rsid w:val="00902D05"/>
    <w:rsid w:val="00903ABB"/>
    <w:rsid w:val="009128C6"/>
    <w:rsid w:val="00912F87"/>
    <w:rsid w:val="00921950"/>
    <w:rsid w:val="00930DF8"/>
    <w:rsid w:val="00935E92"/>
    <w:rsid w:val="00936767"/>
    <w:rsid w:val="00942E4B"/>
    <w:rsid w:val="0094420D"/>
    <w:rsid w:val="00944F21"/>
    <w:rsid w:val="0094741D"/>
    <w:rsid w:val="00951A83"/>
    <w:rsid w:val="0095360B"/>
    <w:rsid w:val="00955774"/>
    <w:rsid w:val="00960445"/>
    <w:rsid w:val="009668ED"/>
    <w:rsid w:val="00970EFD"/>
    <w:rsid w:val="00981DA1"/>
    <w:rsid w:val="00990D6C"/>
    <w:rsid w:val="009A486A"/>
    <w:rsid w:val="009A6443"/>
    <w:rsid w:val="009A6E4F"/>
    <w:rsid w:val="009B6E36"/>
    <w:rsid w:val="009C580D"/>
    <w:rsid w:val="009E3121"/>
    <w:rsid w:val="00A00DDD"/>
    <w:rsid w:val="00A02FC8"/>
    <w:rsid w:val="00A04991"/>
    <w:rsid w:val="00A13AC9"/>
    <w:rsid w:val="00A2254E"/>
    <w:rsid w:val="00A2292E"/>
    <w:rsid w:val="00A30BAB"/>
    <w:rsid w:val="00A33057"/>
    <w:rsid w:val="00A410B3"/>
    <w:rsid w:val="00A415B8"/>
    <w:rsid w:val="00A43111"/>
    <w:rsid w:val="00A43975"/>
    <w:rsid w:val="00A43AFF"/>
    <w:rsid w:val="00A446B4"/>
    <w:rsid w:val="00A46856"/>
    <w:rsid w:val="00A479CD"/>
    <w:rsid w:val="00A64CA7"/>
    <w:rsid w:val="00A65834"/>
    <w:rsid w:val="00A73FD2"/>
    <w:rsid w:val="00A91C4C"/>
    <w:rsid w:val="00A940E3"/>
    <w:rsid w:val="00A942F9"/>
    <w:rsid w:val="00A97E57"/>
    <w:rsid w:val="00AA0AC0"/>
    <w:rsid w:val="00AA15E8"/>
    <w:rsid w:val="00AA17FF"/>
    <w:rsid w:val="00AB2B70"/>
    <w:rsid w:val="00AC2848"/>
    <w:rsid w:val="00AC3C15"/>
    <w:rsid w:val="00AC4096"/>
    <w:rsid w:val="00AC564D"/>
    <w:rsid w:val="00AD3D4D"/>
    <w:rsid w:val="00AD5240"/>
    <w:rsid w:val="00AE1903"/>
    <w:rsid w:val="00AE367A"/>
    <w:rsid w:val="00AE42E6"/>
    <w:rsid w:val="00AF1451"/>
    <w:rsid w:val="00AF33EB"/>
    <w:rsid w:val="00AF5D42"/>
    <w:rsid w:val="00AF7DBC"/>
    <w:rsid w:val="00B0013B"/>
    <w:rsid w:val="00B03D1B"/>
    <w:rsid w:val="00B10F8E"/>
    <w:rsid w:val="00B149C2"/>
    <w:rsid w:val="00B25E1C"/>
    <w:rsid w:val="00B31529"/>
    <w:rsid w:val="00B37CB8"/>
    <w:rsid w:val="00B47276"/>
    <w:rsid w:val="00B54086"/>
    <w:rsid w:val="00B64B9C"/>
    <w:rsid w:val="00B668FD"/>
    <w:rsid w:val="00B66C01"/>
    <w:rsid w:val="00B66FDA"/>
    <w:rsid w:val="00B67E84"/>
    <w:rsid w:val="00B67F0A"/>
    <w:rsid w:val="00B70457"/>
    <w:rsid w:val="00B74352"/>
    <w:rsid w:val="00B8448D"/>
    <w:rsid w:val="00B9319A"/>
    <w:rsid w:val="00B94CC0"/>
    <w:rsid w:val="00BA1679"/>
    <w:rsid w:val="00BB5682"/>
    <w:rsid w:val="00BC00DB"/>
    <w:rsid w:val="00BD04EF"/>
    <w:rsid w:val="00BD41EB"/>
    <w:rsid w:val="00BD4EA6"/>
    <w:rsid w:val="00BE3C2D"/>
    <w:rsid w:val="00BE49B0"/>
    <w:rsid w:val="00BE6306"/>
    <w:rsid w:val="00BF62A0"/>
    <w:rsid w:val="00BF7BEA"/>
    <w:rsid w:val="00C002E8"/>
    <w:rsid w:val="00C04B0B"/>
    <w:rsid w:val="00C235E1"/>
    <w:rsid w:val="00C24D9D"/>
    <w:rsid w:val="00C34A32"/>
    <w:rsid w:val="00C36EFB"/>
    <w:rsid w:val="00C6225E"/>
    <w:rsid w:val="00C702B4"/>
    <w:rsid w:val="00C7143D"/>
    <w:rsid w:val="00C760ED"/>
    <w:rsid w:val="00C84B16"/>
    <w:rsid w:val="00CC175C"/>
    <w:rsid w:val="00CC527A"/>
    <w:rsid w:val="00CD256D"/>
    <w:rsid w:val="00CD45BE"/>
    <w:rsid w:val="00CD77B1"/>
    <w:rsid w:val="00CE0E6D"/>
    <w:rsid w:val="00CE4298"/>
    <w:rsid w:val="00CE4E82"/>
    <w:rsid w:val="00CE5BB3"/>
    <w:rsid w:val="00CE6B81"/>
    <w:rsid w:val="00CF64E2"/>
    <w:rsid w:val="00D0143A"/>
    <w:rsid w:val="00D10C3A"/>
    <w:rsid w:val="00D147D4"/>
    <w:rsid w:val="00D14E66"/>
    <w:rsid w:val="00D15EA3"/>
    <w:rsid w:val="00D23E6A"/>
    <w:rsid w:val="00D33B85"/>
    <w:rsid w:val="00D3512E"/>
    <w:rsid w:val="00D52529"/>
    <w:rsid w:val="00D56BE1"/>
    <w:rsid w:val="00D70316"/>
    <w:rsid w:val="00D7622D"/>
    <w:rsid w:val="00D80A09"/>
    <w:rsid w:val="00D87DBD"/>
    <w:rsid w:val="00D9301F"/>
    <w:rsid w:val="00DB1ECB"/>
    <w:rsid w:val="00DB3E70"/>
    <w:rsid w:val="00DB7036"/>
    <w:rsid w:val="00DC0798"/>
    <w:rsid w:val="00DC315C"/>
    <w:rsid w:val="00DC4B9D"/>
    <w:rsid w:val="00DC5C0A"/>
    <w:rsid w:val="00DC7940"/>
    <w:rsid w:val="00DD690A"/>
    <w:rsid w:val="00DE2039"/>
    <w:rsid w:val="00DE3D77"/>
    <w:rsid w:val="00DE4BFE"/>
    <w:rsid w:val="00DF71B1"/>
    <w:rsid w:val="00E11F3D"/>
    <w:rsid w:val="00E1365D"/>
    <w:rsid w:val="00E20A0F"/>
    <w:rsid w:val="00E212D6"/>
    <w:rsid w:val="00E23260"/>
    <w:rsid w:val="00E35507"/>
    <w:rsid w:val="00E36870"/>
    <w:rsid w:val="00E40563"/>
    <w:rsid w:val="00E46F9F"/>
    <w:rsid w:val="00E47483"/>
    <w:rsid w:val="00E62F34"/>
    <w:rsid w:val="00E6421B"/>
    <w:rsid w:val="00E6632A"/>
    <w:rsid w:val="00E6665E"/>
    <w:rsid w:val="00E856C2"/>
    <w:rsid w:val="00E92BCD"/>
    <w:rsid w:val="00E93714"/>
    <w:rsid w:val="00EA69C8"/>
    <w:rsid w:val="00EC426C"/>
    <w:rsid w:val="00EC7430"/>
    <w:rsid w:val="00EF218A"/>
    <w:rsid w:val="00EF7898"/>
    <w:rsid w:val="00F0169F"/>
    <w:rsid w:val="00F1403F"/>
    <w:rsid w:val="00F149BD"/>
    <w:rsid w:val="00F21500"/>
    <w:rsid w:val="00F278EA"/>
    <w:rsid w:val="00F42DA7"/>
    <w:rsid w:val="00F431CB"/>
    <w:rsid w:val="00F45330"/>
    <w:rsid w:val="00F45989"/>
    <w:rsid w:val="00F46EB6"/>
    <w:rsid w:val="00F51573"/>
    <w:rsid w:val="00F623D6"/>
    <w:rsid w:val="00F63F05"/>
    <w:rsid w:val="00F64CBD"/>
    <w:rsid w:val="00F671D3"/>
    <w:rsid w:val="00F7700D"/>
    <w:rsid w:val="00F855EC"/>
    <w:rsid w:val="00F87ABC"/>
    <w:rsid w:val="00F9656C"/>
    <w:rsid w:val="00FA3963"/>
    <w:rsid w:val="00FB189B"/>
    <w:rsid w:val="00FB3C0A"/>
    <w:rsid w:val="00FC5759"/>
    <w:rsid w:val="00FD282E"/>
    <w:rsid w:val="00FE1C89"/>
    <w:rsid w:val="00FE7B1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D2560"/>
  <w15:docId w15:val="{EBF03C96-A8FF-4A35-8C1C-733A015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Standard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Standard"/>
    <w:next w:val="Standard"/>
    <w:qFormat/>
    <w:rsid w:val="00171B7B"/>
    <w:rPr>
      <w:b/>
      <w:color w:val="000000" w:themeColor="text1"/>
      <w:sz w:val="32"/>
    </w:rPr>
  </w:style>
  <w:style w:type="paragraph" w:styleId="Listenabsatz">
    <w:name w:val="List Paragraph"/>
    <w:basedOn w:val="Standard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Verzeichnis1">
    <w:name w:val="toc 1"/>
    <w:basedOn w:val="Standard"/>
    <w:next w:val="Standard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ellenraster">
    <w:name w:val="Table Grid"/>
    <w:basedOn w:val="NormaleTabelle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customStyle="1" w:styleId="LightList-Accent11">
    <w:name w:val="Light List - Accent 11"/>
    <w:basedOn w:val="NormaleTabelle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customStyle="1" w:styleId="LightShading-Accent11">
    <w:name w:val="Light Shading - Accent 11"/>
    <w:basedOn w:val="NormaleTabelle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customStyle="1" w:styleId="LightGrid-Accent11">
    <w:name w:val="Light Grid - Accent 11"/>
    <w:basedOn w:val="NormaleTabelle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MediumShading1-Accent11">
    <w:name w:val="Medium Shading 1 - Accent 11"/>
    <w:basedOn w:val="NormaleTabelle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customStyle="1" w:styleId="MediumList1-Accent11">
    <w:name w:val="Medium List 1 - Accent 11"/>
    <w:basedOn w:val="NormaleTabelle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ittlereListe2-Akz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NormaleTabelle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Liste2-Akzent1">
    <w:name w:val="Medium List 2 Accent 1"/>
    <w:basedOn w:val="NormaleTabelle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ndNoteBibliographyTitle">
    <w:name w:val="EndNote Bibliography Title"/>
    <w:basedOn w:val="Standard"/>
    <w:link w:val="EndNoteBibliographyTitleChar"/>
    <w:rsid w:val="002A01FE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2A01FE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2A01FE"/>
    <w:rPr>
      <w:rFonts w:cs="Arial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2A01FE"/>
    <w:rPr>
      <w:rFonts w:ascii="Arial" w:hAnsi="Arial" w:cs="Arial"/>
      <w:noProof/>
      <w:sz w:val="24"/>
      <w:lang w:val="en-US"/>
    </w:rPr>
  </w:style>
  <w:style w:type="paragraph" w:styleId="Kopfzeile">
    <w:name w:val="header"/>
    <w:basedOn w:val="Standard"/>
    <w:link w:val="KopfzeileZchn"/>
    <w:uiPriority w:val="99"/>
    <w:rsid w:val="00D70316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31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rsid w:val="00D70316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0316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9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97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9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eet.Rakshasbhuvankar@health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1446-B8CA-446A-BFC6-6F0AEA13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Rakshasbhuvankar, Abhijeet</dc:creator>
  <cp:lastModifiedBy>Patrick Näf</cp:lastModifiedBy>
  <cp:revision>5</cp:revision>
  <cp:lastPrinted>2019-10-07T00:49:00Z</cp:lastPrinted>
  <dcterms:created xsi:type="dcterms:W3CDTF">2020-01-23T05:00:00Z</dcterms:created>
  <dcterms:modified xsi:type="dcterms:W3CDTF">2020-01-27T10:13:00Z</dcterms:modified>
</cp:coreProperties>
</file>