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Pr="009F61D3" w:rsidRDefault="004B7E6A" w:rsidP="004B7E6A">
      <w:pPr>
        <w:pStyle w:val="Bijschrift"/>
        <w:keepNext/>
        <w:spacing w:line="276" w:lineRule="auto"/>
        <w:rPr>
          <w:b w:val="0"/>
          <w:color w:val="auto"/>
          <w:sz w:val="22"/>
        </w:rPr>
      </w:pPr>
      <w:r w:rsidRPr="009F61D3">
        <w:rPr>
          <w:i w:val="0"/>
          <w:color w:val="auto"/>
          <w:sz w:val="22"/>
        </w:rPr>
        <w:t>Supplementary Table 2.</w:t>
      </w:r>
      <w:r w:rsidRPr="009F61D3">
        <w:rPr>
          <w:color w:val="auto"/>
          <w:sz w:val="22"/>
        </w:rPr>
        <w:t xml:space="preserve"> </w:t>
      </w:r>
      <w:r w:rsidRPr="009F61D3">
        <w:rPr>
          <w:b w:val="0"/>
          <w:color w:val="auto"/>
          <w:sz w:val="22"/>
        </w:rPr>
        <w:t>Insurance coverage and financial support in New Zealand IBD patients, n=123</w:t>
      </w:r>
    </w:p>
    <w:tbl>
      <w:tblPr>
        <w:tblStyle w:val="PlainTable41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B7E6A" w:rsidTr="00AD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Default="004B7E6A" w:rsidP="00AD0025"/>
        </w:tc>
        <w:tc>
          <w:tcPr>
            <w:tcW w:w="3402" w:type="dxa"/>
          </w:tcPr>
          <w:p w:rsidR="004B7E6A" w:rsidRPr="008272F2" w:rsidRDefault="004B7E6A" w:rsidP="00AD0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272F2">
              <w:rPr>
                <w:b w:val="0"/>
              </w:rPr>
              <w:t>n (%)</w:t>
            </w:r>
          </w:p>
        </w:tc>
      </w:tr>
      <w:tr w:rsidR="004B7E6A" w:rsidRPr="0066435C" w:rsidTr="00AD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i/>
                <w:sz w:val="20"/>
              </w:rPr>
            </w:pPr>
            <w:r w:rsidRPr="0066435C">
              <w:rPr>
                <w:b w:val="0"/>
                <w:i/>
                <w:sz w:val="20"/>
              </w:rPr>
              <w:t>Type of medical insurance coverage</w:t>
            </w:r>
          </w:p>
          <w:p w:rsidR="004B7E6A" w:rsidRPr="0066435C" w:rsidRDefault="004B7E6A" w:rsidP="00AD0025">
            <w:pPr>
              <w:ind w:left="326" w:hanging="326"/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Private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Public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Unknown</w:t>
            </w:r>
          </w:p>
        </w:tc>
        <w:tc>
          <w:tcPr>
            <w:tcW w:w="3402" w:type="dxa"/>
          </w:tcPr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51 (42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69 (56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3</w:t>
            </w:r>
          </w:p>
        </w:tc>
      </w:tr>
      <w:tr w:rsidR="004B7E6A" w:rsidRPr="0066435C" w:rsidTr="00AD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i/>
                <w:sz w:val="20"/>
              </w:rPr>
            </w:pPr>
            <w:r w:rsidRPr="0066435C">
              <w:rPr>
                <w:b w:val="0"/>
                <w:i/>
                <w:sz w:val="20"/>
              </w:rPr>
              <w:t>Difficulty to arrange life insurance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Not tried 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I had it before I was diagnosed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Not difficult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Somewhat difficult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Very difficult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Unknown </w:t>
            </w:r>
          </w:p>
        </w:tc>
        <w:tc>
          <w:tcPr>
            <w:tcW w:w="3402" w:type="dxa"/>
          </w:tcPr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56 (46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28 (2</w:t>
            </w:r>
            <w:r>
              <w:rPr>
                <w:sz w:val="20"/>
              </w:rPr>
              <w:t>3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 (10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 (11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 (7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4</w:t>
            </w:r>
          </w:p>
        </w:tc>
      </w:tr>
      <w:tr w:rsidR="004B7E6A" w:rsidRPr="0066435C" w:rsidTr="00AD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i/>
                <w:sz w:val="20"/>
              </w:rPr>
              <w:t>Difficulty to arrange income protection insurance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Not tried 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I had it before I was diagnosed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Not difficult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Somewhat difficult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Very difficult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Unknown</w:t>
            </w:r>
          </w:p>
        </w:tc>
        <w:tc>
          <w:tcPr>
            <w:tcW w:w="3402" w:type="dxa"/>
          </w:tcPr>
          <w:p w:rsidR="004B7E6A" w:rsidRPr="0066435C" w:rsidRDefault="004B7E6A" w:rsidP="00A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84 (68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10 (8)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4 (3)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9 (7)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 (10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4</w:t>
            </w:r>
          </w:p>
        </w:tc>
      </w:tr>
      <w:tr w:rsidR="004B7E6A" w:rsidRPr="0066435C" w:rsidTr="00AD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i/>
                <w:sz w:val="20"/>
                <w:vertAlign w:val="superscript"/>
              </w:rPr>
            </w:pPr>
            <w:r w:rsidRPr="0066435C">
              <w:rPr>
                <w:b w:val="0"/>
                <w:i/>
                <w:sz w:val="20"/>
              </w:rPr>
              <w:t>Most PAID sick days in a 12 month period (median)</w:t>
            </w:r>
            <w:r w:rsidRPr="0066435C">
              <w:rPr>
                <w:b w:val="0"/>
                <w:i/>
                <w:sz w:val="20"/>
                <w:vertAlign w:val="superscript"/>
              </w:rPr>
              <w:t>a</w:t>
            </w:r>
          </w:p>
        </w:tc>
        <w:tc>
          <w:tcPr>
            <w:tcW w:w="3402" w:type="dxa"/>
          </w:tcPr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 xml:space="preserve">5 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B7E6A" w:rsidRPr="0066435C" w:rsidTr="00AD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i/>
                <w:sz w:val="20"/>
                <w:vertAlign w:val="superscript"/>
              </w:rPr>
            </w:pPr>
            <w:r w:rsidRPr="0066435C">
              <w:rPr>
                <w:b w:val="0"/>
                <w:i/>
                <w:sz w:val="20"/>
              </w:rPr>
              <w:t>Most UNPAID sick days in a 12 month period (median)</w:t>
            </w:r>
            <w:r w:rsidRPr="0066435C">
              <w:rPr>
                <w:b w:val="0"/>
                <w:i/>
                <w:sz w:val="20"/>
                <w:vertAlign w:val="superscript"/>
              </w:rPr>
              <w:t>a</w:t>
            </w:r>
          </w:p>
          <w:p w:rsidR="004B7E6A" w:rsidRPr="0066435C" w:rsidRDefault="004B7E6A" w:rsidP="00AD0025">
            <w:pPr>
              <w:rPr>
                <w:b w:val="0"/>
                <w:i/>
                <w:sz w:val="20"/>
              </w:rPr>
            </w:pPr>
          </w:p>
        </w:tc>
        <w:tc>
          <w:tcPr>
            <w:tcW w:w="3402" w:type="dxa"/>
          </w:tcPr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 xml:space="preserve">0 </w:t>
            </w:r>
          </w:p>
        </w:tc>
      </w:tr>
      <w:tr w:rsidR="004B7E6A" w:rsidRPr="0066435C" w:rsidTr="00AD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i/>
                <w:sz w:val="20"/>
                <w:vertAlign w:val="superscript"/>
              </w:rPr>
            </w:pPr>
            <w:r w:rsidRPr="0066435C">
              <w:rPr>
                <w:b w:val="0"/>
                <w:i/>
                <w:sz w:val="20"/>
              </w:rPr>
              <w:t>Have you claimed income protection insurance or government benefit (WINZ)?</w:t>
            </w:r>
            <w:proofErr w:type="spellStart"/>
            <w:r w:rsidRPr="0066435C">
              <w:rPr>
                <w:b w:val="0"/>
                <w:i/>
                <w:sz w:val="20"/>
                <w:vertAlign w:val="superscript"/>
              </w:rPr>
              <w:t>a,b</w:t>
            </w:r>
            <w:proofErr w:type="spellEnd"/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Income protection insurance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WINZ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Neither 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 Unknown</w:t>
            </w:r>
          </w:p>
        </w:tc>
        <w:tc>
          <w:tcPr>
            <w:tcW w:w="3402" w:type="dxa"/>
          </w:tcPr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2 (</w:t>
            </w:r>
            <w:r>
              <w:rPr>
                <w:sz w:val="20"/>
              </w:rPr>
              <w:t>2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17 (1</w:t>
            </w:r>
            <w:r>
              <w:rPr>
                <w:sz w:val="20"/>
              </w:rPr>
              <w:t>4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103 (8</w:t>
            </w:r>
            <w:r>
              <w:rPr>
                <w:sz w:val="20"/>
              </w:rPr>
              <w:t>4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1</w:t>
            </w:r>
          </w:p>
        </w:tc>
      </w:tr>
      <w:tr w:rsidR="004B7E6A" w:rsidRPr="0066435C" w:rsidTr="00AD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B7E6A" w:rsidRPr="0066435C" w:rsidRDefault="004B7E6A" w:rsidP="00AD0025">
            <w:pPr>
              <w:rPr>
                <w:b w:val="0"/>
                <w:i/>
                <w:sz w:val="20"/>
              </w:rPr>
            </w:pPr>
            <w:r w:rsidRPr="0066435C">
              <w:rPr>
                <w:b w:val="0"/>
                <w:i/>
                <w:sz w:val="20"/>
              </w:rPr>
              <w:t xml:space="preserve">When claimed, did you receive government benefit (WINZ)? 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No</w:t>
            </w:r>
          </w:p>
          <w:p w:rsidR="004B7E6A" w:rsidRPr="0066435C" w:rsidRDefault="004B7E6A" w:rsidP="00AD0025">
            <w:pPr>
              <w:rPr>
                <w:b w:val="0"/>
                <w:sz w:val="20"/>
              </w:rPr>
            </w:pPr>
            <w:r w:rsidRPr="0066435C">
              <w:rPr>
                <w:b w:val="0"/>
                <w:sz w:val="20"/>
              </w:rPr>
              <w:t xml:space="preserve">   Yes</w:t>
            </w:r>
          </w:p>
        </w:tc>
        <w:tc>
          <w:tcPr>
            <w:tcW w:w="3402" w:type="dxa"/>
          </w:tcPr>
          <w:p w:rsidR="004B7E6A" w:rsidRPr="0066435C" w:rsidRDefault="004B7E6A" w:rsidP="00A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9 (5</w:t>
            </w:r>
            <w:r>
              <w:rPr>
                <w:sz w:val="20"/>
              </w:rPr>
              <w:t>3</w:t>
            </w:r>
            <w:r w:rsidRPr="0066435C">
              <w:rPr>
                <w:sz w:val="20"/>
              </w:rPr>
              <w:t>)</w:t>
            </w:r>
          </w:p>
          <w:p w:rsidR="004B7E6A" w:rsidRPr="0066435C" w:rsidRDefault="004B7E6A" w:rsidP="00AD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435C">
              <w:rPr>
                <w:sz w:val="20"/>
              </w:rPr>
              <w:t>8 (47)</w:t>
            </w:r>
          </w:p>
        </w:tc>
      </w:tr>
    </w:tbl>
    <w:p w:rsidR="004B7E6A" w:rsidRPr="0066435C" w:rsidRDefault="004B7E6A" w:rsidP="004B7E6A">
      <w:pPr>
        <w:pStyle w:val="Geenafstand"/>
        <w:rPr>
          <w:sz w:val="20"/>
          <w:vertAlign w:val="superscript"/>
        </w:rPr>
      </w:pPr>
    </w:p>
    <w:p w:rsidR="004B7E6A" w:rsidRPr="0066435C" w:rsidRDefault="004B7E6A" w:rsidP="004B7E6A">
      <w:pPr>
        <w:pStyle w:val="Geenafstand"/>
        <w:rPr>
          <w:sz w:val="20"/>
        </w:rPr>
      </w:pPr>
      <w:proofErr w:type="spellStart"/>
      <w:r w:rsidRPr="0066435C">
        <w:rPr>
          <w:sz w:val="20"/>
          <w:vertAlign w:val="superscript"/>
        </w:rPr>
        <w:t>a</w:t>
      </w:r>
      <w:r w:rsidRPr="0066435C">
        <w:rPr>
          <w:sz w:val="20"/>
        </w:rPr>
        <w:t>During</w:t>
      </w:r>
      <w:proofErr w:type="spellEnd"/>
      <w:r w:rsidRPr="0066435C">
        <w:rPr>
          <w:sz w:val="20"/>
        </w:rPr>
        <w:t xml:space="preserve"> the time that patients were working and symptoms were causing most difficulties </w:t>
      </w:r>
    </w:p>
    <w:p w:rsidR="005D03BE" w:rsidRPr="004B7E6A" w:rsidRDefault="004B7E6A" w:rsidP="004B7E6A">
      <w:pPr>
        <w:rPr>
          <w:lang w:val="en-US"/>
        </w:rPr>
      </w:pPr>
      <w:proofErr w:type="spellStart"/>
      <w:r w:rsidRPr="004B7E6A">
        <w:rPr>
          <w:color w:val="000000" w:themeColor="text1"/>
          <w:sz w:val="18"/>
          <w:vertAlign w:val="superscript"/>
          <w:lang w:val="en-US"/>
        </w:rPr>
        <w:t>b</w:t>
      </w:r>
      <w:r w:rsidRPr="004B7E6A">
        <w:rPr>
          <w:color w:val="000000" w:themeColor="text1"/>
          <w:sz w:val="18"/>
          <w:lang w:val="en-US"/>
        </w:rPr>
        <w:t>WINZ</w:t>
      </w:r>
      <w:proofErr w:type="spellEnd"/>
      <w:r w:rsidRPr="004B7E6A">
        <w:rPr>
          <w:color w:val="000000" w:themeColor="text1"/>
          <w:sz w:val="18"/>
          <w:lang w:val="en-US"/>
        </w:rPr>
        <w:t>: Work and Income New Zealand (government benefit)</w:t>
      </w:r>
      <w:bookmarkStart w:id="0" w:name="_GoBack"/>
      <w:bookmarkEnd w:id="0"/>
    </w:p>
    <w:sectPr w:rsidR="005D03BE" w:rsidRPr="004B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A"/>
    <w:rsid w:val="004B7E6A"/>
    <w:rsid w:val="005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B7E6A"/>
    <w:pPr>
      <w:spacing w:line="240" w:lineRule="auto"/>
    </w:pPr>
    <w:rPr>
      <w:b/>
      <w:i/>
      <w:iCs/>
      <w:color w:val="1F497D" w:themeColor="text2"/>
      <w:sz w:val="24"/>
      <w:szCs w:val="18"/>
      <w:lang w:val="en-GB"/>
    </w:rPr>
  </w:style>
  <w:style w:type="paragraph" w:styleId="Geenafstand">
    <w:name w:val="No Spacing"/>
    <w:link w:val="GeenafstandChar"/>
    <w:uiPriority w:val="1"/>
    <w:qFormat/>
    <w:rsid w:val="004B7E6A"/>
    <w:pPr>
      <w:spacing w:after="0" w:line="240" w:lineRule="auto"/>
    </w:pPr>
    <w:rPr>
      <w:lang w:val="en-NZ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7E6A"/>
    <w:rPr>
      <w:lang w:val="en-NZ"/>
    </w:rPr>
  </w:style>
  <w:style w:type="table" w:customStyle="1" w:styleId="PlainTable41">
    <w:name w:val="Plain Table 41"/>
    <w:basedOn w:val="Standaardtabel"/>
    <w:uiPriority w:val="44"/>
    <w:rsid w:val="004B7E6A"/>
    <w:pPr>
      <w:spacing w:after="0" w:line="240" w:lineRule="auto"/>
    </w:pPr>
    <w:rPr>
      <w:lang w:val="en-N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B7E6A"/>
    <w:pPr>
      <w:spacing w:line="240" w:lineRule="auto"/>
    </w:pPr>
    <w:rPr>
      <w:b/>
      <w:i/>
      <w:iCs/>
      <w:color w:val="1F497D" w:themeColor="text2"/>
      <w:sz w:val="24"/>
      <w:szCs w:val="18"/>
      <w:lang w:val="en-GB"/>
    </w:rPr>
  </w:style>
  <w:style w:type="paragraph" w:styleId="Geenafstand">
    <w:name w:val="No Spacing"/>
    <w:link w:val="GeenafstandChar"/>
    <w:uiPriority w:val="1"/>
    <w:qFormat/>
    <w:rsid w:val="004B7E6A"/>
    <w:pPr>
      <w:spacing w:after="0" w:line="240" w:lineRule="auto"/>
    </w:pPr>
    <w:rPr>
      <w:lang w:val="en-NZ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7E6A"/>
    <w:rPr>
      <w:lang w:val="en-NZ"/>
    </w:rPr>
  </w:style>
  <w:style w:type="table" w:customStyle="1" w:styleId="PlainTable41">
    <w:name w:val="Plain Table 41"/>
    <w:basedOn w:val="Standaardtabel"/>
    <w:uiPriority w:val="44"/>
    <w:rsid w:val="004B7E6A"/>
    <w:pPr>
      <w:spacing w:after="0" w:line="240" w:lineRule="auto"/>
    </w:pPr>
    <w:rPr>
      <w:lang w:val="en-N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Paulides</dc:creator>
  <cp:lastModifiedBy>E. Paulides</cp:lastModifiedBy>
  <cp:revision>1</cp:revision>
  <dcterms:created xsi:type="dcterms:W3CDTF">2019-05-21T14:19:00Z</dcterms:created>
  <dcterms:modified xsi:type="dcterms:W3CDTF">2019-05-21T14:19:00Z</dcterms:modified>
</cp:coreProperties>
</file>