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3" w:rsidRDefault="007F42E3" w:rsidP="007F42E3">
      <w:pPr>
        <w:pStyle w:val="NormalWeb1"/>
        <w:spacing w:before="0" w:after="0" w:line="480" w:lineRule="auto"/>
        <w:outlineLvl w:val="0"/>
        <w:rPr>
          <w:rStyle w:val="Hyperlink"/>
          <w:b/>
          <w:color w:val="000000" w:themeColor="text1"/>
          <w:u w:val="none"/>
          <w:lang w:val="en-US"/>
        </w:rPr>
      </w:pPr>
      <w:r w:rsidRPr="007F42E3">
        <w:rPr>
          <w:rStyle w:val="Hyperlink"/>
          <w:b/>
          <w:color w:val="000000" w:themeColor="text1"/>
          <w:u w:val="none"/>
          <w:lang w:val="en-US"/>
        </w:rPr>
        <w:t>ABBREVIATIONS</w:t>
      </w:r>
    </w:p>
    <w:p w:rsidR="007F42E3" w:rsidRPr="007F42E3" w:rsidRDefault="007F42E3" w:rsidP="007F42E3">
      <w:pPr>
        <w:pStyle w:val="NormalWeb1"/>
        <w:spacing w:before="0" w:after="0" w:line="480" w:lineRule="auto"/>
        <w:outlineLvl w:val="0"/>
        <w:rPr>
          <w:rStyle w:val="Hyperlink"/>
          <w:b/>
          <w:color w:val="000000" w:themeColor="text1"/>
          <w:u w:val="none"/>
          <w:lang w:val="en-US"/>
        </w:rPr>
      </w:pP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FVC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forced vital capacity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 xml:space="preserve">MEP 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maximal expiratory pressure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MIP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maximal inspiratory pressure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proofErr w:type="gramStart"/>
      <w:r w:rsidRPr="009F1A58">
        <w:rPr>
          <w:rFonts w:ascii="Times New Roman" w:hAnsi="Times New Roman" w:cs="Times New Roman"/>
          <w:lang w:val="en-GB"/>
        </w:rPr>
        <w:t>SNIP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sniff</w:t>
      </w:r>
      <w:proofErr w:type="gramEnd"/>
      <w:r w:rsidRPr="009F1A58">
        <w:rPr>
          <w:rFonts w:ascii="Times New Roman" w:hAnsi="Times New Roman" w:cs="Times New Roman"/>
          <w:lang w:val="en-GB"/>
        </w:rPr>
        <w:t xml:space="preserve"> nasal inspiratory pressure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FRC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functional residual capacity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TLC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total lung capacity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PCF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peak cough fl</w:t>
      </w:r>
      <w:bookmarkStart w:id="0" w:name="_GoBack"/>
      <w:bookmarkEnd w:id="0"/>
      <w:r w:rsidRPr="009F1A58">
        <w:rPr>
          <w:rFonts w:ascii="Times New Roman" w:hAnsi="Times New Roman" w:cs="Times New Roman"/>
          <w:lang w:val="en-GB"/>
        </w:rPr>
        <w:t>ow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FEF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forced expiratory flow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PEF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peak expiratory flow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LLN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lower limit of normal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9F1A58">
        <w:rPr>
          <w:rFonts w:ascii="Times New Roman" w:hAnsi="Times New Roman" w:cs="Times New Roman"/>
          <w:lang w:val="en-GB"/>
        </w:rPr>
        <w:t>Pdi</w:t>
      </w:r>
      <w:proofErr w:type="spellEnd"/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proofErr w:type="spellStart"/>
      <w:r w:rsidRPr="009F1A58">
        <w:rPr>
          <w:rFonts w:ascii="Times New Roman" w:hAnsi="Times New Roman" w:cs="Times New Roman"/>
          <w:lang w:val="en-GB"/>
        </w:rPr>
        <w:t>transdiaphragmatic</w:t>
      </w:r>
      <w:proofErr w:type="spellEnd"/>
      <w:r w:rsidRPr="009F1A58">
        <w:rPr>
          <w:rFonts w:ascii="Times New Roman" w:hAnsi="Times New Roman" w:cs="Times New Roman"/>
          <w:lang w:val="en-GB"/>
        </w:rPr>
        <w:t xml:space="preserve"> pressure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r w:rsidRPr="009F1A58">
        <w:rPr>
          <w:rFonts w:ascii="Times New Roman" w:hAnsi="Times New Roman" w:cs="Times New Roman"/>
          <w:lang w:val="en-GB"/>
        </w:rPr>
        <w:t>Pes</w:t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proofErr w:type="spellStart"/>
      <w:r w:rsidRPr="009F1A58">
        <w:rPr>
          <w:rFonts w:ascii="Times New Roman" w:hAnsi="Times New Roman" w:cs="Times New Roman"/>
          <w:lang w:val="en-GB"/>
        </w:rPr>
        <w:t>esophageal</w:t>
      </w:r>
      <w:proofErr w:type="spellEnd"/>
      <w:r w:rsidRPr="009F1A58">
        <w:rPr>
          <w:rFonts w:ascii="Times New Roman" w:hAnsi="Times New Roman" w:cs="Times New Roman"/>
          <w:lang w:val="en-GB"/>
        </w:rPr>
        <w:t xml:space="preserve"> pressure</w:t>
      </w:r>
    </w:p>
    <w:p w:rsidR="007F42E3" w:rsidRPr="009F1A58" w:rsidRDefault="007F42E3" w:rsidP="007F42E3">
      <w:pPr>
        <w:tabs>
          <w:tab w:val="left" w:pos="1843"/>
        </w:tabs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9F1A58">
        <w:rPr>
          <w:rFonts w:ascii="Times New Roman" w:hAnsi="Times New Roman" w:cs="Times New Roman"/>
          <w:lang w:val="en-GB"/>
        </w:rPr>
        <w:t>Pgas</w:t>
      </w:r>
      <w:proofErr w:type="spellEnd"/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</w:r>
      <w:r w:rsidRPr="009F1A58">
        <w:rPr>
          <w:rFonts w:ascii="Times New Roman" w:hAnsi="Times New Roman" w:cs="Times New Roman"/>
          <w:lang w:val="en-GB"/>
        </w:rPr>
        <w:tab/>
        <w:t>gastric pressure</w:t>
      </w:r>
    </w:p>
    <w:p w:rsidR="00BA25F8" w:rsidRDefault="00BA25F8"/>
    <w:sectPr w:rsidR="00BA2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5A"/>
    <w:rsid w:val="00340F5A"/>
    <w:rsid w:val="007F42E3"/>
    <w:rsid w:val="00B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2E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Web1">
    <w:name w:val="Normal (Web)1"/>
    <w:basedOn w:val="Standard"/>
    <w:uiPriority w:val="99"/>
    <w:rsid w:val="007F42E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basedOn w:val="Absatz-Standardschriftart"/>
    <w:uiPriority w:val="99"/>
    <w:unhideWhenUsed/>
    <w:rsid w:val="007F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2E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Web1">
    <w:name w:val="Normal (Web)1"/>
    <w:basedOn w:val="Standard"/>
    <w:uiPriority w:val="99"/>
    <w:rsid w:val="007F42E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basedOn w:val="Absatz-Standardschriftart"/>
    <w:uiPriority w:val="99"/>
    <w:unhideWhenUsed/>
    <w:rsid w:val="007F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>UKM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Spießhöfer, Jens</dc:creator>
  <cp:keywords/>
  <dc:description/>
  <cp:lastModifiedBy>Spießhöfer, Jens</cp:lastModifiedBy>
  <cp:revision>2</cp:revision>
  <dcterms:created xsi:type="dcterms:W3CDTF">2019-08-12T14:24:00Z</dcterms:created>
  <dcterms:modified xsi:type="dcterms:W3CDTF">2019-08-12T14:25:00Z</dcterms:modified>
</cp:coreProperties>
</file>