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6604" w14:textId="77777777" w:rsidR="00F05EE5" w:rsidRPr="00780DE7" w:rsidRDefault="00F05EE5" w:rsidP="00820A4A">
      <w:pPr>
        <w:rPr>
          <w:rFonts w:cstheme="minorHAnsi"/>
          <w:b/>
          <w:bCs/>
          <w:color w:val="000000"/>
          <w:sz w:val="24"/>
          <w:szCs w:val="24"/>
        </w:rPr>
      </w:pPr>
      <w:r w:rsidRPr="00780DE7">
        <w:rPr>
          <w:rFonts w:cstheme="minorHAnsi"/>
          <w:b/>
          <w:bCs/>
          <w:color w:val="000000"/>
          <w:sz w:val="24"/>
          <w:szCs w:val="24"/>
        </w:rPr>
        <w:t>Online Supplement</w:t>
      </w:r>
    </w:p>
    <w:p w14:paraId="3D3500D4" w14:textId="1BE74D19" w:rsidR="00820A4A" w:rsidRPr="00780DE7" w:rsidRDefault="00820A4A" w:rsidP="00820A4A">
      <w:pPr>
        <w:rPr>
          <w:rFonts w:cstheme="minorHAnsi"/>
          <w:b/>
          <w:bCs/>
          <w:color w:val="000000"/>
          <w:sz w:val="24"/>
          <w:szCs w:val="24"/>
        </w:rPr>
      </w:pPr>
      <w:r w:rsidRPr="00780DE7">
        <w:rPr>
          <w:rFonts w:cstheme="minorHAnsi"/>
          <w:b/>
          <w:bCs/>
          <w:color w:val="000000"/>
          <w:sz w:val="24"/>
          <w:szCs w:val="24"/>
        </w:rPr>
        <w:t>Search Strategy</w:t>
      </w:r>
    </w:p>
    <w:p w14:paraId="356D9DE2" w14:textId="77777777" w:rsidR="00820A4A" w:rsidRPr="00780DE7" w:rsidRDefault="00820A4A" w:rsidP="00820A4A">
      <w:pPr>
        <w:rPr>
          <w:rFonts w:cstheme="minorHAnsi"/>
          <w:color w:val="000000"/>
          <w:sz w:val="24"/>
          <w:szCs w:val="24"/>
        </w:rPr>
      </w:pPr>
      <w:r w:rsidRPr="00780DE7">
        <w:rPr>
          <w:rFonts w:cstheme="minorHAnsi"/>
          <w:color w:val="000000"/>
          <w:sz w:val="24"/>
          <w:szCs w:val="24"/>
        </w:rPr>
        <w:t>Our prior meta-analysis covered studies published prior to 2008; thus, for this updated review, we searched for all studies published from January 2006 through July 2018</w:t>
      </w:r>
      <w:r w:rsidRPr="00780DE7">
        <w:rPr>
          <w:rFonts w:eastAsia="Times New Roman" w:cstheme="minorHAnsi"/>
          <w:sz w:val="24"/>
          <w:szCs w:val="24"/>
        </w:rPr>
        <w:t xml:space="preserve">. Such an interval allowed detection of studies published from 2006-2008 that may have been missed in the prior search window. All studies included in the previous review were evaluated for inclusion in this review. We </w:t>
      </w:r>
      <w:r w:rsidRPr="00780DE7">
        <w:rPr>
          <w:rFonts w:cstheme="minorHAnsi"/>
          <w:color w:val="000000"/>
          <w:sz w:val="24"/>
          <w:szCs w:val="24"/>
        </w:rPr>
        <w:t xml:space="preserve">used combinations of the following terms: </w:t>
      </w:r>
      <w:r w:rsidRPr="00780DE7">
        <w:rPr>
          <w:rFonts w:cstheme="minorHAnsi"/>
          <w:color w:val="231F20"/>
          <w:sz w:val="24"/>
          <w:szCs w:val="24"/>
        </w:rPr>
        <w:t xml:space="preserve">psychotherapy or psychoanalytic or psychodynamic or dynamic or short-term therapy, 2) clinical trial or randomized controlled trial </w:t>
      </w:r>
      <w:r w:rsidRPr="00780DE7">
        <w:rPr>
          <w:rFonts w:cstheme="minorHAnsi"/>
          <w:color w:val="000000"/>
          <w:sz w:val="24"/>
          <w:szCs w:val="24"/>
        </w:rPr>
        <w:t xml:space="preserve">and 3) search terms for various conditions including </w:t>
      </w:r>
      <w:r w:rsidRPr="00780DE7">
        <w:rPr>
          <w:rFonts w:eastAsia="Times New Roman" w:cstheme="minorHAnsi"/>
          <w:sz w:val="24"/>
          <w:szCs w:val="24"/>
        </w:rPr>
        <w:t xml:space="preserve">Chest Pain, Pain, Somatoform Disorder, Medically Unexplained Symptoms, Psychogenic Pain, Conversion Disorder, Somatosensory Disorder, Urethral Syndrome, Fibromyalgia, Functional Neurological Disorder, Functional Movement Disorder, Psychogenic Non-Epileptic Seizures, Non Epileptic Attack Disorder, Headache, Migraine, Irritable Bowel, Dyspepsia, Dermatitis, Inflammatory Dermatosis, Laryngospasm, Pharyngospasm, Hysteria, Hypochondriasis, Tics, Tourette’s, Tinnitus, Temporomandibular syndrome, Bruxism, Abdominal Pain, Leg Pain, Foot Pain, Back Pain, Muscle Tension, Muscular Disorder, Muscle Strain, Arm Pain, Hand Pain, Chronic Fatigue Syndrome, Fatigue, Alexithymia, Somatic Symptom Disorder, Somatization Disorder, Medically Unexplained Symptoms, Functional Somatic Symptom, Functional Somatic Syndrome, Functional Somatic Disorder. </w:t>
      </w:r>
      <w:r w:rsidRPr="00780DE7">
        <w:rPr>
          <w:rFonts w:cstheme="minorHAnsi"/>
          <w:color w:val="000000"/>
          <w:sz w:val="24"/>
          <w:szCs w:val="24"/>
        </w:rPr>
        <w:t xml:space="preserve">These three sets of search terms were combined as follows: #1 AND #2 AND #3. There was no restriction on language. In addition, prospective trial registers were searched for unpublished ongoing research (e.g. </w:t>
      </w:r>
      <w:hyperlink r:id="rId5" w:history="1">
        <w:r w:rsidRPr="00780DE7">
          <w:rPr>
            <w:rStyle w:val="Hyperlink"/>
            <w:rFonts w:cstheme="minorHAnsi"/>
            <w:sz w:val="24"/>
            <w:szCs w:val="24"/>
          </w:rPr>
          <w:t>http://www.controlled-trials.com</w:t>
        </w:r>
      </w:hyperlink>
      <w:r w:rsidRPr="00780DE7">
        <w:rPr>
          <w:rFonts w:cstheme="minorHAnsi"/>
          <w:color w:val="000000"/>
          <w:sz w:val="24"/>
          <w:szCs w:val="24"/>
        </w:rPr>
        <w:t xml:space="preserve">, </w:t>
      </w:r>
      <w:hyperlink r:id="rId6" w:history="1">
        <w:r w:rsidRPr="00780DE7">
          <w:rPr>
            <w:rStyle w:val="Hyperlink"/>
            <w:rFonts w:cstheme="minorHAnsi"/>
            <w:sz w:val="24"/>
            <w:szCs w:val="24"/>
          </w:rPr>
          <w:t>https://clinicaltrials.gov/</w:t>
        </w:r>
      </w:hyperlink>
      <w:r w:rsidRPr="00780DE7">
        <w:rPr>
          <w:rFonts w:cstheme="minorHAnsi"/>
          <w:color w:val="000000"/>
          <w:sz w:val="24"/>
          <w:szCs w:val="24"/>
        </w:rPr>
        <w:t>). An internet database of controlled and comparative outcome studies on psychological treatments of somatic symptom disorders was searched (</w:t>
      </w:r>
      <w:hyperlink r:id="rId7" w:history="1">
        <w:r w:rsidRPr="00780DE7">
          <w:rPr>
            <w:rStyle w:val="Hyperlink"/>
            <w:rFonts w:cstheme="minorHAnsi"/>
            <w:sz w:val="24"/>
            <w:szCs w:val="24"/>
          </w:rPr>
          <w:t>http://www.psychotherapyrcts.org</w:t>
        </w:r>
      </w:hyperlink>
      <w:r w:rsidRPr="00780DE7">
        <w:rPr>
          <w:rFonts w:cstheme="minorHAnsi"/>
          <w:color w:val="000000"/>
          <w:sz w:val="24"/>
          <w:szCs w:val="24"/>
        </w:rPr>
        <w:t xml:space="preserve">). An email group of several hundred psychodynamic researchers was contacted for any in process or upcoming studies. </w:t>
      </w:r>
    </w:p>
    <w:p w14:paraId="69FF953E" w14:textId="085ECCF1" w:rsidR="00820A4A" w:rsidRPr="00780DE7" w:rsidRDefault="00820A4A" w:rsidP="00820A4A">
      <w:pPr>
        <w:rPr>
          <w:rFonts w:cstheme="minorHAnsi"/>
          <w:color w:val="000000"/>
          <w:sz w:val="24"/>
          <w:szCs w:val="24"/>
        </w:rPr>
      </w:pPr>
      <w:r w:rsidRPr="00780DE7">
        <w:rPr>
          <w:rFonts w:cstheme="minorHAnsi"/>
          <w:color w:val="000000"/>
          <w:sz w:val="24"/>
          <w:szCs w:val="24"/>
        </w:rPr>
        <w:br w:type="page"/>
      </w:r>
      <w:r w:rsidR="001D216B" w:rsidRPr="00780DE7">
        <w:rPr>
          <w:rFonts w:cstheme="minorHAnsi"/>
          <w:b/>
          <w:bCs/>
          <w:sz w:val="24"/>
          <w:szCs w:val="24"/>
        </w:rPr>
        <w:lastRenderedPageBreak/>
        <w:t xml:space="preserve">Online Supplement </w:t>
      </w:r>
      <w:r w:rsidRPr="00780DE7">
        <w:rPr>
          <w:rFonts w:cstheme="minorHAnsi"/>
          <w:b/>
          <w:bCs/>
          <w:sz w:val="24"/>
          <w:szCs w:val="24"/>
        </w:rPr>
        <w:t>Figure 1: PRISMA Diagram</w:t>
      </w:r>
    </w:p>
    <w:p w14:paraId="0D0D5B3F" w14:textId="4C2F5068" w:rsidR="00820A4A" w:rsidRPr="00780DE7" w:rsidRDefault="00E618AA" w:rsidP="00820A4A">
      <w:pPr>
        <w:rPr>
          <w:rFonts w:cstheme="minorHAnsi"/>
          <w:sz w:val="24"/>
          <w:szCs w:val="24"/>
        </w:rPr>
      </w:pPr>
      <w:r w:rsidRPr="00780DE7">
        <w:rPr>
          <w:rFonts w:cstheme="minorHAnsi"/>
          <w:noProof/>
          <w:sz w:val="24"/>
          <w:szCs w:val="24"/>
          <w:lang w:val="nl-BE" w:eastAsia="nl-BE"/>
        </w:rPr>
        <mc:AlternateContent>
          <mc:Choice Requires="wps">
            <w:drawing>
              <wp:anchor distT="0" distB="0" distL="114300" distR="114300" simplePos="0" relativeHeight="251668480" behindDoc="0" locked="0" layoutInCell="1" allowOverlap="1" wp14:anchorId="13FF4137" wp14:editId="79D49F9C">
                <wp:simplePos x="0" y="0"/>
                <wp:positionH relativeFrom="column">
                  <wp:posOffset>2895600</wp:posOffset>
                </wp:positionH>
                <wp:positionV relativeFrom="paragraph">
                  <wp:posOffset>202093</wp:posOffset>
                </wp:positionV>
                <wp:extent cx="2228850" cy="894715"/>
                <wp:effectExtent l="0" t="0" r="19050" b="698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894715"/>
                        </a:xfrm>
                        <a:prstGeom prst="rect">
                          <a:avLst/>
                        </a:prstGeom>
                        <a:solidFill>
                          <a:srgbClr val="FFFFFF"/>
                        </a:solidFill>
                        <a:ln w="9525">
                          <a:solidFill>
                            <a:srgbClr val="000000"/>
                          </a:solidFill>
                          <a:miter lim="800000"/>
                          <a:headEnd/>
                          <a:tailEnd/>
                        </a:ln>
                      </wps:spPr>
                      <wps:txbx>
                        <w:txbxContent>
                          <w:p w14:paraId="61621778" w14:textId="77777777" w:rsidR="000D2F71" w:rsidRPr="00780DE7" w:rsidRDefault="000D2F71" w:rsidP="00820A4A">
                            <w:pPr>
                              <w:jc w:val="center"/>
                              <w:rPr>
                                <w:rFonts w:cstheme="minorHAnsi"/>
                                <w:lang w:val="en"/>
                              </w:rPr>
                            </w:pPr>
                            <w:r w:rsidRPr="00780DE7">
                              <w:rPr>
                                <w:rFonts w:cstheme="minorHAnsi"/>
                              </w:rPr>
                              <w:t xml:space="preserve">Additional records identified through other sources (Previous study, known to authors, </w:t>
                            </w:r>
                            <w:r w:rsidRPr="00780DE7">
                              <w:rPr>
                                <w:rFonts w:cstheme="minorHAnsi"/>
                                <w:lang w:val="en-US"/>
                              </w:rPr>
                              <w:t xml:space="preserve">ISRCTN trial registry) </w:t>
                            </w:r>
                            <w:r w:rsidRPr="00780DE7">
                              <w:rPr>
                                <w:rFonts w:cstheme="minorHAnsi"/>
                              </w:rPr>
                              <w:t>(n = 253)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F4137" id="Rectangle 17" o:spid="_x0000_s1026" style="position:absolute;margin-left:228pt;margin-top:15.9pt;width:175.5pt;height:7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">
                <v:path arrowok="t"/>
                <v:textbox inset=",7.2pt,,7.2pt">
                  <w:txbxContent>
                    <w:p w14:paraId="61621778" w14:textId="77777777" w:rsidR="000D2F71" w:rsidRPr="00780DE7" w:rsidRDefault="000D2F71" w:rsidP="00820A4A">
                      <w:pPr>
                        <w:jc w:val="center"/>
                        <w:rPr>
                          <w:rFonts w:cstheme="minorHAnsi"/>
                          <w:lang w:val="en"/>
                        </w:rPr>
                      </w:pPr>
                      <w:r w:rsidRPr="00780DE7">
                        <w:rPr>
                          <w:rFonts w:cstheme="minorHAnsi"/>
                        </w:rPr>
                        <w:t xml:space="preserve">Additional records identified through other sources (Previous study, known to authors, </w:t>
                      </w:r>
                      <w:r w:rsidRPr="00780DE7">
                        <w:rPr>
                          <w:rFonts w:cstheme="minorHAnsi"/>
                          <w:lang w:val="en-US"/>
                        </w:rPr>
                        <w:t xml:space="preserve">ISRCTN trial registry) </w:t>
                      </w:r>
                      <w:r w:rsidRPr="00780DE7">
                        <w:rPr>
                          <w:rFonts w:cstheme="minorHAnsi"/>
                        </w:rPr>
                        <w:t>(n = 253)</w:t>
                      </w:r>
                    </w:p>
                  </w:txbxContent>
                </v:textbox>
              </v:rect>
            </w:pict>
          </mc:Fallback>
        </mc:AlternateContent>
      </w:r>
      <w:r w:rsidRPr="00780DE7">
        <w:rPr>
          <w:rFonts w:cstheme="minorHAnsi"/>
          <w:noProof/>
          <w:sz w:val="24"/>
          <w:szCs w:val="24"/>
          <w:lang w:val="nl-BE" w:eastAsia="nl-BE"/>
        </w:rPr>
        <mc:AlternateContent>
          <mc:Choice Requires="wps">
            <w:drawing>
              <wp:anchor distT="0" distB="0" distL="114300" distR="114300" simplePos="0" relativeHeight="251666432" behindDoc="0" locked="0" layoutInCell="1" allowOverlap="1" wp14:anchorId="33C44638" wp14:editId="4E2C7415">
                <wp:simplePos x="0" y="0"/>
                <wp:positionH relativeFrom="column">
                  <wp:posOffset>436245</wp:posOffset>
                </wp:positionH>
                <wp:positionV relativeFrom="paragraph">
                  <wp:posOffset>184948</wp:posOffset>
                </wp:positionV>
                <wp:extent cx="2228850" cy="911225"/>
                <wp:effectExtent l="0" t="0" r="19050" b="1587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911225"/>
                        </a:xfrm>
                        <a:prstGeom prst="rect">
                          <a:avLst/>
                        </a:prstGeom>
                        <a:solidFill>
                          <a:srgbClr val="FFFFFF"/>
                        </a:solidFill>
                        <a:ln w="9525">
                          <a:solidFill>
                            <a:srgbClr val="000000"/>
                          </a:solidFill>
                          <a:miter lim="800000"/>
                          <a:headEnd/>
                          <a:tailEnd/>
                        </a:ln>
                      </wps:spPr>
                      <wps:txbx>
                        <w:txbxContent>
                          <w:p w14:paraId="155AC811" w14:textId="77777777" w:rsidR="000D2F71" w:rsidRPr="00780DE7" w:rsidRDefault="000D2F71" w:rsidP="00820A4A">
                            <w:pPr>
                              <w:jc w:val="center"/>
                              <w:rPr>
                                <w:rFonts w:cstheme="minorHAnsi"/>
                                <w:lang w:val="en"/>
                              </w:rPr>
                            </w:pPr>
                            <w:r w:rsidRPr="00780DE7">
                              <w:rPr>
                                <w:rFonts w:cstheme="minorHAnsi"/>
                              </w:rPr>
                              <w:t>Records identified through database searching (</w:t>
                            </w:r>
                            <w:r w:rsidRPr="00780DE7">
                              <w:rPr>
                                <w:rFonts w:cstheme="minorHAnsi"/>
                                <w:lang w:val="en-US"/>
                              </w:rPr>
                              <w:t xml:space="preserve">EMBASE, Pubmed, CENTRAL, PsycArticles, Web of Science) </w:t>
                            </w:r>
                            <w:r w:rsidRPr="00780DE7">
                              <w:rPr>
                                <w:rFonts w:cstheme="minorHAnsi"/>
                              </w:rPr>
                              <w:t>(n = 491)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44638" id="Rectangle 18" o:spid="_x0000_s1027" style="position:absolute;margin-left:34.35pt;margin-top:14.55pt;width:175.5pt;height:7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">
                <v:path arrowok="t"/>
                <v:textbox inset=",7.2pt,,7.2pt">
                  <w:txbxContent>
                    <w:p w14:paraId="155AC811" w14:textId="77777777" w:rsidR="000D2F71" w:rsidRPr="00780DE7" w:rsidRDefault="000D2F71" w:rsidP="00820A4A">
                      <w:pPr>
                        <w:jc w:val="center"/>
                        <w:rPr>
                          <w:rFonts w:cstheme="minorHAnsi"/>
                          <w:lang w:val="en"/>
                        </w:rPr>
                      </w:pPr>
                      <w:r w:rsidRPr="00780DE7">
                        <w:rPr>
                          <w:rFonts w:cstheme="minorHAnsi"/>
                        </w:rPr>
                        <w:t>Records identified through database searching (</w:t>
                      </w:r>
                      <w:r w:rsidRPr="00780DE7">
                        <w:rPr>
                          <w:rFonts w:cstheme="minorHAnsi"/>
                          <w:lang w:val="en-US"/>
                        </w:rPr>
                        <w:t xml:space="preserve">EMBASE, Pubmed, CENTRAL, PsycArticles, Web of Science) </w:t>
                      </w:r>
                      <w:r w:rsidRPr="00780DE7">
                        <w:rPr>
                          <w:rFonts w:cstheme="minorHAnsi"/>
                        </w:rPr>
                        <w:t>(n = 491)</w:t>
                      </w:r>
                    </w:p>
                  </w:txbxContent>
                </v:textbox>
              </v:rect>
            </w:pict>
          </mc:Fallback>
        </mc:AlternateContent>
      </w:r>
    </w:p>
    <w:p w14:paraId="54722CB1" w14:textId="48A8749C" w:rsidR="00820A4A" w:rsidRPr="00780DE7" w:rsidRDefault="00820A4A" w:rsidP="00820A4A">
      <w:pPr>
        <w:rPr>
          <w:rFonts w:cstheme="minorHAnsi"/>
          <w:sz w:val="24"/>
          <w:szCs w:val="24"/>
        </w:rPr>
      </w:pPr>
    </w:p>
    <w:p w14:paraId="3B2973F8" w14:textId="61E17B3A" w:rsidR="00820A4A" w:rsidRPr="00780DE7" w:rsidRDefault="00820A4A" w:rsidP="00820A4A">
      <w:pPr>
        <w:rPr>
          <w:rFonts w:cstheme="minorHAnsi"/>
          <w:sz w:val="24"/>
          <w:szCs w:val="24"/>
        </w:rPr>
      </w:pPr>
    </w:p>
    <w:p w14:paraId="4052B9A0" w14:textId="30776FCE" w:rsidR="00820A4A" w:rsidRPr="00780DE7" w:rsidRDefault="00E618AA" w:rsidP="00820A4A">
      <w:pPr>
        <w:rPr>
          <w:rFonts w:cstheme="minorHAnsi"/>
          <w:sz w:val="24"/>
          <w:szCs w:val="24"/>
        </w:rPr>
      </w:pPr>
      <w:r w:rsidRPr="00780DE7">
        <w:rPr>
          <w:rFonts w:cstheme="minorHAnsi"/>
          <w:noProof/>
          <w:sz w:val="24"/>
          <w:szCs w:val="24"/>
          <w:lang w:val="nl-BE" w:eastAsia="nl-BE"/>
        </w:rPr>
        <mc:AlternateContent>
          <mc:Choice Requires="wps">
            <w:drawing>
              <wp:anchor distT="36576" distB="36576" distL="36576" distR="36576" simplePos="0" relativeHeight="251691008" behindDoc="0" locked="0" layoutInCell="1" allowOverlap="1" wp14:anchorId="504354AD" wp14:editId="41CC7D18">
                <wp:simplePos x="0" y="0"/>
                <wp:positionH relativeFrom="column">
                  <wp:posOffset>1801388</wp:posOffset>
                </wp:positionH>
                <wp:positionV relativeFrom="paragraph">
                  <wp:posOffset>271870</wp:posOffset>
                </wp:positionV>
                <wp:extent cx="0" cy="601345"/>
                <wp:effectExtent l="63500" t="0" r="38100" b="3365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013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63863F" id="_x0000_t32" coordsize="21600,21600" o:spt="32" o:oned="t" path="m,l21600,21600e" filled="f">
                <v:path arrowok="t" fillok="f" o:connecttype="none"/>
                <o:lock v:ext="edit" shapetype="t"/>
              </v:shapetype>
              <v:shape id="AutoShape 16" o:spid="_x0000_s1026" type="#_x0000_t32" style="position:absolute;margin-left:141.85pt;margin-top:21.4pt;width:0;height:47.3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">
                <v:stroke endarrow="block"/>
                <v:shadow color="#ccc"/>
                <o:lock v:ext="edit" shapetype="f"/>
              </v:shape>
            </w:pict>
          </mc:Fallback>
        </mc:AlternateContent>
      </w:r>
    </w:p>
    <w:p w14:paraId="40A8025F" w14:textId="2619379E" w:rsidR="00820A4A" w:rsidRPr="00780DE7" w:rsidRDefault="00820A4A" w:rsidP="00820A4A">
      <w:pPr>
        <w:rPr>
          <w:rFonts w:cstheme="minorHAnsi"/>
          <w:sz w:val="24"/>
          <w:szCs w:val="24"/>
        </w:rPr>
      </w:pPr>
      <w:r w:rsidRPr="00780DE7">
        <w:rPr>
          <w:rFonts w:cstheme="minorHAnsi"/>
          <w:noProof/>
          <w:sz w:val="24"/>
          <w:szCs w:val="24"/>
          <w:lang w:val="nl-BE" w:eastAsia="nl-BE"/>
        </w:rPr>
        <mc:AlternateContent>
          <mc:Choice Requires="wps">
            <w:drawing>
              <wp:anchor distT="36576" distB="36576" distL="36576" distR="36576" simplePos="0" relativeHeight="251667456" behindDoc="0" locked="0" layoutInCell="1" allowOverlap="1" wp14:anchorId="0816E31F" wp14:editId="32508AF7">
                <wp:simplePos x="0" y="0"/>
                <wp:positionH relativeFrom="column">
                  <wp:posOffset>3886200</wp:posOffset>
                </wp:positionH>
                <wp:positionV relativeFrom="paragraph">
                  <wp:posOffset>9310</wp:posOffset>
                </wp:positionV>
                <wp:extent cx="0" cy="601345"/>
                <wp:effectExtent l="63500" t="0" r="38100" b="3365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013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123BBC" id="AutoShape 16" o:spid="_x0000_s1026" type="#_x0000_t32" style="position:absolute;margin-left:306pt;margin-top:.75pt;width:0;height:47.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">
                <v:stroke endarrow="block"/>
                <v:shadow color="#ccc"/>
                <o:lock v:ext="edit" shapetype="f"/>
              </v:shape>
            </w:pict>
          </mc:Fallback>
        </mc:AlternateContent>
      </w:r>
    </w:p>
    <w:p w14:paraId="086FC8C9" w14:textId="16040B91" w:rsidR="00820A4A" w:rsidRPr="00780DE7" w:rsidRDefault="00820A4A" w:rsidP="00820A4A">
      <w:pPr>
        <w:rPr>
          <w:rFonts w:cstheme="minorHAnsi"/>
          <w:sz w:val="24"/>
          <w:szCs w:val="24"/>
        </w:rPr>
      </w:pPr>
    </w:p>
    <w:p w14:paraId="43768B6E" w14:textId="0BE4949B" w:rsidR="00820A4A" w:rsidRPr="00780DE7" w:rsidRDefault="00820A4A" w:rsidP="00820A4A">
      <w:pPr>
        <w:rPr>
          <w:rFonts w:cstheme="minorHAnsi"/>
          <w:sz w:val="24"/>
          <w:szCs w:val="24"/>
        </w:rPr>
      </w:pPr>
      <w:r w:rsidRPr="00780DE7">
        <w:rPr>
          <w:rFonts w:cstheme="minorHAnsi"/>
          <w:noProof/>
          <w:sz w:val="24"/>
          <w:szCs w:val="24"/>
          <w:lang w:val="nl-BE" w:eastAsia="nl-BE"/>
        </w:rPr>
        <mc:AlternateContent>
          <mc:Choice Requires="wps">
            <w:drawing>
              <wp:anchor distT="0" distB="0" distL="114300" distR="114300" simplePos="0" relativeHeight="251669504" behindDoc="0" locked="0" layoutInCell="1" allowOverlap="1" wp14:anchorId="1FC1FB16" wp14:editId="6FCA3283">
                <wp:simplePos x="0" y="0"/>
                <wp:positionH relativeFrom="column">
                  <wp:posOffset>1409700</wp:posOffset>
                </wp:positionH>
                <wp:positionV relativeFrom="paragraph">
                  <wp:posOffset>49529</wp:posOffset>
                </wp:positionV>
                <wp:extent cx="2771775" cy="523875"/>
                <wp:effectExtent l="0" t="0" r="28575" b="2857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523875"/>
                        </a:xfrm>
                        <a:prstGeom prst="rect">
                          <a:avLst/>
                        </a:prstGeom>
                        <a:solidFill>
                          <a:srgbClr val="FFFFFF"/>
                        </a:solidFill>
                        <a:ln w="9525">
                          <a:solidFill>
                            <a:srgbClr val="000000"/>
                          </a:solidFill>
                          <a:miter lim="800000"/>
                          <a:headEnd/>
                          <a:tailEnd/>
                        </a:ln>
                      </wps:spPr>
                      <wps:txbx>
                        <w:txbxContent>
                          <w:p w14:paraId="33BC9191" w14:textId="77777777" w:rsidR="000D2F71" w:rsidRPr="00780DE7" w:rsidRDefault="000D2F71" w:rsidP="00820A4A">
                            <w:pPr>
                              <w:jc w:val="center"/>
                              <w:rPr>
                                <w:rFonts w:cstheme="minorHAnsi"/>
                                <w:lang w:val="en"/>
                              </w:rPr>
                            </w:pPr>
                            <w:r w:rsidRPr="00780DE7">
                              <w:rPr>
                                <w:rFonts w:cstheme="minorHAnsi"/>
                              </w:rPr>
                              <w:t xml:space="preserve">Records after duplicates removed (n </w:t>
                            </w:r>
                            <w:proofErr w:type="gramStart"/>
                            <w:r w:rsidRPr="00780DE7">
                              <w:rPr>
                                <w:rFonts w:cstheme="minorHAnsi"/>
                              </w:rPr>
                              <w:t>=  438</w:t>
                            </w:r>
                            <w:proofErr w:type="gramEnd"/>
                            <w:r w:rsidRPr="00780DE7">
                              <w:rPr>
                                <w:rFonts w:cstheme="minorHAns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1FB16" id="Rectangle 14" o:spid="_x0000_s1028" style="position:absolute;margin-left:111pt;margin-top:3.9pt;width:218.2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">
                <v:path arrowok="t"/>
                <v:textbox inset=",7.2pt,,7.2pt">
                  <w:txbxContent>
                    <w:p w14:paraId="33BC9191" w14:textId="77777777" w:rsidR="000D2F71" w:rsidRPr="00780DE7" w:rsidRDefault="000D2F71" w:rsidP="00820A4A">
                      <w:pPr>
                        <w:jc w:val="center"/>
                        <w:rPr>
                          <w:rFonts w:cstheme="minorHAnsi"/>
                          <w:lang w:val="en"/>
                        </w:rPr>
                      </w:pPr>
                      <w:r w:rsidRPr="00780DE7">
                        <w:rPr>
                          <w:rFonts w:cstheme="minorHAnsi"/>
                        </w:rPr>
                        <w:t xml:space="preserve">Records after duplicates removed (n </w:t>
                      </w:r>
                      <w:proofErr w:type="gramStart"/>
                      <w:r w:rsidRPr="00780DE7">
                        <w:rPr>
                          <w:rFonts w:cstheme="minorHAnsi"/>
                        </w:rPr>
                        <w:t>=  438</w:t>
                      </w:r>
                      <w:proofErr w:type="gramEnd"/>
                      <w:r w:rsidRPr="00780DE7">
                        <w:rPr>
                          <w:rFonts w:cstheme="minorHAnsi"/>
                        </w:rPr>
                        <w:t>)</w:t>
                      </w:r>
                    </w:p>
                  </w:txbxContent>
                </v:textbox>
              </v:rect>
            </w:pict>
          </mc:Fallback>
        </mc:AlternateContent>
      </w:r>
    </w:p>
    <w:p w14:paraId="35CFCE95" w14:textId="77777777" w:rsidR="00820A4A" w:rsidRPr="00780DE7" w:rsidRDefault="00820A4A" w:rsidP="00820A4A">
      <w:pPr>
        <w:rPr>
          <w:rFonts w:cstheme="minorHAnsi"/>
          <w:sz w:val="24"/>
          <w:szCs w:val="24"/>
        </w:rPr>
      </w:pPr>
    </w:p>
    <w:p w14:paraId="0034F8E2" w14:textId="77777777" w:rsidR="00820A4A" w:rsidRPr="00780DE7" w:rsidRDefault="00820A4A" w:rsidP="00820A4A">
      <w:pPr>
        <w:rPr>
          <w:rFonts w:cstheme="minorHAnsi"/>
          <w:sz w:val="24"/>
          <w:szCs w:val="24"/>
        </w:rPr>
      </w:pPr>
      <w:r w:rsidRPr="00780DE7">
        <w:rPr>
          <w:rFonts w:cstheme="minorHAnsi"/>
          <w:noProof/>
          <w:sz w:val="24"/>
          <w:szCs w:val="24"/>
          <w:lang w:val="nl-BE" w:eastAsia="nl-BE"/>
        </w:rPr>
        <mc:AlternateContent>
          <mc:Choice Requires="wps">
            <w:drawing>
              <wp:anchor distT="36576" distB="36576" distL="36576" distR="36576" simplePos="0" relativeHeight="251675648" behindDoc="0" locked="0" layoutInCell="1" allowOverlap="1" wp14:anchorId="3B00BC48" wp14:editId="2643F731">
                <wp:simplePos x="0" y="0"/>
                <wp:positionH relativeFrom="column">
                  <wp:posOffset>2724150</wp:posOffset>
                </wp:positionH>
                <wp:positionV relativeFrom="paragraph">
                  <wp:posOffset>81915</wp:posOffset>
                </wp:positionV>
                <wp:extent cx="635" cy="525145"/>
                <wp:effectExtent l="63500" t="0" r="37465" b="2095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5251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E0E7EF" id="AutoShape 13" o:spid="_x0000_s1026" type="#_x0000_t32" style="position:absolute;margin-left:214.5pt;margin-top:6.45pt;width:.05pt;height:41.3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">
                <v:stroke endarrow="block"/>
                <v:shadow color="#ccc"/>
                <o:lock v:ext="edit" shapetype="f"/>
              </v:shape>
            </w:pict>
          </mc:Fallback>
        </mc:AlternateContent>
      </w:r>
    </w:p>
    <w:p w14:paraId="0B3CA5E9" w14:textId="77777777" w:rsidR="00820A4A" w:rsidRPr="00780DE7" w:rsidRDefault="00820A4A" w:rsidP="00820A4A">
      <w:pPr>
        <w:rPr>
          <w:rFonts w:cstheme="minorHAnsi"/>
          <w:sz w:val="24"/>
          <w:szCs w:val="24"/>
        </w:rPr>
      </w:pPr>
      <w:r w:rsidRPr="00780DE7">
        <w:rPr>
          <w:rFonts w:cstheme="minorHAnsi"/>
          <w:noProof/>
          <w:sz w:val="24"/>
          <w:szCs w:val="24"/>
          <w:lang w:val="nl-BE" w:eastAsia="nl-BE"/>
        </w:rPr>
        <mc:AlternateContent>
          <mc:Choice Requires="wps">
            <w:drawing>
              <wp:anchor distT="0" distB="0" distL="114300" distR="114300" simplePos="0" relativeHeight="251671552" behindDoc="0" locked="0" layoutInCell="1" allowOverlap="1" wp14:anchorId="186ECEE5" wp14:editId="6E03F497">
                <wp:simplePos x="0" y="0"/>
                <wp:positionH relativeFrom="column">
                  <wp:posOffset>4026568</wp:posOffset>
                </wp:positionH>
                <wp:positionV relativeFrom="paragraph">
                  <wp:posOffset>18315</wp:posOffset>
                </wp:positionV>
                <wp:extent cx="2457450" cy="1782044"/>
                <wp:effectExtent l="0" t="0" r="19050" b="889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1782044"/>
                        </a:xfrm>
                        <a:prstGeom prst="rect">
                          <a:avLst/>
                        </a:prstGeom>
                        <a:solidFill>
                          <a:srgbClr val="FFFFFF"/>
                        </a:solidFill>
                        <a:ln w="9525">
                          <a:solidFill>
                            <a:srgbClr val="000000"/>
                          </a:solidFill>
                          <a:miter lim="800000"/>
                          <a:headEnd/>
                          <a:tailEnd/>
                        </a:ln>
                      </wps:spPr>
                      <wps:txbx>
                        <w:txbxContent>
                          <w:p w14:paraId="1CA3C38F" w14:textId="77777777" w:rsidR="000D2F71" w:rsidRPr="00780DE7" w:rsidRDefault="000D2F71" w:rsidP="00820A4A">
                            <w:pPr>
                              <w:jc w:val="center"/>
                              <w:rPr>
                                <w:rFonts w:cstheme="minorHAnsi"/>
                              </w:rPr>
                            </w:pPr>
                            <w:r w:rsidRPr="00780DE7">
                              <w:rPr>
                                <w:rFonts w:cstheme="minorHAnsi"/>
                              </w:rPr>
                              <w:t>Records excluded (n = 390)</w:t>
                            </w:r>
                          </w:p>
                          <w:p w14:paraId="51921473" w14:textId="77777777" w:rsidR="000D2F71" w:rsidRPr="00780DE7" w:rsidRDefault="000D2F71" w:rsidP="00820A4A">
                            <w:pPr>
                              <w:numPr>
                                <w:ilvl w:val="0"/>
                                <w:numId w:val="1"/>
                              </w:numPr>
                              <w:spacing w:after="0" w:line="240" w:lineRule="auto"/>
                              <w:rPr>
                                <w:rFonts w:cstheme="minorHAnsi"/>
                              </w:rPr>
                            </w:pPr>
                            <w:r w:rsidRPr="00780DE7">
                              <w:rPr>
                                <w:rFonts w:cstheme="minorHAnsi"/>
                              </w:rPr>
                              <w:t>Not a psychological intervention trial (n = 160)</w:t>
                            </w:r>
                          </w:p>
                          <w:p w14:paraId="6C274EE6" w14:textId="77777777" w:rsidR="000D2F71" w:rsidRPr="00780DE7" w:rsidRDefault="000D2F71" w:rsidP="00820A4A">
                            <w:pPr>
                              <w:numPr>
                                <w:ilvl w:val="0"/>
                                <w:numId w:val="1"/>
                              </w:numPr>
                              <w:spacing w:after="0" w:line="240" w:lineRule="auto"/>
                              <w:rPr>
                                <w:rFonts w:cstheme="minorHAnsi"/>
                              </w:rPr>
                            </w:pPr>
                            <w:r w:rsidRPr="00780DE7">
                              <w:rPr>
                                <w:rFonts w:cstheme="minorHAnsi"/>
                              </w:rPr>
                              <w:t xml:space="preserve">No somatic disorder (n = 149) </w:t>
                            </w:r>
                          </w:p>
                          <w:p w14:paraId="3B0AC691" w14:textId="77777777" w:rsidR="000D2F71" w:rsidRPr="00780DE7" w:rsidRDefault="000D2F71" w:rsidP="00820A4A">
                            <w:pPr>
                              <w:numPr>
                                <w:ilvl w:val="0"/>
                                <w:numId w:val="1"/>
                              </w:numPr>
                              <w:spacing w:after="0" w:line="240" w:lineRule="auto"/>
                              <w:rPr>
                                <w:rFonts w:cstheme="minorHAnsi"/>
                                <w:lang w:val="en"/>
                              </w:rPr>
                            </w:pPr>
                            <w:r w:rsidRPr="00780DE7">
                              <w:rPr>
                                <w:rFonts w:cstheme="minorHAnsi"/>
                                <w:lang w:val="en"/>
                              </w:rPr>
                              <w:t>Not STPP (n = 36)</w:t>
                            </w:r>
                          </w:p>
                          <w:p w14:paraId="277069A4" w14:textId="77777777" w:rsidR="000D2F71" w:rsidRPr="00780DE7" w:rsidRDefault="000D2F71" w:rsidP="00820A4A">
                            <w:pPr>
                              <w:numPr>
                                <w:ilvl w:val="0"/>
                                <w:numId w:val="1"/>
                              </w:numPr>
                              <w:spacing w:after="0" w:line="240" w:lineRule="auto"/>
                              <w:rPr>
                                <w:rFonts w:cstheme="minorHAnsi"/>
                                <w:lang w:val="en"/>
                              </w:rPr>
                            </w:pPr>
                            <w:r w:rsidRPr="00780DE7">
                              <w:rPr>
                                <w:rFonts w:cstheme="minorHAnsi"/>
                                <w:lang w:val="en"/>
                              </w:rPr>
                              <w:t>Not randomized controlled (n=21)</w:t>
                            </w:r>
                          </w:p>
                          <w:p w14:paraId="1E917E90" w14:textId="77777777" w:rsidR="000D2F71" w:rsidRPr="00780DE7" w:rsidRDefault="000D2F71" w:rsidP="00820A4A">
                            <w:pPr>
                              <w:numPr>
                                <w:ilvl w:val="0"/>
                                <w:numId w:val="1"/>
                              </w:numPr>
                              <w:spacing w:after="0" w:line="240" w:lineRule="auto"/>
                              <w:rPr>
                                <w:rFonts w:cstheme="minorHAnsi"/>
                              </w:rPr>
                            </w:pPr>
                            <w:r w:rsidRPr="00780DE7">
                              <w:rPr>
                                <w:rFonts w:cstheme="minorHAnsi"/>
                              </w:rPr>
                              <w:t>Children and adolescents (n = 18)</w:t>
                            </w:r>
                          </w:p>
                          <w:p w14:paraId="4EB126D0" w14:textId="77777777" w:rsidR="000D2F71" w:rsidRPr="00780DE7" w:rsidRDefault="000D2F71" w:rsidP="00820A4A">
                            <w:pPr>
                              <w:numPr>
                                <w:ilvl w:val="0"/>
                                <w:numId w:val="1"/>
                              </w:numPr>
                              <w:spacing w:after="0" w:line="240" w:lineRule="auto"/>
                              <w:rPr>
                                <w:rFonts w:cstheme="minorHAnsi"/>
                              </w:rPr>
                            </w:pPr>
                            <w:r w:rsidRPr="00780DE7">
                              <w:rPr>
                                <w:rFonts w:cstheme="minorHAnsi"/>
                              </w:rPr>
                              <w:t>Structural medical condition (n= 6)</w:t>
                            </w:r>
                          </w:p>
                          <w:p w14:paraId="7D2AE4DB" w14:textId="77777777" w:rsidR="000D2F71" w:rsidRPr="00780DE7" w:rsidRDefault="000D2F71" w:rsidP="00820A4A">
                            <w:pPr>
                              <w:rPr>
                                <w:rFonts w:cs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CEE5" id="Rectangle 12" o:spid="_x0000_s1029" style="position:absolute;margin-left:317.05pt;margin-top:1.45pt;width:193.5pt;height:1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">
                <v:path arrowok="t"/>
                <v:textbox inset=",7.2pt,,7.2pt">
                  <w:txbxContent>
                    <w:p w14:paraId="1CA3C38F" w14:textId="77777777" w:rsidR="000D2F71" w:rsidRPr="00780DE7" w:rsidRDefault="000D2F71" w:rsidP="00820A4A">
                      <w:pPr>
                        <w:jc w:val="center"/>
                        <w:rPr>
                          <w:rFonts w:cstheme="minorHAnsi"/>
                        </w:rPr>
                      </w:pPr>
                      <w:r w:rsidRPr="00780DE7">
                        <w:rPr>
                          <w:rFonts w:cstheme="minorHAnsi"/>
                        </w:rPr>
                        <w:t>Records excluded (n = 390)</w:t>
                      </w:r>
                    </w:p>
                    <w:p w14:paraId="51921473" w14:textId="77777777" w:rsidR="000D2F71" w:rsidRPr="00780DE7" w:rsidRDefault="000D2F71" w:rsidP="00820A4A">
                      <w:pPr>
                        <w:numPr>
                          <w:ilvl w:val="0"/>
                          <w:numId w:val="1"/>
                        </w:numPr>
                        <w:spacing w:after="0" w:line="240" w:lineRule="auto"/>
                        <w:rPr>
                          <w:rFonts w:cstheme="minorHAnsi"/>
                        </w:rPr>
                      </w:pPr>
                      <w:r w:rsidRPr="00780DE7">
                        <w:rPr>
                          <w:rFonts w:cstheme="minorHAnsi"/>
                        </w:rPr>
                        <w:t>Not a psychological intervention trial (n = 160)</w:t>
                      </w:r>
                    </w:p>
                    <w:p w14:paraId="6C274EE6" w14:textId="77777777" w:rsidR="000D2F71" w:rsidRPr="00780DE7" w:rsidRDefault="000D2F71" w:rsidP="00820A4A">
                      <w:pPr>
                        <w:numPr>
                          <w:ilvl w:val="0"/>
                          <w:numId w:val="1"/>
                        </w:numPr>
                        <w:spacing w:after="0" w:line="240" w:lineRule="auto"/>
                        <w:rPr>
                          <w:rFonts w:cstheme="minorHAnsi"/>
                        </w:rPr>
                      </w:pPr>
                      <w:r w:rsidRPr="00780DE7">
                        <w:rPr>
                          <w:rFonts w:cstheme="minorHAnsi"/>
                        </w:rPr>
                        <w:t xml:space="preserve">No somatic disorder (n = 149) </w:t>
                      </w:r>
                    </w:p>
                    <w:p w14:paraId="3B0AC691" w14:textId="77777777" w:rsidR="000D2F71" w:rsidRPr="00780DE7" w:rsidRDefault="000D2F71" w:rsidP="00820A4A">
                      <w:pPr>
                        <w:numPr>
                          <w:ilvl w:val="0"/>
                          <w:numId w:val="1"/>
                        </w:numPr>
                        <w:spacing w:after="0" w:line="240" w:lineRule="auto"/>
                        <w:rPr>
                          <w:rFonts w:cstheme="minorHAnsi"/>
                          <w:lang w:val="en"/>
                        </w:rPr>
                      </w:pPr>
                      <w:r w:rsidRPr="00780DE7">
                        <w:rPr>
                          <w:rFonts w:cstheme="minorHAnsi"/>
                          <w:lang w:val="en"/>
                        </w:rPr>
                        <w:t>Not STPP (n = 36)</w:t>
                      </w:r>
                    </w:p>
                    <w:p w14:paraId="277069A4" w14:textId="77777777" w:rsidR="000D2F71" w:rsidRPr="00780DE7" w:rsidRDefault="000D2F71" w:rsidP="00820A4A">
                      <w:pPr>
                        <w:numPr>
                          <w:ilvl w:val="0"/>
                          <w:numId w:val="1"/>
                        </w:numPr>
                        <w:spacing w:after="0" w:line="240" w:lineRule="auto"/>
                        <w:rPr>
                          <w:rFonts w:cstheme="minorHAnsi"/>
                          <w:lang w:val="en"/>
                        </w:rPr>
                      </w:pPr>
                      <w:r w:rsidRPr="00780DE7">
                        <w:rPr>
                          <w:rFonts w:cstheme="minorHAnsi"/>
                          <w:lang w:val="en"/>
                        </w:rPr>
                        <w:t>Not randomized controlled (n=21)</w:t>
                      </w:r>
                    </w:p>
                    <w:p w14:paraId="1E917E90" w14:textId="77777777" w:rsidR="000D2F71" w:rsidRPr="00780DE7" w:rsidRDefault="000D2F71" w:rsidP="00820A4A">
                      <w:pPr>
                        <w:numPr>
                          <w:ilvl w:val="0"/>
                          <w:numId w:val="1"/>
                        </w:numPr>
                        <w:spacing w:after="0" w:line="240" w:lineRule="auto"/>
                        <w:rPr>
                          <w:rFonts w:cstheme="minorHAnsi"/>
                        </w:rPr>
                      </w:pPr>
                      <w:r w:rsidRPr="00780DE7">
                        <w:rPr>
                          <w:rFonts w:cstheme="minorHAnsi"/>
                        </w:rPr>
                        <w:t>Children and adolescents (n = 18)</w:t>
                      </w:r>
                    </w:p>
                    <w:p w14:paraId="4EB126D0" w14:textId="77777777" w:rsidR="000D2F71" w:rsidRPr="00780DE7" w:rsidRDefault="000D2F71" w:rsidP="00820A4A">
                      <w:pPr>
                        <w:numPr>
                          <w:ilvl w:val="0"/>
                          <w:numId w:val="1"/>
                        </w:numPr>
                        <w:spacing w:after="0" w:line="240" w:lineRule="auto"/>
                        <w:rPr>
                          <w:rFonts w:cstheme="minorHAnsi"/>
                        </w:rPr>
                      </w:pPr>
                      <w:r w:rsidRPr="00780DE7">
                        <w:rPr>
                          <w:rFonts w:cstheme="minorHAnsi"/>
                        </w:rPr>
                        <w:t>Structural medical condition (n= 6)</w:t>
                      </w:r>
                    </w:p>
                    <w:p w14:paraId="7D2AE4DB" w14:textId="77777777" w:rsidR="000D2F71" w:rsidRPr="00780DE7" w:rsidRDefault="000D2F71" w:rsidP="00820A4A">
                      <w:pPr>
                        <w:rPr>
                          <w:rFonts w:cstheme="minorHAnsi"/>
                        </w:rPr>
                      </w:pPr>
                    </w:p>
                  </w:txbxContent>
                </v:textbox>
              </v:rect>
            </w:pict>
          </mc:Fallback>
        </mc:AlternateContent>
      </w:r>
    </w:p>
    <w:p w14:paraId="30B58AC7" w14:textId="77777777" w:rsidR="00820A4A" w:rsidRPr="00780DE7" w:rsidRDefault="00820A4A" w:rsidP="00820A4A">
      <w:pPr>
        <w:rPr>
          <w:rFonts w:cstheme="minorHAnsi"/>
          <w:sz w:val="24"/>
          <w:szCs w:val="24"/>
        </w:rPr>
      </w:pPr>
      <w:r w:rsidRPr="00780DE7">
        <w:rPr>
          <w:rFonts w:cstheme="minorHAnsi"/>
          <w:noProof/>
          <w:sz w:val="24"/>
          <w:szCs w:val="24"/>
          <w:lang w:val="nl-BE" w:eastAsia="nl-BE"/>
        </w:rPr>
        <mc:AlternateContent>
          <mc:Choice Requires="wps">
            <w:drawing>
              <wp:anchor distT="0" distB="0" distL="114300" distR="114300" simplePos="0" relativeHeight="251670528" behindDoc="0" locked="0" layoutInCell="1" allowOverlap="1" wp14:anchorId="28CB370C" wp14:editId="170B9A4F">
                <wp:simplePos x="0" y="0"/>
                <wp:positionH relativeFrom="column">
                  <wp:posOffset>1929765</wp:posOffset>
                </wp:positionH>
                <wp:positionV relativeFrom="paragraph">
                  <wp:posOffset>56405</wp:posOffset>
                </wp:positionV>
                <wp:extent cx="1670050" cy="571500"/>
                <wp:effectExtent l="0" t="0" r="635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576F458" w14:textId="77777777" w:rsidR="000D2F71" w:rsidRPr="00780DE7" w:rsidRDefault="000D2F71" w:rsidP="00820A4A">
                            <w:pPr>
                              <w:jc w:val="center"/>
                              <w:rPr>
                                <w:rFonts w:cstheme="minorHAnsi"/>
                                <w:lang w:val="en"/>
                              </w:rPr>
                            </w:pPr>
                            <w:r w:rsidRPr="00780DE7">
                              <w:rPr>
                                <w:rFonts w:cstheme="minorHAnsi"/>
                              </w:rPr>
                              <w:t>Records screened</w:t>
                            </w:r>
                            <w:r w:rsidRPr="00780DE7">
                              <w:rPr>
                                <w:rFonts w:cstheme="minorHAnsi"/>
                              </w:rPr>
                              <w:br/>
                              <w:t>(n = 438)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B370C" id="Rectangle 10" o:spid="_x0000_s1030" style="position:absolute;margin-left:151.95pt;margin-top:4.45pt;width:13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">
                <v:path arrowok="t"/>
                <v:textbox inset=",7.2pt,,7.2pt">
                  <w:txbxContent>
                    <w:p w14:paraId="5576F458" w14:textId="77777777" w:rsidR="000D2F71" w:rsidRPr="00780DE7" w:rsidRDefault="000D2F71" w:rsidP="00820A4A">
                      <w:pPr>
                        <w:jc w:val="center"/>
                        <w:rPr>
                          <w:rFonts w:cstheme="minorHAnsi"/>
                          <w:lang w:val="en"/>
                        </w:rPr>
                      </w:pPr>
                      <w:r w:rsidRPr="00780DE7">
                        <w:rPr>
                          <w:rFonts w:cstheme="minorHAnsi"/>
                        </w:rPr>
                        <w:t>Records screened</w:t>
                      </w:r>
                      <w:r w:rsidRPr="00780DE7">
                        <w:rPr>
                          <w:rFonts w:cstheme="minorHAnsi"/>
                        </w:rPr>
                        <w:br/>
                        <w:t>(n = 438)</w:t>
                      </w:r>
                    </w:p>
                  </w:txbxContent>
                </v:textbox>
              </v:rect>
            </w:pict>
          </mc:Fallback>
        </mc:AlternateContent>
      </w:r>
    </w:p>
    <w:p w14:paraId="3F99BFD0" w14:textId="77777777" w:rsidR="00820A4A" w:rsidRPr="00780DE7" w:rsidRDefault="00820A4A" w:rsidP="00820A4A">
      <w:pPr>
        <w:rPr>
          <w:rFonts w:cstheme="minorHAnsi"/>
          <w:sz w:val="24"/>
          <w:szCs w:val="24"/>
        </w:rPr>
      </w:pPr>
      <w:r w:rsidRPr="00780DE7">
        <w:rPr>
          <w:rFonts w:cstheme="minorHAnsi"/>
          <w:noProof/>
          <w:sz w:val="24"/>
          <w:szCs w:val="24"/>
          <w:lang w:val="nl-BE" w:eastAsia="nl-BE"/>
        </w:rPr>
        <mc:AlternateContent>
          <mc:Choice Requires="wps">
            <w:drawing>
              <wp:anchor distT="36576" distB="36576" distL="36576" distR="36576" simplePos="0" relativeHeight="251677696" behindDoc="0" locked="0" layoutInCell="1" allowOverlap="1" wp14:anchorId="332B7F19" wp14:editId="26B7B6FA">
                <wp:simplePos x="0" y="0"/>
                <wp:positionH relativeFrom="column">
                  <wp:posOffset>3661510</wp:posOffset>
                </wp:positionH>
                <wp:positionV relativeFrom="paragraph">
                  <wp:posOffset>89268</wp:posOffset>
                </wp:positionV>
                <wp:extent cx="317500" cy="2540"/>
                <wp:effectExtent l="0" t="63500" r="0" b="7366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17500" cy="2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4780CC" id="AutoShape 11" o:spid="_x0000_s1026" type="#_x0000_t32" style="position:absolute;margin-left:288.3pt;margin-top:7.05pt;width:25pt;height:.2pt;flip:y;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">
                <v:stroke endarrow="block"/>
                <v:shadow color="#ccc"/>
                <o:lock v:ext="edit" shapetype="f"/>
              </v:shape>
            </w:pict>
          </mc:Fallback>
        </mc:AlternateContent>
      </w:r>
    </w:p>
    <w:p w14:paraId="08605CC1" w14:textId="77777777" w:rsidR="00820A4A" w:rsidRPr="00780DE7" w:rsidRDefault="00820A4A" w:rsidP="00820A4A">
      <w:pPr>
        <w:rPr>
          <w:rFonts w:cstheme="minorHAnsi"/>
          <w:sz w:val="24"/>
          <w:szCs w:val="24"/>
        </w:rPr>
      </w:pPr>
      <w:r w:rsidRPr="00780DE7">
        <w:rPr>
          <w:rFonts w:cstheme="minorHAnsi"/>
          <w:noProof/>
          <w:sz w:val="24"/>
          <w:szCs w:val="24"/>
          <w:lang w:val="nl-BE" w:eastAsia="nl-BE"/>
        </w:rPr>
        <mc:AlternateContent>
          <mc:Choice Requires="wps">
            <w:drawing>
              <wp:anchor distT="36576" distB="36576" distL="36576" distR="36576" simplePos="0" relativeHeight="251676672" behindDoc="0" locked="0" layoutInCell="1" allowOverlap="1" wp14:anchorId="70F366F0" wp14:editId="44C10863">
                <wp:simplePos x="0" y="0"/>
                <wp:positionH relativeFrom="column">
                  <wp:posOffset>2743200</wp:posOffset>
                </wp:positionH>
                <wp:positionV relativeFrom="paragraph">
                  <wp:posOffset>68495</wp:posOffset>
                </wp:positionV>
                <wp:extent cx="0" cy="875665"/>
                <wp:effectExtent l="63500" t="0" r="76200" b="3873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756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0E339C" id="AutoShape 9" o:spid="_x0000_s1026" type="#_x0000_t32" style="position:absolute;margin-left:3in;margin-top:5.4pt;width:0;height:68.9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">
                <v:stroke endarrow="block"/>
                <v:shadow color="#ccc"/>
                <o:lock v:ext="edit" shapetype="f"/>
              </v:shape>
            </w:pict>
          </mc:Fallback>
        </mc:AlternateContent>
      </w:r>
    </w:p>
    <w:p w14:paraId="73D30D29" w14:textId="77777777" w:rsidR="00820A4A" w:rsidRPr="00780DE7" w:rsidRDefault="00820A4A" w:rsidP="00820A4A">
      <w:pPr>
        <w:rPr>
          <w:rFonts w:cstheme="minorHAnsi"/>
          <w:sz w:val="24"/>
          <w:szCs w:val="24"/>
        </w:rPr>
      </w:pPr>
    </w:p>
    <w:p w14:paraId="02ACCED1" w14:textId="77777777" w:rsidR="00820A4A" w:rsidRPr="00780DE7" w:rsidRDefault="00820A4A" w:rsidP="00820A4A">
      <w:pPr>
        <w:rPr>
          <w:rFonts w:cstheme="minorHAnsi"/>
          <w:sz w:val="24"/>
          <w:szCs w:val="24"/>
        </w:rPr>
      </w:pPr>
    </w:p>
    <w:p w14:paraId="3A86D136" w14:textId="77777777" w:rsidR="00820A4A" w:rsidRPr="00780DE7" w:rsidRDefault="00820A4A" w:rsidP="00820A4A">
      <w:pPr>
        <w:rPr>
          <w:rFonts w:cstheme="minorHAnsi"/>
          <w:sz w:val="24"/>
          <w:szCs w:val="24"/>
        </w:rPr>
      </w:pPr>
    </w:p>
    <w:p w14:paraId="6114E1AE" w14:textId="553735C7" w:rsidR="00820A4A" w:rsidRPr="00780DE7" w:rsidRDefault="00820A4A" w:rsidP="00BE33E0">
      <w:pPr>
        <w:tabs>
          <w:tab w:val="left" w:pos="3729"/>
        </w:tabs>
        <w:rPr>
          <w:rFonts w:cstheme="minorHAnsi"/>
          <w:sz w:val="24"/>
          <w:szCs w:val="24"/>
        </w:rPr>
      </w:pPr>
      <w:r w:rsidRPr="00780DE7">
        <w:rPr>
          <w:rFonts w:cstheme="minorHAnsi"/>
          <w:noProof/>
          <w:sz w:val="24"/>
          <w:szCs w:val="24"/>
          <w:lang w:val="nl-BE" w:eastAsia="nl-BE"/>
        </w:rPr>
        <mc:AlternateContent>
          <mc:Choice Requires="wps">
            <w:drawing>
              <wp:anchor distT="0" distB="0" distL="114300" distR="114300" simplePos="0" relativeHeight="251673600" behindDoc="0" locked="0" layoutInCell="1" allowOverlap="1" wp14:anchorId="3C6B99E7" wp14:editId="06FC07E4">
                <wp:simplePos x="0" y="0"/>
                <wp:positionH relativeFrom="column">
                  <wp:posOffset>3978442</wp:posOffset>
                </wp:positionH>
                <wp:positionV relativeFrom="paragraph">
                  <wp:posOffset>15942</wp:posOffset>
                </wp:positionV>
                <wp:extent cx="2498090" cy="1572126"/>
                <wp:effectExtent l="0" t="0" r="16510" b="15875"/>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8090" cy="1572126"/>
                        </a:xfrm>
                        <a:prstGeom prst="rect">
                          <a:avLst/>
                        </a:prstGeom>
                        <a:solidFill>
                          <a:srgbClr val="FFFFFF"/>
                        </a:solidFill>
                        <a:ln w="9525">
                          <a:solidFill>
                            <a:srgbClr val="000000"/>
                          </a:solidFill>
                          <a:miter lim="800000"/>
                          <a:headEnd/>
                          <a:tailEnd/>
                        </a:ln>
                      </wps:spPr>
                      <wps:txbx>
                        <w:txbxContent>
                          <w:p w14:paraId="4A66A586" w14:textId="77777777" w:rsidR="000D2F71" w:rsidRPr="00780DE7" w:rsidRDefault="000D2F71" w:rsidP="00820A4A">
                            <w:pPr>
                              <w:jc w:val="center"/>
                              <w:rPr>
                                <w:rFonts w:cstheme="minorHAnsi"/>
                              </w:rPr>
                            </w:pPr>
                            <w:r w:rsidRPr="00780DE7">
                              <w:rPr>
                                <w:rFonts w:cstheme="minorHAnsi"/>
                              </w:rPr>
                              <w:t>Full-text articles excluded (n = 23)</w:t>
                            </w:r>
                          </w:p>
                          <w:p w14:paraId="5EE8EEA7" w14:textId="77777777" w:rsidR="000D2F71" w:rsidRPr="00780DE7" w:rsidRDefault="000D2F71" w:rsidP="00820A4A">
                            <w:pPr>
                              <w:numPr>
                                <w:ilvl w:val="0"/>
                                <w:numId w:val="2"/>
                              </w:numPr>
                              <w:spacing w:after="0" w:line="240" w:lineRule="auto"/>
                              <w:rPr>
                                <w:rFonts w:cstheme="minorHAnsi"/>
                                <w:lang w:val="en"/>
                              </w:rPr>
                            </w:pPr>
                            <w:r w:rsidRPr="00780DE7">
                              <w:rPr>
                                <w:rFonts w:cstheme="minorHAnsi"/>
                                <w:lang w:val="en"/>
                              </w:rPr>
                              <w:t>No somatic symptom disorder/ somatoform disorder (n = 9)</w:t>
                            </w:r>
                          </w:p>
                          <w:p w14:paraId="291868DE" w14:textId="77777777" w:rsidR="000D2F71" w:rsidRPr="00780DE7" w:rsidRDefault="000D2F71" w:rsidP="00820A4A">
                            <w:pPr>
                              <w:numPr>
                                <w:ilvl w:val="0"/>
                                <w:numId w:val="2"/>
                              </w:numPr>
                              <w:spacing w:after="0" w:line="240" w:lineRule="auto"/>
                              <w:rPr>
                                <w:rFonts w:cstheme="minorHAnsi"/>
                                <w:lang w:val="en"/>
                              </w:rPr>
                            </w:pPr>
                            <w:r w:rsidRPr="00780DE7">
                              <w:rPr>
                                <w:rFonts w:cstheme="minorHAnsi"/>
                                <w:lang w:val="en"/>
                              </w:rPr>
                              <w:t xml:space="preserve">Not short-term (&gt; 40 sessions) (n=5) </w:t>
                            </w:r>
                          </w:p>
                          <w:p w14:paraId="287BCB37" w14:textId="77777777" w:rsidR="000D2F71" w:rsidRPr="00780DE7" w:rsidRDefault="000D2F71" w:rsidP="00820A4A">
                            <w:pPr>
                              <w:numPr>
                                <w:ilvl w:val="0"/>
                                <w:numId w:val="2"/>
                              </w:numPr>
                              <w:spacing w:after="0" w:line="240" w:lineRule="auto"/>
                              <w:rPr>
                                <w:rFonts w:cstheme="minorHAnsi"/>
                                <w:lang w:val="en"/>
                              </w:rPr>
                            </w:pPr>
                            <w:r w:rsidRPr="00780DE7">
                              <w:rPr>
                                <w:rFonts w:cstheme="minorHAnsi"/>
                                <w:lang w:val="en"/>
                              </w:rPr>
                              <w:t>Outcome data not available (n=6)</w:t>
                            </w:r>
                          </w:p>
                          <w:p w14:paraId="302FCA28" w14:textId="77777777" w:rsidR="000D2F71" w:rsidRPr="00780DE7" w:rsidRDefault="000D2F71" w:rsidP="00820A4A">
                            <w:pPr>
                              <w:numPr>
                                <w:ilvl w:val="0"/>
                                <w:numId w:val="2"/>
                              </w:numPr>
                              <w:spacing w:after="0" w:line="240" w:lineRule="auto"/>
                              <w:rPr>
                                <w:rFonts w:cstheme="minorHAnsi"/>
                                <w:lang w:val="en"/>
                              </w:rPr>
                            </w:pPr>
                            <w:r w:rsidRPr="00780DE7">
                              <w:rPr>
                                <w:rFonts w:cstheme="minorHAnsi"/>
                                <w:lang w:val="en"/>
                              </w:rPr>
                              <w:t>Separate somatic symptom cases data not provided (n =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B99E7" id="Rectangle 5" o:spid="_x0000_s1031" style="position:absolute;margin-left:313.25pt;margin-top:1.25pt;width:196.7pt;height:1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">
                <v:path arrowok="t"/>
                <v:textbox inset=",7.2pt,,7.2pt">
                  <w:txbxContent>
                    <w:p w14:paraId="4A66A586" w14:textId="77777777" w:rsidR="000D2F71" w:rsidRPr="00780DE7" w:rsidRDefault="000D2F71" w:rsidP="00820A4A">
                      <w:pPr>
                        <w:jc w:val="center"/>
                        <w:rPr>
                          <w:rFonts w:cstheme="minorHAnsi"/>
                        </w:rPr>
                      </w:pPr>
                      <w:r w:rsidRPr="00780DE7">
                        <w:rPr>
                          <w:rFonts w:cstheme="minorHAnsi"/>
                        </w:rPr>
                        <w:t>Full-text articles excluded (n = 23)</w:t>
                      </w:r>
                    </w:p>
                    <w:p w14:paraId="5EE8EEA7" w14:textId="77777777" w:rsidR="000D2F71" w:rsidRPr="00780DE7" w:rsidRDefault="000D2F71" w:rsidP="00820A4A">
                      <w:pPr>
                        <w:numPr>
                          <w:ilvl w:val="0"/>
                          <w:numId w:val="2"/>
                        </w:numPr>
                        <w:spacing w:after="0" w:line="240" w:lineRule="auto"/>
                        <w:rPr>
                          <w:rFonts w:cstheme="minorHAnsi"/>
                          <w:lang w:val="en"/>
                        </w:rPr>
                      </w:pPr>
                      <w:r w:rsidRPr="00780DE7">
                        <w:rPr>
                          <w:rFonts w:cstheme="minorHAnsi"/>
                          <w:lang w:val="en"/>
                        </w:rPr>
                        <w:t>No somatic symptom disorder/ somatoform disorder (n = 9)</w:t>
                      </w:r>
                    </w:p>
                    <w:p w14:paraId="291868DE" w14:textId="77777777" w:rsidR="000D2F71" w:rsidRPr="00780DE7" w:rsidRDefault="000D2F71" w:rsidP="00820A4A">
                      <w:pPr>
                        <w:numPr>
                          <w:ilvl w:val="0"/>
                          <w:numId w:val="2"/>
                        </w:numPr>
                        <w:spacing w:after="0" w:line="240" w:lineRule="auto"/>
                        <w:rPr>
                          <w:rFonts w:cstheme="minorHAnsi"/>
                          <w:lang w:val="en"/>
                        </w:rPr>
                      </w:pPr>
                      <w:r w:rsidRPr="00780DE7">
                        <w:rPr>
                          <w:rFonts w:cstheme="minorHAnsi"/>
                          <w:lang w:val="en"/>
                        </w:rPr>
                        <w:t xml:space="preserve">Not short-term (&gt; 40 sessions) (n=5) </w:t>
                      </w:r>
                    </w:p>
                    <w:p w14:paraId="287BCB37" w14:textId="77777777" w:rsidR="000D2F71" w:rsidRPr="00780DE7" w:rsidRDefault="000D2F71" w:rsidP="00820A4A">
                      <w:pPr>
                        <w:numPr>
                          <w:ilvl w:val="0"/>
                          <w:numId w:val="2"/>
                        </w:numPr>
                        <w:spacing w:after="0" w:line="240" w:lineRule="auto"/>
                        <w:rPr>
                          <w:rFonts w:cstheme="minorHAnsi"/>
                          <w:lang w:val="en"/>
                        </w:rPr>
                      </w:pPr>
                      <w:r w:rsidRPr="00780DE7">
                        <w:rPr>
                          <w:rFonts w:cstheme="minorHAnsi"/>
                          <w:lang w:val="en"/>
                        </w:rPr>
                        <w:t>Outcome data not available (n=6)</w:t>
                      </w:r>
                    </w:p>
                    <w:p w14:paraId="302FCA28" w14:textId="77777777" w:rsidR="000D2F71" w:rsidRPr="00780DE7" w:rsidRDefault="000D2F71" w:rsidP="00820A4A">
                      <w:pPr>
                        <w:numPr>
                          <w:ilvl w:val="0"/>
                          <w:numId w:val="2"/>
                        </w:numPr>
                        <w:spacing w:after="0" w:line="240" w:lineRule="auto"/>
                        <w:rPr>
                          <w:rFonts w:cstheme="minorHAnsi"/>
                          <w:lang w:val="en"/>
                        </w:rPr>
                      </w:pPr>
                      <w:r w:rsidRPr="00780DE7">
                        <w:rPr>
                          <w:rFonts w:cstheme="minorHAnsi"/>
                          <w:lang w:val="en"/>
                        </w:rPr>
                        <w:t>Separate somatic symptom cases data not provided (n = 3)</w:t>
                      </w:r>
                    </w:p>
                  </w:txbxContent>
                </v:textbox>
              </v:rect>
            </w:pict>
          </mc:Fallback>
        </mc:AlternateContent>
      </w:r>
      <w:r w:rsidRPr="00780DE7">
        <w:rPr>
          <w:rFonts w:cstheme="minorHAnsi"/>
          <w:noProof/>
          <w:sz w:val="24"/>
          <w:szCs w:val="24"/>
          <w:lang w:val="nl-BE" w:eastAsia="nl-BE"/>
        </w:rPr>
        <mc:AlternateContent>
          <mc:Choice Requires="wps">
            <w:drawing>
              <wp:anchor distT="0" distB="0" distL="114300" distR="114300" simplePos="0" relativeHeight="251672576" behindDoc="0" locked="0" layoutInCell="1" allowOverlap="1" wp14:anchorId="0DC7688F" wp14:editId="3602E84D">
                <wp:simplePos x="0" y="0"/>
                <wp:positionH relativeFrom="column">
                  <wp:posOffset>1917032</wp:posOffset>
                </wp:positionH>
                <wp:positionV relativeFrom="paragraph">
                  <wp:posOffset>7921</wp:posOffset>
                </wp:positionV>
                <wp:extent cx="1714500" cy="745958"/>
                <wp:effectExtent l="0" t="0" r="12700" b="1651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45958"/>
                        </a:xfrm>
                        <a:prstGeom prst="rect">
                          <a:avLst/>
                        </a:prstGeom>
                        <a:solidFill>
                          <a:srgbClr val="FFFFFF"/>
                        </a:solidFill>
                        <a:ln w="9525">
                          <a:solidFill>
                            <a:srgbClr val="000000"/>
                          </a:solidFill>
                          <a:miter lim="800000"/>
                          <a:headEnd/>
                          <a:tailEnd/>
                        </a:ln>
                      </wps:spPr>
                      <wps:txbx>
                        <w:txbxContent>
                          <w:p w14:paraId="112F5A3D" w14:textId="77777777" w:rsidR="000D2F71" w:rsidRPr="00780DE7" w:rsidRDefault="000D2F71" w:rsidP="00820A4A">
                            <w:pPr>
                              <w:jc w:val="center"/>
                              <w:rPr>
                                <w:rFonts w:cstheme="minorHAnsi"/>
                                <w:lang w:val="en"/>
                              </w:rPr>
                            </w:pPr>
                            <w:r w:rsidRPr="00780DE7">
                              <w:rPr>
                                <w:rFonts w:cstheme="minorHAnsi"/>
                              </w:rPr>
                              <w:t>Full-text articles assessed for eligibility</w:t>
                            </w:r>
                            <w:r w:rsidRPr="00780DE7">
                              <w:rPr>
                                <w:rFonts w:cstheme="minorHAnsi"/>
                              </w:rPr>
                              <w:br/>
                              <w:t>(n = 48)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688F" id="Rectangle 6" o:spid="_x0000_s1032" style="position:absolute;margin-left:150.95pt;margin-top:.6pt;width:135pt;height:5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">
                <v:path arrowok="t"/>
                <v:textbox inset=",7.2pt,,7.2pt">
                  <w:txbxContent>
                    <w:p w14:paraId="112F5A3D" w14:textId="77777777" w:rsidR="000D2F71" w:rsidRPr="00780DE7" w:rsidRDefault="000D2F71" w:rsidP="00820A4A">
                      <w:pPr>
                        <w:jc w:val="center"/>
                        <w:rPr>
                          <w:rFonts w:cstheme="minorHAnsi"/>
                          <w:lang w:val="en"/>
                        </w:rPr>
                      </w:pPr>
                      <w:r w:rsidRPr="00780DE7">
                        <w:rPr>
                          <w:rFonts w:cstheme="minorHAnsi"/>
                        </w:rPr>
                        <w:t>Full-text articles assessed for eligibility</w:t>
                      </w:r>
                      <w:r w:rsidRPr="00780DE7">
                        <w:rPr>
                          <w:rFonts w:cstheme="minorHAnsi"/>
                        </w:rPr>
                        <w:br/>
                        <w:t>(n = 48)</w:t>
                      </w:r>
                    </w:p>
                  </w:txbxContent>
                </v:textbox>
              </v:rect>
            </w:pict>
          </mc:Fallback>
        </mc:AlternateContent>
      </w:r>
      <w:r w:rsidR="00BE33E0" w:rsidRPr="00780DE7">
        <w:rPr>
          <w:rFonts w:cstheme="minorHAnsi"/>
          <w:sz w:val="24"/>
          <w:szCs w:val="24"/>
        </w:rPr>
        <w:tab/>
      </w:r>
    </w:p>
    <w:p w14:paraId="7922B19D" w14:textId="77777777" w:rsidR="00820A4A" w:rsidRPr="00780DE7" w:rsidRDefault="00820A4A" w:rsidP="00820A4A">
      <w:pPr>
        <w:rPr>
          <w:rFonts w:cstheme="minorHAnsi"/>
          <w:sz w:val="24"/>
          <w:szCs w:val="24"/>
        </w:rPr>
      </w:pPr>
      <w:r w:rsidRPr="00780DE7">
        <w:rPr>
          <w:rFonts w:cstheme="minorHAnsi"/>
          <w:noProof/>
          <w:sz w:val="24"/>
          <w:szCs w:val="24"/>
          <w:lang w:val="nl-BE" w:eastAsia="nl-BE"/>
        </w:rPr>
        <mc:AlternateContent>
          <mc:Choice Requires="wps">
            <w:drawing>
              <wp:anchor distT="36576" distB="36576" distL="36576" distR="36576" simplePos="0" relativeHeight="251678720" behindDoc="0" locked="0" layoutInCell="1" allowOverlap="1" wp14:anchorId="2896AE36" wp14:editId="37A61819">
                <wp:simplePos x="0" y="0"/>
                <wp:positionH relativeFrom="column">
                  <wp:posOffset>3675313</wp:posOffset>
                </wp:positionH>
                <wp:positionV relativeFrom="paragraph">
                  <wp:posOffset>221348</wp:posOffset>
                </wp:positionV>
                <wp:extent cx="314325" cy="1905"/>
                <wp:effectExtent l="0" t="63500" r="0" b="7429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4325" cy="19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A91643" id="AutoShape 7" o:spid="_x0000_s1026" type="#_x0000_t32" style="position:absolute;margin-left:289.4pt;margin-top:17.45pt;width:24.75pt;height:.1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">
                <v:stroke endarrow="block"/>
                <v:shadow color="#ccc"/>
                <o:lock v:ext="edit" shapetype="f"/>
              </v:shape>
            </w:pict>
          </mc:Fallback>
        </mc:AlternateContent>
      </w:r>
    </w:p>
    <w:p w14:paraId="4304D955" w14:textId="77777777" w:rsidR="00820A4A" w:rsidRPr="00780DE7" w:rsidRDefault="00820A4A" w:rsidP="00820A4A">
      <w:pPr>
        <w:rPr>
          <w:rFonts w:cstheme="minorHAnsi"/>
          <w:sz w:val="24"/>
          <w:szCs w:val="24"/>
        </w:rPr>
      </w:pPr>
      <w:r w:rsidRPr="00780DE7">
        <w:rPr>
          <w:rFonts w:cstheme="minorHAnsi"/>
          <w:noProof/>
          <w:sz w:val="24"/>
          <w:szCs w:val="24"/>
          <w:lang w:val="nl-BE" w:eastAsia="nl-BE"/>
        </w:rPr>
        <mc:AlternateContent>
          <mc:Choice Requires="wps">
            <w:drawing>
              <wp:anchor distT="36576" distB="36576" distL="36576" distR="36576" simplePos="0" relativeHeight="251681792" behindDoc="0" locked="0" layoutInCell="1" allowOverlap="1" wp14:anchorId="79F73FAF" wp14:editId="1D531D27">
                <wp:simplePos x="0" y="0"/>
                <wp:positionH relativeFrom="column">
                  <wp:posOffset>2771775</wp:posOffset>
                </wp:positionH>
                <wp:positionV relativeFrom="paragraph">
                  <wp:posOffset>209784</wp:posOffset>
                </wp:positionV>
                <wp:extent cx="0" cy="875665"/>
                <wp:effectExtent l="63500" t="0" r="76200" b="38735"/>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756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0D3278" id="AutoShape 9" o:spid="_x0000_s1026" type="#_x0000_t32" style="position:absolute;margin-left:218.25pt;margin-top:16.5pt;width:0;height:68.9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">
                <v:stroke endarrow="block"/>
                <v:shadow color="#ccc"/>
                <o:lock v:ext="edit" shapetype="f"/>
              </v:shape>
            </w:pict>
          </mc:Fallback>
        </mc:AlternateContent>
      </w:r>
    </w:p>
    <w:p w14:paraId="2C12711D" w14:textId="77777777" w:rsidR="00820A4A" w:rsidRPr="00780DE7" w:rsidRDefault="00820A4A" w:rsidP="00820A4A">
      <w:pPr>
        <w:rPr>
          <w:rFonts w:cstheme="minorHAnsi"/>
          <w:sz w:val="24"/>
          <w:szCs w:val="24"/>
        </w:rPr>
      </w:pPr>
      <w:r w:rsidRPr="00780DE7">
        <w:rPr>
          <w:rFonts w:cstheme="minorHAnsi"/>
          <w:noProof/>
          <w:sz w:val="24"/>
          <w:szCs w:val="24"/>
          <w:lang w:val="nl-BE" w:eastAsia="nl-BE"/>
        </w:rPr>
        <mc:AlternateContent>
          <mc:Choice Requires="wps">
            <w:drawing>
              <wp:anchor distT="0" distB="0" distL="114300" distR="114300" simplePos="0" relativeHeight="251683840" behindDoc="0" locked="0" layoutInCell="1" allowOverlap="1" wp14:anchorId="18922F52" wp14:editId="3B2E2193">
                <wp:simplePos x="0" y="0"/>
                <wp:positionH relativeFrom="column">
                  <wp:posOffset>440690</wp:posOffset>
                </wp:positionH>
                <wp:positionV relativeFrom="paragraph">
                  <wp:posOffset>102469</wp:posOffset>
                </wp:positionV>
                <wp:extent cx="1924050" cy="649705"/>
                <wp:effectExtent l="0" t="0" r="19050" b="1079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0" cy="649705"/>
                        </a:xfrm>
                        <a:prstGeom prst="rect">
                          <a:avLst/>
                        </a:prstGeom>
                        <a:solidFill>
                          <a:srgbClr val="FFFFFF"/>
                        </a:solidFill>
                        <a:ln w="9525">
                          <a:solidFill>
                            <a:srgbClr val="000000"/>
                          </a:solidFill>
                          <a:miter lim="800000"/>
                          <a:headEnd/>
                          <a:tailEnd/>
                        </a:ln>
                      </wps:spPr>
                      <wps:txbx>
                        <w:txbxContent>
                          <w:p w14:paraId="49E300C8" w14:textId="77777777" w:rsidR="000D2F71" w:rsidRPr="00780DE7" w:rsidRDefault="000D2F71" w:rsidP="00820A4A">
                            <w:pPr>
                              <w:jc w:val="center"/>
                              <w:rPr>
                                <w:rFonts w:cstheme="minorHAnsi"/>
                                <w:lang w:val="en"/>
                              </w:rPr>
                            </w:pPr>
                            <w:r w:rsidRPr="00780DE7">
                              <w:rPr>
                                <w:rFonts w:cstheme="minorHAnsi"/>
                              </w:rPr>
                              <w:t>From previous review (i.e. before 2006) (n =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22F52" id="Rectangle 2" o:spid="_x0000_s1033" style="position:absolute;margin-left:34.7pt;margin-top:8.05pt;width:151.5pt;height:5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">
                <v:path arrowok="t"/>
                <v:textbox inset=",7.2pt,,7.2pt">
                  <w:txbxContent>
                    <w:p w14:paraId="49E300C8" w14:textId="77777777" w:rsidR="000D2F71" w:rsidRPr="00780DE7" w:rsidRDefault="000D2F71" w:rsidP="00820A4A">
                      <w:pPr>
                        <w:jc w:val="center"/>
                        <w:rPr>
                          <w:rFonts w:cstheme="minorHAnsi"/>
                          <w:lang w:val="en"/>
                        </w:rPr>
                      </w:pPr>
                      <w:r w:rsidRPr="00780DE7">
                        <w:rPr>
                          <w:rFonts w:cstheme="minorHAnsi"/>
                        </w:rPr>
                        <w:t>From previous review (i.e. before 2006) (n = 12)</w:t>
                      </w:r>
                    </w:p>
                  </w:txbxContent>
                </v:textbox>
              </v:rect>
            </w:pict>
          </mc:Fallback>
        </mc:AlternateContent>
      </w:r>
    </w:p>
    <w:p w14:paraId="5A8A3A34" w14:textId="77777777" w:rsidR="00820A4A" w:rsidRPr="00780DE7" w:rsidRDefault="00820A4A" w:rsidP="00820A4A">
      <w:pPr>
        <w:rPr>
          <w:rFonts w:cstheme="minorHAnsi"/>
          <w:sz w:val="24"/>
          <w:szCs w:val="24"/>
        </w:rPr>
      </w:pPr>
      <w:r w:rsidRPr="00780DE7">
        <w:rPr>
          <w:rFonts w:cstheme="minorHAnsi"/>
          <w:noProof/>
          <w:sz w:val="24"/>
          <w:szCs w:val="24"/>
          <w:lang w:val="nl-BE" w:eastAsia="nl-BE"/>
        </w:rPr>
        <mc:AlternateContent>
          <mc:Choice Requires="wps">
            <w:drawing>
              <wp:anchor distT="36576" distB="36576" distL="36576" distR="36576" simplePos="0" relativeHeight="251682816" behindDoc="0" locked="0" layoutInCell="1" allowOverlap="1" wp14:anchorId="73CAD47F" wp14:editId="47471302">
                <wp:simplePos x="0" y="0"/>
                <wp:positionH relativeFrom="column">
                  <wp:posOffset>2414905</wp:posOffset>
                </wp:positionH>
                <wp:positionV relativeFrom="paragraph">
                  <wp:posOffset>162159</wp:posOffset>
                </wp:positionV>
                <wp:extent cx="314325" cy="1905"/>
                <wp:effectExtent l="0" t="63500" r="0" b="7429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4325" cy="19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6FFB10" id="AutoShape 7" o:spid="_x0000_s1026" type="#_x0000_t32" style="position:absolute;margin-left:190.15pt;margin-top:12.75pt;width:24.75pt;height:.1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">
                <v:stroke endarrow="block"/>
                <v:shadow color="#ccc"/>
                <o:lock v:ext="edit" shapetype="f"/>
              </v:shape>
            </w:pict>
          </mc:Fallback>
        </mc:AlternateContent>
      </w:r>
    </w:p>
    <w:p w14:paraId="03E7C079" w14:textId="77777777" w:rsidR="00820A4A" w:rsidRPr="00780DE7" w:rsidRDefault="00820A4A" w:rsidP="00820A4A">
      <w:pPr>
        <w:rPr>
          <w:rFonts w:cstheme="minorHAnsi"/>
          <w:sz w:val="24"/>
          <w:szCs w:val="24"/>
        </w:rPr>
      </w:pPr>
    </w:p>
    <w:p w14:paraId="6CCFA4CA" w14:textId="77777777" w:rsidR="00820A4A" w:rsidRPr="00780DE7" w:rsidRDefault="00820A4A" w:rsidP="00820A4A">
      <w:pPr>
        <w:rPr>
          <w:rFonts w:cstheme="minorHAnsi"/>
          <w:sz w:val="24"/>
          <w:szCs w:val="24"/>
        </w:rPr>
      </w:pPr>
      <w:r w:rsidRPr="00780DE7">
        <w:rPr>
          <w:rFonts w:cstheme="minorHAnsi"/>
          <w:noProof/>
          <w:sz w:val="24"/>
          <w:szCs w:val="24"/>
          <w:lang w:val="nl-BE" w:eastAsia="nl-BE"/>
        </w:rPr>
        <mc:AlternateContent>
          <mc:Choice Requires="wps">
            <w:drawing>
              <wp:anchor distT="0" distB="0" distL="114300" distR="114300" simplePos="0" relativeHeight="251674624" behindDoc="0" locked="0" layoutInCell="1" allowOverlap="1" wp14:anchorId="0CB10BC5" wp14:editId="71D1BD8D">
                <wp:simplePos x="0" y="0"/>
                <wp:positionH relativeFrom="column">
                  <wp:posOffset>1907703</wp:posOffset>
                </wp:positionH>
                <wp:positionV relativeFrom="paragraph">
                  <wp:posOffset>52070</wp:posOffset>
                </wp:positionV>
                <wp:extent cx="1743075" cy="390525"/>
                <wp:effectExtent l="0" t="0" r="9525" b="1587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3075" cy="390525"/>
                        </a:xfrm>
                        <a:prstGeom prst="rect">
                          <a:avLst/>
                        </a:prstGeom>
                        <a:solidFill>
                          <a:srgbClr val="FFFFFF"/>
                        </a:solidFill>
                        <a:ln w="9525">
                          <a:solidFill>
                            <a:srgbClr val="000000"/>
                          </a:solidFill>
                          <a:miter lim="800000"/>
                          <a:headEnd/>
                          <a:tailEnd/>
                        </a:ln>
                      </wps:spPr>
                      <wps:txbx>
                        <w:txbxContent>
                          <w:p w14:paraId="7170C8A6" w14:textId="77777777" w:rsidR="000D2F71" w:rsidRPr="00780DE7" w:rsidRDefault="000D2F71" w:rsidP="00820A4A">
                            <w:pPr>
                              <w:jc w:val="center"/>
                              <w:rPr>
                                <w:rFonts w:cstheme="minorHAnsi"/>
                                <w:lang w:val="en"/>
                              </w:rPr>
                            </w:pPr>
                            <w:r w:rsidRPr="00780DE7">
                              <w:rPr>
                                <w:rFonts w:cstheme="minorHAnsi"/>
                              </w:rPr>
                              <w:t>STPP studies (n = 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0BC5" id="_x0000_s1034" style="position:absolute;margin-left:150.2pt;margin-top:4.1pt;width:137.2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">
                <v:path arrowok="t"/>
                <v:textbox inset=",7.2pt,,7.2pt">
                  <w:txbxContent>
                    <w:p w14:paraId="7170C8A6" w14:textId="77777777" w:rsidR="000D2F71" w:rsidRPr="00780DE7" w:rsidRDefault="000D2F71" w:rsidP="00820A4A">
                      <w:pPr>
                        <w:jc w:val="center"/>
                        <w:rPr>
                          <w:rFonts w:cstheme="minorHAnsi"/>
                          <w:lang w:val="en"/>
                        </w:rPr>
                      </w:pPr>
                      <w:r w:rsidRPr="00780DE7">
                        <w:rPr>
                          <w:rFonts w:cstheme="minorHAnsi"/>
                        </w:rPr>
                        <w:t>STPP studies (n = 37)</w:t>
                      </w:r>
                    </w:p>
                  </w:txbxContent>
                </v:textbox>
              </v:rect>
            </w:pict>
          </mc:Fallback>
        </mc:AlternateContent>
      </w:r>
    </w:p>
    <w:p w14:paraId="74F1DA7B" w14:textId="28EAE8E2" w:rsidR="00820A4A" w:rsidRPr="00780DE7" w:rsidRDefault="00E618AA" w:rsidP="00820A4A">
      <w:pPr>
        <w:rPr>
          <w:rFonts w:cstheme="minorHAnsi"/>
          <w:sz w:val="24"/>
          <w:szCs w:val="24"/>
        </w:rPr>
      </w:pPr>
      <w:r w:rsidRPr="00780DE7">
        <w:rPr>
          <w:rFonts w:cstheme="minorHAnsi"/>
          <w:noProof/>
          <w:sz w:val="24"/>
          <w:szCs w:val="24"/>
          <w:lang w:val="nl-BE" w:eastAsia="nl-BE"/>
        </w:rPr>
        <mc:AlternateContent>
          <mc:Choice Requires="wps">
            <w:drawing>
              <wp:anchor distT="36576" distB="36576" distL="36576" distR="36576" simplePos="0" relativeHeight="251679744" behindDoc="0" locked="0" layoutInCell="1" allowOverlap="1" wp14:anchorId="2CE46818" wp14:editId="1DF13FFD">
                <wp:simplePos x="0" y="0"/>
                <wp:positionH relativeFrom="column">
                  <wp:posOffset>3712210</wp:posOffset>
                </wp:positionH>
                <wp:positionV relativeFrom="paragraph">
                  <wp:posOffset>103668</wp:posOffset>
                </wp:positionV>
                <wp:extent cx="317500" cy="2540"/>
                <wp:effectExtent l="0" t="63500" r="0" b="73660"/>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17500" cy="2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C0AB6D" id="AutoShape 11" o:spid="_x0000_s1026" type="#_x0000_t32" style="position:absolute;margin-left:292.3pt;margin-top:8.15pt;width:25pt;height:.2pt;flip:y;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">
                <v:stroke endarrow="block"/>
                <v:shadow color="#ccc"/>
                <o:lock v:ext="edit" shapetype="f"/>
              </v:shape>
            </w:pict>
          </mc:Fallback>
        </mc:AlternateContent>
      </w:r>
      <w:r w:rsidR="00820A4A" w:rsidRPr="00780DE7">
        <w:rPr>
          <w:rFonts w:cstheme="minorHAnsi"/>
          <w:noProof/>
          <w:sz w:val="24"/>
          <w:szCs w:val="24"/>
          <w:lang w:val="nl-BE" w:eastAsia="nl-BE"/>
        </w:rPr>
        <mc:AlternateContent>
          <mc:Choice Requires="wps">
            <w:drawing>
              <wp:anchor distT="0" distB="0" distL="114300" distR="114300" simplePos="0" relativeHeight="251680768" behindDoc="0" locked="0" layoutInCell="1" allowOverlap="1" wp14:anchorId="21715359" wp14:editId="56F4E4AA">
                <wp:simplePos x="0" y="0"/>
                <wp:positionH relativeFrom="column">
                  <wp:posOffset>4034623</wp:posOffset>
                </wp:positionH>
                <wp:positionV relativeFrom="paragraph">
                  <wp:posOffset>33053</wp:posOffset>
                </wp:positionV>
                <wp:extent cx="2498090" cy="923925"/>
                <wp:effectExtent l="0" t="0" r="16510" b="2857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8090" cy="923925"/>
                        </a:xfrm>
                        <a:prstGeom prst="rect">
                          <a:avLst/>
                        </a:prstGeom>
                        <a:solidFill>
                          <a:srgbClr val="FFFFFF"/>
                        </a:solidFill>
                        <a:ln w="9525">
                          <a:solidFill>
                            <a:srgbClr val="000000"/>
                          </a:solidFill>
                          <a:miter lim="800000"/>
                          <a:headEnd/>
                          <a:tailEnd/>
                        </a:ln>
                      </wps:spPr>
                      <wps:txbx>
                        <w:txbxContent>
                          <w:p w14:paraId="21105ABD" w14:textId="77777777" w:rsidR="000D2F71" w:rsidRPr="00780DE7" w:rsidRDefault="000D2F71" w:rsidP="00820A4A">
                            <w:pPr>
                              <w:jc w:val="center"/>
                              <w:rPr>
                                <w:rFonts w:cstheme="minorHAnsi"/>
                              </w:rPr>
                            </w:pPr>
                            <w:r w:rsidRPr="00780DE7">
                              <w:rPr>
                                <w:rFonts w:cstheme="minorHAnsi"/>
                              </w:rPr>
                              <w:t>Full-text articles excluded (n = 20)</w:t>
                            </w:r>
                          </w:p>
                          <w:p w14:paraId="0B75CCBF" w14:textId="77777777" w:rsidR="000D2F71" w:rsidRPr="00780DE7" w:rsidRDefault="000D2F71" w:rsidP="00820A4A">
                            <w:pPr>
                              <w:pStyle w:val="ListParagraph"/>
                              <w:numPr>
                                <w:ilvl w:val="0"/>
                                <w:numId w:val="2"/>
                              </w:numPr>
                              <w:rPr>
                                <w:rFonts w:cstheme="minorHAnsi"/>
                                <w:sz w:val="22"/>
                                <w:szCs w:val="22"/>
                              </w:rPr>
                            </w:pPr>
                            <w:r w:rsidRPr="00780DE7">
                              <w:rPr>
                                <w:rFonts w:cstheme="minorHAnsi"/>
                                <w:sz w:val="22"/>
                                <w:szCs w:val="22"/>
                              </w:rPr>
                              <w:t>Case series (n = 16)</w:t>
                            </w:r>
                          </w:p>
                          <w:p w14:paraId="413C64D3" w14:textId="77777777" w:rsidR="000D2F71" w:rsidRPr="00780DE7" w:rsidRDefault="000D2F71" w:rsidP="00820A4A">
                            <w:pPr>
                              <w:pStyle w:val="ListParagraph"/>
                              <w:numPr>
                                <w:ilvl w:val="0"/>
                                <w:numId w:val="2"/>
                              </w:numPr>
                              <w:rPr>
                                <w:rFonts w:cstheme="minorHAnsi"/>
                                <w:sz w:val="22"/>
                                <w:szCs w:val="22"/>
                              </w:rPr>
                            </w:pPr>
                            <w:r w:rsidRPr="00780DE7">
                              <w:rPr>
                                <w:rFonts w:cstheme="minorHAnsi"/>
                                <w:sz w:val="22"/>
                                <w:szCs w:val="22"/>
                              </w:rPr>
                              <w:t>Non-randomized controlled (n =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15359" id="_x0000_s1035" style="position:absolute;margin-left:317.7pt;margin-top:2.6pt;width:196.7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">
                <v:path arrowok="t"/>
                <v:textbox inset=",7.2pt,,7.2pt">
                  <w:txbxContent>
                    <w:p w14:paraId="21105ABD" w14:textId="77777777" w:rsidR="000D2F71" w:rsidRPr="00780DE7" w:rsidRDefault="000D2F71" w:rsidP="00820A4A">
                      <w:pPr>
                        <w:jc w:val="center"/>
                        <w:rPr>
                          <w:rFonts w:cstheme="minorHAnsi"/>
                        </w:rPr>
                      </w:pPr>
                      <w:r w:rsidRPr="00780DE7">
                        <w:rPr>
                          <w:rFonts w:cstheme="minorHAnsi"/>
                        </w:rPr>
                        <w:t>Full-text articles excluded (n = 20)</w:t>
                      </w:r>
                    </w:p>
                    <w:p w14:paraId="0B75CCBF" w14:textId="77777777" w:rsidR="000D2F71" w:rsidRPr="00780DE7" w:rsidRDefault="000D2F71" w:rsidP="00820A4A">
                      <w:pPr>
                        <w:pStyle w:val="ListParagraph"/>
                        <w:numPr>
                          <w:ilvl w:val="0"/>
                          <w:numId w:val="2"/>
                        </w:numPr>
                        <w:rPr>
                          <w:rFonts w:cstheme="minorHAnsi"/>
                          <w:sz w:val="22"/>
                          <w:szCs w:val="22"/>
                        </w:rPr>
                      </w:pPr>
                      <w:r w:rsidRPr="00780DE7">
                        <w:rPr>
                          <w:rFonts w:cstheme="minorHAnsi"/>
                          <w:sz w:val="22"/>
                          <w:szCs w:val="22"/>
                        </w:rPr>
                        <w:t>Case series (n = 16)</w:t>
                      </w:r>
                    </w:p>
                    <w:p w14:paraId="413C64D3" w14:textId="77777777" w:rsidR="000D2F71" w:rsidRPr="00780DE7" w:rsidRDefault="000D2F71" w:rsidP="00820A4A">
                      <w:pPr>
                        <w:pStyle w:val="ListParagraph"/>
                        <w:numPr>
                          <w:ilvl w:val="0"/>
                          <w:numId w:val="2"/>
                        </w:numPr>
                        <w:rPr>
                          <w:rFonts w:cstheme="minorHAnsi"/>
                          <w:sz w:val="22"/>
                          <w:szCs w:val="22"/>
                        </w:rPr>
                      </w:pPr>
                      <w:r w:rsidRPr="00780DE7">
                        <w:rPr>
                          <w:rFonts w:cstheme="minorHAnsi"/>
                          <w:sz w:val="22"/>
                          <w:szCs w:val="22"/>
                        </w:rPr>
                        <w:t>Non-randomized controlled (n = 4)</w:t>
                      </w:r>
                    </w:p>
                  </w:txbxContent>
                </v:textbox>
              </v:rect>
            </w:pict>
          </mc:Fallback>
        </mc:AlternateContent>
      </w:r>
      <w:r w:rsidR="00820A4A" w:rsidRPr="00780DE7">
        <w:rPr>
          <w:rFonts w:cstheme="minorHAnsi"/>
          <w:noProof/>
          <w:sz w:val="24"/>
          <w:szCs w:val="24"/>
          <w:lang w:val="nl-BE" w:eastAsia="nl-BE"/>
        </w:rPr>
        <mc:AlternateContent>
          <mc:Choice Requires="wps">
            <w:drawing>
              <wp:anchor distT="36576" distB="36576" distL="36576" distR="36576" simplePos="0" relativeHeight="251685888" behindDoc="0" locked="0" layoutInCell="1" allowOverlap="1" wp14:anchorId="55D277E7" wp14:editId="064EAA85">
                <wp:simplePos x="0" y="0"/>
                <wp:positionH relativeFrom="column">
                  <wp:posOffset>2774950</wp:posOffset>
                </wp:positionH>
                <wp:positionV relativeFrom="paragraph">
                  <wp:posOffset>209149</wp:posOffset>
                </wp:positionV>
                <wp:extent cx="0" cy="875665"/>
                <wp:effectExtent l="63500" t="0" r="76200" b="38735"/>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756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9AFB94" id="AutoShape 9" o:spid="_x0000_s1026" type="#_x0000_t32" style="position:absolute;margin-left:218.5pt;margin-top:16.45pt;width:0;height:68.9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">
                <v:stroke endarrow="block"/>
                <v:shadow color="#ccc"/>
                <o:lock v:ext="edit" shapetype="f"/>
              </v:shape>
            </w:pict>
          </mc:Fallback>
        </mc:AlternateContent>
      </w:r>
    </w:p>
    <w:p w14:paraId="7D579FAF" w14:textId="77777777" w:rsidR="00820A4A" w:rsidRPr="00780DE7" w:rsidRDefault="00820A4A" w:rsidP="00820A4A">
      <w:pPr>
        <w:rPr>
          <w:rFonts w:cstheme="minorHAnsi"/>
          <w:sz w:val="24"/>
          <w:szCs w:val="24"/>
        </w:rPr>
      </w:pPr>
    </w:p>
    <w:p w14:paraId="2595F848" w14:textId="77777777" w:rsidR="00820A4A" w:rsidRPr="00780DE7" w:rsidRDefault="00820A4A" w:rsidP="00820A4A">
      <w:pPr>
        <w:spacing w:line="360" w:lineRule="auto"/>
        <w:rPr>
          <w:rFonts w:cstheme="minorHAnsi"/>
          <w:b/>
          <w:sz w:val="24"/>
          <w:szCs w:val="24"/>
        </w:rPr>
      </w:pPr>
    </w:p>
    <w:p w14:paraId="0562B7CE" w14:textId="77777777" w:rsidR="00820A4A" w:rsidRPr="00780DE7" w:rsidRDefault="00820A4A" w:rsidP="00820A4A">
      <w:pPr>
        <w:spacing w:line="360" w:lineRule="auto"/>
        <w:rPr>
          <w:rFonts w:cstheme="minorHAnsi"/>
          <w:b/>
          <w:sz w:val="24"/>
          <w:szCs w:val="24"/>
        </w:rPr>
      </w:pPr>
      <w:r w:rsidRPr="00780DE7">
        <w:rPr>
          <w:rFonts w:cstheme="minorHAnsi"/>
          <w:noProof/>
          <w:sz w:val="24"/>
          <w:szCs w:val="24"/>
          <w:lang w:val="nl-BE" w:eastAsia="nl-BE"/>
        </w:rPr>
        <mc:AlternateContent>
          <mc:Choice Requires="wps">
            <w:drawing>
              <wp:anchor distT="0" distB="0" distL="114300" distR="114300" simplePos="0" relativeHeight="251684864" behindDoc="0" locked="0" layoutInCell="1" allowOverlap="1" wp14:anchorId="12F05C61" wp14:editId="6F049ABA">
                <wp:simplePos x="0" y="0"/>
                <wp:positionH relativeFrom="column">
                  <wp:posOffset>1724025</wp:posOffset>
                </wp:positionH>
                <wp:positionV relativeFrom="paragraph">
                  <wp:posOffset>205577</wp:posOffset>
                </wp:positionV>
                <wp:extent cx="2162175" cy="390525"/>
                <wp:effectExtent l="0" t="0" r="9525" b="15875"/>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390525"/>
                        </a:xfrm>
                        <a:prstGeom prst="rect">
                          <a:avLst/>
                        </a:prstGeom>
                        <a:solidFill>
                          <a:srgbClr val="FFFFFF"/>
                        </a:solidFill>
                        <a:ln w="9525">
                          <a:solidFill>
                            <a:srgbClr val="000000"/>
                          </a:solidFill>
                          <a:miter lim="800000"/>
                          <a:headEnd/>
                          <a:tailEnd/>
                        </a:ln>
                      </wps:spPr>
                      <wps:txbx>
                        <w:txbxContent>
                          <w:p w14:paraId="7B28540B" w14:textId="77777777" w:rsidR="000D2F71" w:rsidRPr="00780DE7" w:rsidRDefault="000D2F71" w:rsidP="00820A4A">
                            <w:pPr>
                              <w:jc w:val="center"/>
                              <w:rPr>
                                <w:rFonts w:cstheme="minorHAnsi"/>
                                <w:lang w:val="en"/>
                              </w:rPr>
                            </w:pPr>
                            <w:bookmarkStart w:id="0" w:name="_GoBack"/>
                            <w:r w:rsidRPr="00780DE7">
                              <w:rPr>
                                <w:rFonts w:cstheme="minorHAnsi"/>
                              </w:rPr>
                              <w:t xml:space="preserve"> Included in meta-analysis (n = 17)</w:t>
                            </w:r>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05C61" id="_x0000_s1036" style="position:absolute;margin-left:135.75pt;margin-top:16.2pt;width:170.2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">
                <v:path arrowok="t"/>
                <v:textbox inset=",7.2pt,,7.2pt">
                  <w:txbxContent>
                    <w:p w14:paraId="7B28540B" w14:textId="77777777" w:rsidR="000D2F71" w:rsidRPr="00780DE7" w:rsidRDefault="000D2F71" w:rsidP="00820A4A">
                      <w:pPr>
                        <w:jc w:val="center"/>
                        <w:rPr>
                          <w:rFonts w:cstheme="minorHAnsi"/>
                          <w:lang w:val="en"/>
                        </w:rPr>
                      </w:pPr>
                      <w:bookmarkStart w:id="1" w:name="_GoBack"/>
                      <w:r w:rsidRPr="00780DE7">
                        <w:rPr>
                          <w:rFonts w:cstheme="minorHAnsi"/>
                        </w:rPr>
                        <w:t xml:space="preserve"> Included in meta-analysis (n = 17)</w:t>
                      </w:r>
                      <w:bookmarkEnd w:id="1"/>
                    </w:p>
                  </w:txbxContent>
                </v:textbox>
              </v:rect>
            </w:pict>
          </mc:Fallback>
        </mc:AlternateContent>
      </w:r>
    </w:p>
    <w:p w14:paraId="3731FE8D" w14:textId="77777777" w:rsidR="00820A4A" w:rsidRPr="00780DE7" w:rsidRDefault="00820A4A" w:rsidP="00BE33E0">
      <w:pPr>
        <w:ind w:left="-426"/>
        <w:rPr>
          <w:rFonts w:cstheme="minorHAnsi"/>
          <w:b/>
          <w:color w:val="000000" w:themeColor="text1"/>
          <w:sz w:val="24"/>
          <w:szCs w:val="24"/>
        </w:rPr>
      </w:pPr>
      <w:r w:rsidRPr="00780DE7">
        <w:rPr>
          <w:rFonts w:cstheme="minorHAnsi"/>
          <w:b/>
          <w:color w:val="000000" w:themeColor="text1"/>
          <w:sz w:val="24"/>
          <w:szCs w:val="24"/>
        </w:rPr>
        <w:br w:type="page"/>
      </w:r>
    </w:p>
    <w:p w14:paraId="5BDA20E4" w14:textId="31796956" w:rsidR="004A12F9" w:rsidRPr="00780DE7" w:rsidRDefault="004A12F9" w:rsidP="008F1422">
      <w:pPr>
        <w:rPr>
          <w:rFonts w:cstheme="minorHAnsi"/>
          <w:b/>
          <w:sz w:val="24"/>
          <w:szCs w:val="24"/>
          <w:lang w:val="en-US"/>
        </w:rPr>
      </w:pPr>
      <w:r w:rsidRPr="00780DE7">
        <w:rPr>
          <w:rFonts w:cstheme="minorHAnsi"/>
          <w:noProof/>
          <w:sz w:val="24"/>
          <w:szCs w:val="24"/>
          <w:lang w:eastAsia="en-AU"/>
        </w:rPr>
        <w:lastRenderedPageBreak/>
        <w:drawing>
          <wp:anchor distT="0" distB="0" distL="114300" distR="114300" simplePos="0" relativeHeight="251688960" behindDoc="1" locked="0" layoutInCell="1" allowOverlap="1" wp14:anchorId="2B91C726" wp14:editId="1137A58D">
            <wp:simplePos x="0" y="0"/>
            <wp:positionH relativeFrom="column">
              <wp:posOffset>0</wp:posOffset>
            </wp:positionH>
            <wp:positionV relativeFrom="paragraph">
              <wp:posOffset>621806</wp:posOffset>
            </wp:positionV>
            <wp:extent cx="5731510" cy="4346575"/>
            <wp:effectExtent l="0" t="0" r="2540" b="0"/>
            <wp:wrapTight wrapText="bothSides">
              <wp:wrapPolygon edited="0">
                <wp:start x="0" y="0"/>
                <wp:lineTo x="0" y="21490"/>
                <wp:lineTo x="21538" y="21490"/>
                <wp:lineTo x="21538" y="0"/>
                <wp:lineTo x="0" y="0"/>
              </wp:wrapPolygon>
            </wp:wrapTight>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4346575"/>
                    </a:xfrm>
                    <a:prstGeom prst="rect">
                      <a:avLst/>
                    </a:prstGeom>
                  </pic:spPr>
                </pic:pic>
              </a:graphicData>
            </a:graphic>
            <wp14:sizeRelH relativeFrom="page">
              <wp14:pctWidth>0</wp14:pctWidth>
            </wp14:sizeRelH>
            <wp14:sizeRelV relativeFrom="page">
              <wp14:pctHeight>0</wp14:pctHeight>
            </wp14:sizeRelV>
          </wp:anchor>
        </w:drawing>
      </w:r>
      <w:r w:rsidRPr="00780DE7">
        <w:rPr>
          <w:rFonts w:cstheme="minorHAnsi"/>
          <w:b/>
          <w:sz w:val="24"/>
          <w:szCs w:val="24"/>
          <w:lang w:val="en-US"/>
        </w:rPr>
        <w:t>Online Supplement Figure 2: Meta-analyses of STPP versus Controls and Comparison Conditions</w:t>
      </w:r>
    </w:p>
    <w:p w14:paraId="7D3D4B39" w14:textId="77777777" w:rsidR="004A12F9" w:rsidRPr="00780DE7" w:rsidRDefault="004A12F9">
      <w:pPr>
        <w:rPr>
          <w:rFonts w:cstheme="minorHAnsi"/>
          <w:b/>
          <w:sz w:val="24"/>
          <w:szCs w:val="24"/>
          <w:lang w:val="en-US"/>
        </w:rPr>
      </w:pPr>
      <w:r w:rsidRPr="00780DE7">
        <w:rPr>
          <w:rFonts w:cstheme="minorHAnsi"/>
          <w:b/>
          <w:sz w:val="24"/>
          <w:szCs w:val="24"/>
          <w:lang w:val="en-US"/>
        </w:rPr>
        <w:br w:type="page"/>
      </w:r>
    </w:p>
    <w:p w14:paraId="74524832" w14:textId="2B82D21C" w:rsidR="00AC4242" w:rsidRPr="00780DE7" w:rsidRDefault="00AC4242" w:rsidP="00AC4242">
      <w:pPr>
        <w:rPr>
          <w:rFonts w:cstheme="minorHAnsi"/>
          <w:b/>
          <w:bCs/>
          <w:color w:val="000000" w:themeColor="text1"/>
        </w:rPr>
      </w:pPr>
      <w:r w:rsidRPr="00780DE7">
        <w:rPr>
          <w:rFonts w:cstheme="minorHAnsi"/>
          <w:b/>
          <w:bCs/>
          <w:color w:val="000000" w:themeColor="text1"/>
        </w:rPr>
        <w:lastRenderedPageBreak/>
        <w:t>Online Supplement Table 1: Studies included in Meta-analysis of Randomized Controlled Trials of Short-term Psychodynamic Therapies</w:t>
      </w:r>
    </w:p>
    <w:p w14:paraId="13A8A492" w14:textId="77777777" w:rsidR="00AC4242" w:rsidRPr="00780DE7" w:rsidRDefault="00AC4242" w:rsidP="00AC4242">
      <w:pPr>
        <w:rPr>
          <w:rFonts w:cstheme="minorHAnsi"/>
          <w:color w:val="000000" w:themeColor="text1"/>
          <w:sz w:val="18"/>
          <w:szCs w:val="18"/>
        </w:rPr>
      </w:pPr>
    </w:p>
    <w:tbl>
      <w:tblPr>
        <w:tblStyle w:val="Style11"/>
        <w:tblW w:w="9498" w:type="dxa"/>
        <w:tblLayout w:type="fixed"/>
        <w:tblLook w:val="04A0" w:firstRow="1" w:lastRow="0" w:firstColumn="1" w:lastColumn="0" w:noHBand="0" w:noVBand="1"/>
      </w:tblPr>
      <w:tblGrid>
        <w:gridCol w:w="1418"/>
        <w:gridCol w:w="1701"/>
        <w:gridCol w:w="850"/>
        <w:gridCol w:w="709"/>
        <w:gridCol w:w="567"/>
        <w:gridCol w:w="851"/>
        <w:gridCol w:w="1134"/>
        <w:gridCol w:w="1418"/>
        <w:gridCol w:w="850"/>
      </w:tblGrid>
      <w:tr w:rsidR="00AC4242" w:rsidRPr="00780DE7" w14:paraId="2AA127D8" w14:textId="77777777" w:rsidTr="007149BF">
        <w:trPr>
          <w:cnfStyle w:val="100000000000" w:firstRow="1" w:lastRow="0" w:firstColumn="0" w:lastColumn="0" w:oddVBand="0" w:evenVBand="0" w:oddHBand="0" w:evenHBand="0" w:firstRowFirstColumn="0" w:firstRowLastColumn="0" w:lastRowFirstColumn="0" w:lastRowLastColumn="0"/>
          <w:trHeight w:val="376"/>
        </w:trPr>
        <w:tc>
          <w:tcPr>
            <w:tcW w:w="1418" w:type="dxa"/>
            <w:hideMark/>
          </w:tcPr>
          <w:p w14:paraId="47BE3900" w14:textId="77777777" w:rsidR="00AC4242" w:rsidRPr="00780DE7" w:rsidRDefault="00AC4242" w:rsidP="000D2F71">
            <w:pPr>
              <w:jc w:val="center"/>
              <w:rPr>
                <w:rFonts w:asciiTheme="minorHAnsi" w:hAnsiTheme="minorHAnsi" w:cstheme="minorHAnsi"/>
                <w:b w:val="0"/>
                <w:bCs w:val="0"/>
                <w:color w:val="000000" w:themeColor="text1"/>
                <w:sz w:val="16"/>
                <w:szCs w:val="16"/>
              </w:rPr>
            </w:pPr>
            <w:r w:rsidRPr="00780DE7">
              <w:rPr>
                <w:rFonts w:asciiTheme="minorHAnsi" w:hAnsiTheme="minorHAnsi" w:cstheme="minorHAnsi"/>
                <w:color w:val="000000" w:themeColor="text1"/>
                <w:sz w:val="16"/>
                <w:szCs w:val="16"/>
              </w:rPr>
              <w:t>Lead Author year</w:t>
            </w:r>
          </w:p>
          <w:p w14:paraId="679D852C" w14:textId="0CC0AADC" w:rsidR="00AC4242" w:rsidRPr="00780DE7" w:rsidRDefault="00AC4242" w:rsidP="000D2F71">
            <w:pPr>
              <w:jc w:val="center"/>
              <w:rPr>
                <w:rFonts w:asciiTheme="minorHAnsi" w:hAnsiTheme="minorHAnsi" w:cstheme="minorHAnsi"/>
                <w:b w:val="0"/>
                <w:color w:val="000000" w:themeColor="text1"/>
                <w:sz w:val="16"/>
                <w:szCs w:val="16"/>
              </w:rPr>
            </w:pPr>
          </w:p>
        </w:tc>
        <w:tc>
          <w:tcPr>
            <w:tcW w:w="1701" w:type="dxa"/>
            <w:hideMark/>
          </w:tcPr>
          <w:p w14:paraId="210AD076" w14:textId="77777777" w:rsidR="00AC4242" w:rsidRPr="00780DE7" w:rsidRDefault="00AC4242" w:rsidP="000D2F71">
            <w:pPr>
              <w:jc w:val="center"/>
              <w:rPr>
                <w:rFonts w:asciiTheme="minorHAnsi" w:hAnsiTheme="minorHAnsi" w:cstheme="minorHAnsi"/>
                <w:b w:val="0"/>
                <w:bCs w:val="0"/>
                <w:color w:val="000000" w:themeColor="text1"/>
                <w:sz w:val="16"/>
                <w:szCs w:val="16"/>
              </w:rPr>
            </w:pPr>
            <w:r w:rsidRPr="00780DE7">
              <w:rPr>
                <w:rFonts w:asciiTheme="minorHAnsi" w:hAnsiTheme="minorHAnsi" w:cstheme="minorHAnsi"/>
                <w:color w:val="000000" w:themeColor="text1"/>
                <w:sz w:val="16"/>
                <w:szCs w:val="16"/>
              </w:rPr>
              <w:t>Patient Group</w:t>
            </w:r>
          </w:p>
        </w:tc>
        <w:tc>
          <w:tcPr>
            <w:tcW w:w="850" w:type="dxa"/>
            <w:hideMark/>
          </w:tcPr>
          <w:p w14:paraId="36EC12CA" w14:textId="77777777" w:rsidR="00AC4242" w:rsidRPr="00780DE7" w:rsidRDefault="00AC4242" w:rsidP="000D2F71">
            <w:pPr>
              <w:jc w:val="center"/>
              <w:rPr>
                <w:rFonts w:asciiTheme="minorHAnsi" w:hAnsiTheme="minorHAnsi" w:cstheme="minorHAnsi"/>
                <w:b w:val="0"/>
                <w:color w:val="000000" w:themeColor="text1"/>
                <w:sz w:val="16"/>
                <w:szCs w:val="16"/>
              </w:rPr>
            </w:pPr>
            <w:r w:rsidRPr="00780DE7">
              <w:rPr>
                <w:rFonts w:asciiTheme="minorHAnsi" w:hAnsiTheme="minorHAnsi" w:cstheme="minorHAnsi"/>
                <w:color w:val="000000" w:themeColor="text1"/>
                <w:sz w:val="16"/>
                <w:szCs w:val="16"/>
              </w:rPr>
              <w:t>% Female</w:t>
            </w:r>
          </w:p>
        </w:tc>
        <w:tc>
          <w:tcPr>
            <w:tcW w:w="709" w:type="dxa"/>
            <w:hideMark/>
          </w:tcPr>
          <w:p w14:paraId="199993A5" w14:textId="77777777" w:rsidR="00AC4242" w:rsidRPr="00780DE7" w:rsidRDefault="00AC4242" w:rsidP="000D2F71">
            <w:pPr>
              <w:jc w:val="center"/>
              <w:rPr>
                <w:rFonts w:asciiTheme="minorHAnsi" w:hAnsiTheme="minorHAnsi" w:cstheme="minorHAnsi"/>
                <w:b w:val="0"/>
                <w:color w:val="000000" w:themeColor="text1"/>
                <w:sz w:val="16"/>
                <w:szCs w:val="16"/>
              </w:rPr>
            </w:pPr>
            <w:r w:rsidRPr="00780DE7">
              <w:rPr>
                <w:rFonts w:asciiTheme="minorHAnsi" w:hAnsiTheme="minorHAnsi" w:cstheme="minorHAnsi"/>
                <w:color w:val="000000" w:themeColor="text1"/>
                <w:sz w:val="16"/>
                <w:szCs w:val="16"/>
              </w:rPr>
              <w:t>Mean Age</w:t>
            </w:r>
          </w:p>
        </w:tc>
        <w:tc>
          <w:tcPr>
            <w:tcW w:w="567" w:type="dxa"/>
            <w:hideMark/>
          </w:tcPr>
          <w:p w14:paraId="33C1E6A0" w14:textId="77777777" w:rsidR="00AC4242" w:rsidRPr="00780DE7" w:rsidRDefault="00AC4242" w:rsidP="000D2F71">
            <w:pPr>
              <w:jc w:val="center"/>
              <w:rPr>
                <w:rFonts w:asciiTheme="minorHAnsi" w:hAnsiTheme="minorHAnsi" w:cstheme="minorHAnsi"/>
                <w:b w:val="0"/>
                <w:color w:val="000000" w:themeColor="text1"/>
                <w:sz w:val="16"/>
                <w:szCs w:val="16"/>
              </w:rPr>
            </w:pPr>
            <w:r w:rsidRPr="00780DE7">
              <w:rPr>
                <w:rFonts w:asciiTheme="minorHAnsi" w:hAnsiTheme="minorHAnsi" w:cstheme="minorHAnsi"/>
                <w:color w:val="000000" w:themeColor="text1"/>
                <w:sz w:val="16"/>
                <w:szCs w:val="16"/>
              </w:rPr>
              <w:t>n</w:t>
            </w:r>
          </w:p>
        </w:tc>
        <w:tc>
          <w:tcPr>
            <w:tcW w:w="851" w:type="dxa"/>
            <w:hideMark/>
          </w:tcPr>
          <w:p w14:paraId="30B95F1E" w14:textId="77777777" w:rsidR="00AC4242" w:rsidRPr="00780DE7" w:rsidRDefault="00AC4242" w:rsidP="000D2F71">
            <w:pPr>
              <w:jc w:val="center"/>
              <w:rPr>
                <w:rFonts w:asciiTheme="minorHAnsi" w:hAnsiTheme="minorHAnsi" w:cstheme="minorHAnsi"/>
                <w:b w:val="0"/>
                <w:color w:val="000000" w:themeColor="text1"/>
                <w:sz w:val="16"/>
                <w:szCs w:val="16"/>
              </w:rPr>
            </w:pPr>
            <w:r w:rsidRPr="00780DE7">
              <w:rPr>
                <w:rFonts w:asciiTheme="minorHAnsi" w:hAnsiTheme="minorHAnsi" w:cstheme="minorHAnsi"/>
                <w:color w:val="000000" w:themeColor="text1"/>
                <w:sz w:val="16"/>
                <w:szCs w:val="16"/>
              </w:rPr>
              <w:t>STPP Model</w:t>
            </w:r>
          </w:p>
        </w:tc>
        <w:tc>
          <w:tcPr>
            <w:tcW w:w="1134" w:type="dxa"/>
            <w:hideMark/>
          </w:tcPr>
          <w:p w14:paraId="5282D751" w14:textId="77777777" w:rsidR="00AC4242" w:rsidRPr="00780DE7" w:rsidRDefault="00AC4242" w:rsidP="000D2F71">
            <w:pPr>
              <w:jc w:val="center"/>
              <w:rPr>
                <w:rFonts w:asciiTheme="minorHAnsi" w:hAnsiTheme="minorHAnsi" w:cstheme="minorHAnsi"/>
                <w:b w:val="0"/>
                <w:color w:val="000000" w:themeColor="text1"/>
                <w:sz w:val="16"/>
                <w:szCs w:val="16"/>
              </w:rPr>
            </w:pPr>
            <w:r w:rsidRPr="00780DE7">
              <w:rPr>
                <w:rFonts w:asciiTheme="minorHAnsi" w:hAnsiTheme="minorHAnsi" w:cstheme="minorHAnsi"/>
                <w:color w:val="000000" w:themeColor="text1"/>
                <w:sz w:val="16"/>
                <w:szCs w:val="16"/>
              </w:rPr>
              <w:t>Sessions</w:t>
            </w:r>
          </w:p>
        </w:tc>
        <w:tc>
          <w:tcPr>
            <w:tcW w:w="1418" w:type="dxa"/>
            <w:hideMark/>
          </w:tcPr>
          <w:p w14:paraId="008B1AF7" w14:textId="77777777" w:rsidR="00AC4242" w:rsidRPr="00780DE7" w:rsidRDefault="00AC4242" w:rsidP="000D2F71">
            <w:pPr>
              <w:jc w:val="center"/>
              <w:rPr>
                <w:rFonts w:asciiTheme="minorHAnsi" w:hAnsiTheme="minorHAnsi" w:cstheme="minorHAnsi"/>
                <w:b w:val="0"/>
                <w:color w:val="000000" w:themeColor="text1"/>
                <w:sz w:val="16"/>
                <w:szCs w:val="16"/>
              </w:rPr>
            </w:pPr>
            <w:r w:rsidRPr="00780DE7">
              <w:rPr>
                <w:rFonts w:asciiTheme="minorHAnsi" w:hAnsiTheme="minorHAnsi" w:cstheme="minorHAnsi"/>
                <w:color w:val="000000" w:themeColor="text1"/>
                <w:sz w:val="16"/>
                <w:szCs w:val="16"/>
              </w:rPr>
              <w:t>Longest follow-up (Months)</w:t>
            </w:r>
          </w:p>
        </w:tc>
        <w:tc>
          <w:tcPr>
            <w:tcW w:w="850" w:type="dxa"/>
          </w:tcPr>
          <w:p w14:paraId="739635B7"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Control</w:t>
            </w:r>
          </w:p>
          <w:p w14:paraId="6497B254" w14:textId="77777777" w:rsidR="00AC4242" w:rsidRPr="00780DE7" w:rsidRDefault="00AC4242" w:rsidP="000D2F71">
            <w:pPr>
              <w:rPr>
                <w:rFonts w:asciiTheme="minorHAnsi" w:hAnsiTheme="minorHAnsi" w:cstheme="minorHAnsi"/>
                <w:color w:val="000000" w:themeColor="text1"/>
                <w:sz w:val="16"/>
                <w:szCs w:val="16"/>
              </w:rPr>
            </w:pPr>
          </w:p>
        </w:tc>
      </w:tr>
      <w:tr w:rsidR="00AC4242" w:rsidRPr="00780DE7" w14:paraId="6D28A05A" w14:textId="77777777" w:rsidTr="007149BF">
        <w:trPr>
          <w:trHeight w:val="371"/>
        </w:trPr>
        <w:tc>
          <w:tcPr>
            <w:tcW w:w="1418" w:type="dxa"/>
            <w:hideMark/>
          </w:tcPr>
          <w:p w14:paraId="03824F75" w14:textId="0C85727F"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Baldoni 1995</w:t>
            </w:r>
          </w:p>
        </w:tc>
        <w:tc>
          <w:tcPr>
            <w:tcW w:w="1701" w:type="dxa"/>
            <w:hideMark/>
          </w:tcPr>
          <w:p w14:paraId="392EE1A5"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Urethral Syndrome/</w:t>
            </w:r>
          </w:p>
          <w:p w14:paraId="56933BE0"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pelvic pain</w:t>
            </w:r>
          </w:p>
        </w:tc>
        <w:tc>
          <w:tcPr>
            <w:tcW w:w="850" w:type="dxa"/>
            <w:hideMark/>
          </w:tcPr>
          <w:p w14:paraId="696CDE68"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100</w:t>
            </w:r>
          </w:p>
        </w:tc>
        <w:tc>
          <w:tcPr>
            <w:tcW w:w="709" w:type="dxa"/>
            <w:hideMark/>
          </w:tcPr>
          <w:p w14:paraId="109D3A6A"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40</w:t>
            </w:r>
          </w:p>
        </w:tc>
        <w:tc>
          <w:tcPr>
            <w:tcW w:w="567" w:type="dxa"/>
            <w:hideMark/>
          </w:tcPr>
          <w:p w14:paraId="7AD6A6EE"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36</w:t>
            </w:r>
          </w:p>
        </w:tc>
        <w:tc>
          <w:tcPr>
            <w:tcW w:w="851" w:type="dxa"/>
            <w:hideMark/>
          </w:tcPr>
          <w:p w14:paraId="17CF0208"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ISTDP + Malan</w:t>
            </w:r>
          </w:p>
        </w:tc>
        <w:tc>
          <w:tcPr>
            <w:tcW w:w="1134" w:type="dxa"/>
            <w:hideMark/>
          </w:tcPr>
          <w:p w14:paraId="7B8DB343"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14</w:t>
            </w:r>
          </w:p>
        </w:tc>
        <w:tc>
          <w:tcPr>
            <w:tcW w:w="1418" w:type="dxa"/>
            <w:hideMark/>
          </w:tcPr>
          <w:p w14:paraId="062300B0"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48</w:t>
            </w:r>
          </w:p>
        </w:tc>
        <w:tc>
          <w:tcPr>
            <w:tcW w:w="850" w:type="dxa"/>
          </w:tcPr>
          <w:p w14:paraId="07DE106B"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TAU</w:t>
            </w:r>
          </w:p>
        </w:tc>
      </w:tr>
      <w:tr w:rsidR="00AC4242" w:rsidRPr="00780DE7" w14:paraId="60B9A359" w14:textId="77777777" w:rsidTr="007149BF">
        <w:trPr>
          <w:trHeight w:val="269"/>
        </w:trPr>
        <w:tc>
          <w:tcPr>
            <w:tcW w:w="1418" w:type="dxa"/>
            <w:hideMark/>
          </w:tcPr>
          <w:p w14:paraId="4A9C8179" w14:textId="1C73B434"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Bassett 1985</w:t>
            </w:r>
          </w:p>
        </w:tc>
        <w:tc>
          <w:tcPr>
            <w:tcW w:w="1701" w:type="dxa"/>
            <w:hideMark/>
          </w:tcPr>
          <w:p w14:paraId="711FE4A2"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Chronic Pain</w:t>
            </w:r>
          </w:p>
        </w:tc>
        <w:tc>
          <w:tcPr>
            <w:tcW w:w="850" w:type="dxa"/>
            <w:hideMark/>
          </w:tcPr>
          <w:p w14:paraId="6F930758"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17</w:t>
            </w:r>
          </w:p>
        </w:tc>
        <w:tc>
          <w:tcPr>
            <w:tcW w:w="709" w:type="dxa"/>
            <w:hideMark/>
          </w:tcPr>
          <w:p w14:paraId="768DBBC4"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40.8</w:t>
            </w:r>
          </w:p>
        </w:tc>
        <w:tc>
          <w:tcPr>
            <w:tcW w:w="567" w:type="dxa"/>
            <w:hideMark/>
          </w:tcPr>
          <w:p w14:paraId="366957B3"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22</w:t>
            </w:r>
          </w:p>
        </w:tc>
        <w:tc>
          <w:tcPr>
            <w:tcW w:w="851" w:type="dxa"/>
            <w:hideMark/>
          </w:tcPr>
          <w:p w14:paraId="02562D7F"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Unclear</w:t>
            </w:r>
          </w:p>
        </w:tc>
        <w:tc>
          <w:tcPr>
            <w:tcW w:w="1134" w:type="dxa"/>
            <w:hideMark/>
          </w:tcPr>
          <w:p w14:paraId="3F1C0ED8"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12</w:t>
            </w:r>
          </w:p>
        </w:tc>
        <w:tc>
          <w:tcPr>
            <w:tcW w:w="1418" w:type="dxa"/>
            <w:hideMark/>
          </w:tcPr>
          <w:p w14:paraId="327246AB"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12</w:t>
            </w:r>
          </w:p>
        </w:tc>
        <w:tc>
          <w:tcPr>
            <w:tcW w:w="850" w:type="dxa"/>
          </w:tcPr>
          <w:p w14:paraId="650DE290"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MT</w:t>
            </w:r>
          </w:p>
        </w:tc>
      </w:tr>
      <w:tr w:rsidR="00AC4242" w:rsidRPr="00780DE7" w14:paraId="6E051D5D" w14:textId="77777777" w:rsidTr="007149BF">
        <w:trPr>
          <w:trHeight w:val="384"/>
        </w:trPr>
        <w:tc>
          <w:tcPr>
            <w:tcW w:w="1418" w:type="dxa"/>
            <w:hideMark/>
          </w:tcPr>
          <w:p w14:paraId="4CBC82E5" w14:textId="72DB826B" w:rsidR="00AC4242" w:rsidRPr="00780DE7" w:rsidRDefault="00AC4242" w:rsidP="000D2F71">
            <w:pPr>
              <w:jc w:val="center"/>
              <w:rPr>
                <w:rFonts w:asciiTheme="minorHAnsi" w:hAnsiTheme="minorHAnsi" w:cstheme="minorHAnsi"/>
                <w:color w:val="000000" w:themeColor="text1"/>
                <w:sz w:val="16"/>
                <w:szCs w:val="16"/>
              </w:rPr>
            </w:pPr>
            <w:proofErr w:type="spellStart"/>
            <w:r w:rsidRPr="00780DE7">
              <w:rPr>
                <w:rFonts w:asciiTheme="minorHAnsi" w:hAnsiTheme="minorHAnsi" w:cstheme="minorHAnsi"/>
                <w:color w:val="000000" w:themeColor="text1"/>
                <w:sz w:val="16"/>
                <w:szCs w:val="16"/>
              </w:rPr>
              <w:t>Chavooshi</w:t>
            </w:r>
            <w:proofErr w:type="spellEnd"/>
            <w:r w:rsidRPr="00780DE7">
              <w:rPr>
                <w:rFonts w:asciiTheme="minorHAnsi" w:hAnsiTheme="minorHAnsi" w:cstheme="minorHAnsi"/>
                <w:color w:val="000000" w:themeColor="text1"/>
                <w:sz w:val="16"/>
                <w:szCs w:val="16"/>
              </w:rPr>
              <w:t xml:space="preserve"> 2016</w:t>
            </w:r>
          </w:p>
        </w:tc>
        <w:tc>
          <w:tcPr>
            <w:tcW w:w="1701" w:type="dxa"/>
            <w:hideMark/>
          </w:tcPr>
          <w:p w14:paraId="76F664CD" w14:textId="77777777" w:rsidR="00AC4242" w:rsidRPr="00780DE7" w:rsidRDefault="00AC4242" w:rsidP="000D2F71">
            <w:pPr>
              <w:jc w:val="center"/>
              <w:rPr>
                <w:rFonts w:asciiTheme="minorHAnsi" w:hAnsiTheme="minorHAnsi" w:cstheme="minorHAnsi"/>
                <w:bCs/>
                <w:color w:val="000000" w:themeColor="text1"/>
                <w:sz w:val="16"/>
                <w:szCs w:val="16"/>
              </w:rPr>
            </w:pPr>
            <w:r w:rsidRPr="00780DE7">
              <w:rPr>
                <w:rFonts w:asciiTheme="minorHAnsi" w:hAnsiTheme="minorHAnsi" w:cstheme="minorHAnsi"/>
                <w:bCs/>
                <w:color w:val="000000" w:themeColor="text1"/>
                <w:sz w:val="16"/>
                <w:szCs w:val="16"/>
              </w:rPr>
              <w:t>Medically unexplained pain</w:t>
            </w:r>
          </w:p>
        </w:tc>
        <w:tc>
          <w:tcPr>
            <w:tcW w:w="850" w:type="dxa"/>
            <w:hideMark/>
          </w:tcPr>
          <w:p w14:paraId="658615F7"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70</w:t>
            </w:r>
          </w:p>
        </w:tc>
        <w:tc>
          <w:tcPr>
            <w:tcW w:w="709" w:type="dxa"/>
            <w:hideMark/>
          </w:tcPr>
          <w:p w14:paraId="64058A8E"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32.7</w:t>
            </w:r>
          </w:p>
        </w:tc>
        <w:tc>
          <w:tcPr>
            <w:tcW w:w="567" w:type="dxa"/>
            <w:hideMark/>
          </w:tcPr>
          <w:p w14:paraId="43A16405"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63</w:t>
            </w:r>
          </w:p>
        </w:tc>
        <w:tc>
          <w:tcPr>
            <w:tcW w:w="851" w:type="dxa"/>
            <w:hideMark/>
          </w:tcPr>
          <w:p w14:paraId="2186E604"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ISTDP</w:t>
            </w:r>
          </w:p>
        </w:tc>
        <w:tc>
          <w:tcPr>
            <w:tcW w:w="1134" w:type="dxa"/>
            <w:hideMark/>
          </w:tcPr>
          <w:p w14:paraId="4F32E4E5"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20</w:t>
            </w:r>
          </w:p>
        </w:tc>
        <w:tc>
          <w:tcPr>
            <w:tcW w:w="1418" w:type="dxa"/>
            <w:hideMark/>
          </w:tcPr>
          <w:p w14:paraId="6E83FCEE"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w:t>
            </w:r>
          </w:p>
        </w:tc>
        <w:tc>
          <w:tcPr>
            <w:tcW w:w="850" w:type="dxa"/>
          </w:tcPr>
          <w:p w14:paraId="588B2B33"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MBSR, TAU</w:t>
            </w:r>
          </w:p>
        </w:tc>
      </w:tr>
      <w:tr w:rsidR="00AC4242" w:rsidRPr="00780DE7" w14:paraId="2A265BFD" w14:textId="77777777" w:rsidTr="007149BF">
        <w:trPr>
          <w:trHeight w:val="428"/>
        </w:trPr>
        <w:tc>
          <w:tcPr>
            <w:tcW w:w="1418" w:type="dxa"/>
            <w:hideMark/>
          </w:tcPr>
          <w:p w14:paraId="554470D2" w14:textId="52835EB5" w:rsidR="00AC4242" w:rsidRPr="00780DE7" w:rsidRDefault="00AC4242" w:rsidP="000D2F71">
            <w:pPr>
              <w:jc w:val="center"/>
              <w:rPr>
                <w:rFonts w:asciiTheme="minorHAnsi" w:hAnsiTheme="minorHAnsi" w:cstheme="minorHAnsi"/>
                <w:color w:val="000000" w:themeColor="text1"/>
                <w:sz w:val="16"/>
                <w:szCs w:val="16"/>
              </w:rPr>
            </w:pPr>
            <w:proofErr w:type="spellStart"/>
            <w:r w:rsidRPr="00780DE7">
              <w:rPr>
                <w:rFonts w:asciiTheme="minorHAnsi" w:hAnsiTheme="minorHAnsi" w:cstheme="minorHAnsi"/>
                <w:color w:val="000000" w:themeColor="text1"/>
                <w:sz w:val="16"/>
                <w:szCs w:val="16"/>
              </w:rPr>
              <w:t>Chavooshi</w:t>
            </w:r>
            <w:proofErr w:type="spellEnd"/>
            <w:r w:rsidRPr="00780DE7">
              <w:rPr>
                <w:rFonts w:asciiTheme="minorHAnsi" w:hAnsiTheme="minorHAnsi" w:cstheme="minorHAnsi"/>
                <w:color w:val="000000" w:themeColor="text1"/>
                <w:sz w:val="16"/>
                <w:szCs w:val="16"/>
              </w:rPr>
              <w:t xml:space="preserve"> 2017</w:t>
            </w:r>
          </w:p>
        </w:tc>
        <w:tc>
          <w:tcPr>
            <w:tcW w:w="1701" w:type="dxa"/>
            <w:hideMark/>
          </w:tcPr>
          <w:p w14:paraId="3DA901D4" w14:textId="77777777" w:rsidR="00AC4242" w:rsidRPr="00780DE7" w:rsidRDefault="00AC4242" w:rsidP="000D2F71">
            <w:pPr>
              <w:jc w:val="center"/>
              <w:rPr>
                <w:rFonts w:asciiTheme="minorHAnsi" w:hAnsiTheme="minorHAnsi" w:cstheme="minorHAnsi"/>
                <w:bCs/>
                <w:color w:val="000000" w:themeColor="text1"/>
                <w:sz w:val="16"/>
                <w:szCs w:val="16"/>
              </w:rPr>
            </w:pPr>
            <w:r w:rsidRPr="00780DE7">
              <w:rPr>
                <w:rFonts w:asciiTheme="minorHAnsi" w:hAnsiTheme="minorHAnsi" w:cstheme="minorHAnsi"/>
                <w:bCs/>
                <w:color w:val="000000" w:themeColor="text1"/>
                <w:sz w:val="16"/>
                <w:szCs w:val="16"/>
              </w:rPr>
              <w:t>Medically unexplained pain</w:t>
            </w:r>
          </w:p>
        </w:tc>
        <w:tc>
          <w:tcPr>
            <w:tcW w:w="850" w:type="dxa"/>
            <w:hideMark/>
          </w:tcPr>
          <w:p w14:paraId="17B7FE2E"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70.1</w:t>
            </w:r>
          </w:p>
        </w:tc>
        <w:tc>
          <w:tcPr>
            <w:tcW w:w="709" w:type="dxa"/>
            <w:hideMark/>
          </w:tcPr>
          <w:p w14:paraId="089EEE3A"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36.2</w:t>
            </w:r>
          </w:p>
        </w:tc>
        <w:tc>
          <w:tcPr>
            <w:tcW w:w="567" w:type="dxa"/>
            <w:hideMark/>
          </w:tcPr>
          <w:p w14:paraId="5425CD6F"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341</w:t>
            </w:r>
          </w:p>
        </w:tc>
        <w:tc>
          <w:tcPr>
            <w:tcW w:w="851" w:type="dxa"/>
            <w:hideMark/>
          </w:tcPr>
          <w:p w14:paraId="4946F52A"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ISTDP</w:t>
            </w:r>
          </w:p>
        </w:tc>
        <w:tc>
          <w:tcPr>
            <w:tcW w:w="1134" w:type="dxa"/>
            <w:hideMark/>
          </w:tcPr>
          <w:p w14:paraId="42381DEE"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16</w:t>
            </w:r>
          </w:p>
        </w:tc>
        <w:tc>
          <w:tcPr>
            <w:tcW w:w="1418" w:type="dxa"/>
            <w:hideMark/>
          </w:tcPr>
          <w:p w14:paraId="7DE10CD9"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w:t>
            </w:r>
          </w:p>
        </w:tc>
        <w:tc>
          <w:tcPr>
            <w:tcW w:w="850" w:type="dxa"/>
          </w:tcPr>
          <w:p w14:paraId="3DB6D56C"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CBT</w:t>
            </w:r>
          </w:p>
        </w:tc>
      </w:tr>
      <w:tr w:rsidR="00AC4242" w:rsidRPr="00780DE7" w14:paraId="63A77879" w14:textId="77777777" w:rsidTr="007149BF">
        <w:trPr>
          <w:trHeight w:val="312"/>
        </w:trPr>
        <w:tc>
          <w:tcPr>
            <w:tcW w:w="1418" w:type="dxa"/>
            <w:hideMark/>
          </w:tcPr>
          <w:p w14:paraId="1CA3C4E4" w14:textId="065C337D" w:rsidR="00AC4242" w:rsidRPr="00780DE7" w:rsidRDefault="00AC4242" w:rsidP="000D2F71">
            <w:pPr>
              <w:jc w:val="center"/>
              <w:rPr>
                <w:rFonts w:asciiTheme="minorHAnsi" w:hAnsiTheme="minorHAnsi" w:cstheme="minorHAnsi"/>
                <w:color w:val="000000" w:themeColor="text1"/>
                <w:sz w:val="16"/>
                <w:szCs w:val="16"/>
              </w:rPr>
            </w:pPr>
            <w:proofErr w:type="spellStart"/>
            <w:r w:rsidRPr="00780DE7">
              <w:rPr>
                <w:rFonts w:asciiTheme="minorHAnsi" w:hAnsiTheme="minorHAnsi" w:cstheme="minorHAnsi"/>
                <w:color w:val="000000" w:themeColor="text1"/>
                <w:sz w:val="16"/>
                <w:szCs w:val="16"/>
              </w:rPr>
              <w:t>Chirco</w:t>
            </w:r>
            <w:proofErr w:type="spellEnd"/>
            <w:r w:rsidRPr="00780DE7">
              <w:rPr>
                <w:rFonts w:asciiTheme="minorHAnsi" w:hAnsiTheme="minorHAnsi" w:cstheme="minorHAnsi"/>
                <w:color w:val="000000" w:themeColor="text1"/>
                <w:sz w:val="16"/>
                <w:szCs w:val="16"/>
              </w:rPr>
              <w:t xml:space="preserve"> 2015</w:t>
            </w:r>
          </w:p>
        </w:tc>
        <w:tc>
          <w:tcPr>
            <w:tcW w:w="1701" w:type="dxa"/>
            <w:hideMark/>
          </w:tcPr>
          <w:p w14:paraId="51C51959" w14:textId="77777777" w:rsidR="00AC4242" w:rsidRPr="00780DE7" w:rsidRDefault="00AC4242" w:rsidP="000D2F71">
            <w:pPr>
              <w:jc w:val="center"/>
              <w:rPr>
                <w:rFonts w:asciiTheme="minorHAnsi" w:hAnsiTheme="minorHAnsi" w:cstheme="minorHAnsi"/>
                <w:bCs/>
                <w:color w:val="000000" w:themeColor="text1"/>
                <w:sz w:val="16"/>
                <w:szCs w:val="16"/>
              </w:rPr>
            </w:pPr>
            <w:r w:rsidRPr="00780DE7">
              <w:rPr>
                <w:rFonts w:asciiTheme="minorHAnsi" w:hAnsiTheme="minorHAnsi" w:cstheme="minorHAnsi"/>
                <w:bCs/>
                <w:color w:val="000000" w:themeColor="text1"/>
                <w:sz w:val="16"/>
                <w:szCs w:val="16"/>
              </w:rPr>
              <w:t>Bruxism</w:t>
            </w:r>
          </w:p>
        </w:tc>
        <w:tc>
          <w:tcPr>
            <w:tcW w:w="850" w:type="dxa"/>
            <w:hideMark/>
          </w:tcPr>
          <w:p w14:paraId="116A3FDB"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59.6</w:t>
            </w:r>
          </w:p>
        </w:tc>
        <w:tc>
          <w:tcPr>
            <w:tcW w:w="709" w:type="dxa"/>
            <w:hideMark/>
          </w:tcPr>
          <w:p w14:paraId="342063D7"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43</w:t>
            </w:r>
          </w:p>
        </w:tc>
        <w:tc>
          <w:tcPr>
            <w:tcW w:w="567" w:type="dxa"/>
            <w:hideMark/>
          </w:tcPr>
          <w:p w14:paraId="59A2FA2F"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41</w:t>
            </w:r>
          </w:p>
        </w:tc>
        <w:tc>
          <w:tcPr>
            <w:tcW w:w="851" w:type="dxa"/>
            <w:hideMark/>
          </w:tcPr>
          <w:p w14:paraId="5C64B710"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ISTDP</w:t>
            </w:r>
          </w:p>
        </w:tc>
        <w:tc>
          <w:tcPr>
            <w:tcW w:w="1134" w:type="dxa"/>
            <w:hideMark/>
          </w:tcPr>
          <w:p w14:paraId="1ECFC06C"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20</w:t>
            </w:r>
          </w:p>
        </w:tc>
        <w:tc>
          <w:tcPr>
            <w:tcW w:w="1418" w:type="dxa"/>
            <w:hideMark/>
          </w:tcPr>
          <w:p w14:paraId="2315C062"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12</w:t>
            </w:r>
          </w:p>
        </w:tc>
        <w:tc>
          <w:tcPr>
            <w:tcW w:w="850" w:type="dxa"/>
          </w:tcPr>
          <w:p w14:paraId="14823E94"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WL</w:t>
            </w:r>
          </w:p>
        </w:tc>
      </w:tr>
      <w:tr w:rsidR="00AC4242" w:rsidRPr="00780DE7" w14:paraId="5F2E6221" w14:textId="77777777" w:rsidTr="007149BF">
        <w:trPr>
          <w:trHeight w:val="318"/>
        </w:trPr>
        <w:tc>
          <w:tcPr>
            <w:tcW w:w="1418" w:type="dxa"/>
            <w:hideMark/>
          </w:tcPr>
          <w:p w14:paraId="2AC5A974" w14:textId="2C55692F"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Creed 2003</w:t>
            </w:r>
          </w:p>
        </w:tc>
        <w:tc>
          <w:tcPr>
            <w:tcW w:w="1701" w:type="dxa"/>
            <w:hideMark/>
          </w:tcPr>
          <w:p w14:paraId="7C028567" w14:textId="77777777" w:rsidR="00AC4242" w:rsidRPr="00780DE7" w:rsidRDefault="00AC4242" w:rsidP="000D2F71">
            <w:pPr>
              <w:jc w:val="center"/>
              <w:rPr>
                <w:rFonts w:asciiTheme="minorHAnsi" w:hAnsiTheme="minorHAnsi" w:cstheme="minorHAnsi"/>
                <w:bCs/>
                <w:color w:val="000000" w:themeColor="text1"/>
                <w:sz w:val="16"/>
                <w:szCs w:val="16"/>
              </w:rPr>
            </w:pPr>
            <w:r w:rsidRPr="00780DE7">
              <w:rPr>
                <w:rFonts w:asciiTheme="minorHAnsi" w:hAnsiTheme="minorHAnsi" w:cstheme="minorHAnsi"/>
                <w:bCs/>
                <w:color w:val="000000" w:themeColor="text1"/>
                <w:sz w:val="16"/>
                <w:szCs w:val="16"/>
              </w:rPr>
              <w:t>Severe IBS</w:t>
            </w:r>
          </w:p>
        </w:tc>
        <w:tc>
          <w:tcPr>
            <w:tcW w:w="850" w:type="dxa"/>
            <w:hideMark/>
          </w:tcPr>
          <w:p w14:paraId="07C4BE73"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79.8</w:t>
            </w:r>
          </w:p>
        </w:tc>
        <w:tc>
          <w:tcPr>
            <w:tcW w:w="709" w:type="dxa"/>
            <w:hideMark/>
          </w:tcPr>
          <w:p w14:paraId="21CB0956"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39</w:t>
            </w:r>
          </w:p>
        </w:tc>
        <w:tc>
          <w:tcPr>
            <w:tcW w:w="567" w:type="dxa"/>
            <w:hideMark/>
          </w:tcPr>
          <w:p w14:paraId="0531EDA1"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257</w:t>
            </w:r>
          </w:p>
        </w:tc>
        <w:tc>
          <w:tcPr>
            <w:tcW w:w="851" w:type="dxa"/>
            <w:hideMark/>
          </w:tcPr>
          <w:p w14:paraId="6775F49B"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PIT</w:t>
            </w:r>
          </w:p>
        </w:tc>
        <w:tc>
          <w:tcPr>
            <w:tcW w:w="1134" w:type="dxa"/>
            <w:hideMark/>
          </w:tcPr>
          <w:p w14:paraId="3335C436"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8</w:t>
            </w:r>
          </w:p>
        </w:tc>
        <w:tc>
          <w:tcPr>
            <w:tcW w:w="1418" w:type="dxa"/>
            <w:hideMark/>
          </w:tcPr>
          <w:p w14:paraId="30B526A8"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12</w:t>
            </w:r>
          </w:p>
        </w:tc>
        <w:tc>
          <w:tcPr>
            <w:tcW w:w="850" w:type="dxa"/>
          </w:tcPr>
          <w:p w14:paraId="3098C91C"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MED</w:t>
            </w:r>
          </w:p>
          <w:p w14:paraId="7067F4FC"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TAU</w:t>
            </w:r>
          </w:p>
        </w:tc>
      </w:tr>
      <w:tr w:rsidR="00AC4242" w:rsidRPr="00780DE7" w14:paraId="548E7D6C" w14:textId="77777777" w:rsidTr="007149BF">
        <w:trPr>
          <w:trHeight w:val="310"/>
        </w:trPr>
        <w:tc>
          <w:tcPr>
            <w:tcW w:w="1418" w:type="dxa"/>
            <w:hideMark/>
          </w:tcPr>
          <w:p w14:paraId="11776C20" w14:textId="2DF8C535" w:rsidR="00AC4242" w:rsidRPr="00780DE7" w:rsidRDefault="00AC4242" w:rsidP="000D2F71">
            <w:pPr>
              <w:jc w:val="center"/>
              <w:rPr>
                <w:rFonts w:asciiTheme="minorHAnsi" w:hAnsiTheme="minorHAnsi" w:cstheme="minorHAnsi"/>
                <w:color w:val="000000" w:themeColor="text1"/>
                <w:sz w:val="16"/>
                <w:szCs w:val="16"/>
              </w:rPr>
            </w:pPr>
            <w:proofErr w:type="spellStart"/>
            <w:r w:rsidRPr="00780DE7">
              <w:rPr>
                <w:rFonts w:asciiTheme="minorHAnsi" w:hAnsiTheme="minorHAnsi" w:cstheme="minorHAnsi"/>
                <w:color w:val="000000" w:themeColor="text1"/>
                <w:sz w:val="16"/>
                <w:szCs w:val="16"/>
              </w:rPr>
              <w:t>Faramarzi</w:t>
            </w:r>
            <w:proofErr w:type="spellEnd"/>
            <w:r w:rsidRPr="00780DE7">
              <w:rPr>
                <w:rFonts w:asciiTheme="minorHAnsi" w:hAnsiTheme="minorHAnsi" w:cstheme="minorHAnsi"/>
                <w:color w:val="000000" w:themeColor="text1"/>
                <w:sz w:val="16"/>
                <w:szCs w:val="16"/>
              </w:rPr>
              <w:t xml:space="preserve"> 2015</w:t>
            </w:r>
          </w:p>
        </w:tc>
        <w:tc>
          <w:tcPr>
            <w:tcW w:w="1701" w:type="dxa"/>
            <w:hideMark/>
          </w:tcPr>
          <w:p w14:paraId="2D7BBCD3" w14:textId="77777777" w:rsidR="00AC4242" w:rsidRPr="00780DE7" w:rsidRDefault="00AC4242" w:rsidP="000D2F71">
            <w:pPr>
              <w:jc w:val="center"/>
              <w:rPr>
                <w:rFonts w:asciiTheme="minorHAnsi" w:hAnsiTheme="minorHAnsi" w:cstheme="minorHAnsi"/>
                <w:bCs/>
                <w:color w:val="000000" w:themeColor="text1"/>
                <w:sz w:val="16"/>
                <w:szCs w:val="16"/>
              </w:rPr>
            </w:pPr>
            <w:r w:rsidRPr="00780DE7">
              <w:rPr>
                <w:rFonts w:asciiTheme="minorHAnsi" w:hAnsiTheme="minorHAnsi" w:cstheme="minorHAnsi"/>
                <w:bCs/>
                <w:color w:val="000000" w:themeColor="text1"/>
                <w:sz w:val="16"/>
                <w:szCs w:val="16"/>
              </w:rPr>
              <w:t>Functional Dyspepsia</w:t>
            </w:r>
          </w:p>
        </w:tc>
        <w:tc>
          <w:tcPr>
            <w:tcW w:w="850" w:type="dxa"/>
            <w:hideMark/>
          </w:tcPr>
          <w:p w14:paraId="7F07C324"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69</w:t>
            </w:r>
          </w:p>
        </w:tc>
        <w:tc>
          <w:tcPr>
            <w:tcW w:w="709" w:type="dxa"/>
            <w:hideMark/>
          </w:tcPr>
          <w:p w14:paraId="67D629C5"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32.8</w:t>
            </w:r>
          </w:p>
        </w:tc>
        <w:tc>
          <w:tcPr>
            <w:tcW w:w="567" w:type="dxa"/>
            <w:hideMark/>
          </w:tcPr>
          <w:p w14:paraId="1E0D67C6"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49</w:t>
            </w:r>
          </w:p>
        </w:tc>
        <w:tc>
          <w:tcPr>
            <w:tcW w:w="851" w:type="dxa"/>
            <w:hideMark/>
          </w:tcPr>
          <w:p w14:paraId="0352DE6A"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SET</w:t>
            </w:r>
          </w:p>
        </w:tc>
        <w:tc>
          <w:tcPr>
            <w:tcW w:w="1134" w:type="dxa"/>
            <w:hideMark/>
          </w:tcPr>
          <w:p w14:paraId="1D2B46ED"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16</w:t>
            </w:r>
          </w:p>
        </w:tc>
        <w:tc>
          <w:tcPr>
            <w:tcW w:w="1418" w:type="dxa"/>
            <w:hideMark/>
          </w:tcPr>
          <w:p w14:paraId="204CB157"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12</w:t>
            </w:r>
          </w:p>
        </w:tc>
        <w:tc>
          <w:tcPr>
            <w:tcW w:w="850" w:type="dxa"/>
          </w:tcPr>
          <w:p w14:paraId="393C2CC6"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TAU</w:t>
            </w:r>
          </w:p>
        </w:tc>
      </w:tr>
      <w:tr w:rsidR="00AC4242" w:rsidRPr="00780DE7" w14:paraId="19AA0635" w14:textId="77777777" w:rsidTr="007149BF">
        <w:trPr>
          <w:trHeight w:val="302"/>
        </w:trPr>
        <w:tc>
          <w:tcPr>
            <w:tcW w:w="1418" w:type="dxa"/>
            <w:hideMark/>
          </w:tcPr>
          <w:p w14:paraId="796E7BBC" w14:textId="2B9EC4D4"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Guthrie 1993</w:t>
            </w:r>
          </w:p>
        </w:tc>
        <w:tc>
          <w:tcPr>
            <w:tcW w:w="1701" w:type="dxa"/>
            <w:hideMark/>
          </w:tcPr>
          <w:p w14:paraId="1E8DE3E5"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Refractory IBS</w:t>
            </w:r>
          </w:p>
        </w:tc>
        <w:tc>
          <w:tcPr>
            <w:tcW w:w="850" w:type="dxa"/>
            <w:hideMark/>
          </w:tcPr>
          <w:p w14:paraId="446C80C3"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86</w:t>
            </w:r>
          </w:p>
        </w:tc>
        <w:tc>
          <w:tcPr>
            <w:tcW w:w="709" w:type="dxa"/>
            <w:hideMark/>
          </w:tcPr>
          <w:p w14:paraId="11949800"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47</w:t>
            </w:r>
          </w:p>
        </w:tc>
        <w:tc>
          <w:tcPr>
            <w:tcW w:w="567" w:type="dxa"/>
            <w:hideMark/>
          </w:tcPr>
          <w:p w14:paraId="0C9805B4"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102</w:t>
            </w:r>
          </w:p>
        </w:tc>
        <w:tc>
          <w:tcPr>
            <w:tcW w:w="851" w:type="dxa"/>
            <w:hideMark/>
          </w:tcPr>
          <w:p w14:paraId="3F1F8BBA"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PIT</w:t>
            </w:r>
          </w:p>
        </w:tc>
        <w:tc>
          <w:tcPr>
            <w:tcW w:w="1134" w:type="dxa"/>
            <w:hideMark/>
          </w:tcPr>
          <w:p w14:paraId="38404765"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7</w:t>
            </w:r>
          </w:p>
        </w:tc>
        <w:tc>
          <w:tcPr>
            <w:tcW w:w="1418" w:type="dxa"/>
            <w:hideMark/>
          </w:tcPr>
          <w:p w14:paraId="14FFCBF4"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w:t>
            </w:r>
          </w:p>
        </w:tc>
        <w:tc>
          <w:tcPr>
            <w:tcW w:w="850" w:type="dxa"/>
          </w:tcPr>
          <w:p w14:paraId="34401673"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MT</w:t>
            </w:r>
          </w:p>
        </w:tc>
      </w:tr>
      <w:tr w:rsidR="00AC4242" w:rsidRPr="00780DE7" w14:paraId="098DEBEA" w14:textId="77777777" w:rsidTr="007149BF">
        <w:trPr>
          <w:trHeight w:val="280"/>
        </w:trPr>
        <w:tc>
          <w:tcPr>
            <w:tcW w:w="1418" w:type="dxa"/>
            <w:hideMark/>
          </w:tcPr>
          <w:p w14:paraId="2ABCDD39" w14:textId="7D02549A"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Hamilton 2000</w:t>
            </w:r>
          </w:p>
        </w:tc>
        <w:tc>
          <w:tcPr>
            <w:tcW w:w="1701" w:type="dxa"/>
            <w:hideMark/>
          </w:tcPr>
          <w:p w14:paraId="2A7F8F80"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Chronic Dyspepsia</w:t>
            </w:r>
          </w:p>
        </w:tc>
        <w:tc>
          <w:tcPr>
            <w:tcW w:w="850" w:type="dxa"/>
            <w:hideMark/>
          </w:tcPr>
          <w:p w14:paraId="7AB0F963"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59.5</w:t>
            </w:r>
          </w:p>
        </w:tc>
        <w:tc>
          <w:tcPr>
            <w:tcW w:w="709" w:type="dxa"/>
            <w:hideMark/>
          </w:tcPr>
          <w:p w14:paraId="725C4DA3"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w:t>
            </w:r>
          </w:p>
        </w:tc>
        <w:tc>
          <w:tcPr>
            <w:tcW w:w="567" w:type="dxa"/>
            <w:hideMark/>
          </w:tcPr>
          <w:p w14:paraId="5A1B5E06"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77</w:t>
            </w:r>
          </w:p>
        </w:tc>
        <w:tc>
          <w:tcPr>
            <w:tcW w:w="851" w:type="dxa"/>
            <w:hideMark/>
          </w:tcPr>
          <w:p w14:paraId="66F2F71A"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PIT</w:t>
            </w:r>
          </w:p>
        </w:tc>
        <w:tc>
          <w:tcPr>
            <w:tcW w:w="1134" w:type="dxa"/>
            <w:hideMark/>
          </w:tcPr>
          <w:p w14:paraId="11FE8201"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8</w:t>
            </w:r>
          </w:p>
        </w:tc>
        <w:tc>
          <w:tcPr>
            <w:tcW w:w="1418" w:type="dxa"/>
            <w:hideMark/>
          </w:tcPr>
          <w:p w14:paraId="6BCE26DE"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12</w:t>
            </w:r>
          </w:p>
        </w:tc>
        <w:tc>
          <w:tcPr>
            <w:tcW w:w="850" w:type="dxa"/>
          </w:tcPr>
          <w:p w14:paraId="5EB60FED"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MT</w:t>
            </w:r>
          </w:p>
        </w:tc>
      </w:tr>
      <w:tr w:rsidR="00AC4242" w:rsidRPr="00780DE7" w14:paraId="23D6F77D" w14:textId="77777777" w:rsidTr="007149BF">
        <w:trPr>
          <w:trHeight w:val="298"/>
        </w:trPr>
        <w:tc>
          <w:tcPr>
            <w:tcW w:w="1418" w:type="dxa"/>
          </w:tcPr>
          <w:p w14:paraId="3647F71C" w14:textId="07CA66FA" w:rsidR="00AC4242" w:rsidRPr="00780DE7" w:rsidRDefault="00AC4242" w:rsidP="000D2F71">
            <w:pPr>
              <w:jc w:val="center"/>
              <w:rPr>
                <w:rFonts w:asciiTheme="minorHAnsi" w:hAnsiTheme="minorHAnsi" w:cstheme="minorHAnsi"/>
                <w:color w:val="000000" w:themeColor="text1"/>
                <w:sz w:val="16"/>
                <w:szCs w:val="16"/>
              </w:rPr>
            </w:pPr>
            <w:proofErr w:type="spellStart"/>
            <w:r w:rsidRPr="00780DE7">
              <w:rPr>
                <w:rFonts w:asciiTheme="minorHAnsi" w:hAnsiTheme="minorHAnsi" w:cstheme="minorHAnsi"/>
                <w:color w:val="000000" w:themeColor="text1"/>
                <w:sz w:val="16"/>
                <w:szCs w:val="16"/>
              </w:rPr>
              <w:t>Jazi</w:t>
            </w:r>
            <w:proofErr w:type="spellEnd"/>
            <w:r w:rsidRPr="00780DE7">
              <w:rPr>
                <w:rFonts w:asciiTheme="minorHAnsi" w:hAnsiTheme="minorHAnsi" w:cstheme="minorHAnsi"/>
                <w:color w:val="000000" w:themeColor="text1"/>
                <w:sz w:val="16"/>
                <w:szCs w:val="16"/>
              </w:rPr>
              <w:t xml:space="preserve"> 2019</w:t>
            </w:r>
            <w:r w:rsidR="000D2F71" w:rsidRPr="00780DE7">
              <w:rPr>
                <w:rFonts w:asciiTheme="minorHAnsi" w:hAnsiTheme="minorHAnsi" w:cstheme="minorHAnsi"/>
                <w:color w:val="000000" w:themeColor="text1"/>
                <w:sz w:val="16"/>
                <w:szCs w:val="16"/>
              </w:rPr>
              <w:t>,</w:t>
            </w:r>
          </w:p>
          <w:p w14:paraId="24A02A4E" w14:textId="7ADD2B8E" w:rsidR="000D2F71" w:rsidRPr="00780DE7" w:rsidRDefault="000D2F71"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 xml:space="preserve">Yarns </w:t>
            </w:r>
            <w:r w:rsidR="00914107" w:rsidRPr="00780DE7">
              <w:rPr>
                <w:rFonts w:asciiTheme="minorHAnsi" w:hAnsiTheme="minorHAnsi" w:cstheme="minorHAnsi"/>
                <w:color w:val="000000" w:themeColor="text1"/>
                <w:sz w:val="16"/>
                <w:szCs w:val="16"/>
              </w:rPr>
              <w:t>in press</w:t>
            </w:r>
          </w:p>
        </w:tc>
        <w:tc>
          <w:tcPr>
            <w:tcW w:w="1701" w:type="dxa"/>
          </w:tcPr>
          <w:p w14:paraId="2F83B1F4" w14:textId="77777777" w:rsidR="00AC4242" w:rsidRPr="00780DE7" w:rsidRDefault="00AC4242" w:rsidP="000D2F71">
            <w:pPr>
              <w:jc w:val="center"/>
              <w:rPr>
                <w:rFonts w:asciiTheme="minorHAnsi" w:hAnsiTheme="minorHAnsi" w:cstheme="minorHAnsi"/>
                <w:bCs/>
                <w:color w:val="000000" w:themeColor="text1"/>
                <w:sz w:val="16"/>
                <w:szCs w:val="16"/>
              </w:rPr>
            </w:pPr>
            <w:r w:rsidRPr="00780DE7">
              <w:rPr>
                <w:rFonts w:asciiTheme="minorHAnsi" w:hAnsiTheme="minorHAnsi" w:cstheme="minorHAnsi"/>
                <w:bCs/>
                <w:color w:val="000000" w:themeColor="text1"/>
                <w:sz w:val="16"/>
                <w:szCs w:val="16"/>
              </w:rPr>
              <w:t>Chronic Pain</w:t>
            </w:r>
          </w:p>
        </w:tc>
        <w:tc>
          <w:tcPr>
            <w:tcW w:w="850" w:type="dxa"/>
          </w:tcPr>
          <w:p w14:paraId="6A4E9948" w14:textId="350C7201" w:rsidR="00AC4242" w:rsidRPr="00780DE7" w:rsidRDefault="000D2F71"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7.6</w:t>
            </w:r>
          </w:p>
        </w:tc>
        <w:tc>
          <w:tcPr>
            <w:tcW w:w="709" w:type="dxa"/>
          </w:tcPr>
          <w:p w14:paraId="645B4F79" w14:textId="4299201D"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73.</w:t>
            </w:r>
            <w:r w:rsidR="000D2F71" w:rsidRPr="00780DE7">
              <w:rPr>
                <w:rFonts w:asciiTheme="minorHAnsi" w:hAnsiTheme="minorHAnsi" w:cstheme="minorHAnsi"/>
                <w:color w:val="000000" w:themeColor="text1"/>
                <w:sz w:val="16"/>
                <w:szCs w:val="16"/>
              </w:rPr>
              <w:t>5</w:t>
            </w:r>
          </w:p>
        </w:tc>
        <w:tc>
          <w:tcPr>
            <w:tcW w:w="567" w:type="dxa"/>
          </w:tcPr>
          <w:p w14:paraId="1E04B983" w14:textId="6873E690" w:rsidR="00AC4242" w:rsidRPr="00780DE7" w:rsidRDefault="000D2F71"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53</w:t>
            </w:r>
          </w:p>
        </w:tc>
        <w:tc>
          <w:tcPr>
            <w:tcW w:w="851" w:type="dxa"/>
          </w:tcPr>
          <w:p w14:paraId="364DA74A"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EAET + ISTDP</w:t>
            </w:r>
          </w:p>
        </w:tc>
        <w:tc>
          <w:tcPr>
            <w:tcW w:w="1134" w:type="dxa"/>
          </w:tcPr>
          <w:p w14:paraId="5C178D69"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8</w:t>
            </w:r>
          </w:p>
        </w:tc>
        <w:tc>
          <w:tcPr>
            <w:tcW w:w="1418" w:type="dxa"/>
          </w:tcPr>
          <w:p w14:paraId="0E98D295"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w:t>
            </w:r>
          </w:p>
        </w:tc>
        <w:tc>
          <w:tcPr>
            <w:tcW w:w="850" w:type="dxa"/>
          </w:tcPr>
          <w:p w14:paraId="17D36504"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CBT</w:t>
            </w:r>
          </w:p>
        </w:tc>
      </w:tr>
      <w:tr w:rsidR="00AC4242" w:rsidRPr="00780DE7" w14:paraId="5EEA8063" w14:textId="77777777" w:rsidTr="007149BF">
        <w:trPr>
          <w:trHeight w:val="314"/>
        </w:trPr>
        <w:tc>
          <w:tcPr>
            <w:tcW w:w="1418" w:type="dxa"/>
            <w:hideMark/>
          </w:tcPr>
          <w:p w14:paraId="08E13042" w14:textId="07208038"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Lumley 2017</w:t>
            </w:r>
          </w:p>
        </w:tc>
        <w:tc>
          <w:tcPr>
            <w:tcW w:w="1701" w:type="dxa"/>
            <w:hideMark/>
          </w:tcPr>
          <w:p w14:paraId="42051025" w14:textId="77777777" w:rsidR="00AC4242" w:rsidRPr="00780DE7" w:rsidRDefault="00AC4242" w:rsidP="000D2F71">
            <w:pPr>
              <w:jc w:val="center"/>
              <w:rPr>
                <w:rFonts w:asciiTheme="minorHAnsi" w:hAnsiTheme="minorHAnsi" w:cstheme="minorHAnsi"/>
                <w:bCs/>
                <w:color w:val="000000" w:themeColor="text1"/>
                <w:sz w:val="16"/>
                <w:szCs w:val="16"/>
              </w:rPr>
            </w:pPr>
            <w:r w:rsidRPr="00780DE7">
              <w:rPr>
                <w:rFonts w:asciiTheme="minorHAnsi" w:hAnsiTheme="minorHAnsi" w:cstheme="minorHAnsi"/>
                <w:bCs/>
                <w:color w:val="000000" w:themeColor="text1"/>
                <w:sz w:val="16"/>
                <w:szCs w:val="16"/>
              </w:rPr>
              <w:t>Fibromyalgia</w:t>
            </w:r>
          </w:p>
        </w:tc>
        <w:tc>
          <w:tcPr>
            <w:tcW w:w="850" w:type="dxa"/>
            <w:hideMark/>
          </w:tcPr>
          <w:p w14:paraId="57492FCF"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93.9</w:t>
            </w:r>
          </w:p>
        </w:tc>
        <w:tc>
          <w:tcPr>
            <w:tcW w:w="709" w:type="dxa"/>
            <w:hideMark/>
          </w:tcPr>
          <w:p w14:paraId="2DBC0645"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49.13</w:t>
            </w:r>
          </w:p>
        </w:tc>
        <w:tc>
          <w:tcPr>
            <w:tcW w:w="567" w:type="dxa"/>
            <w:hideMark/>
          </w:tcPr>
          <w:p w14:paraId="21495864"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230</w:t>
            </w:r>
          </w:p>
        </w:tc>
        <w:tc>
          <w:tcPr>
            <w:tcW w:w="851" w:type="dxa"/>
            <w:hideMark/>
          </w:tcPr>
          <w:p w14:paraId="15D0A735"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EAET</w:t>
            </w:r>
          </w:p>
        </w:tc>
        <w:tc>
          <w:tcPr>
            <w:tcW w:w="1134" w:type="dxa"/>
            <w:hideMark/>
          </w:tcPr>
          <w:p w14:paraId="00AB5C8C"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8</w:t>
            </w:r>
          </w:p>
        </w:tc>
        <w:tc>
          <w:tcPr>
            <w:tcW w:w="1418" w:type="dxa"/>
            <w:hideMark/>
          </w:tcPr>
          <w:p w14:paraId="490A147E"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6</w:t>
            </w:r>
          </w:p>
        </w:tc>
        <w:tc>
          <w:tcPr>
            <w:tcW w:w="850" w:type="dxa"/>
          </w:tcPr>
          <w:p w14:paraId="22C0F101"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CBT, MT</w:t>
            </w:r>
          </w:p>
        </w:tc>
      </w:tr>
      <w:tr w:rsidR="00AC4242" w:rsidRPr="00780DE7" w14:paraId="42731D1D" w14:textId="77777777" w:rsidTr="007149BF">
        <w:trPr>
          <w:trHeight w:val="240"/>
        </w:trPr>
        <w:tc>
          <w:tcPr>
            <w:tcW w:w="1418" w:type="dxa"/>
            <w:hideMark/>
          </w:tcPr>
          <w:p w14:paraId="654C4BAD" w14:textId="64220298" w:rsidR="00AC4242" w:rsidRPr="00780DE7" w:rsidRDefault="00AC4242" w:rsidP="000D2F71">
            <w:pPr>
              <w:jc w:val="center"/>
              <w:rPr>
                <w:rFonts w:asciiTheme="minorHAnsi" w:hAnsiTheme="minorHAnsi" w:cstheme="minorHAnsi"/>
                <w:color w:val="000000" w:themeColor="text1"/>
                <w:sz w:val="16"/>
                <w:szCs w:val="16"/>
              </w:rPr>
            </w:pPr>
            <w:proofErr w:type="spellStart"/>
            <w:r w:rsidRPr="00780DE7">
              <w:rPr>
                <w:rFonts w:asciiTheme="minorHAnsi" w:hAnsiTheme="minorHAnsi" w:cstheme="minorHAnsi"/>
                <w:color w:val="000000" w:themeColor="text1"/>
                <w:sz w:val="16"/>
                <w:szCs w:val="16"/>
              </w:rPr>
              <w:t>Monse</w:t>
            </w:r>
            <w:r w:rsidR="00C97472" w:rsidRPr="00780DE7">
              <w:rPr>
                <w:rFonts w:asciiTheme="minorHAnsi" w:hAnsiTheme="minorHAnsi" w:cstheme="minorHAnsi"/>
                <w:color w:val="000000" w:themeColor="text1"/>
                <w:sz w:val="16"/>
                <w:szCs w:val="16"/>
              </w:rPr>
              <w:t>n</w:t>
            </w:r>
            <w:proofErr w:type="spellEnd"/>
            <w:r w:rsidR="00C97472" w:rsidRPr="00780DE7">
              <w:rPr>
                <w:rFonts w:asciiTheme="minorHAnsi" w:hAnsiTheme="minorHAnsi" w:cstheme="minorHAnsi"/>
                <w:color w:val="000000" w:themeColor="text1"/>
                <w:sz w:val="16"/>
                <w:szCs w:val="16"/>
              </w:rPr>
              <w:t xml:space="preserve"> </w:t>
            </w:r>
            <w:r w:rsidRPr="00780DE7">
              <w:rPr>
                <w:rFonts w:asciiTheme="minorHAnsi" w:hAnsiTheme="minorHAnsi" w:cstheme="minorHAnsi"/>
                <w:color w:val="000000" w:themeColor="text1"/>
                <w:sz w:val="16"/>
                <w:szCs w:val="16"/>
              </w:rPr>
              <w:t>2000</w:t>
            </w:r>
          </w:p>
        </w:tc>
        <w:tc>
          <w:tcPr>
            <w:tcW w:w="1701" w:type="dxa"/>
            <w:hideMark/>
          </w:tcPr>
          <w:p w14:paraId="3B001366"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Chronic Pain</w:t>
            </w:r>
          </w:p>
        </w:tc>
        <w:tc>
          <w:tcPr>
            <w:tcW w:w="850" w:type="dxa"/>
            <w:hideMark/>
          </w:tcPr>
          <w:p w14:paraId="0CF50AF2"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35</w:t>
            </w:r>
          </w:p>
        </w:tc>
        <w:tc>
          <w:tcPr>
            <w:tcW w:w="709" w:type="dxa"/>
            <w:hideMark/>
          </w:tcPr>
          <w:p w14:paraId="2FB1A60E"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45.5</w:t>
            </w:r>
          </w:p>
        </w:tc>
        <w:tc>
          <w:tcPr>
            <w:tcW w:w="567" w:type="dxa"/>
            <w:hideMark/>
          </w:tcPr>
          <w:p w14:paraId="4D3C2D25"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40</w:t>
            </w:r>
          </w:p>
        </w:tc>
        <w:tc>
          <w:tcPr>
            <w:tcW w:w="851" w:type="dxa"/>
            <w:hideMark/>
          </w:tcPr>
          <w:p w14:paraId="189CB7EA"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ACTM</w:t>
            </w:r>
          </w:p>
        </w:tc>
        <w:tc>
          <w:tcPr>
            <w:tcW w:w="1134" w:type="dxa"/>
            <w:hideMark/>
          </w:tcPr>
          <w:p w14:paraId="4F484CD2"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33</w:t>
            </w:r>
          </w:p>
        </w:tc>
        <w:tc>
          <w:tcPr>
            <w:tcW w:w="1418" w:type="dxa"/>
            <w:hideMark/>
          </w:tcPr>
          <w:p w14:paraId="23B7F2B3"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12</w:t>
            </w:r>
          </w:p>
        </w:tc>
        <w:tc>
          <w:tcPr>
            <w:tcW w:w="850" w:type="dxa"/>
          </w:tcPr>
          <w:p w14:paraId="62E691C5"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TAU</w:t>
            </w:r>
          </w:p>
        </w:tc>
      </w:tr>
      <w:tr w:rsidR="00AC4242" w:rsidRPr="00780DE7" w14:paraId="4581FF0B" w14:textId="77777777" w:rsidTr="007149BF">
        <w:trPr>
          <w:trHeight w:val="342"/>
        </w:trPr>
        <w:tc>
          <w:tcPr>
            <w:tcW w:w="1418" w:type="dxa"/>
            <w:hideMark/>
          </w:tcPr>
          <w:p w14:paraId="5530C69D" w14:textId="2B347911"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Sattel 2012</w:t>
            </w:r>
          </w:p>
        </w:tc>
        <w:tc>
          <w:tcPr>
            <w:tcW w:w="1701" w:type="dxa"/>
            <w:hideMark/>
          </w:tcPr>
          <w:p w14:paraId="4B405026" w14:textId="77777777" w:rsidR="00AC4242" w:rsidRPr="00780DE7" w:rsidRDefault="00AC4242" w:rsidP="000D2F71">
            <w:pPr>
              <w:jc w:val="center"/>
              <w:rPr>
                <w:rFonts w:asciiTheme="minorHAnsi" w:hAnsiTheme="minorHAnsi" w:cstheme="minorHAnsi"/>
                <w:bCs/>
                <w:color w:val="000000" w:themeColor="text1"/>
                <w:sz w:val="16"/>
                <w:szCs w:val="16"/>
              </w:rPr>
            </w:pPr>
            <w:r w:rsidRPr="00780DE7">
              <w:rPr>
                <w:rFonts w:asciiTheme="minorHAnsi" w:hAnsiTheme="minorHAnsi" w:cstheme="minorHAnsi"/>
                <w:bCs/>
                <w:color w:val="000000" w:themeColor="text1"/>
                <w:sz w:val="16"/>
                <w:szCs w:val="16"/>
              </w:rPr>
              <w:t>Multisomatoform Disorder</w:t>
            </w:r>
          </w:p>
        </w:tc>
        <w:tc>
          <w:tcPr>
            <w:tcW w:w="850" w:type="dxa"/>
            <w:hideMark/>
          </w:tcPr>
          <w:p w14:paraId="7D4F96D8"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65.9</w:t>
            </w:r>
          </w:p>
        </w:tc>
        <w:tc>
          <w:tcPr>
            <w:tcW w:w="709" w:type="dxa"/>
            <w:hideMark/>
          </w:tcPr>
          <w:p w14:paraId="715AE2E3"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47.9</w:t>
            </w:r>
          </w:p>
        </w:tc>
        <w:tc>
          <w:tcPr>
            <w:tcW w:w="567" w:type="dxa"/>
            <w:hideMark/>
          </w:tcPr>
          <w:p w14:paraId="46BF1992"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106</w:t>
            </w:r>
          </w:p>
        </w:tc>
        <w:tc>
          <w:tcPr>
            <w:tcW w:w="851" w:type="dxa"/>
            <w:hideMark/>
          </w:tcPr>
          <w:p w14:paraId="2C44E0AA"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PIT</w:t>
            </w:r>
          </w:p>
        </w:tc>
        <w:tc>
          <w:tcPr>
            <w:tcW w:w="1134" w:type="dxa"/>
            <w:hideMark/>
          </w:tcPr>
          <w:p w14:paraId="696B9F70"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12</w:t>
            </w:r>
          </w:p>
        </w:tc>
        <w:tc>
          <w:tcPr>
            <w:tcW w:w="1418" w:type="dxa"/>
            <w:hideMark/>
          </w:tcPr>
          <w:p w14:paraId="60D0890A"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9</w:t>
            </w:r>
          </w:p>
        </w:tc>
        <w:tc>
          <w:tcPr>
            <w:tcW w:w="850" w:type="dxa"/>
          </w:tcPr>
          <w:p w14:paraId="3B26406A"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TAU</w:t>
            </w:r>
          </w:p>
        </w:tc>
      </w:tr>
      <w:tr w:rsidR="00AC4242" w:rsidRPr="00780DE7" w14:paraId="3BD91AC4" w14:textId="77777777" w:rsidTr="007149BF">
        <w:trPr>
          <w:trHeight w:val="314"/>
        </w:trPr>
        <w:tc>
          <w:tcPr>
            <w:tcW w:w="1418" w:type="dxa"/>
            <w:hideMark/>
          </w:tcPr>
          <w:p w14:paraId="27222F5A" w14:textId="159F2AAE" w:rsidR="00AC4242" w:rsidRPr="00780DE7" w:rsidRDefault="00AC4242" w:rsidP="000D2F71">
            <w:pPr>
              <w:jc w:val="center"/>
              <w:rPr>
                <w:rFonts w:asciiTheme="minorHAnsi" w:hAnsiTheme="minorHAnsi" w:cstheme="minorHAnsi"/>
                <w:color w:val="000000" w:themeColor="text1"/>
                <w:sz w:val="16"/>
                <w:szCs w:val="16"/>
              </w:rPr>
            </w:pPr>
            <w:proofErr w:type="spellStart"/>
            <w:r w:rsidRPr="00780DE7">
              <w:rPr>
                <w:rFonts w:asciiTheme="minorHAnsi" w:hAnsiTheme="minorHAnsi" w:cstheme="minorHAnsi"/>
                <w:color w:val="000000" w:themeColor="text1"/>
                <w:sz w:val="16"/>
                <w:szCs w:val="16"/>
              </w:rPr>
              <w:t>Schaefert</w:t>
            </w:r>
            <w:proofErr w:type="spellEnd"/>
            <w:r w:rsidRPr="00780DE7">
              <w:rPr>
                <w:rFonts w:asciiTheme="minorHAnsi" w:hAnsiTheme="minorHAnsi" w:cstheme="minorHAnsi"/>
                <w:color w:val="000000" w:themeColor="text1"/>
                <w:sz w:val="16"/>
                <w:szCs w:val="16"/>
              </w:rPr>
              <w:t xml:space="preserve"> 2013</w:t>
            </w:r>
          </w:p>
        </w:tc>
        <w:tc>
          <w:tcPr>
            <w:tcW w:w="1701" w:type="dxa"/>
            <w:hideMark/>
          </w:tcPr>
          <w:p w14:paraId="657F47D1" w14:textId="77777777" w:rsidR="00AC4242" w:rsidRPr="00780DE7" w:rsidRDefault="00AC4242" w:rsidP="000D2F71">
            <w:pPr>
              <w:jc w:val="center"/>
              <w:rPr>
                <w:rFonts w:asciiTheme="minorHAnsi" w:hAnsiTheme="minorHAnsi" w:cstheme="minorHAnsi"/>
                <w:bCs/>
                <w:color w:val="000000" w:themeColor="text1"/>
                <w:sz w:val="16"/>
                <w:szCs w:val="16"/>
              </w:rPr>
            </w:pPr>
            <w:r w:rsidRPr="00780DE7">
              <w:rPr>
                <w:rFonts w:asciiTheme="minorHAnsi" w:hAnsiTheme="minorHAnsi" w:cstheme="minorHAnsi"/>
                <w:bCs/>
                <w:color w:val="000000" w:themeColor="text1"/>
                <w:sz w:val="16"/>
                <w:szCs w:val="16"/>
              </w:rPr>
              <w:t>MUS</w:t>
            </w:r>
          </w:p>
        </w:tc>
        <w:tc>
          <w:tcPr>
            <w:tcW w:w="850" w:type="dxa"/>
            <w:hideMark/>
          </w:tcPr>
          <w:p w14:paraId="5EF2F8A3"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75</w:t>
            </w:r>
          </w:p>
        </w:tc>
        <w:tc>
          <w:tcPr>
            <w:tcW w:w="709" w:type="dxa"/>
            <w:hideMark/>
          </w:tcPr>
          <w:p w14:paraId="2A396BA5"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49.1</w:t>
            </w:r>
          </w:p>
        </w:tc>
        <w:tc>
          <w:tcPr>
            <w:tcW w:w="567" w:type="dxa"/>
            <w:hideMark/>
          </w:tcPr>
          <w:p w14:paraId="77E35807"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304</w:t>
            </w:r>
          </w:p>
        </w:tc>
        <w:tc>
          <w:tcPr>
            <w:tcW w:w="851" w:type="dxa"/>
            <w:hideMark/>
          </w:tcPr>
          <w:p w14:paraId="67B5027F"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PIT</w:t>
            </w:r>
          </w:p>
        </w:tc>
        <w:tc>
          <w:tcPr>
            <w:tcW w:w="1134" w:type="dxa"/>
            <w:hideMark/>
          </w:tcPr>
          <w:p w14:paraId="262DA904"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12</w:t>
            </w:r>
          </w:p>
        </w:tc>
        <w:tc>
          <w:tcPr>
            <w:tcW w:w="1418" w:type="dxa"/>
            <w:hideMark/>
          </w:tcPr>
          <w:p w14:paraId="40B9C0FD"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9</w:t>
            </w:r>
          </w:p>
        </w:tc>
        <w:tc>
          <w:tcPr>
            <w:tcW w:w="850" w:type="dxa"/>
          </w:tcPr>
          <w:p w14:paraId="312D8F24"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TAU</w:t>
            </w:r>
          </w:p>
        </w:tc>
      </w:tr>
      <w:tr w:rsidR="00AC4242" w:rsidRPr="00780DE7" w14:paraId="62A86653" w14:textId="77777777" w:rsidTr="007149BF">
        <w:trPr>
          <w:trHeight w:val="406"/>
        </w:trPr>
        <w:tc>
          <w:tcPr>
            <w:tcW w:w="1418" w:type="dxa"/>
            <w:hideMark/>
          </w:tcPr>
          <w:p w14:paraId="12E49E02" w14:textId="3B33B81C" w:rsidR="00AC4242" w:rsidRPr="00780DE7" w:rsidRDefault="00AC4242" w:rsidP="000D2F71">
            <w:pPr>
              <w:jc w:val="center"/>
              <w:rPr>
                <w:rFonts w:asciiTheme="minorHAnsi" w:hAnsiTheme="minorHAnsi" w:cstheme="minorHAnsi"/>
                <w:color w:val="000000" w:themeColor="text1"/>
                <w:sz w:val="16"/>
                <w:szCs w:val="16"/>
              </w:rPr>
            </w:pPr>
            <w:proofErr w:type="spellStart"/>
            <w:r w:rsidRPr="00780DE7">
              <w:rPr>
                <w:rFonts w:asciiTheme="minorHAnsi" w:hAnsiTheme="minorHAnsi" w:cstheme="minorHAnsi"/>
                <w:color w:val="000000" w:themeColor="text1"/>
                <w:sz w:val="16"/>
                <w:szCs w:val="16"/>
              </w:rPr>
              <w:t>Scheidt</w:t>
            </w:r>
            <w:proofErr w:type="spellEnd"/>
            <w:r w:rsidRPr="00780DE7">
              <w:rPr>
                <w:rFonts w:asciiTheme="minorHAnsi" w:hAnsiTheme="minorHAnsi" w:cstheme="minorHAnsi"/>
                <w:color w:val="000000" w:themeColor="text1"/>
                <w:sz w:val="16"/>
                <w:szCs w:val="16"/>
              </w:rPr>
              <w:t xml:space="preserve"> 2013</w:t>
            </w:r>
          </w:p>
        </w:tc>
        <w:tc>
          <w:tcPr>
            <w:tcW w:w="1701" w:type="dxa"/>
            <w:hideMark/>
          </w:tcPr>
          <w:p w14:paraId="678E6D2B" w14:textId="77777777" w:rsidR="00AC4242" w:rsidRPr="00780DE7" w:rsidRDefault="00AC4242" w:rsidP="000D2F71">
            <w:pPr>
              <w:jc w:val="center"/>
              <w:rPr>
                <w:rFonts w:asciiTheme="minorHAnsi" w:hAnsiTheme="minorHAnsi" w:cstheme="minorHAnsi"/>
                <w:bCs/>
                <w:color w:val="000000" w:themeColor="text1"/>
                <w:sz w:val="16"/>
                <w:szCs w:val="16"/>
              </w:rPr>
            </w:pPr>
            <w:r w:rsidRPr="00780DE7">
              <w:rPr>
                <w:rFonts w:asciiTheme="minorHAnsi" w:hAnsiTheme="minorHAnsi" w:cstheme="minorHAnsi"/>
                <w:bCs/>
                <w:color w:val="000000" w:themeColor="text1"/>
                <w:sz w:val="16"/>
                <w:szCs w:val="16"/>
              </w:rPr>
              <w:t>Fibromyalgia with depression</w:t>
            </w:r>
          </w:p>
        </w:tc>
        <w:tc>
          <w:tcPr>
            <w:tcW w:w="850" w:type="dxa"/>
            <w:hideMark/>
          </w:tcPr>
          <w:p w14:paraId="5DFEFE89"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100</w:t>
            </w:r>
          </w:p>
        </w:tc>
        <w:tc>
          <w:tcPr>
            <w:tcW w:w="709" w:type="dxa"/>
            <w:hideMark/>
          </w:tcPr>
          <w:p w14:paraId="1A77A789"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48.8</w:t>
            </w:r>
          </w:p>
        </w:tc>
        <w:tc>
          <w:tcPr>
            <w:tcW w:w="567" w:type="dxa"/>
            <w:hideMark/>
          </w:tcPr>
          <w:p w14:paraId="7B62FD78"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47</w:t>
            </w:r>
          </w:p>
        </w:tc>
        <w:tc>
          <w:tcPr>
            <w:tcW w:w="851" w:type="dxa"/>
            <w:hideMark/>
          </w:tcPr>
          <w:p w14:paraId="1FA2E878"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Unclear</w:t>
            </w:r>
          </w:p>
        </w:tc>
        <w:tc>
          <w:tcPr>
            <w:tcW w:w="1134" w:type="dxa"/>
            <w:hideMark/>
          </w:tcPr>
          <w:p w14:paraId="47BD1172"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25</w:t>
            </w:r>
          </w:p>
        </w:tc>
        <w:tc>
          <w:tcPr>
            <w:tcW w:w="1418" w:type="dxa"/>
            <w:hideMark/>
          </w:tcPr>
          <w:p w14:paraId="3B5311B0"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12</w:t>
            </w:r>
          </w:p>
        </w:tc>
        <w:tc>
          <w:tcPr>
            <w:tcW w:w="850" w:type="dxa"/>
          </w:tcPr>
          <w:p w14:paraId="7CDA6D84"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TAU</w:t>
            </w:r>
          </w:p>
        </w:tc>
      </w:tr>
      <w:tr w:rsidR="00AC4242" w:rsidRPr="00780DE7" w14:paraId="16A27384" w14:textId="77777777" w:rsidTr="007149BF">
        <w:trPr>
          <w:trHeight w:val="320"/>
        </w:trPr>
        <w:tc>
          <w:tcPr>
            <w:tcW w:w="1418" w:type="dxa"/>
            <w:hideMark/>
          </w:tcPr>
          <w:p w14:paraId="716A6447" w14:textId="06C9AB3D" w:rsidR="00AC4242" w:rsidRPr="00780DE7" w:rsidRDefault="00AC4242" w:rsidP="000D2F71">
            <w:pPr>
              <w:jc w:val="center"/>
              <w:rPr>
                <w:rFonts w:asciiTheme="minorHAnsi" w:hAnsiTheme="minorHAnsi" w:cstheme="minorHAnsi"/>
                <w:color w:val="000000" w:themeColor="text1"/>
                <w:sz w:val="16"/>
                <w:szCs w:val="16"/>
              </w:rPr>
            </w:pPr>
            <w:proofErr w:type="spellStart"/>
            <w:r w:rsidRPr="00780DE7">
              <w:rPr>
                <w:rFonts w:asciiTheme="minorHAnsi" w:hAnsiTheme="minorHAnsi" w:cstheme="minorHAnsi"/>
                <w:color w:val="000000" w:themeColor="text1"/>
                <w:sz w:val="16"/>
                <w:szCs w:val="16"/>
              </w:rPr>
              <w:t>Svedlund</w:t>
            </w:r>
            <w:proofErr w:type="spellEnd"/>
            <w:r w:rsidRPr="00780DE7">
              <w:rPr>
                <w:rFonts w:asciiTheme="minorHAnsi" w:hAnsiTheme="minorHAnsi" w:cstheme="minorHAnsi"/>
                <w:color w:val="000000" w:themeColor="text1"/>
                <w:sz w:val="16"/>
                <w:szCs w:val="16"/>
              </w:rPr>
              <w:t xml:space="preserve"> 1983</w:t>
            </w:r>
          </w:p>
        </w:tc>
        <w:tc>
          <w:tcPr>
            <w:tcW w:w="1701" w:type="dxa"/>
            <w:hideMark/>
          </w:tcPr>
          <w:p w14:paraId="1995E7BD"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IBS</w:t>
            </w:r>
          </w:p>
        </w:tc>
        <w:tc>
          <w:tcPr>
            <w:tcW w:w="850" w:type="dxa"/>
            <w:hideMark/>
          </w:tcPr>
          <w:p w14:paraId="26E7FF86"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70</w:t>
            </w:r>
          </w:p>
        </w:tc>
        <w:tc>
          <w:tcPr>
            <w:tcW w:w="709" w:type="dxa"/>
            <w:hideMark/>
          </w:tcPr>
          <w:p w14:paraId="2D42848F"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24</w:t>
            </w:r>
          </w:p>
        </w:tc>
        <w:tc>
          <w:tcPr>
            <w:tcW w:w="567" w:type="dxa"/>
            <w:hideMark/>
          </w:tcPr>
          <w:p w14:paraId="6BE4235C"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119</w:t>
            </w:r>
          </w:p>
        </w:tc>
        <w:tc>
          <w:tcPr>
            <w:tcW w:w="851" w:type="dxa"/>
            <w:hideMark/>
          </w:tcPr>
          <w:p w14:paraId="2A2D7037"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Malan</w:t>
            </w:r>
          </w:p>
        </w:tc>
        <w:tc>
          <w:tcPr>
            <w:tcW w:w="1134" w:type="dxa"/>
            <w:hideMark/>
          </w:tcPr>
          <w:p w14:paraId="2C36C81F"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8</w:t>
            </w:r>
          </w:p>
        </w:tc>
        <w:tc>
          <w:tcPr>
            <w:tcW w:w="1418" w:type="dxa"/>
            <w:hideMark/>
          </w:tcPr>
          <w:p w14:paraId="4CA81471"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6</w:t>
            </w:r>
          </w:p>
        </w:tc>
        <w:tc>
          <w:tcPr>
            <w:tcW w:w="850" w:type="dxa"/>
          </w:tcPr>
          <w:p w14:paraId="67252251"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TAU</w:t>
            </w:r>
          </w:p>
        </w:tc>
      </w:tr>
      <w:tr w:rsidR="00AC4242" w:rsidRPr="00780DE7" w14:paraId="7B31CEA0" w14:textId="77777777" w:rsidTr="007149BF">
        <w:trPr>
          <w:trHeight w:val="298"/>
        </w:trPr>
        <w:tc>
          <w:tcPr>
            <w:tcW w:w="1418" w:type="dxa"/>
            <w:hideMark/>
          </w:tcPr>
          <w:p w14:paraId="71364C9E" w14:textId="48129A92"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Thakur 2017</w:t>
            </w:r>
          </w:p>
        </w:tc>
        <w:tc>
          <w:tcPr>
            <w:tcW w:w="1701" w:type="dxa"/>
            <w:hideMark/>
          </w:tcPr>
          <w:p w14:paraId="4B26360B" w14:textId="77777777" w:rsidR="00AC4242" w:rsidRPr="00780DE7" w:rsidRDefault="00AC4242" w:rsidP="000D2F71">
            <w:pPr>
              <w:jc w:val="center"/>
              <w:rPr>
                <w:rFonts w:asciiTheme="minorHAnsi" w:hAnsiTheme="minorHAnsi" w:cstheme="minorHAnsi"/>
                <w:bCs/>
                <w:color w:val="000000" w:themeColor="text1"/>
                <w:sz w:val="16"/>
                <w:szCs w:val="16"/>
              </w:rPr>
            </w:pPr>
            <w:r w:rsidRPr="00780DE7">
              <w:rPr>
                <w:rFonts w:asciiTheme="minorHAnsi" w:hAnsiTheme="minorHAnsi" w:cstheme="minorHAnsi"/>
                <w:bCs/>
                <w:color w:val="000000" w:themeColor="text1"/>
                <w:sz w:val="16"/>
                <w:szCs w:val="16"/>
              </w:rPr>
              <w:t>IBS</w:t>
            </w:r>
          </w:p>
        </w:tc>
        <w:tc>
          <w:tcPr>
            <w:tcW w:w="850" w:type="dxa"/>
            <w:hideMark/>
          </w:tcPr>
          <w:p w14:paraId="13F42C86"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80</w:t>
            </w:r>
          </w:p>
        </w:tc>
        <w:tc>
          <w:tcPr>
            <w:tcW w:w="709" w:type="dxa"/>
            <w:hideMark/>
          </w:tcPr>
          <w:p w14:paraId="195CD312"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36.1</w:t>
            </w:r>
          </w:p>
        </w:tc>
        <w:tc>
          <w:tcPr>
            <w:tcW w:w="567" w:type="dxa"/>
            <w:hideMark/>
          </w:tcPr>
          <w:p w14:paraId="191A0A78"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106</w:t>
            </w:r>
          </w:p>
        </w:tc>
        <w:tc>
          <w:tcPr>
            <w:tcW w:w="851" w:type="dxa"/>
            <w:hideMark/>
          </w:tcPr>
          <w:p w14:paraId="17106886"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EAET</w:t>
            </w:r>
          </w:p>
        </w:tc>
        <w:tc>
          <w:tcPr>
            <w:tcW w:w="1134" w:type="dxa"/>
            <w:hideMark/>
          </w:tcPr>
          <w:p w14:paraId="6B86A8BB"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3</w:t>
            </w:r>
          </w:p>
        </w:tc>
        <w:tc>
          <w:tcPr>
            <w:tcW w:w="1418" w:type="dxa"/>
            <w:hideMark/>
          </w:tcPr>
          <w:p w14:paraId="2803F5C9"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2.5</w:t>
            </w:r>
          </w:p>
        </w:tc>
        <w:tc>
          <w:tcPr>
            <w:tcW w:w="850" w:type="dxa"/>
          </w:tcPr>
          <w:p w14:paraId="3AF8F091" w14:textId="77777777" w:rsidR="00AC4242" w:rsidRPr="00780DE7" w:rsidRDefault="00AC4242" w:rsidP="000D2F71">
            <w:pPr>
              <w:jc w:val="center"/>
              <w:rPr>
                <w:rFonts w:asciiTheme="minorHAnsi" w:hAnsiTheme="minorHAnsi" w:cstheme="minorHAnsi"/>
                <w:color w:val="000000" w:themeColor="text1"/>
                <w:sz w:val="16"/>
                <w:szCs w:val="16"/>
              </w:rPr>
            </w:pPr>
            <w:r w:rsidRPr="00780DE7">
              <w:rPr>
                <w:rFonts w:asciiTheme="minorHAnsi" w:hAnsiTheme="minorHAnsi" w:cstheme="minorHAnsi"/>
                <w:color w:val="000000" w:themeColor="text1"/>
                <w:sz w:val="16"/>
                <w:szCs w:val="16"/>
              </w:rPr>
              <w:t>WL, SR</w:t>
            </w:r>
          </w:p>
        </w:tc>
      </w:tr>
    </w:tbl>
    <w:p w14:paraId="40D0DC2B" w14:textId="24ACEF38" w:rsidR="00AC4242" w:rsidRPr="00780DE7" w:rsidRDefault="00AC4242" w:rsidP="00AC4242">
      <w:pPr>
        <w:pStyle w:val="Heading1"/>
        <w:rPr>
          <w:rFonts w:asciiTheme="minorHAnsi" w:hAnsiTheme="minorHAnsi" w:cstheme="minorHAnsi"/>
          <w:b w:val="0"/>
          <w:iCs/>
          <w:color w:val="000000" w:themeColor="text1"/>
          <w:sz w:val="20"/>
          <w:szCs w:val="20"/>
        </w:rPr>
      </w:pPr>
      <w:r w:rsidRPr="00780DE7">
        <w:rPr>
          <w:rFonts w:asciiTheme="minorHAnsi" w:hAnsiTheme="minorHAnsi" w:cstheme="minorHAnsi"/>
          <w:b w:val="0"/>
          <w:iCs/>
          <w:color w:val="000000" w:themeColor="text1"/>
          <w:sz w:val="20"/>
          <w:szCs w:val="20"/>
        </w:rPr>
        <w:t xml:space="preserve">IBS: Irritable Bowel Syndrome, MUS: Medically Unexplained Symptoms, ISTDP: Intensive Short-term Dynamic Psychotherapy, PIT: Psychodynamic Interpersonal Therapy, SET: Supportive Expressive Therapy, EAET: Emotional Awareness and Expression Therapy. WL: wait list, MT: minimal treatment, CBT: Cognitive Behavioral Therapy, TAU: treatment as usual, MBSR: </w:t>
      </w:r>
      <w:r w:rsidR="00C97472" w:rsidRPr="00780DE7">
        <w:rPr>
          <w:rFonts w:asciiTheme="minorHAnsi" w:hAnsiTheme="minorHAnsi" w:cstheme="minorHAnsi"/>
          <w:b w:val="0"/>
          <w:iCs/>
          <w:color w:val="000000" w:themeColor="text1"/>
          <w:sz w:val="20"/>
          <w:szCs w:val="20"/>
        </w:rPr>
        <w:t>M</w:t>
      </w:r>
      <w:r w:rsidRPr="00780DE7">
        <w:rPr>
          <w:rFonts w:asciiTheme="minorHAnsi" w:hAnsiTheme="minorHAnsi" w:cstheme="minorHAnsi"/>
          <w:b w:val="0"/>
          <w:iCs/>
          <w:color w:val="000000" w:themeColor="text1"/>
          <w:sz w:val="20"/>
          <w:szCs w:val="20"/>
        </w:rPr>
        <w:t xml:space="preserve">indfulness-based </w:t>
      </w:r>
      <w:r w:rsidR="00C97472" w:rsidRPr="00780DE7">
        <w:rPr>
          <w:rFonts w:asciiTheme="minorHAnsi" w:hAnsiTheme="minorHAnsi" w:cstheme="minorHAnsi"/>
          <w:b w:val="0"/>
          <w:iCs/>
          <w:color w:val="000000" w:themeColor="text1"/>
          <w:sz w:val="20"/>
          <w:szCs w:val="20"/>
        </w:rPr>
        <w:t>S</w:t>
      </w:r>
      <w:r w:rsidRPr="00780DE7">
        <w:rPr>
          <w:rFonts w:asciiTheme="minorHAnsi" w:hAnsiTheme="minorHAnsi" w:cstheme="minorHAnsi"/>
          <w:b w:val="0"/>
          <w:iCs/>
          <w:color w:val="000000" w:themeColor="text1"/>
          <w:sz w:val="20"/>
          <w:szCs w:val="20"/>
        </w:rPr>
        <w:t xml:space="preserve">tress </w:t>
      </w:r>
      <w:r w:rsidR="00C97472" w:rsidRPr="00780DE7">
        <w:rPr>
          <w:rFonts w:asciiTheme="minorHAnsi" w:hAnsiTheme="minorHAnsi" w:cstheme="minorHAnsi"/>
          <w:b w:val="0"/>
          <w:iCs/>
          <w:color w:val="000000" w:themeColor="text1"/>
          <w:sz w:val="20"/>
          <w:szCs w:val="20"/>
        </w:rPr>
        <w:t>R</w:t>
      </w:r>
      <w:r w:rsidRPr="00780DE7">
        <w:rPr>
          <w:rFonts w:asciiTheme="minorHAnsi" w:hAnsiTheme="minorHAnsi" w:cstheme="minorHAnsi"/>
          <w:b w:val="0"/>
          <w:iCs/>
          <w:color w:val="000000" w:themeColor="text1"/>
          <w:sz w:val="20"/>
          <w:szCs w:val="20"/>
        </w:rPr>
        <w:t xml:space="preserve">eduction, MED: medication, SR: </w:t>
      </w:r>
      <w:r w:rsidR="00C97472" w:rsidRPr="00780DE7">
        <w:rPr>
          <w:rFonts w:asciiTheme="minorHAnsi" w:hAnsiTheme="minorHAnsi" w:cstheme="minorHAnsi"/>
          <w:b w:val="0"/>
          <w:iCs/>
          <w:color w:val="000000" w:themeColor="text1"/>
          <w:sz w:val="20"/>
          <w:szCs w:val="20"/>
        </w:rPr>
        <w:t>S</w:t>
      </w:r>
      <w:r w:rsidRPr="00780DE7">
        <w:rPr>
          <w:rFonts w:asciiTheme="minorHAnsi" w:hAnsiTheme="minorHAnsi" w:cstheme="minorHAnsi"/>
          <w:b w:val="0"/>
          <w:iCs/>
          <w:color w:val="000000" w:themeColor="text1"/>
          <w:sz w:val="20"/>
          <w:szCs w:val="20"/>
        </w:rPr>
        <w:t xml:space="preserve">tructured </w:t>
      </w:r>
      <w:r w:rsidR="00C97472" w:rsidRPr="00780DE7">
        <w:rPr>
          <w:rFonts w:asciiTheme="minorHAnsi" w:hAnsiTheme="minorHAnsi" w:cstheme="minorHAnsi"/>
          <w:b w:val="0"/>
          <w:iCs/>
          <w:color w:val="000000" w:themeColor="text1"/>
          <w:sz w:val="20"/>
          <w:szCs w:val="20"/>
        </w:rPr>
        <w:t>R</w:t>
      </w:r>
      <w:r w:rsidRPr="00780DE7">
        <w:rPr>
          <w:rFonts w:asciiTheme="minorHAnsi" w:hAnsiTheme="minorHAnsi" w:cstheme="minorHAnsi"/>
          <w:b w:val="0"/>
          <w:iCs/>
          <w:color w:val="000000" w:themeColor="text1"/>
          <w:sz w:val="20"/>
          <w:szCs w:val="20"/>
        </w:rPr>
        <w:t xml:space="preserve">elaxation, ACTM: Affect Consciousness Treatment Model. </w:t>
      </w:r>
    </w:p>
    <w:p w14:paraId="05BA5D6D" w14:textId="77777777" w:rsidR="00AC4242" w:rsidRPr="00780DE7" w:rsidRDefault="00AC4242">
      <w:pPr>
        <w:rPr>
          <w:rFonts w:cstheme="minorHAnsi"/>
          <w:b/>
          <w:sz w:val="24"/>
          <w:szCs w:val="24"/>
          <w:lang w:val="en-US"/>
        </w:rPr>
      </w:pPr>
      <w:r w:rsidRPr="00780DE7">
        <w:rPr>
          <w:rFonts w:cstheme="minorHAnsi"/>
          <w:b/>
          <w:sz w:val="24"/>
          <w:szCs w:val="24"/>
          <w:lang w:val="en-US"/>
        </w:rPr>
        <w:br w:type="page"/>
      </w:r>
    </w:p>
    <w:p w14:paraId="000D558F" w14:textId="2CF9DABF" w:rsidR="008F1422" w:rsidRPr="00780DE7" w:rsidRDefault="001D216B" w:rsidP="008F1422">
      <w:pPr>
        <w:rPr>
          <w:rFonts w:cstheme="minorHAnsi"/>
          <w:b/>
          <w:sz w:val="24"/>
          <w:szCs w:val="24"/>
          <w:lang w:val="en-US"/>
        </w:rPr>
      </w:pPr>
      <w:r w:rsidRPr="00780DE7">
        <w:rPr>
          <w:rFonts w:cstheme="minorHAnsi"/>
          <w:b/>
          <w:sz w:val="24"/>
          <w:szCs w:val="24"/>
          <w:lang w:val="en-US"/>
        </w:rPr>
        <w:lastRenderedPageBreak/>
        <w:t xml:space="preserve">Online Supplement Table </w:t>
      </w:r>
      <w:r w:rsidR="00AC4242" w:rsidRPr="00780DE7">
        <w:rPr>
          <w:rFonts w:cstheme="minorHAnsi"/>
          <w:b/>
          <w:sz w:val="24"/>
          <w:szCs w:val="24"/>
          <w:lang w:val="en-US"/>
        </w:rPr>
        <w:t>2</w:t>
      </w:r>
      <w:r w:rsidRPr="00780DE7">
        <w:rPr>
          <w:rFonts w:cstheme="minorHAnsi"/>
          <w:b/>
          <w:sz w:val="24"/>
          <w:szCs w:val="24"/>
          <w:lang w:val="en-US"/>
        </w:rPr>
        <w:t>: Study Characteristics and Risk of Bias Ratings</w:t>
      </w:r>
    </w:p>
    <w:tbl>
      <w:tblPr>
        <w:tblStyle w:val="Style11"/>
        <w:tblpPr w:leftFromText="180" w:rightFromText="180" w:vertAnchor="page" w:horzAnchor="margin" w:tblpXSpec="center" w:tblpY="2233"/>
        <w:tblW w:w="10753" w:type="dxa"/>
        <w:tblLayout w:type="fixed"/>
        <w:tblLook w:val="0480" w:firstRow="0" w:lastRow="0" w:firstColumn="1" w:lastColumn="0" w:noHBand="0" w:noVBand="1"/>
      </w:tblPr>
      <w:tblGrid>
        <w:gridCol w:w="992"/>
        <w:gridCol w:w="991"/>
        <w:gridCol w:w="708"/>
        <w:gridCol w:w="849"/>
        <w:gridCol w:w="850"/>
        <w:gridCol w:w="850"/>
        <w:gridCol w:w="972"/>
        <w:gridCol w:w="734"/>
        <w:gridCol w:w="973"/>
        <w:gridCol w:w="992"/>
        <w:gridCol w:w="850"/>
        <w:gridCol w:w="992"/>
      </w:tblGrid>
      <w:tr w:rsidR="004A12F9" w:rsidRPr="00780DE7" w14:paraId="57E6216C" w14:textId="77777777" w:rsidTr="009A7E26">
        <w:trPr>
          <w:trHeight w:val="375"/>
        </w:trPr>
        <w:tc>
          <w:tcPr>
            <w:tcW w:w="992" w:type="dxa"/>
            <w:noWrap/>
            <w:hideMark/>
          </w:tcPr>
          <w:p w14:paraId="282E3E68" w14:textId="45587FCA" w:rsidR="004A12F9" w:rsidRPr="00780DE7" w:rsidRDefault="00F05EE5" w:rsidP="00F05EE5">
            <w:pPr>
              <w:ind w:left="-43"/>
              <w:jc w:val="center"/>
              <w:rPr>
                <w:rFonts w:asciiTheme="minorHAnsi" w:hAnsiTheme="minorHAnsi" w:cstheme="minorHAnsi"/>
                <w:sz w:val="16"/>
                <w:szCs w:val="16"/>
                <w:lang w:val="en-AU"/>
              </w:rPr>
            </w:pPr>
            <w:r w:rsidRPr="00780DE7">
              <w:rPr>
                <w:rFonts w:asciiTheme="minorHAnsi" w:hAnsiTheme="minorHAnsi" w:cstheme="minorHAnsi"/>
                <w:sz w:val="16"/>
                <w:szCs w:val="16"/>
                <w:lang w:val="en-AU"/>
              </w:rPr>
              <w:t>First Author and Year</w:t>
            </w:r>
          </w:p>
        </w:tc>
        <w:tc>
          <w:tcPr>
            <w:tcW w:w="991" w:type="dxa"/>
            <w:noWrap/>
            <w:hideMark/>
          </w:tcPr>
          <w:p w14:paraId="111CD7A7"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Adherence Rated</w:t>
            </w:r>
          </w:p>
        </w:tc>
        <w:tc>
          <w:tcPr>
            <w:tcW w:w="708" w:type="dxa"/>
            <w:noWrap/>
            <w:hideMark/>
          </w:tcPr>
          <w:p w14:paraId="1A89DA2B"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Audio/ Video Review</w:t>
            </w:r>
          </w:p>
        </w:tc>
        <w:tc>
          <w:tcPr>
            <w:tcW w:w="849" w:type="dxa"/>
            <w:noWrap/>
            <w:hideMark/>
          </w:tcPr>
          <w:p w14:paraId="35835573"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Manual or Guide</w:t>
            </w:r>
          </w:p>
        </w:tc>
        <w:tc>
          <w:tcPr>
            <w:tcW w:w="850" w:type="dxa"/>
            <w:noWrap/>
            <w:hideMark/>
          </w:tcPr>
          <w:p w14:paraId="0A71EE9A"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Emotion Focused</w:t>
            </w:r>
          </w:p>
        </w:tc>
        <w:tc>
          <w:tcPr>
            <w:tcW w:w="850" w:type="dxa"/>
            <w:noWrap/>
            <w:hideMark/>
          </w:tcPr>
          <w:p w14:paraId="4FDB4AE8"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&lt;/= 12 sessions</w:t>
            </w:r>
          </w:p>
        </w:tc>
        <w:tc>
          <w:tcPr>
            <w:tcW w:w="972" w:type="dxa"/>
          </w:tcPr>
          <w:p w14:paraId="2AD592A1"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Blinded subjects/ therapists</w:t>
            </w:r>
          </w:p>
        </w:tc>
        <w:tc>
          <w:tcPr>
            <w:tcW w:w="734" w:type="dxa"/>
            <w:noWrap/>
            <w:hideMark/>
          </w:tcPr>
          <w:p w14:paraId="5E66F6FD" w14:textId="58337DAC" w:rsidR="004A12F9" w:rsidRPr="00780DE7" w:rsidRDefault="00F05EE5" w:rsidP="00F05EE5">
            <w:pPr>
              <w:ind w:left="-324" w:right="-103"/>
              <w:rPr>
                <w:rFonts w:asciiTheme="minorHAnsi" w:hAnsiTheme="minorHAnsi" w:cstheme="minorHAnsi"/>
                <w:sz w:val="16"/>
                <w:szCs w:val="16"/>
                <w:lang w:val="en-AU"/>
              </w:rPr>
            </w:pPr>
            <w:r w:rsidRPr="00780DE7">
              <w:rPr>
                <w:rFonts w:asciiTheme="minorHAnsi" w:hAnsiTheme="minorHAnsi" w:cstheme="minorHAnsi"/>
                <w:sz w:val="16"/>
                <w:szCs w:val="16"/>
                <w:lang w:val="en-AU"/>
              </w:rPr>
              <w:t xml:space="preserve">     </w:t>
            </w:r>
            <w:r w:rsidR="004A12F9" w:rsidRPr="00780DE7">
              <w:rPr>
                <w:rFonts w:asciiTheme="minorHAnsi" w:hAnsiTheme="minorHAnsi" w:cstheme="minorHAnsi"/>
                <w:sz w:val="16"/>
                <w:szCs w:val="16"/>
                <w:lang w:val="en-AU"/>
              </w:rPr>
              <w:t xml:space="preserve">Blinded </w:t>
            </w:r>
            <w:r w:rsidRPr="00780DE7">
              <w:rPr>
                <w:rFonts w:asciiTheme="minorHAnsi" w:hAnsiTheme="minorHAnsi" w:cstheme="minorHAnsi"/>
                <w:sz w:val="16"/>
                <w:szCs w:val="16"/>
                <w:lang w:val="en-AU"/>
              </w:rPr>
              <w:t xml:space="preserve">     </w:t>
            </w:r>
            <w:r w:rsidR="004A12F9" w:rsidRPr="00780DE7">
              <w:rPr>
                <w:rFonts w:asciiTheme="minorHAnsi" w:hAnsiTheme="minorHAnsi" w:cstheme="minorHAnsi"/>
                <w:sz w:val="16"/>
                <w:szCs w:val="16"/>
                <w:lang w:val="en-AU"/>
              </w:rPr>
              <w:t>R</w:t>
            </w:r>
            <w:r w:rsidRPr="00780DE7">
              <w:rPr>
                <w:rFonts w:asciiTheme="minorHAnsi" w:hAnsiTheme="minorHAnsi" w:cstheme="minorHAnsi"/>
                <w:sz w:val="16"/>
                <w:szCs w:val="16"/>
                <w:lang w:val="en-AU"/>
              </w:rPr>
              <w:t xml:space="preserve">   R</w:t>
            </w:r>
            <w:r w:rsidR="004A12F9" w:rsidRPr="00780DE7">
              <w:rPr>
                <w:rFonts w:asciiTheme="minorHAnsi" w:hAnsiTheme="minorHAnsi" w:cstheme="minorHAnsi"/>
                <w:sz w:val="16"/>
                <w:szCs w:val="16"/>
                <w:lang w:val="en-AU"/>
              </w:rPr>
              <w:t>atings</w:t>
            </w:r>
          </w:p>
        </w:tc>
        <w:tc>
          <w:tcPr>
            <w:tcW w:w="973" w:type="dxa"/>
            <w:noWrap/>
            <w:hideMark/>
          </w:tcPr>
          <w:p w14:paraId="2F1E3335" w14:textId="77777777" w:rsidR="004A12F9" w:rsidRPr="00780DE7" w:rsidRDefault="004A12F9" w:rsidP="004A12F9">
            <w:pPr>
              <w:ind w:right="-193"/>
              <w:rPr>
                <w:rFonts w:asciiTheme="minorHAnsi" w:hAnsiTheme="minorHAnsi" w:cstheme="minorHAnsi"/>
                <w:sz w:val="16"/>
                <w:szCs w:val="16"/>
                <w:lang w:val="en-AU"/>
              </w:rPr>
            </w:pPr>
            <w:r w:rsidRPr="00780DE7">
              <w:rPr>
                <w:rFonts w:asciiTheme="minorHAnsi" w:hAnsiTheme="minorHAnsi" w:cstheme="minorHAnsi"/>
                <w:sz w:val="16"/>
                <w:szCs w:val="16"/>
                <w:lang w:val="en-AU"/>
              </w:rPr>
              <w:t>Allocation Concealment</w:t>
            </w:r>
          </w:p>
        </w:tc>
        <w:tc>
          <w:tcPr>
            <w:tcW w:w="992" w:type="dxa"/>
            <w:noWrap/>
            <w:hideMark/>
          </w:tcPr>
          <w:p w14:paraId="349F564A"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Random Sequence Generation</w:t>
            </w:r>
          </w:p>
        </w:tc>
        <w:tc>
          <w:tcPr>
            <w:tcW w:w="850" w:type="dxa"/>
            <w:noWrap/>
            <w:hideMark/>
          </w:tcPr>
          <w:p w14:paraId="5FBE2D26"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Complete Outcome Data</w:t>
            </w:r>
          </w:p>
        </w:tc>
        <w:tc>
          <w:tcPr>
            <w:tcW w:w="992" w:type="dxa"/>
            <w:noWrap/>
            <w:hideMark/>
          </w:tcPr>
          <w:p w14:paraId="1DD6E399"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Complete Outcome Reporting</w:t>
            </w:r>
          </w:p>
        </w:tc>
      </w:tr>
      <w:tr w:rsidR="004A12F9" w:rsidRPr="00780DE7" w14:paraId="1DA43A35" w14:textId="77777777" w:rsidTr="009A7E26">
        <w:trPr>
          <w:trHeight w:val="375"/>
        </w:trPr>
        <w:tc>
          <w:tcPr>
            <w:tcW w:w="992" w:type="dxa"/>
          </w:tcPr>
          <w:p w14:paraId="329D18F5"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rPr>
              <w:t>Baldoni 1995</w:t>
            </w:r>
          </w:p>
        </w:tc>
        <w:tc>
          <w:tcPr>
            <w:tcW w:w="991" w:type="dxa"/>
          </w:tcPr>
          <w:p w14:paraId="4FD337FC"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08" w:type="dxa"/>
          </w:tcPr>
          <w:p w14:paraId="7517953C"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849" w:type="dxa"/>
          </w:tcPr>
          <w:p w14:paraId="24C52512"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850" w:type="dxa"/>
          </w:tcPr>
          <w:p w14:paraId="3A2BEA32"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850" w:type="dxa"/>
          </w:tcPr>
          <w:p w14:paraId="41C46505"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972" w:type="dxa"/>
          </w:tcPr>
          <w:p w14:paraId="26643707"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tcPr>
          <w:p w14:paraId="6D9FC296"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973" w:type="dxa"/>
            <w:noWrap/>
          </w:tcPr>
          <w:p w14:paraId="24F8D36E" w14:textId="77777777" w:rsidR="004A12F9" w:rsidRPr="00780DE7" w:rsidRDefault="004A12F9" w:rsidP="004A12F9">
            <w:pPr>
              <w:ind w:left="-221" w:right="31"/>
              <w:jc w:val="center"/>
              <w:rPr>
                <w:rFonts w:asciiTheme="minorHAnsi" w:hAnsiTheme="minorHAnsi" w:cstheme="minorHAnsi"/>
                <w:sz w:val="16"/>
                <w:szCs w:val="16"/>
              </w:rPr>
            </w:pPr>
            <w:r w:rsidRPr="00780DE7">
              <w:rPr>
                <w:rFonts w:asciiTheme="minorHAnsi" w:hAnsiTheme="minorHAnsi" w:cstheme="minorHAnsi"/>
                <w:sz w:val="16"/>
                <w:szCs w:val="16"/>
              </w:rPr>
              <w:t>Unclear</w:t>
            </w:r>
          </w:p>
        </w:tc>
        <w:tc>
          <w:tcPr>
            <w:tcW w:w="992" w:type="dxa"/>
            <w:noWrap/>
          </w:tcPr>
          <w:p w14:paraId="78D3DBD4"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850" w:type="dxa"/>
            <w:noWrap/>
          </w:tcPr>
          <w:p w14:paraId="72A54F0C"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992" w:type="dxa"/>
            <w:noWrap/>
          </w:tcPr>
          <w:p w14:paraId="4AD66317"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Unclear</w:t>
            </w:r>
          </w:p>
        </w:tc>
      </w:tr>
      <w:tr w:rsidR="004A12F9" w:rsidRPr="00780DE7" w14:paraId="743A49A4" w14:textId="77777777" w:rsidTr="009A7E26">
        <w:trPr>
          <w:trHeight w:val="375"/>
        </w:trPr>
        <w:tc>
          <w:tcPr>
            <w:tcW w:w="992" w:type="dxa"/>
            <w:hideMark/>
          </w:tcPr>
          <w:p w14:paraId="4059B65B"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Bassett 1995</w:t>
            </w:r>
          </w:p>
        </w:tc>
        <w:tc>
          <w:tcPr>
            <w:tcW w:w="991" w:type="dxa"/>
            <w:hideMark/>
          </w:tcPr>
          <w:p w14:paraId="4CB59640"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708" w:type="dxa"/>
            <w:hideMark/>
          </w:tcPr>
          <w:p w14:paraId="6D52033E"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49" w:type="dxa"/>
            <w:hideMark/>
          </w:tcPr>
          <w:p w14:paraId="7E53543C"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50" w:type="dxa"/>
            <w:hideMark/>
          </w:tcPr>
          <w:p w14:paraId="5DD38598"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50" w:type="dxa"/>
            <w:hideMark/>
          </w:tcPr>
          <w:p w14:paraId="16B9058B"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2" w:type="dxa"/>
          </w:tcPr>
          <w:p w14:paraId="5316597F"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hideMark/>
          </w:tcPr>
          <w:p w14:paraId="1B74393A"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3" w:type="dxa"/>
            <w:noWrap/>
            <w:hideMark/>
          </w:tcPr>
          <w:p w14:paraId="54C4229D" w14:textId="77777777" w:rsidR="004A12F9" w:rsidRPr="00780DE7" w:rsidRDefault="004A12F9" w:rsidP="004A12F9">
            <w:pPr>
              <w:ind w:left="-221" w:right="31"/>
              <w:jc w:val="cente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c>
          <w:tcPr>
            <w:tcW w:w="992" w:type="dxa"/>
            <w:noWrap/>
            <w:hideMark/>
          </w:tcPr>
          <w:p w14:paraId="0370B1E3" w14:textId="77777777" w:rsidR="004A12F9" w:rsidRPr="00780DE7" w:rsidRDefault="004A12F9" w:rsidP="004A12F9">
            <w:pPr>
              <w:rPr>
                <w:rFonts w:asciiTheme="minorHAnsi" w:hAnsiTheme="minorHAnsi" w:cstheme="minorHAnsi"/>
                <w:bCs/>
                <w:sz w:val="16"/>
                <w:szCs w:val="16"/>
                <w:lang w:val="en-AU"/>
              </w:rPr>
            </w:pPr>
            <w:r w:rsidRPr="00780DE7">
              <w:rPr>
                <w:rFonts w:asciiTheme="minorHAnsi" w:hAnsiTheme="minorHAnsi" w:cstheme="minorHAnsi"/>
                <w:bCs/>
                <w:sz w:val="16"/>
                <w:szCs w:val="16"/>
                <w:lang w:val="en-AU"/>
              </w:rPr>
              <w:t>No</w:t>
            </w:r>
          </w:p>
        </w:tc>
        <w:tc>
          <w:tcPr>
            <w:tcW w:w="850" w:type="dxa"/>
            <w:noWrap/>
            <w:hideMark/>
          </w:tcPr>
          <w:p w14:paraId="15650492" w14:textId="77777777" w:rsidR="004A12F9" w:rsidRPr="00780DE7" w:rsidRDefault="004A12F9" w:rsidP="004A12F9">
            <w:pPr>
              <w:rPr>
                <w:rFonts w:asciiTheme="minorHAnsi" w:hAnsiTheme="minorHAnsi" w:cstheme="minorHAnsi"/>
                <w:bCs/>
                <w:sz w:val="16"/>
                <w:szCs w:val="16"/>
                <w:lang w:val="en-AU"/>
              </w:rPr>
            </w:pPr>
            <w:r w:rsidRPr="00780DE7">
              <w:rPr>
                <w:rFonts w:asciiTheme="minorHAnsi" w:hAnsiTheme="minorHAnsi" w:cstheme="minorHAnsi"/>
                <w:bCs/>
                <w:sz w:val="16"/>
                <w:szCs w:val="16"/>
                <w:lang w:val="en-AU"/>
              </w:rPr>
              <w:t>No</w:t>
            </w:r>
          </w:p>
        </w:tc>
        <w:tc>
          <w:tcPr>
            <w:tcW w:w="992" w:type="dxa"/>
            <w:noWrap/>
            <w:hideMark/>
          </w:tcPr>
          <w:p w14:paraId="5F6D03DE"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r>
      <w:tr w:rsidR="004A12F9" w:rsidRPr="00780DE7" w14:paraId="39B25749" w14:textId="77777777" w:rsidTr="009A7E26">
        <w:trPr>
          <w:trHeight w:val="375"/>
        </w:trPr>
        <w:tc>
          <w:tcPr>
            <w:tcW w:w="992" w:type="dxa"/>
            <w:hideMark/>
          </w:tcPr>
          <w:p w14:paraId="7B280B4A" w14:textId="77777777" w:rsidR="004A12F9" w:rsidRPr="00780DE7" w:rsidRDefault="004A12F9" w:rsidP="004A12F9">
            <w:pPr>
              <w:rPr>
                <w:rFonts w:asciiTheme="minorHAnsi" w:hAnsiTheme="minorHAnsi" w:cstheme="minorHAnsi"/>
                <w:sz w:val="16"/>
                <w:szCs w:val="16"/>
                <w:lang w:val="en-AU"/>
              </w:rPr>
            </w:pPr>
            <w:proofErr w:type="spellStart"/>
            <w:r w:rsidRPr="00780DE7">
              <w:rPr>
                <w:rFonts w:asciiTheme="minorHAnsi" w:hAnsiTheme="minorHAnsi" w:cstheme="minorHAnsi"/>
                <w:sz w:val="16"/>
                <w:szCs w:val="16"/>
              </w:rPr>
              <w:t>Chavooshi</w:t>
            </w:r>
            <w:proofErr w:type="spellEnd"/>
            <w:r w:rsidRPr="00780DE7">
              <w:rPr>
                <w:rFonts w:asciiTheme="minorHAnsi" w:hAnsiTheme="minorHAnsi" w:cstheme="minorHAnsi"/>
                <w:sz w:val="16"/>
                <w:szCs w:val="16"/>
              </w:rPr>
              <w:t xml:space="preserve"> 2016</w:t>
            </w:r>
          </w:p>
        </w:tc>
        <w:tc>
          <w:tcPr>
            <w:tcW w:w="991" w:type="dxa"/>
            <w:hideMark/>
          </w:tcPr>
          <w:p w14:paraId="4A4619AE"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708" w:type="dxa"/>
            <w:hideMark/>
          </w:tcPr>
          <w:p w14:paraId="7E541587"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849" w:type="dxa"/>
            <w:hideMark/>
          </w:tcPr>
          <w:p w14:paraId="7ACADCC4"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850" w:type="dxa"/>
            <w:hideMark/>
          </w:tcPr>
          <w:p w14:paraId="53844DCD"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850" w:type="dxa"/>
            <w:hideMark/>
          </w:tcPr>
          <w:p w14:paraId="15A9A264"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972" w:type="dxa"/>
          </w:tcPr>
          <w:p w14:paraId="27C7A5E7"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hideMark/>
          </w:tcPr>
          <w:p w14:paraId="31346503" w14:textId="77777777" w:rsidR="004A12F9" w:rsidRPr="00780DE7" w:rsidRDefault="004A12F9" w:rsidP="004A12F9">
            <w:pPr>
              <w:rPr>
                <w:rFonts w:asciiTheme="minorHAnsi" w:hAnsiTheme="minorHAnsi" w:cstheme="minorHAnsi"/>
                <w:bCs/>
                <w:sz w:val="16"/>
                <w:szCs w:val="16"/>
              </w:rPr>
            </w:pPr>
            <w:r w:rsidRPr="00780DE7">
              <w:rPr>
                <w:rFonts w:asciiTheme="minorHAnsi" w:hAnsiTheme="minorHAnsi" w:cstheme="minorHAnsi"/>
                <w:bCs/>
                <w:sz w:val="16"/>
                <w:szCs w:val="16"/>
              </w:rPr>
              <w:t>Yes</w:t>
            </w:r>
          </w:p>
        </w:tc>
        <w:tc>
          <w:tcPr>
            <w:tcW w:w="973" w:type="dxa"/>
            <w:noWrap/>
            <w:hideMark/>
          </w:tcPr>
          <w:p w14:paraId="4213F29D" w14:textId="77777777" w:rsidR="004A12F9" w:rsidRPr="00780DE7" w:rsidRDefault="004A12F9" w:rsidP="004A12F9">
            <w:pPr>
              <w:ind w:left="-221" w:right="31"/>
              <w:jc w:val="center"/>
              <w:rPr>
                <w:rFonts w:asciiTheme="minorHAnsi" w:hAnsiTheme="minorHAnsi" w:cstheme="minorHAnsi"/>
                <w:sz w:val="16"/>
                <w:szCs w:val="16"/>
              </w:rPr>
            </w:pPr>
            <w:r w:rsidRPr="00780DE7">
              <w:rPr>
                <w:rFonts w:asciiTheme="minorHAnsi" w:hAnsiTheme="minorHAnsi" w:cstheme="minorHAnsi"/>
                <w:sz w:val="16"/>
                <w:szCs w:val="16"/>
              </w:rPr>
              <w:t>Unclear</w:t>
            </w:r>
          </w:p>
        </w:tc>
        <w:tc>
          <w:tcPr>
            <w:tcW w:w="992" w:type="dxa"/>
            <w:noWrap/>
            <w:hideMark/>
          </w:tcPr>
          <w:p w14:paraId="124F58AA"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Unclear</w:t>
            </w:r>
          </w:p>
        </w:tc>
        <w:tc>
          <w:tcPr>
            <w:tcW w:w="850" w:type="dxa"/>
            <w:noWrap/>
            <w:hideMark/>
          </w:tcPr>
          <w:p w14:paraId="09092D41" w14:textId="77777777" w:rsidR="004A12F9" w:rsidRPr="00780DE7" w:rsidRDefault="004A12F9" w:rsidP="004A12F9">
            <w:pPr>
              <w:rPr>
                <w:rFonts w:asciiTheme="minorHAnsi" w:hAnsiTheme="minorHAnsi" w:cstheme="minorHAnsi"/>
                <w:bCs/>
                <w:sz w:val="16"/>
                <w:szCs w:val="16"/>
              </w:rPr>
            </w:pPr>
            <w:r w:rsidRPr="00780DE7">
              <w:rPr>
                <w:rFonts w:asciiTheme="minorHAnsi" w:hAnsiTheme="minorHAnsi" w:cstheme="minorHAnsi"/>
                <w:bCs/>
                <w:sz w:val="16"/>
                <w:szCs w:val="16"/>
              </w:rPr>
              <w:t>Unclear</w:t>
            </w:r>
          </w:p>
        </w:tc>
        <w:tc>
          <w:tcPr>
            <w:tcW w:w="992" w:type="dxa"/>
            <w:noWrap/>
            <w:hideMark/>
          </w:tcPr>
          <w:p w14:paraId="4019D2A2"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Unclear</w:t>
            </w:r>
          </w:p>
        </w:tc>
      </w:tr>
      <w:tr w:rsidR="004A12F9" w:rsidRPr="00780DE7" w14:paraId="5103149E" w14:textId="77777777" w:rsidTr="009A7E26">
        <w:trPr>
          <w:trHeight w:val="375"/>
        </w:trPr>
        <w:tc>
          <w:tcPr>
            <w:tcW w:w="992" w:type="dxa"/>
            <w:hideMark/>
          </w:tcPr>
          <w:p w14:paraId="09CB5B79" w14:textId="77777777" w:rsidR="004A12F9" w:rsidRPr="00780DE7" w:rsidRDefault="004A12F9" w:rsidP="004A12F9">
            <w:pPr>
              <w:rPr>
                <w:rFonts w:asciiTheme="minorHAnsi" w:hAnsiTheme="minorHAnsi" w:cstheme="minorHAnsi"/>
                <w:sz w:val="16"/>
                <w:szCs w:val="16"/>
              </w:rPr>
            </w:pPr>
            <w:proofErr w:type="spellStart"/>
            <w:r w:rsidRPr="00780DE7">
              <w:rPr>
                <w:rFonts w:asciiTheme="minorHAnsi" w:hAnsiTheme="minorHAnsi" w:cstheme="minorHAnsi"/>
                <w:sz w:val="16"/>
                <w:szCs w:val="16"/>
              </w:rPr>
              <w:t>Chavooshi</w:t>
            </w:r>
            <w:proofErr w:type="spellEnd"/>
            <w:r w:rsidRPr="00780DE7">
              <w:rPr>
                <w:rFonts w:asciiTheme="minorHAnsi" w:hAnsiTheme="minorHAnsi" w:cstheme="minorHAnsi"/>
                <w:sz w:val="16"/>
                <w:szCs w:val="16"/>
              </w:rPr>
              <w:t xml:space="preserve"> 2017</w:t>
            </w:r>
          </w:p>
        </w:tc>
        <w:tc>
          <w:tcPr>
            <w:tcW w:w="991" w:type="dxa"/>
            <w:hideMark/>
          </w:tcPr>
          <w:p w14:paraId="5980DD2A"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708" w:type="dxa"/>
            <w:hideMark/>
          </w:tcPr>
          <w:p w14:paraId="3FB1748A"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849" w:type="dxa"/>
            <w:hideMark/>
          </w:tcPr>
          <w:p w14:paraId="15D0BBA2"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850" w:type="dxa"/>
            <w:hideMark/>
          </w:tcPr>
          <w:p w14:paraId="03BB061B"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850" w:type="dxa"/>
            <w:hideMark/>
          </w:tcPr>
          <w:p w14:paraId="38E5DB87"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972" w:type="dxa"/>
          </w:tcPr>
          <w:p w14:paraId="652399D7"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hideMark/>
          </w:tcPr>
          <w:p w14:paraId="21D1B81B" w14:textId="77777777" w:rsidR="004A12F9" w:rsidRPr="00780DE7" w:rsidRDefault="004A12F9" w:rsidP="004A12F9">
            <w:pPr>
              <w:rPr>
                <w:rFonts w:asciiTheme="minorHAnsi" w:hAnsiTheme="minorHAnsi" w:cstheme="minorHAnsi"/>
                <w:bCs/>
                <w:sz w:val="16"/>
                <w:szCs w:val="16"/>
              </w:rPr>
            </w:pPr>
            <w:r w:rsidRPr="00780DE7">
              <w:rPr>
                <w:rFonts w:asciiTheme="minorHAnsi" w:hAnsiTheme="minorHAnsi" w:cstheme="minorHAnsi"/>
                <w:bCs/>
                <w:sz w:val="16"/>
                <w:szCs w:val="16"/>
              </w:rPr>
              <w:t>No</w:t>
            </w:r>
          </w:p>
        </w:tc>
        <w:tc>
          <w:tcPr>
            <w:tcW w:w="973" w:type="dxa"/>
            <w:noWrap/>
            <w:hideMark/>
          </w:tcPr>
          <w:p w14:paraId="0590A5F9" w14:textId="77777777" w:rsidR="004A12F9" w:rsidRPr="00780DE7" w:rsidRDefault="004A12F9" w:rsidP="004A12F9">
            <w:pPr>
              <w:ind w:left="-221" w:right="31"/>
              <w:jc w:val="center"/>
              <w:rPr>
                <w:rFonts w:asciiTheme="minorHAnsi" w:hAnsiTheme="minorHAnsi" w:cstheme="minorHAnsi"/>
                <w:sz w:val="16"/>
                <w:szCs w:val="16"/>
              </w:rPr>
            </w:pPr>
            <w:r w:rsidRPr="00780DE7">
              <w:rPr>
                <w:rFonts w:asciiTheme="minorHAnsi" w:hAnsiTheme="minorHAnsi" w:cstheme="minorHAnsi"/>
                <w:sz w:val="16"/>
                <w:szCs w:val="16"/>
              </w:rPr>
              <w:t>Yes</w:t>
            </w:r>
          </w:p>
        </w:tc>
        <w:tc>
          <w:tcPr>
            <w:tcW w:w="992" w:type="dxa"/>
            <w:noWrap/>
            <w:hideMark/>
          </w:tcPr>
          <w:p w14:paraId="193C03D9"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850" w:type="dxa"/>
            <w:noWrap/>
            <w:hideMark/>
          </w:tcPr>
          <w:p w14:paraId="2E6C4CC3"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992" w:type="dxa"/>
            <w:noWrap/>
            <w:hideMark/>
          </w:tcPr>
          <w:p w14:paraId="0BC99FC6"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Unclear</w:t>
            </w:r>
          </w:p>
        </w:tc>
      </w:tr>
      <w:tr w:rsidR="004A12F9" w:rsidRPr="00780DE7" w14:paraId="7AE24FAF" w14:textId="77777777" w:rsidTr="009A7E26">
        <w:trPr>
          <w:trHeight w:val="375"/>
        </w:trPr>
        <w:tc>
          <w:tcPr>
            <w:tcW w:w="992" w:type="dxa"/>
          </w:tcPr>
          <w:p w14:paraId="7E3AD93F" w14:textId="77777777" w:rsidR="004A12F9" w:rsidRPr="00780DE7" w:rsidRDefault="004A12F9" w:rsidP="004A12F9">
            <w:pPr>
              <w:rPr>
                <w:rFonts w:asciiTheme="minorHAnsi" w:hAnsiTheme="minorHAnsi" w:cstheme="minorHAnsi"/>
                <w:sz w:val="16"/>
                <w:szCs w:val="16"/>
              </w:rPr>
            </w:pPr>
            <w:proofErr w:type="spellStart"/>
            <w:r w:rsidRPr="00780DE7">
              <w:rPr>
                <w:rFonts w:asciiTheme="minorHAnsi" w:hAnsiTheme="minorHAnsi" w:cstheme="minorHAnsi"/>
                <w:sz w:val="16"/>
                <w:szCs w:val="16"/>
              </w:rPr>
              <w:t>Chirco</w:t>
            </w:r>
            <w:proofErr w:type="spellEnd"/>
            <w:r w:rsidRPr="00780DE7">
              <w:rPr>
                <w:rFonts w:asciiTheme="minorHAnsi" w:hAnsiTheme="minorHAnsi" w:cstheme="minorHAnsi"/>
                <w:sz w:val="16"/>
                <w:szCs w:val="16"/>
              </w:rPr>
              <w:t xml:space="preserve"> 2015</w:t>
            </w:r>
          </w:p>
        </w:tc>
        <w:tc>
          <w:tcPr>
            <w:tcW w:w="991" w:type="dxa"/>
          </w:tcPr>
          <w:p w14:paraId="32AD3CA6"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08" w:type="dxa"/>
          </w:tcPr>
          <w:p w14:paraId="3AFC8266"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849" w:type="dxa"/>
          </w:tcPr>
          <w:p w14:paraId="04235195"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850" w:type="dxa"/>
          </w:tcPr>
          <w:p w14:paraId="59FD8264"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850" w:type="dxa"/>
          </w:tcPr>
          <w:p w14:paraId="6D80182F"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972" w:type="dxa"/>
          </w:tcPr>
          <w:p w14:paraId="662CA574"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tcPr>
          <w:p w14:paraId="59D44003" w14:textId="77777777" w:rsidR="004A12F9" w:rsidRPr="00780DE7" w:rsidRDefault="004A12F9" w:rsidP="004A12F9">
            <w:pPr>
              <w:rPr>
                <w:rFonts w:asciiTheme="minorHAnsi" w:hAnsiTheme="minorHAnsi" w:cstheme="minorHAnsi"/>
                <w:bCs/>
                <w:sz w:val="16"/>
                <w:szCs w:val="16"/>
              </w:rPr>
            </w:pPr>
            <w:r w:rsidRPr="00780DE7">
              <w:rPr>
                <w:rFonts w:asciiTheme="minorHAnsi" w:hAnsiTheme="minorHAnsi" w:cstheme="minorHAnsi"/>
                <w:bCs/>
                <w:sz w:val="16"/>
                <w:szCs w:val="16"/>
              </w:rPr>
              <w:t>Unclear</w:t>
            </w:r>
          </w:p>
        </w:tc>
        <w:tc>
          <w:tcPr>
            <w:tcW w:w="973" w:type="dxa"/>
            <w:noWrap/>
          </w:tcPr>
          <w:p w14:paraId="3EA88A02" w14:textId="77777777" w:rsidR="004A12F9" w:rsidRPr="00780DE7" w:rsidRDefault="004A12F9" w:rsidP="004A12F9">
            <w:pPr>
              <w:ind w:left="-221" w:right="31"/>
              <w:jc w:val="center"/>
              <w:rPr>
                <w:rFonts w:asciiTheme="minorHAnsi" w:hAnsiTheme="minorHAnsi" w:cstheme="minorHAnsi"/>
                <w:sz w:val="16"/>
                <w:szCs w:val="16"/>
              </w:rPr>
            </w:pPr>
            <w:r w:rsidRPr="00780DE7">
              <w:rPr>
                <w:rFonts w:asciiTheme="minorHAnsi" w:hAnsiTheme="minorHAnsi" w:cstheme="minorHAnsi"/>
                <w:sz w:val="16"/>
                <w:szCs w:val="16"/>
              </w:rPr>
              <w:t>Unclear</w:t>
            </w:r>
          </w:p>
        </w:tc>
        <w:tc>
          <w:tcPr>
            <w:tcW w:w="992" w:type="dxa"/>
            <w:noWrap/>
          </w:tcPr>
          <w:p w14:paraId="62C33D2D"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850" w:type="dxa"/>
            <w:noWrap/>
          </w:tcPr>
          <w:p w14:paraId="770EC801"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992" w:type="dxa"/>
            <w:noWrap/>
          </w:tcPr>
          <w:p w14:paraId="0D1BB458"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Unclear</w:t>
            </w:r>
          </w:p>
        </w:tc>
      </w:tr>
      <w:tr w:rsidR="004A12F9" w:rsidRPr="00780DE7" w14:paraId="2A216BD3" w14:textId="77777777" w:rsidTr="009A7E26">
        <w:trPr>
          <w:trHeight w:val="295"/>
        </w:trPr>
        <w:tc>
          <w:tcPr>
            <w:tcW w:w="992" w:type="dxa"/>
            <w:hideMark/>
          </w:tcPr>
          <w:p w14:paraId="5717E3DC"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Creed 2003</w:t>
            </w:r>
          </w:p>
        </w:tc>
        <w:tc>
          <w:tcPr>
            <w:tcW w:w="991" w:type="dxa"/>
            <w:hideMark/>
          </w:tcPr>
          <w:p w14:paraId="4A8D4F5B"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708" w:type="dxa"/>
            <w:hideMark/>
          </w:tcPr>
          <w:p w14:paraId="2A2A2722"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49" w:type="dxa"/>
            <w:hideMark/>
          </w:tcPr>
          <w:p w14:paraId="2E2C0B5C"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hideMark/>
          </w:tcPr>
          <w:p w14:paraId="6ABC9140"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50" w:type="dxa"/>
            <w:hideMark/>
          </w:tcPr>
          <w:p w14:paraId="5F1D335E"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2" w:type="dxa"/>
          </w:tcPr>
          <w:p w14:paraId="7E48854C"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hideMark/>
          </w:tcPr>
          <w:p w14:paraId="3F2EA0E2"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3" w:type="dxa"/>
            <w:noWrap/>
            <w:hideMark/>
          </w:tcPr>
          <w:p w14:paraId="7ADEC3B5" w14:textId="77777777" w:rsidR="004A12F9" w:rsidRPr="00780DE7" w:rsidRDefault="004A12F9" w:rsidP="004A12F9">
            <w:pPr>
              <w:ind w:left="-221" w:right="31"/>
              <w:jc w:val="cente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4F06ED24"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noWrap/>
            <w:hideMark/>
          </w:tcPr>
          <w:p w14:paraId="57C4579E"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22622490"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r>
      <w:tr w:rsidR="004A12F9" w:rsidRPr="00780DE7" w14:paraId="55549121" w14:textId="77777777" w:rsidTr="009A7E26">
        <w:trPr>
          <w:trHeight w:val="375"/>
        </w:trPr>
        <w:tc>
          <w:tcPr>
            <w:tcW w:w="992" w:type="dxa"/>
            <w:hideMark/>
          </w:tcPr>
          <w:p w14:paraId="5F324A61" w14:textId="77777777" w:rsidR="004A12F9" w:rsidRPr="00780DE7" w:rsidRDefault="004A12F9" w:rsidP="004A12F9">
            <w:pPr>
              <w:rPr>
                <w:rFonts w:asciiTheme="minorHAnsi" w:hAnsiTheme="minorHAnsi" w:cstheme="minorHAnsi"/>
                <w:sz w:val="16"/>
                <w:szCs w:val="16"/>
                <w:lang w:val="en-AU"/>
              </w:rPr>
            </w:pPr>
            <w:proofErr w:type="spellStart"/>
            <w:r w:rsidRPr="00780DE7">
              <w:rPr>
                <w:rFonts w:asciiTheme="minorHAnsi" w:hAnsiTheme="minorHAnsi" w:cstheme="minorHAnsi"/>
                <w:sz w:val="16"/>
                <w:szCs w:val="16"/>
                <w:lang w:val="en-AU"/>
              </w:rPr>
              <w:t>Faramarzi</w:t>
            </w:r>
            <w:proofErr w:type="spellEnd"/>
            <w:r w:rsidRPr="00780DE7">
              <w:rPr>
                <w:rFonts w:asciiTheme="minorHAnsi" w:hAnsiTheme="minorHAnsi" w:cstheme="minorHAnsi"/>
                <w:sz w:val="16"/>
                <w:szCs w:val="16"/>
                <w:lang w:val="en-AU"/>
              </w:rPr>
              <w:t xml:space="preserve"> 2015</w:t>
            </w:r>
          </w:p>
        </w:tc>
        <w:tc>
          <w:tcPr>
            <w:tcW w:w="991" w:type="dxa"/>
            <w:hideMark/>
          </w:tcPr>
          <w:p w14:paraId="275C4514"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708" w:type="dxa"/>
            <w:hideMark/>
          </w:tcPr>
          <w:p w14:paraId="19D2E1F1"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49" w:type="dxa"/>
            <w:hideMark/>
          </w:tcPr>
          <w:p w14:paraId="4A328D94"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hideMark/>
          </w:tcPr>
          <w:p w14:paraId="106E34FE"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50" w:type="dxa"/>
            <w:hideMark/>
          </w:tcPr>
          <w:p w14:paraId="6EF3C006"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972" w:type="dxa"/>
          </w:tcPr>
          <w:p w14:paraId="181A9886"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hideMark/>
          </w:tcPr>
          <w:p w14:paraId="4F5A0759"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3" w:type="dxa"/>
            <w:noWrap/>
            <w:hideMark/>
          </w:tcPr>
          <w:p w14:paraId="4BD8C3CA" w14:textId="77777777" w:rsidR="004A12F9" w:rsidRPr="00780DE7" w:rsidRDefault="004A12F9" w:rsidP="004A12F9">
            <w:pPr>
              <w:ind w:left="-221" w:right="31"/>
              <w:jc w:val="cente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55DBE9C8"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noWrap/>
            <w:hideMark/>
          </w:tcPr>
          <w:p w14:paraId="70A48FD8"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742F4AC6"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r>
      <w:tr w:rsidR="004A12F9" w:rsidRPr="00780DE7" w14:paraId="47EA2B6A" w14:textId="77777777" w:rsidTr="009A7E26">
        <w:trPr>
          <w:trHeight w:val="375"/>
        </w:trPr>
        <w:tc>
          <w:tcPr>
            <w:tcW w:w="992" w:type="dxa"/>
            <w:hideMark/>
          </w:tcPr>
          <w:p w14:paraId="28507AED"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Guthrie 1993</w:t>
            </w:r>
          </w:p>
        </w:tc>
        <w:tc>
          <w:tcPr>
            <w:tcW w:w="991" w:type="dxa"/>
            <w:hideMark/>
          </w:tcPr>
          <w:p w14:paraId="3288AB11"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rPr>
              <w:t>No</w:t>
            </w:r>
          </w:p>
        </w:tc>
        <w:tc>
          <w:tcPr>
            <w:tcW w:w="708" w:type="dxa"/>
            <w:hideMark/>
          </w:tcPr>
          <w:p w14:paraId="40178444"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849" w:type="dxa"/>
            <w:hideMark/>
          </w:tcPr>
          <w:p w14:paraId="6139FD6B"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850" w:type="dxa"/>
            <w:hideMark/>
          </w:tcPr>
          <w:p w14:paraId="08BBCE1D"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850" w:type="dxa"/>
            <w:hideMark/>
          </w:tcPr>
          <w:p w14:paraId="27DED2A7"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972" w:type="dxa"/>
          </w:tcPr>
          <w:p w14:paraId="2A441946"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hideMark/>
          </w:tcPr>
          <w:p w14:paraId="118A6CA6"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973" w:type="dxa"/>
            <w:hideMark/>
          </w:tcPr>
          <w:p w14:paraId="0676C418" w14:textId="77777777" w:rsidR="004A12F9" w:rsidRPr="00780DE7" w:rsidRDefault="004A12F9" w:rsidP="004A12F9">
            <w:pPr>
              <w:ind w:left="-221" w:right="31"/>
              <w:jc w:val="center"/>
              <w:rPr>
                <w:rFonts w:asciiTheme="minorHAnsi" w:hAnsiTheme="minorHAnsi" w:cstheme="minorHAnsi"/>
                <w:sz w:val="16"/>
                <w:szCs w:val="16"/>
              </w:rPr>
            </w:pPr>
            <w:r w:rsidRPr="00780DE7">
              <w:rPr>
                <w:rFonts w:asciiTheme="minorHAnsi" w:hAnsiTheme="minorHAnsi" w:cstheme="minorHAnsi"/>
                <w:sz w:val="16"/>
                <w:szCs w:val="16"/>
              </w:rPr>
              <w:t>Unclear</w:t>
            </w:r>
          </w:p>
        </w:tc>
        <w:tc>
          <w:tcPr>
            <w:tcW w:w="992" w:type="dxa"/>
            <w:hideMark/>
          </w:tcPr>
          <w:p w14:paraId="154D9181"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Unclear</w:t>
            </w:r>
          </w:p>
        </w:tc>
        <w:tc>
          <w:tcPr>
            <w:tcW w:w="850" w:type="dxa"/>
            <w:hideMark/>
          </w:tcPr>
          <w:p w14:paraId="5BD3D1F6"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Yes</w:t>
            </w:r>
          </w:p>
        </w:tc>
        <w:tc>
          <w:tcPr>
            <w:tcW w:w="992" w:type="dxa"/>
            <w:hideMark/>
          </w:tcPr>
          <w:p w14:paraId="682AAADF"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Unclear</w:t>
            </w:r>
          </w:p>
        </w:tc>
      </w:tr>
      <w:tr w:rsidR="004A12F9" w:rsidRPr="00780DE7" w14:paraId="26285D81" w14:textId="77777777" w:rsidTr="009A7E26">
        <w:trPr>
          <w:trHeight w:val="375"/>
        </w:trPr>
        <w:tc>
          <w:tcPr>
            <w:tcW w:w="992" w:type="dxa"/>
            <w:hideMark/>
          </w:tcPr>
          <w:p w14:paraId="7D906BC1"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Hamilton 2000</w:t>
            </w:r>
          </w:p>
        </w:tc>
        <w:tc>
          <w:tcPr>
            <w:tcW w:w="991" w:type="dxa"/>
            <w:hideMark/>
          </w:tcPr>
          <w:p w14:paraId="2882BAAF"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708" w:type="dxa"/>
            <w:hideMark/>
          </w:tcPr>
          <w:p w14:paraId="3A4090E2"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49" w:type="dxa"/>
            <w:hideMark/>
          </w:tcPr>
          <w:p w14:paraId="5A03089D"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hideMark/>
          </w:tcPr>
          <w:p w14:paraId="416E590F"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50" w:type="dxa"/>
            <w:hideMark/>
          </w:tcPr>
          <w:p w14:paraId="415B6F1D"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2" w:type="dxa"/>
          </w:tcPr>
          <w:p w14:paraId="6BC27D21"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hideMark/>
          </w:tcPr>
          <w:p w14:paraId="1F4753C6"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3" w:type="dxa"/>
            <w:noWrap/>
            <w:hideMark/>
          </w:tcPr>
          <w:p w14:paraId="0E65A547" w14:textId="77777777" w:rsidR="004A12F9" w:rsidRPr="00780DE7" w:rsidRDefault="004A12F9" w:rsidP="004A12F9">
            <w:pPr>
              <w:ind w:left="-221" w:right="31"/>
              <w:jc w:val="center"/>
              <w:rPr>
                <w:rFonts w:asciiTheme="minorHAnsi" w:hAnsiTheme="minorHAnsi" w:cstheme="minorHAnsi"/>
                <w:bCs/>
                <w:sz w:val="16"/>
                <w:szCs w:val="16"/>
                <w:lang w:val="en-AU"/>
              </w:rPr>
            </w:pPr>
            <w:r w:rsidRPr="00780DE7">
              <w:rPr>
                <w:rFonts w:asciiTheme="minorHAnsi" w:hAnsiTheme="minorHAnsi" w:cstheme="minorHAnsi"/>
                <w:bCs/>
                <w:sz w:val="16"/>
                <w:szCs w:val="16"/>
                <w:lang w:val="en-AU"/>
              </w:rPr>
              <w:t>Yes</w:t>
            </w:r>
          </w:p>
        </w:tc>
        <w:tc>
          <w:tcPr>
            <w:tcW w:w="992" w:type="dxa"/>
            <w:noWrap/>
            <w:hideMark/>
          </w:tcPr>
          <w:p w14:paraId="6C82602B"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noWrap/>
            <w:hideMark/>
          </w:tcPr>
          <w:p w14:paraId="60B0477B"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65B32F3E"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r>
      <w:tr w:rsidR="004A12F9" w:rsidRPr="00780DE7" w14:paraId="1C38D7E0" w14:textId="77777777" w:rsidTr="009A7E26">
        <w:trPr>
          <w:trHeight w:val="375"/>
        </w:trPr>
        <w:tc>
          <w:tcPr>
            <w:tcW w:w="992" w:type="dxa"/>
          </w:tcPr>
          <w:p w14:paraId="63F91749" w14:textId="77777777" w:rsidR="004A12F9" w:rsidRPr="00780DE7" w:rsidRDefault="004A12F9" w:rsidP="004A12F9">
            <w:pPr>
              <w:rPr>
                <w:rFonts w:asciiTheme="minorHAnsi" w:hAnsiTheme="minorHAnsi" w:cstheme="minorHAnsi"/>
                <w:sz w:val="16"/>
                <w:szCs w:val="16"/>
                <w:lang w:val="en-AU"/>
              </w:rPr>
            </w:pPr>
            <w:proofErr w:type="spellStart"/>
            <w:r w:rsidRPr="00780DE7">
              <w:rPr>
                <w:rFonts w:asciiTheme="minorHAnsi" w:hAnsiTheme="minorHAnsi" w:cstheme="minorHAnsi"/>
                <w:sz w:val="16"/>
                <w:szCs w:val="16"/>
                <w:lang w:val="en-AU"/>
              </w:rPr>
              <w:t>Jazi</w:t>
            </w:r>
            <w:proofErr w:type="spellEnd"/>
            <w:r w:rsidRPr="00780DE7">
              <w:rPr>
                <w:rFonts w:asciiTheme="minorHAnsi" w:hAnsiTheme="minorHAnsi" w:cstheme="minorHAnsi"/>
                <w:sz w:val="16"/>
                <w:szCs w:val="16"/>
                <w:lang w:val="en-AU"/>
              </w:rPr>
              <w:t>, 2019</w:t>
            </w:r>
            <w:r w:rsidR="000D2F71" w:rsidRPr="00780DE7">
              <w:rPr>
                <w:rFonts w:asciiTheme="minorHAnsi" w:hAnsiTheme="minorHAnsi" w:cstheme="minorHAnsi"/>
                <w:sz w:val="16"/>
                <w:szCs w:val="16"/>
                <w:lang w:val="en-AU"/>
              </w:rPr>
              <w:t>,</w:t>
            </w:r>
          </w:p>
          <w:p w14:paraId="7597DAA1" w14:textId="6F8B73C5" w:rsidR="000D2F71" w:rsidRPr="00780DE7" w:rsidRDefault="000D2F71"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 xml:space="preserve">Yarns, </w:t>
            </w:r>
            <w:r w:rsidR="00914107" w:rsidRPr="00780DE7">
              <w:rPr>
                <w:rFonts w:asciiTheme="minorHAnsi" w:hAnsiTheme="minorHAnsi" w:cstheme="minorHAnsi"/>
                <w:sz w:val="16"/>
                <w:szCs w:val="16"/>
                <w:lang w:val="en-AU"/>
              </w:rPr>
              <w:t>in press</w:t>
            </w:r>
          </w:p>
        </w:tc>
        <w:tc>
          <w:tcPr>
            <w:tcW w:w="991" w:type="dxa"/>
          </w:tcPr>
          <w:p w14:paraId="5DAB383D"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708" w:type="dxa"/>
          </w:tcPr>
          <w:p w14:paraId="0C996FC7"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49" w:type="dxa"/>
          </w:tcPr>
          <w:p w14:paraId="7561E32E"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tcPr>
          <w:p w14:paraId="47555D43"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tcPr>
          <w:p w14:paraId="30E7AF6E"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2" w:type="dxa"/>
          </w:tcPr>
          <w:p w14:paraId="4341CB81"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tcPr>
          <w:p w14:paraId="4E28E4B6" w14:textId="77777777" w:rsidR="004A12F9" w:rsidRPr="00780DE7" w:rsidRDefault="004A12F9" w:rsidP="004A12F9">
            <w:pPr>
              <w:rPr>
                <w:rFonts w:asciiTheme="minorHAnsi" w:hAnsiTheme="minorHAnsi" w:cstheme="minorHAnsi"/>
                <w:bCs/>
                <w:sz w:val="16"/>
                <w:szCs w:val="16"/>
                <w:lang w:val="en-AU"/>
              </w:rPr>
            </w:pPr>
            <w:r w:rsidRPr="00780DE7">
              <w:rPr>
                <w:rFonts w:asciiTheme="minorHAnsi" w:hAnsiTheme="minorHAnsi" w:cstheme="minorHAnsi"/>
                <w:bCs/>
                <w:sz w:val="16"/>
                <w:szCs w:val="16"/>
                <w:lang w:val="en-AU"/>
              </w:rPr>
              <w:t>No</w:t>
            </w:r>
          </w:p>
        </w:tc>
        <w:tc>
          <w:tcPr>
            <w:tcW w:w="973" w:type="dxa"/>
            <w:noWrap/>
          </w:tcPr>
          <w:p w14:paraId="11DAF396" w14:textId="77777777" w:rsidR="004A12F9" w:rsidRPr="00780DE7" w:rsidRDefault="004A12F9" w:rsidP="004A12F9">
            <w:pPr>
              <w:ind w:right="31"/>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tcPr>
          <w:p w14:paraId="17BF7053"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noWrap/>
          </w:tcPr>
          <w:p w14:paraId="2644E7C9"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992" w:type="dxa"/>
            <w:noWrap/>
          </w:tcPr>
          <w:p w14:paraId="3C7CD65F"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r>
      <w:tr w:rsidR="004A12F9" w:rsidRPr="00780DE7" w14:paraId="50F8BC20" w14:textId="77777777" w:rsidTr="009A7E26">
        <w:trPr>
          <w:trHeight w:val="375"/>
        </w:trPr>
        <w:tc>
          <w:tcPr>
            <w:tcW w:w="992" w:type="dxa"/>
            <w:noWrap/>
            <w:hideMark/>
          </w:tcPr>
          <w:p w14:paraId="4BBE6C4A"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Lumley 2017</w:t>
            </w:r>
          </w:p>
        </w:tc>
        <w:tc>
          <w:tcPr>
            <w:tcW w:w="991" w:type="dxa"/>
            <w:hideMark/>
          </w:tcPr>
          <w:p w14:paraId="634D2A66"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708" w:type="dxa"/>
            <w:hideMark/>
          </w:tcPr>
          <w:p w14:paraId="22606AE4"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49" w:type="dxa"/>
            <w:hideMark/>
          </w:tcPr>
          <w:p w14:paraId="67F16C84"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hideMark/>
          </w:tcPr>
          <w:p w14:paraId="33DCECEE"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hideMark/>
          </w:tcPr>
          <w:p w14:paraId="3D7A2C4B"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2" w:type="dxa"/>
          </w:tcPr>
          <w:p w14:paraId="13021E2D"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hideMark/>
          </w:tcPr>
          <w:p w14:paraId="534C7186"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3" w:type="dxa"/>
            <w:noWrap/>
            <w:hideMark/>
          </w:tcPr>
          <w:p w14:paraId="36ABFEF7" w14:textId="77777777" w:rsidR="004A12F9" w:rsidRPr="00780DE7" w:rsidRDefault="004A12F9" w:rsidP="004A12F9">
            <w:pPr>
              <w:ind w:left="-221" w:right="31"/>
              <w:jc w:val="cente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7F612909"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noWrap/>
            <w:hideMark/>
          </w:tcPr>
          <w:p w14:paraId="4D704045"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665E7699"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r>
      <w:tr w:rsidR="004A12F9" w:rsidRPr="00780DE7" w14:paraId="59B571FE" w14:textId="77777777" w:rsidTr="009A7E26">
        <w:trPr>
          <w:trHeight w:val="375"/>
        </w:trPr>
        <w:tc>
          <w:tcPr>
            <w:tcW w:w="992" w:type="dxa"/>
            <w:noWrap/>
            <w:hideMark/>
          </w:tcPr>
          <w:p w14:paraId="7155EAB8" w14:textId="77777777" w:rsidR="004A12F9" w:rsidRPr="00780DE7" w:rsidRDefault="004A12F9" w:rsidP="004A12F9">
            <w:pPr>
              <w:rPr>
                <w:rFonts w:asciiTheme="minorHAnsi" w:hAnsiTheme="minorHAnsi" w:cstheme="minorHAnsi"/>
                <w:sz w:val="16"/>
                <w:szCs w:val="16"/>
                <w:lang w:val="en-AU"/>
              </w:rPr>
            </w:pPr>
            <w:proofErr w:type="spellStart"/>
            <w:r w:rsidRPr="00780DE7">
              <w:rPr>
                <w:rFonts w:asciiTheme="minorHAnsi" w:hAnsiTheme="minorHAnsi" w:cstheme="minorHAnsi"/>
                <w:sz w:val="16"/>
                <w:szCs w:val="16"/>
                <w:lang w:val="en-AU"/>
              </w:rPr>
              <w:t>Monsen</w:t>
            </w:r>
            <w:proofErr w:type="spellEnd"/>
            <w:r w:rsidRPr="00780DE7">
              <w:rPr>
                <w:rFonts w:asciiTheme="minorHAnsi" w:hAnsiTheme="minorHAnsi" w:cstheme="minorHAnsi"/>
                <w:sz w:val="16"/>
                <w:szCs w:val="16"/>
                <w:lang w:val="en-AU"/>
              </w:rPr>
              <w:t xml:space="preserve"> 2000</w:t>
            </w:r>
          </w:p>
        </w:tc>
        <w:tc>
          <w:tcPr>
            <w:tcW w:w="991" w:type="dxa"/>
            <w:hideMark/>
          </w:tcPr>
          <w:p w14:paraId="081A7F8C"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708" w:type="dxa"/>
            <w:hideMark/>
          </w:tcPr>
          <w:p w14:paraId="7B9BC425"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49" w:type="dxa"/>
            <w:hideMark/>
          </w:tcPr>
          <w:p w14:paraId="21C0B8AD"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hideMark/>
          </w:tcPr>
          <w:p w14:paraId="79799ACA"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hideMark/>
          </w:tcPr>
          <w:p w14:paraId="49341E56"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972" w:type="dxa"/>
          </w:tcPr>
          <w:p w14:paraId="6F7C92E5"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hideMark/>
          </w:tcPr>
          <w:p w14:paraId="191C4A3D"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3" w:type="dxa"/>
            <w:noWrap/>
            <w:hideMark/>
          </w:tcPr>
          <w:p w14:paraId="6D58C120" w14:textId="77777777" w:rsidR="004A12F9" w:rsidRPr="00780DE7" w:rsidRDefault="004A12F9" w:rsidP="004A12F9">
            <w:pPr>
              <w:ind w:left="-221" w:right="31"/>
              <w:jc w:val="cente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c>
          <w:tcPr>
            <w:tcW w:w="992" w:type="dxa"/>
            <w:noWrap/>
            <w:hideMark/>
          </w:tcPr>
          <w:p w14:paraId="00F5E6F5"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c>
          <w:tcPr>
            <w:tcW w:w="850" w:type="dxa"/>
            <w:noWrap/>
            <w:hideMark/>
          </w:tcPr>
          <w:p w14:paraId="74AA0211"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391E47CE"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r>
      <w:tr w:rsidR="004A12F9" w:rsidRPr="00780DE7" w14:paraId="39E93AAF" w14:textId="77777777" w:rsidTr="009A7E26">
        <w:trPr>
          <w:trHeight w:val="375"/>
        </w:trPr>
        <w:tc>
          <w:tcPr>
            <w:tcW w:w="992" w:type="dxa"/>
            <w:noWrap/>
            <w:hideMark/>
          </w:tcPr>
          <w:p w14:paraId="20E2F40B"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Sattel 2012</w:t>
            </w:r>
          </w:p>
        </w:tc>
        <w:tc>
          <w:tcPr>
            <w:tcW w:w="991" w:type="dxa"/>
            <w:hideMark/>
          </w:tcPr>
          <w:p w14:paraId="3DB90A83"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708" w:type="dxa"/>
            <w:hideMark/>
          </w:tcPr>
          <w:p w14:paraId="7ED5061F"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49" w:type="dxa"/>
            <w:hideMark/>
          </w:tcPr>
          <w:p w14:paraId="4D58DEDA"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hideMark/>
          </w:tcPr>
          <w:p w14:paraId="656A3A51"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50" w:type="dxa"/>
            <w:hideMark/>
          </w:tcPr>
          <w:p w14:paraId="374C2F8F"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972" w:type="dxa"/>
          </w:tcPr>
          <w:p w14:paraId="00C95DA4"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hideMark/>
          </w:tcPr>
          <w:p w14:paraId="481A0424" w14:textId="77777777" w:rsidR="004A12F9" w:rsidRPr="00780DE7" w:rsidRDefault="004A12F9" w:rsidP="004A12F9">
            <w:pPr>
              <w:rPr>
                <w:rFonts w:asciiTheme="minorHAnsi" w:hAnsiTheme="minorHAnsi" w:cstheme="minorHAnsi"/>
                <w:bCs/>
                <w:sz w:val="16"/>
                <w:szCs w:val="16"/>
                <w:lang w:val="en-AU"/>
              </w:rPr>
            </w:pPr>
            <w:r w:rsidRPr="00780DE7">
              <w:rPr>
                <w:rFonts w:asciiTheme="minorHAnsi" w:hAnsiTheme="minorHAnsi" w:cstheme="minorHAnsi"/>
                <w:bCs/>
                <w:sz w:val="16"/>
                <w:szCs w:val="16"/>
                <w:lang w:val="en-AU"/>
              </w:rPr>
              <w:t>Yes</w:t>
            </w:r>
          </w:p>
        </w:tc>
        <w:tc>
          <w:tcPr>
            <w:tcW w:w="973" w:type="dxa"/>
            <w:noWrap/>
            <w:hideMark/>
          </w:tcPr>
          <w:p w14:paraId="291DAF53" w14:textId="77777777" w:rsidR="004A12F9" w:rsidRPr="00780DE7" w:rsidRDefault="004A12F9" w:rsidP="004A12F9">
            <w:pPr>
              <w:ind w:left="-221" w:right="31"/>
              <w:jc w:val="cente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72DBC4B6"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noWrap/>
            <w:hideMark/>
          </w:tcPr>
          <w:p w14:paraId="741677D8"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1D0091E2"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r>
      <w:tr w:rsidR="004A12F9" w:rsidRPr="00780DE7" w14:paraId="532D1343" w14:textId="77777777" w:rsidTr="009A7E26">
        <w:trPr>
          <w:trHeight w:val="375"/>
        </w:trPr>
        <w:tc>
          <w:tcPr>
            <w:tcW w:w="992" w:type="dxa"/>
            <w:noWrap/>
            <w:hideMark/>
          </w:tcPr>
          <w:p w14:paraId="437D0C2A" w14:textId="77777777" w:rsidR="004A12F9" w:rsidRPr="00780DE7" w:rsidRDefault="004A12F9" w:rsidP="004A12F9">
            <w:pPr>
              <w:rPr>
                <w:rFonts w:asciiTheme="minorHAnsi" w:hAnsiTheme="minorHAnsi" w:cstheme="minorHAnsi"/>
                <w:sz w:val="16"/>
                <w:szCs w:val="16"/>
                <w:lang w:val="en-AU"/>
              </w:rPr>
            </w:pPr>
            <w:proofErr w:type="spellStart"/>
            <w:r w:rsidRPr="00780DE7">
              <w:rPr>
                <w:rFonts w:asciiTheme="minorHAnsi" w:hAnsiTheme="minorHAnsi" w:cstheme="minorHAnsi"/>
                <w:sz w:val="16"/>
                <w:szCs w:val="16"/>
                <w:lang w:val="en-AU"/>
              </w:rPr>
              <w:t>Schaefert</w:t>
            </w:r>
            <w:proofErr w:type="spellEnd"/>
            <w:r w:rsidRPr="00780DE7">
              <w:rPr>
                <w:rFonts w:asciiTheme="minorHAnsi" w:hAnsiTheme="minorHAnsi" w:cstheme="minorHAnsi"/>
                <w:sz w:val="16"/>
                <w:szCs w:val="16"/>
                <w:lang w:val="en-AU"/>
              </w:rPr>
              <w:t xml:space="preserve"> 2013</w:t>
            </w:r>
          </w:p>
        </w:tc>
        <w:tc>
          <w:tcPr>
            <w:tcW w:w="991" w:type="dxa"/>
            <w:hideMark/>
          </w:tcPr>
          <w:p w14:paraId="2F4870C4"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708" w:type="dxa"/>
            <w:hideMark/>
          </w:tcPr>
          <w:p w14:paraId="091AC9F3"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49" w:type="dxa"/>
            <w:hideMark/>
          </w:tcPr>
          <w:p w14:paraId="63C23256"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hideMark/>
          </w:tcPr>
          <w:p w14:paraId="2C11FCE3"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50" w:type="dxa"/>
            <w:hideMark/>
          </w:tcPr>
          <w:p w14:paraId="491F5CAB"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2" w:type="dxa"/>
          </w:tcPr>
          <w:p w14:paraId="5332DB8B"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hideMark/>
          </w:tcPr>
          <w:p w14:paraId="611D5203" w14:textId="77777777" w:rsidR="004A12F9" w:rsidRPr="00780DE7" w:rsidRDefault="004A12F9" w:rsidP="004A12F9">
            <w:pPr>
              <w:rPr>
                <w:rFonts w:asciiTheme="minorHAnsi" w:hAnsiTheme="minorHAnsi" w:cstheme="minorHAnsi"/>
                <w:bCs/>
                <w:sz w:val="16"/>
                <w:szCs w:val="16"/>
                <w:lang w:val="en-AU"/>
              </w:rPr>
            </w:pPr>
            <w:r w:rsidRPr="00780DE7">
              <w:rPr>
                <w:rFonts w:asciiTheme="minorHAnsi" w:hAnsiTheme="minorHAnsi" w:cstheme="minorHAnsi"/>
                <w:bCs/>
                <w:sz w:val="16"/>
                <w:szCs w:val="16"/>
                <w:lang w:val="en-AU"/>
              </w:rPr>
              <w:t>No</w:t>
            </w:r>
          </w:p>
        </w:tc>
        <w:tc>
          <w:tcPr>
            <w:tcW w:w="973" w:type="dxa"/>
            <w:noWrap/>
            <w:hideMark/>
          </w:tcPr>
          <w:p w14:paraId="3CE03A38" w14:textId="77777777" w:rsidR="004A12F9" w:rsidRPr="00780DE7" w:rsidRDefault="004A12F9" w:rsidP="004A12F9">
            <w:pPr>
              <w:ind w:left="-221" w:right="31"/>
              <w:jc w:val="cente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992" w:type="dxa"/>
            <w:noWrap/>
            <w:hideMark/>
          </w:tcPr>
          <w:p w14:paraId="01265D39"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noWrap/>
            <w:hideMark/>
          </w:tcPr>
          <w:p w14:paraId="37D3163F"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38092DC1"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r>
      <w:tr w:rsidR="004A12F9" w:rsidRPr="00780DE7" w14:paraId="2EBEAC4F" w14:textId="77777777" w:rsidTr="009A7E26">
        <w:trPr>
          <w:trHeight w:val="375"/>
        </w:trPr>
        <w:tc>
          <w:tcPr>
            <w:tcW w:w="992" w:type="dxa"/>
            <w:noWrap/>
            <w:hideMark/>
          </w:tcPr>
          <w:p w14:paraId="0348DC7E" w14:textId="77777777" w:rsidR="004A12F9" w:rsidRPr="00780DE7" w:rsidRDefault="004A12F9" w:rsidP="004A12F9">
            <w:pPr>
              <w:rPr>
                <w:rFonts w:asciiTheme="minorHAnsi" w:hAnsiTheme="minorHAnsi" w:cstheme="minorHAnsi"/>
                <w:sz w:val="16"/>
                <w:szCs w:val="16"/>
                <w:lang w:val="en-AU"/>
              </w:rPr>
            </w:pPr>
            <w:proofErr w:type="spellStart"/>
            <w:r w:rsidRPr="00780DE7">
              <w:rPr>
                <w:rFonts w:asciiTheme="minorHAnsi" w:hAnsiTheme="minorHAnsi" w:cstheme="minorHAnsi"/>
                <w:sz w:val="16"/>
                <w:szCs w:val="16"/>
                <w:lang w:val="en-AU"/>
              </w:rPr>
              <w:t>Scheidt</w:t>
            </w:r>
            <w:proofErr w:type="spellEnd"/>
            <w:r w:rsidRPr="00780DE7">
              <w:rPr>
                <w:rFonts w:asciiTheme="minorHAnsi" w:hAnsiTheme="minorHAnsi" w:cstheme="minorHAnsi"/>
                <w:sz w:val="16"/>
                <w:szCs w:val="16"/>
                <w:lang w:val="en-AU"/>
              </w:rPr>
              <w:t xml:space="preserve"> 2013</w:t>
            </w:r>
          </w:p>
        </w:tc>
        <w:tc>
          <w:tcPr>
            <w:tcW w:w="991" w:type="dxa"/>
            <w:hideMark/>
          </w:tcPr>
          <w:p w14:paraId="1D3F7783"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708" w:type="dxa"/>
            <w:hideMark/>
          </w:tcPr>
          <w:p w14:paraId="26D896BD"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49" w:type="dxa"/>
            <w:hideMark/>
          </w:tcPr>
          <w:p w14:paraId="5E1B9957"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hideMark/>
          </w:tcPr>
          <w:p w14:paraId="63D67FC9"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50" w:type="dxa"/>
            <w:hideMark/>
          </w:tcPr>
          <w:p w14:paraId="36F1326A"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972" w:type="dxa"/>
          </w:tcPr>
          <w:p w14:paraId="5E27D1AA"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hideMark/>
          </w:tcPr>
          <w:p w14:paraId="38A359B3" w14:textId="77777777" w:rsidR="004A12F9" w:rsidRPr="00780DE7" w:rsidRDefault="004A12F9" w:rsidP="004A12F9">
            <w:pPr>
              <w:rPr>
                <w:rFonts w:asciiTheme="minorHAnsi" w:hAnsiTheme="minorHAnsi" w:cstheme="minorHAnsi"/>
                <w:bCs/>
                <w:sz w:val="16"/>
                <w:szCs w:val="16"/>
                <w:lang w:val="en-AU"/>
              </w:rPr>
            </w:pPr>
            <w:r w:rsidRPr="00780DE7">
              <w:rPr>
                <w:rFonts w:asciiTheme="minorHAnsi" w:hAnsiTheme="minorHAnsi" w:cstheme="minorHAnsi"/>
                <w:bCs/>
                <w:sz w:val="16"/>
                <w:szCs w:val="16"/>
                <w:lang w:val="en-AU"/>
              </w:rPr>
              <w:t>No</w:t>
            </w:r>
          </w:p>
        </w:tc>
        <w:tc>
          <w:tcPr>
            <w:tcW w:w="973" w:type="dxa"/>
            <w:noWrap/>
            <w:hideMark/>
          </w:tcPr>
          <w:p w14:paraId="6DB4F3ED" w14:textId="77777777" w:rsidR="004A12F9" w:rsidRPr="00780DE7" w:rsidRDefault="004A12F9" w:rsidP="004A12F9">
            <w:pPr>
              <w:ind w:left="-221" w:right="31"/>
              <w:jc w:val="cente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51FECB60"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noWrap/>
            <w:hideMark/>
          </w:tcPr>
          <w:p w14:paraId="36CCFA84"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70B36F38"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r>
      <w:tr w:rsidR="004A12F9" w:rsidRPr="00780DE7" w14:paraId="7FE2FE32" w14:textId="77777777" w:rsidTr="009A7E26">
        <w:trPr>
          <w:trHeight w:val="375"/>
        </w:trPr>
        <w:tc>
          <w:tcPr>
            <w:tcW w:w="992" w:type="dxa"/>
            <w:hideMark/>
          </w:tcPr>
          <w:p w14:paraId="63E51B01" w14:textId="77777777" w:rsidR="004A12F9" w:rsidRPr="00780DE7" w:rsidRDefault="004A12F9" w:rsidP="004A12F9">
            <w:pPr>
              <w:rPr>
                <w:rFonts w:asciiTheme="minorHAnsi" w:hAnsiTheme="minorHAnsi" w:cstheme="minorHAnsi"/>
                <w:sz w:val="16"/>
                <w:szCs w:val="16"/>
                <w:lang w:val="en-AU"/>
              </w:rPr>
            </w:pPr>
            <w:proofErr w:type="spellStart"/>
            <w:r w:rsidRPr="00780DE7">
              <w:rPr>
                <w:rFonts w:asciiTheme="minorHAnsi" w:hAnsiTheme="minorHAnsi" w:cstheme="minorHAnsi"/>
                <w:sz w:val="16"/>
                <w:szCs w:val="16"/>
                <w:lang w:val="en-AU"/>
              </w:rPr>
              <w:t>Svedlund</w:t>
            </w:r>
            <w:proofErr w:type="spellEnd"/>
            <w:r w:rsidRPr="00780DE7">
              <w:rPr>
                <w:rFonts w:asciiTheme="minorHAnsi" w:hAnsiTheme="minorHAnsi" w:cstheme="minorHAnsi"/>
                <w:sz w:val="16"/>
                <w:szCs w:val="16"/>
                <w:lang w:val="en-AU"/>
              </w:rPr>
              <w:t xml:space="preserve"> 1983</w:t>
            </w:r>
          </w:p>
        </w:tc>
        <w:tc>
          <w:tcPr>
            <w:tcW w:w="991" w:type="dxa"/>
            <w:hideMark/>
          </w:tcPr>
          <w:p w14:paraId="6749DA11"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708" w:type="dxa"/>
            <w:hideMark/>
          </w:tcPr>
          <w:p w14:paraId="173F9CD0"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49" w:type="dxa"/>
            <w:hideMark/>
          </w:tcPr>
          <w:p w14:paraId="7E6F9AD8"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hideMark/>
          </w:tcPr>
          <w:p w14:paraId="1A945505"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No</w:t>
            </w:r>
          </w:p>
        </w:tc>
        <w:tc>
          <w:tcPr>
            <w:tcW w:w="850" w:type="dxa"/>
            <w:hideMark/>
          </w:tcPr>
          <w:p w14:paraId="478E60BB"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2" w:type="dxa"/>
          </w:tcPr>
          <w:p w14:paraId="3C21BD73"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hideMark/>
          </w:tcPr>
          <w:p w14:paraId="756DC49C"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3" w:type="dxa"/>
            <w:noWrap/>
            <w:hideMark/>
          </w:tcPr>
          <w:p w14:paraId="0F1C7ABA" w14:textId="77777777" w:rsidR="004A12F9" w:rsidRPr="00780DE7" w:rsidRDefault="004A12F9" w:rsidP="004A12F9">
            <w:pPr>
              <w:ind w:left="-221" w:right="31"/>
              <w:jc w:val="cente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c>
          <w:tcPr>
            <w:tcW w:w="992" w:type="dxa"/>
            <w:noWrap/>
            <w:hideMark/>
          </w:tcPr>
          <w:p w14:paraId="529CF455"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c>
          <w:tcPr>
            <w:tcW w:w="850" w:type="dxa"/>
            <w:noWrap/>
            <w:hideMark/>
          </w:tcPr>
          <w:p w14:paraId="6A5634A5" w14:textId="77777777" w:rsidR="004A12F9" w:rsidRPr="00780DE7" w:rsidRDefault="004A12F9" w:rsidP="004A12F9">
            <w:pPr>
              <w:rPr>
                <w:rFonts w:asciiTheme="minorHAnsi" w:hAnsiTheme="minorHAnsi" w:cstheme="minorHAnsi"/>
                <w:bCs/>
                <w:sz w:val="16"/>
                <w:szCs w:val="16"/>
                <w:lang w:val="en-AU"/>
              </w:rPr>
            </w:pPr>
            <w:r w:rsidRPr="00780DE7">
              <w:rPr>
                <w:rFonts w:asciiTheme="minorHAnsi" w:hAnsiTheme="minorHAnsi" w:cstheme="minorHAnsi"/>
                <w:bCs/>
                <w:sz w:val="16"/>
                <w:szCs w:val="16"/>
                <w:lang w:val="en-AU"/>
              </w:rPr>
              <w:t>Yes</w:t>
            </w:r>
          </w:p>
        </w:tc>
        <w:tc>
          <w:tcPr>
            <w:tcW w:w="992" w:type="dxa"/>
            <w:noWrap/>
            <w:hideMark/>
          </w:tcPr>
          <w:p w14:paraId="082EA0FF"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r>
      <w:tr w:rsidR="004A12F9" w:rsidRPr="00780DE7" w14:paraId="6A6207A5" w14:textId="77777777" w:rsidTr="009A7E26">
        <w:trPr>
          <w:trHeight w:val="375"/>
        </w:trPr>
        <w:tc>
          <w:tcPr>
            <w:tcW w:w="992" w:type="dxa"/>
            <w:hideMark/>
          </w:tcPr>
          <w:p w14:paraId="423EC0C5"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Thakur 2017</w:t>
            </w:r>
          </w:p>
        </w:tc>
        <w:tc>
          <w:tcPr>
            <w:tcW w:w="991" w:type="dxa"/>
            <w:hideMark/>
          </w:tcPr>
          <w:p w14:paraId="7C762219"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708" w:type="dxa"/>
            <w:hideMark/>
          </w:tcPr>
          <w:p w14:paraId="5B0725CC"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49" w:type="dxa"/>
            <w:hideMark/>
          </w:tcPr>
          <w:p w14:paraId="3C41E1BF"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hideMark/>
          </w:tcPr>
          <w:p w14:paraId="467E1FAC"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hideMark/>
          </w:tcPr>
          <w:p w14:paraId="6F91E7AB"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72" w:type="dxa"/>
          </w:tcPr>
          <w:p w14:paraId="4B717153" w14:textId="77777777" w:rsidR="004A12F9" w:rsidRPr="00780DE7" w:rsidRDefault="004A12F9" w:rsidP="004A12F9">
            <w:pPr>
              <w:rPr>
                <w:rFonts w:asciiTheme="minorHAnsi" w:hAnsiTheme="minorHAnsi" w:cstheme="minorHAnsi"/>
                <w:sz w:val="16"/>
                <w:szCs w:val="16"/>
              </w:rPr>
            </w:pPr>
            <w:r w:rsidRPr="00780DE7">
              <w:rPr>
                <w:rFonts w:asciiTheme="minorHAnsi" w:hAnsiTheme="minorHAnsi" w:cstheme="minorHAnsi"/>
                <w:sz w:val="16"/>
                <w:szCs w:val="16"/>
              </w:rPr>
              <w:t>No</w:t>
            </w:r>
          </w:p>
        </w:tc>
        <w:tc>
          <w:tcPr>
            <w:tcW w:w="734" w:type="dxa"/>
            <w:noWrap/>
            <w:hideMark/>
          </w:tcPr>
          <w:p w14:paraId="5A154DB3" w14:textId="77777777" w:rsidR="004A12F9" w:rsidRPr="00780DE7" w:rsidRDefault="004A12F9" w:rsidP="004A12F9">
            <w:pPr>
              <w:rPr>
                <w:rFonts w:asciiTheme="minorHAnsi" w:hAnsiTheme="minorHAnsi" w:cstheme="minorHAnsi"/>
                <w:bCs/>
                <w:sz w:val="16"/>
                <w:szCs w:val="16"/>
                <w:lang w:val="en-AU"/>
              </w:rPr>
            </w:pPr>
            <w:r w:rsidRPr="00780DE7">
              <w:rPr>
                <w:rFonts w:asciiTheme="minorHAnsi" w:hAnsiTheme="minorHAnsi" w:cstheme="minorHAnsi"/>
                <w:bCs/>
                <w:sz w:val="16"/>
                <w:szCs w:val="16"/>
                <w:lang w:val="en-AU"/>
              </w:rPr>
              <w:t>No</w:t>
            </w:r>
          </w:p>
        </w:tc>
        <w:tc>
          <w:tcPr>
            <w:tcW w:w="973" w:type="dxa"/>
            <w:noWrap/>
            <w:hideMark/>
          </w:tcPr>
          <w:p w14:paraId="7E52AFFA" w14:textId="77777777" w:rsidR="004A12F9" w:rsidRPr="00780DE7" w:rsidRDefault="004A12F9" w:rsidP="004A12F9">
            <w:pPr>
              <w:ind w:right="31"/>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453615DC"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850" w:type="dxa"/>
            <w:noWrap/>
            <w:hideMark/>
          </w:tcPr>
          <w:p w14:paraId="46F1857E"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Yes</w:t>
            </w:r>
          </w:p>
        </w:tc>
        <w:tc>
          <w:tcPr>
            <w:tcW w:w="992" w:type="dxa"/>
            <w:noWrap/>
            <w:hideMark/>
          </w:tcPr>
          <w:p w14:paraId="3A9B142E" w14:textId="77777777" w:rsidR="004A12F9" w:rsidRPr="00780DE7" w:rsidRDefault="004A12F9" w:rsidP="004A12F9">
            <w:pPr>
              <w:rPr>
                <w:rFonts w:asciiTheme="minorHAnsi" w:hAnsiTheme="minorHAnsi" w:cstheme="minorHAnsi"/>
                <w:sz w:val="16"/>
                <w:szCs w:val="16"/>
                <w:lang w:val="en-AU"/>
              </w:rPr>
            </w:pPr>
            <w:r w:rsidRPr="00780DE7">
              <w:rPr>
                <w:rFonts w:asciiTheme="minorHAnsi" w:hAnsiTheme="minorHAnsi" w:cstheme="minorHAnsi"/>
                <w:sz w:val="16"/>
                <w:szCs w:val="16"/>
                <w:lang w:val="en-AU"/>
              </w:rPr>
              <w:t>Unclear</w:t>
            </w:r>
          </w:p>
        </w:tc>
      </w:tr>
    </w:tbl>
    <w:p w14:paraId="5B56D386" w14:textId="2CFDA5C8" w:rsidR="00820A4A" w:rsidRPr="00780DE7" w:rsidRDefault="00820A4A" w:rsidP="008F1422">
      <w:pPr>
        <w:rPr>
          <w:rFonts w:cstheme="minorHAnsi"/>
          <w:b/>
          <w:sz w:val="24"/>
          <w:szCs w:val="24"/>
          <w:lang w:val="en-US"/>
        </w:rPr>
      </w:pPr>
    </w:p>
    <w:p w14:paraId="19CDA4ED" w14:textId="013CE594" w:rsidR="00820A4A" w:rsidRPr="00780DE7" w:rsidRDefault="00820A4A" w:rsidP="008F1422">
      <w:pPr>
        <w:rPr>
          <w:rFonts w:cstheme="minorHAnsi"/>
          <w:b/>
          <w:sz w:val="24"/>
          <w:szCs w:val="24"/>
          <w:lang w:val="en-US"/>
        </w:rPr>
      </w:pPr>
    </w:p>
    <w:p w14:paraId="18400B33" w14:textId="6BFA725A" w:rsidR="00820A4A" w:rsidRPr="00780DE7" w:rsidRDefault="00820A4A" w:rsidP="008F1422">
      <w:pPr>
        <w:rPr>
          <w:rFonts w:cstheme="minorHAnsi"/>
          <w:b/>
          <w:sz w:val="24"/>
          <w:szCs w:val="24"/>
          <w:lang w:val="en-US"/>
        </w:rPr>
      </w:pPr>
    </w:p>
    <w:p w14:paraId="0201CF56" w14:textId="301BFD8F" w:rsidR="001D216B" w:rsidRPr="00780DE7" w:rsidRDefault="001D216B">
      <w:pPr>
        <w:rPr>
          <w:rFonts w:cstheme="minorHAnsi"/>
          <w:b/>
          <w:sz w:val="24"/>
          <w:szCs w:val="24"/>
          <w:lang w:val="en-US"/>
        </w:rPr>
      </w:pPr>
      <w:r w:rsidRPr="00780DE7">
        <w:rPr>
          <w:rFonts w:cstheme="minorHAnsi"/>
          <w:b/>
          <w:sz w:val="24"/>
          <w:szCs w:val="24"/>
          <w:lang w:val="en-US"/>
        </w:rPr>
        <w:br w:type="page"/>
      </w:r>
    </w:p>
    <w:p w14:paraId="28F53A4F" w14:textId="0D43415C" w:rsidR="001D216B" w:rsidRPr="00780DE7" w:rsidRDefault="001D216B" w:rsidP="001D216B">
      <w:pPr>
        <w:rPr>
          <w:rFonts w:cstheme="minorHAnsi"/>
          <w:b/>
          <w:bCs/>
          <w:sz w:val="24"/>
          <w:szCs w:val="24"/>
        </w:rPr>
      </w:pPr>
      <w:r w:rsidRPr="00780DE7">
        <w:rPr>
          <w:rFonts w:cstheme="minorHAnsi"/>
          <w:b/>
          <w:bCs/>
          <w:sz w:val="24"/>
          <w:szCs w:val="24"/>
        </w:rPr>
        <w:lastRenderedPageBreak/>
        <w:t xml:space="preserve">Online Supplement Table </w:t>
      </w:r>
      <w:r w:rsidR="00AC4242" w:rsidRPr="00780DE7">
        <w:rPr>
          <w:rFonts w:cstheme="minorHAnsi"/>
          <w:b/>
          <w:bCs/>
          <w:sz w:val="24"/>
          <w:szCs w:val="24"/>
        </w:rPr>
        <w:t>3</w:t>
      </w:r>
      <w:r w:rsidRPr="00780DE7">
        <w:rPr>
          <w:rFonts w:cstheme="minorHAnsi"/>
          <w:b/>
          <w:bCs/>
          <w:sz w:val="24"/>
          <w:szCs w:val="24"/>
        </w:rPr>
        <w:t xml:space="preserve">: Description of Study Qualities per </w:t>
      </w:r>
      <w:proofErr w:type="spellStart"/>
      <w:r w:rsidRPr="00780DE7">
        <w:rPr>
          <w:rFonts w:cstheme="minorHAnsi"/>
          <w:b/>
          <w:bCs/>
          <w:sz w:val="24"/>
          <w:szCs w:val="24"/>
        </w:rPr>
        <w:t>Guidi</w:t>
      </w:r>
      <w:proofErr w:type="spellEnd"/>
      <w:r w:rsidRPr="00780DE7">
        <w:rPr>
          <w:rFonts w:cstheme="minorHAnsi"/>
          <w:b/>
          <w:bCs/>
          <w:sz w:val="24"/>
          <w:szCs w:val="24"/>
        </w:rPr>
        <w:t xml:space="preserve"> et al, 2018 </w:t>
      </w:r>
    </w:p>
    <w:tbl>
      <w:tblPr>
        <w:tblStyle w:val="Style11"/>
        <w:tblpPr w:leftFromText="180" w:rightFromText="180" w:vertAnchor="page" w:horzAnchor="margin" w:tblpXSpec="center" w:tblpY="2244"/>
        <w:tblW w:w="10061" w:type="dxa"/>
        <w:tblLayout w:type="fixed"/>
        <w:tblLook w:val="0480" w:firstRow="0" w:lastRow="0" w:firstColumn="1" w:lastColumn="0" w:noHBand="0" w:noVBand="1"/>
      </w:tblPr>
      <w:tblGrid>
        <w:gridCol w:w="1257"/>
        <w:gridCol w:w="1257"/>
        <w:gridCol w:w="1257"/>
        <w:gridCol w:w="1258"/>
        <w:gridCol w:w="1258"/>
        <w:gridCol w:w="1258"/>
        <w:gridCol w:w="1258"/>
        <w:gridCol w:w="1258"/>
      </w:tblGrid>
      <w:tr w:rsidR="006B55C5" w:rsidRPr="00780DE7" w14:paraId="28AFA32F" w14:textId="77777777" w:rsidTr="006B55C5">
        <w:trPr>
          <w:trHeight w:val="375"/>
        </w:trPr>
        <w:tc>
          <w:tcPr>
            <w:tcW w:w="1257" w:type="dxa"/>
            <w:noWrap/>
            <w:hideMark/>
          </w:tcPr>
          <w:p w14:paraId="2EB18448" w14:textId="77777777" w:rsidR="006B55C5" w:rsidRPr="00780DE7" w:rsidRDefault="006B55C5" w:rsidP="006B55C5">
            <w:pPr>
              <w:ind w:left="285"/>
              <w:jc w:val="center"/>
              <w:rPr>
                <w:rFonts w:asciiTheme="minorHAnsi" w:hAnsiTheme="minorHAnsi" w:cstheme="minorHAnsi"/>
              </w:rPr>
            </w:pPr>
            <w:r w:rsidRPr="00780DE7">
              <w:rPr>
                <w:rFonts w:asciiTheme="minorHAnsi" w:hAnsiTheme="minorHAnsi" w:cstheme="minorHAnsi"/>
              </w:rPr>
              <w:t>First author and year</w:t>
            </w:r>
          </w:p>
        </w:tc>
        <w:tc>
          <w:tcPr>
            <w:tcW w:w="1257" w:type="dxa"/>
            <w:noWrap/>
            <w:hideMark/>
          </w:tcPr>
          <w:p w14:paraId="6B2C9632"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Description of longitudinal development of the disorder</w:t>
            </w:r>
          </w:p>
        </w:tc>
        <w:tc>
          <w:tcPr>
            <w:tcW w:w="1257" w:type="dxa"/>
            <w:noWrap/>
            <w:hideMark/>
          </w:tcPr>
          <w:p w14:paraId="288AE66A"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Description of</w:t>
            </w:r>
          </w:p>
          <w:p w14:paraId="73B639DC"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current or past medication</w:t>
            </w:r>
          </w:p>
        </w:tc>
        <w:tc>
          <w:tcPr>
            <w:tcW w:w="1258" w:type="dxa"/>
            <w:noWrap/>
            <w:hideMark/>
          </w:tcPr>
          <w:p w14:paraId="30D6A675"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Discussion of weaknesses of</w:t>
            </w:r>
          </w:p>
          <w:p w14:paraId="35BCA1F5"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waiting list or TAU</w:t>
            </w:r>
          </w:p>
        </w:tc>
        <w:tc>
          <w:tcPr>
            <w:tcW w:w="1258" w:type="dxa"/>
            <w:noWrap/>
            <w:hideMark/>
          </w:tcPr>
          <w:p w14:paraId="209E0A79"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Description of treatment components</w:t>
            </w:r>
          </w:p>
        </w:tc>
        <w:tc>
          <w:tcPr>
            <w:tcW w:w="1258" w:type="dxa"/>
            <w:noWrap/>
            <w:hideMark/>
          </w:tcPr>
          <w:p w14:paraId="6A048EF5"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Both observer- and self-rated tools</w:t>
            </w:r>
          </w:p>
        </w:tc>
        <w:tc>
          <w:tcPr>
            <w:tcW w:w="1258" w:type="dxa"/>
            <w:noWrap/>
            <w:hideMark/>
          </w:tcPr>
          <w:p w14:paraId="4BED4663" w14:textId="77777777" w:rsidR="006B55C5" w:rsidRPr="00780DE7" w:rsidRDefault="006B55C5" w:rsidP="006B55C5">
            <w:pPr>
              <w:ind w:right="-111"/>
              <w:jc w:val="center"/>
              <w:rPr>
                <w:rFonts w:asciiTheme="minorHAnsi" w:hAnsiTheme="minorHAnsi" w:cstheme="minorHAnsi"/>
              </w:rPr>
            </w:pPr>
            <w:r w:rsidRPr="00780DE7">
              <w:rPr>
                <w:rFonts w:asciiTheme="minorHAnsi" w:hAnsiTheme="minorHAnsi" w:cstheme="minorHAnsi"/>
              </w:rPr>
              <w:t>Assessment of side effects or adverse effects</w:t>
            </w:r>
          </w:p>
        </w:tc>
        <w:tc>
          <w:tcPr>
            <w:tcW w:w="1258" w:type="dxa"/>
            <w:noWrap/>
            <w:hideMark/>
          </w:tcPr>
          <w:p w14:paraId="68B227B1"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Description of number of participants who deteriorated after</w:t>
            </w:r>
          </w:p>
          <w:p w14:paraId="15A9A871"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treatment</w:t>
            </w:r>
          </w:p>
        </w:tc>
      </w:tr>
      <w:tr w:rsidR="006B55C5" w:rsidRPr="00780DE7" w14:paraId="4BF39C9F" w14:textId="77777777" w:rsidTr="006B55C5">
        <w:trPr>
          <w:trHeight w:val="375"/>
        </w:trPr>
        <w:tc>
          <w:tcPr>
            <w:tcW w:w="1257" w:type="dxa"/>
          </w:tcPr>
          <w:p w14:paraId="75141B63" w14:textId="77777777" w:rsidR="006B55C5" w:rsidRPr="00780DE7" w:rsidRDefault="006B55C5" w:rsidP="006B55C5">
            <w:pPr>
              <w:rPr>
                <w:rFonts w:asciiTheme="minorHAnsi" w:hAnsiTheme="minorHAnsi" w:cstheme="minorHAnsi"/>
              </w:rPr>
            </w:pPr>
            <w:r w:rsidRPr="00780DE7">
              <w:rPr>
                <w:rFonts w:asciiTheme="minorHAnsi" w:hAnsiTheme="minorHAnsi" w:cstheme="minorHAnsi"/>
              </w:rPr>
              <w:t>Baldoni 1995</w:t>
            </w:r>
          </w:p>
        </w:tc>
        <w:tc>
          <w:tcPr>
            <w:tcW w:w="1257" w:type="dxa"/>
          </w:tcPr>
          <w:p w14:paraId="1F6B9296"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7CE35470"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382B459F"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lang w:val="en-US"/>
              </w:rPr>
              <w:t>Yes</w:t>
            </w:r>
          </w:p>
        </w:tc>
        <w:tc>
          <w:tcPr>
            <w:tcW w:w="1258" w:type="dxa"/>
          </w:tcPr>
          <w:p w14:paraId="6F1AC531"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710BE03C"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noWrap/>
          </w:tcPr>
          <w:p w14:paraId="6FA64C50"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No</w:t>
            </w:r>
          </w:p>
        </w:tc>
        <w:tc>
          <w:tcPr>
            <w:tcW w:w="1258" w:type="dxa"/>
            <w:noWrap/>
          </w:tcPr>
          <w:p w14:paraId="59CA9644"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r>
      <w:tr w:rsidR="006B55C5" w:rsidRPr="00780DE7" w14:paraId="2706385D" w14:textId="77777777" w:rsidTr="006B55C5">
        <w:trPr>
          <w:trHeight w:val="375"/>
        </w:trPr>
        <w:tc>
          <w:tcPr>
            <w:tcW w:w="1257" w:type="dxa"/>
            <w:hideMark/>
          </w:tcPr>
          <w:p w14:paraId="5BCC6B82" w14:textId="77777777" w:rsidR="006B55C5" w:rsidRPr="00780DE7" w:rsidRDefault="006B55C5" w:rsidP="006B55C5">
            <w:pPr>
              <w:rPr>
                <w:rFonts w:asciiTheme="minorHAnsi" w:hAnsiTheme="minorHAnsi" w:cstheme="minorHAnsi"/>
              </w:rPr>
            </w:pPr>
            <w:r w:rsidRPr="00780DE7">
              <w:rPr>
                <w:rFonts w:asciiTheme="minorHAnsi" w:hAnsiTheme="minorHAnsi" w:cstheme="minorHAnsi"/>
              </w:rPr>
              <w:t>Bassett 1995</w:t>
            </w:r>
          </w:p>
        </w:tc>
        <w:tc>
          <w:tcPr>
            <w:tcW w:w="1257" w:type="dxa"/>
          </w:tcPr>
          <w:p w14:paraId="4C453BB5"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171074A9"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tcPr>
          <w:p w14:paraId="6D582C11"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6A9F7C9D"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037C775E"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noWrap/>
          </w:tcPr>
          <w:p w14:paraId="58FC0CF1"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No</w:t>
            </w:r>
          </w:p>
        </w:tc>
        <w:tc>
          <w:tcPr>
            <w:tcW w:w="1258" w:type="dxa"/>
            <w:noWrap/>
          </w:tcPr>
          <w:p w14:paraId="58895171" w14:textId="77777777" w:rsidR="006B55C5" w:rsidRPr="00780DE7" w:rsidRDefault="006B55C5" w:rsidP="006B55C5">
            <w:pPr>
              <w:jc w:val="center"/>
              <w:rPr>
                <w:rFonts w:asciiTheme="minorHAnsi" w:hAnsiTheme="minorHAnsi" w:cstheme="minorHAnsi"/>
                <w:bCs/>
              </w:rPr>
            </w:pPr>
            <w:r w:rsidRPr="00780DE7">
              <w:rPr>
                <w:rFonts w:asciiTheme="minorHAnsi" w:hAnsiTheme="minorHAnsi" w:cstheme="minorHAnsi"/>
                <w:bCs/>
              </w:rPr>
              <w:t>Yes</w:t>
            </w:r>
          </w:p>
        </w:tc>
      </w:tr>
      <w:tr w:rsidR="006B55C5" w:rsidRPr="00780DE7" w14:paraId="5A4E91F6" w14:textId="77777777" w:rsidTr="006B55C5">
        <w:trPr>
          <w:trHeight w:val="375"/>
        </w:trPr>
        <w:tc>
          <w:tcPr>
            <w:tcW w:w="1257" w:type="dxa"/>
          </w:tcPr>
          <w:p w14:paraId="34AD193C" w14:textId="77777777" w:rsidR="006B55C5" w:rsidRPr="00780DE7" w:rsidRDefault="006B55C5" w:rsidP="006B55C5">
            <w:pPr>
              <w:rPr>
                <w:rFonts w:asciiTheme="minorHAnsi" w:hAnsiTheme="minorHAnsi" w:cstheme="minorHAnsi"/>
              </w:rPr>
            </w:pPr>
            <w:proofErr w:type="spellStart"/>
            <w:r w:rsidRPr="00780DE7">
              <w:rPr>
                <w:rFonts w:asciiTheme="minorHAnsi" w:hAnsiTheme="minorHAnsi" w:cstheme="minorHAnsi"/>
              </w:rPr>
              <w:t>Chavooshi</w:t>
            </w:r>
            <w:proofErr w:type="spellEnd"/>
            <w:r w:rsidRPr="00780DE7">
              <w:rPr>
                <w:rFonts w:asciiTheme="minorHAnsi" w:hAnsiTheme="minorHAnsi" w:cstheme="minorHAnsi"/>
              </w:rPr>
              <w:t xml:space="preserve"> 2016</w:t>
            </w:r>
          </w:p>
        </w:tc>
        <w:tc>
          <w:tcPr>
            <w:tcW w:w="1257" w:type="dxa"/>
          </w:tcPr>
          <w:p w14:paraId="6FADD747"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7B28BFBE"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tcPr>
          <w:p w14:paraId="6550CD17"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tcPr>
          <w:p w14:paraId="67D8C8F0"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02A19A60"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noWrap/>
          </w:tcPr>
          <w:p w14:paraId="0CABF9AB"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No</w:t>
            </w:r>
          </w:p>
        </w:tc>
        <w:tc>
          <w:tcPr>
            <w:tcW w:w="1258" w:type="dxa"/>
            <w:noWrap/>
          </w:tcPr>
          <w:p w14:paraId="3C95CFB8"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r>
      <w:tr w:rsidR="006B55C5" w:rsidRPr="00780DE7" w14:paraId="49470B6B" w14:textId="77777777" w:rsidTr="006B55C5">
        <w:trPr>
          <w:trHeight w:val="375"/>
        </w:trPr>
        <w:tc>
          <w:tcPr>
            <w:tcW w:w="1257" w:type="dxa"/>
            <w:hideMark/>
          </w:tcPr>
          <w:p w14:paraId="134269E7" w14:textId="77777777" w:rsidR="006B55C5" w:rsidRPr="00780DE7" w:rsidRDefault="006B55C5" w:rsidP="006B55C5">
            <w:pPr>
              <w:rPr>
                <w:rFonts w:asciiTheme="minorHAnsi" w:hAnsiTheme="minorHAnsi" w:cstheme="minorHAnsi"/>
              </w:rPr>
            </w:pPr>
            <w:proofErr w:type="spellStart"/>
            <w:r w:rsidRPr="00780DE7">
              <w:rPr>
                <w:rFonts w:asciiTheme="minorHAnsi" w:hAnsiTheme="minorHAnsi" w:cstheme="minorHAnsi"/>
              </w:rPr>
              <w:t>Chavooshi</w:t>
            </w:r>
            <w:proofErr w:type="spellEnd"/>
            <w:r w:rsidRPr="00780DE7">
              <w:rPr>
                <w:rFonts w:asciiTheme="minorHAnsi" w:hAnsiTheme="minorHAnsi" w:cstheme="minorHAnsi"/>
              </w:rPr>
              <w:t xml:space="preserve"> 2017</w:t>
            </w:r>
          </w:p>
        </w:tc>
        <w:tc>
          <w:tcPr>
            <w:tcW w:w="1257" w:type="dxa"/>
          </w:tcPr>
          <w:p w14:paraId="75E58D18"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0262CB2E"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2319681F"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N/A</w:t>
            </w:r>
          </w:p>
        </w:tc>
        <w:tc>
          <w:tcPr>
            <w:tcW w:w="1258" w:type="dxa"/>
          </w:tcPr>
          <w:p w14:paraId="20BC40E3"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711203DA"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noWrap/>
          </w:tcPr>
          <w:p w14:paraId="5B2AB5A9"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Yes</w:t>
            </w:r>
          </w:p>
        </w:tc>
        <w:tc>
          <w:tcPr>
            <w:tcW w:w="1258" w:type="dxa"/>
            <w:noWrap/>
          </w:tcPr>
          <w:p w14:paraId="1087EACA"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r>
      <w:tr w:rsidR="006B55C5" w:rsidRPr="00780DE7" w14:paraId="40533A12" w14:textId="77777777" w:rsidTr="006B55C5">
        <w:trPr>
          <w:trHeight w:val="375"/>
        </w:trPr>
        <w:tc>
          <w:tcPr>
            <w:tcW w:w="1257" w:type="dxa"/>
          </w:tcPr>
          <w:p w14:paraId="458DDF03" w14:textId="77777777" w:rsidR="006B55C5" w:rsidRPr="00780DE7" w:rsidRDefault="006B55C5" w:rsidP="006B55C5">
            <w:pPr>
              <w:rPr>
                <w:rFonts w:asciiTheme="minorHAnsi" w:hAnsiTheme="minorHAnsi" w:cstheme="minorHAnsi"/>
              </w:rPr>
            </w:pPr>
            <w:proofErr w:type="spellStart"/>
            <w:r w:rsidRPr="00780DE7">
              <w:rPr>
                <w:rFonts w:asciiTheme="minorHAnsi" w:hAnsiTheme="minorHAnsi" w:cstheme="minorHAnsi"/>
              </w:rPr>
              <w:t>Chirco</w:t>
            </w:r>
            <w:proofErr w:type="spellEnd"/>
            <w:r w:rsidRPr="00780DE7">
              <w:rPr>
                <w:rFonts w:asciiTheme="minorHAnsi" w:hAnsiTheme="minorHAnsi" w:cstheme="minorHAnsi"/>
              </w:rPr>
              <w:t xml:space="preserve"> 2015</w:t>
            </w:r>
          </w:p>
        </w:tc>
        <w:tc>
          <w:tcPr>
            <w:tcW w:w="1257" w:type="dxa"/>
          </w:tcPr>
          <w:p w14:paraId="6EB15971"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7" w:type="dxa"/>
          </w:tcPr>
          <w:p w14:paraId="24C13EB6"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tcPr>
          <w:p w14:paraId="248F8CEF"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tcPr>
          <w:p w14:paraId="321E64DF"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531093C1"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noWrap/>
          </w:tcPr>
          <w:p w14:paraId="3E013DA9"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tcPr>
          <w:p w14:paraId="50A76179"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r>
      <w:tr w:rsidR="006B55C5" w:rsidRPr="00780DE7" w14:paraId="203D0747" w14:textId="77777777" w:rsidTr="006B55C5">
        <w:trPr>
          <w:trHeight w:val="375"/>
        </w:trPr>
        <w:tc>
          <w:tcPr>
            <w:tcW w:w="1257" w:type="dxa"/>
            <w:hideMark/>
          </w:tcPr>
          <w:p w14:paraId="53E79995" w14:textId="77777777" w:rsidR="006B55C5" w:rsidRPr="00780DE7" w:rsidRDefault="006B55C5" w:rsidP="006B55C5">
            <w:pPr>
              <w:rPr>
                <w:rFonts w:asciiTheme="minorHAnsi" w:hAnsiTheme="minorHAnsi" w:cstheme="minorHAnsi"/>
              </w:rPr>
            </w:pPr>
            <w:r w:rsidRPr="00780DE7">
              <w:rPr>
                <w:rFonts w:asciiTheme="minorHAnsi" w:hAnsiTheme="minorHAnsi" w:cstheme="minorHAnsi"/>
              </w:rPr>
              <w:t>Creed 2003</w:t>
            </w:r>
          </w:p>
        </w:tc>
        <w:tc>
          <w:tcPr>
            <w:tcW w:w="1257" w:type="dxa"/>
          </w:tcPr>
          <w:p w14:paraId="76FBC92F"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34620B08"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304E0E98"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N/A</w:t>
            </w:r>
          </w:p>
        </w:tc>
        <w:tc>
          <w:tcPr>
            <w:tcW w:w="1258" w:type="dxa"/>
          </w:tcPr>
          <w:p w14:paraId="3D92AB25"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3EBC80AF"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noWrap/>
          </w:tcPr>
          <w:p w14:paraId="60A19609"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Yes</w:t>
            </w:r>
          </w:p>
        </w:tc>
        <w:tc>
          <w:tcPr>
            <w:tcW w:w="1258" w:type="dxa"/>
            <w:noWrap/>
          </w:tcPr>
          <w:p w14:paraId="3205B6A8"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r>
      <w:tr w:rsidR="006B55C5" w:rsidRPr="00780DE7" w14:paraId="4652AC79" w14:textId="77777777" w:rsidTr="006B55C5">
        <w:trPr>
          <w:trHeight w:val="375"/>
        </w:trPr>
        <w:tc>
          <w:tcPr>
            <w:tcW w:w="1257" w:type="dxa"/>
            <w:hideMark/>
          </w:tcPr>
          <w:p w14:paraId="604CE3C4" w14:textId="77777777" w:rsidR="006B55C5" w:rsidRPr="00780DE7" w:rsidRDefault="006B55C5" w:rsidP="006B55C5">
            <w:pPr>
              <w:rPr>
                <w:rFonts w:asciiTheme="minorHAnsi" w:hAnsiTheme="minorHAnsi" w:cstheme="minorHAnsi"/>
              </w:rPr>
            </w:pPr>
            <w:proofErr w:type="spellStart"/>
            <w:r w:rsidRPr="00780DE7">
              <w:rPr>
                <w:rFonts w:asciiTheme="minorHAnsi" w:hAnsiTheme="minorHAnsi" w:cstheme="minorHAnsi"/>
              </w:rPr>
              <w:t>Faramarzi</w:t>
            </w:r>
            <w:proofErr w:type="spellEnd"/>
            <w:r w:rsidRPr="00780DE7">
              <w:rPr>
                <w:rFonts w:asciiTheme="minorHAnsi" w:hAnsiTheme="minorHAnsi" w:cstheme="minorHAnsi"/>
              </w:rPr>
              <w:t xml:space="preserve"> 2015</w:t>
            </w:r>
          </w:p>
        </w:tc>
        <w:tc>
          <w:tcPr>
            <w:tcW w:w="1257" w:type="dxa"/>
          </w:tcPr>
          <w:p w14:paraId="00CAC028"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7D3A6BDC"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4548D301"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15D3AAF4"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74520118"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noWrap/>
          </w:tcPr>
          <w:p w14:paraId="0900E73D"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No</w:t>
            </w:r>
          </w:p>
        </w:tc>
        <w:tc>
          <w:tcPr>
            <w:tcW w:w="1258" w:type="dxa"/>
            <w:noWrap/>
          </w:tcPr>
          <w:p w14:paraId="02B3C9D5"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r>
      <w:tr w:rsidR="006B55C5" w:rsidRPr="00780DE7" w14:paraId="6555A908" w14:textId="77777777" w:rsidTr="006B55C5">
        <w:trPr>
          <w:trHeight w:val="375"/>
        </w:trPr>
        <w:tc>
          <w:tcPr>
            <w:tcW w:w="1257" w:type="dxa"/>
            <w:hideMark/>
          </w:tcPr>
          <w:p w14:paraId="6CAF6B5C" w14:textId="77777777" w:rsidR="006B55C5" w:rsidRPr="00780DE7" w:rsidRDefault="006B55C5" w:rsidP="006B55C5">
            <w:pPr>
              <w:rPr>
                <w:rFonts w:asciiTheme="minorHAnsi" w:hAnsiTheme="minorHAnsi" w:cstheme="minorHAnsi"/>
              </w:rPr>
            </w:pPr>
            <w:r w:rsidRPr="00780DE7">
              <w:rPr>
                <w:rFonts w:asciiTheme="minorHAnsi" w:hAnsiTheme="minorHAnsi" w:cstheme="minorHAnsi"/>
              </w:rPr>
              <w:t>Guthrie 1993</w:t>
            </w:r>
          </w:p>
        </w:tc>
        <w:tc>
          <w:tcPr>
            <w:tcW w:w="1257" w:type="dxa"/>
          </w:tcPr>
          <w:p w14:paraId="20B68B41"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16090692"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734DCD3A"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0AC72123"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144EE0F5"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3118D50C"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Yes</w:t>
            </w:r>
          </w:p>
        </w:tc>
        <w:tc>
          <w:tcPr>
            <w:tcW w:w="1258" w:type="dxa"/>
          </w:tcPr>
          <w:p w14:paraId="20B1F01F"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r>
      <w:tr w:rsidR="006B55C5" w:rsidRPr="00780DE7" w14:paraId="540171BC" w14:textId="77777777" w:rsidTr="006B55C5">
        <w:trPr>
          <w:trHeight w:val="375"/>
        </w:trPr>
        <w:tc>
          <w:tcPr>
            <w:tcW w:w="1257" w:type="dxa"/>
            <w:hideMark/>
          </w:tcPr>
          <w:p w14:paraId="22427498" w14:textId="77777777" w:rsidR="006B55C5" w:rsidRPr="00780DE7" w:rsidRDefault="006B55C5" w:rsidP="006B55C5">
            <w:pPr>
              <w:rPr>
                <w:rFonts w:asciiTheme="minorHAnsi" w:hAnsiTheme="minorHAnsi" w:cstheme="minorHAnsi"/>
              </w:rPr>
            </w:pPr>
            <w:r w:rsidRPr="00780DE7">
              <w:rPr>
                <w:rFonts w:asciiTheme="minorHAnsi" w:hAnsiTheme="minorHAnsi" w:cstheme="minorHAnsi"/>
              </w:rPr>
              <w:t>Hamilton 2000</w:t>
            </w:r>
          </w:p>
        </w:tc>
        <w:tc>
          <w:tcPr>
            <w:tcW w:w="1257" w:type="dxa"/>
          </w:tcPr>
          <w:p w14:paraId="6A7FB924"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40EE96AF"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1C17940A"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4F96FCA7"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6E677545"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noWrap/>
          </w:tcPr>
          <w:p w14:paraId="120AD9C5" w14:textId="77777777" w:rsidR="006B55C5" w:rsidRPr="00780DE7" w:rsidRDefault="006B55C5" w:rsidP="006B55C5">
            <w:pPr>
              <w:ind w:right="31"/>
              <w:jc w:val="center"/>
              <w:rPr>
                <w:rFonts w:asciiTheme="minorHAnsi" w:hAnsiTheme="minorHAnsi" w:cstheme="minorHAnsi"/>
                <w:bCs/>
              </w:rPr>
            </w:pPr>
            <w:r w:rsidRPr="00780DE7">
              <w:rPr>
                <w:rFonts w:asciiTheme="minorHAnsi" w:hAnsiTheme="minorHAnsi" w:cstheme="minorHAnsi"/>
                <w:bCs/>
              </w:rPr>
              <w:t>No</w:t>
            </w:r>
          </w:p>
        </w:tc>
        <w:tc>
          <w:tcPr>
            <w:tcW w:w="1258" w:type="dxa"/>
            <w:noWrap/>
          </w:tcPr>
          <w:p w14:paraId="45511E3A"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r>
      <w:tr w:rsidR="006B55C5" w:rsidRPr="00780DE7" w14:paraId="055DE7E2" w14:textId="77777777" w:rsidTr="006B55C5">
        <w:trPr>
          <w:trHeight w:val="375"/>
        </w:trPr>
        <w:tc>
          <w:tcPr>
            <w:tcW w:w="1257" w:type="dxa"/>
          </w:tcPr>
          <w:p w14:paraId="1CC2C9D2" w14:textId="77777777" w:rsidR="006B55C5" w:rsidRPr="00780DE7" w:rsidRDefault="006B55C5" w:rsidP="006B55C5">
            <w:pPr>
              <w:rPr>
                <w:rFonts w:asciiTheme="minorHAnsi" w:hAnsiTheme="minorHAnsi" w:cstheme="minorHAnsi"/>
              </w:rPr>
            </w:pPr>
            <w:proofErr w:type="spellStart"/>
            <w:r w:rsidRPr="00780DE7">
              <w:rPr>
                <w:rFonts w:asciiTheme="minorHAnsi" w:hAnsiTheme="minorHAnsi" w:cstheme="minorHAnsi"/>
              </w:rPr>
              <w:t>Jazi</w:t>
            </w:r>
            <w:proofErr w:type="spellEnd"/>
            <w:r w:rsidRPr="00780DE7">
              <w:rPr>
                <w:rFonts w:asciiTheme="minorHAnsi" w:hAnsiTheme="minorHAnsi" w:cstheme="minorHAnsi"/>
              </w:rPr>
              <w:t xml:space="preserve"> 2019</w:t>
            </w:r>
            <w:r w:rsidR="000D2F71" w:rsidRPr="00780DE7">
              <w:rPr>
                <w:rFonts w:asciiTheme="minorHAnsi" w:hAnsiTheme="minorHAnsi" w:cstheme="minorHAnsi"/>
              </w:rPr>
              <w:t>,</w:t>
            </w:r>
          </w:p>
          <w:p w14:paraId="56750AE5" w14:textId="11DCE345" w:rsidR="000D2F71" w:rsidRPr="00780DE7" w:rsidRDefault="000D2F71" w:rsidP="006B55C5">
            <w:pPr>
              <w:rPr>
                <w:rFonts w:asciiTheme="minorHAnsi" w:hAnsiTheme="minorHAnsi" w:cstheme="minorHAnsi"/>
              </w:rPr>
            </w:pPr>
            <w:r w:rsidRPr="00780DE7">
              <w:rPr>
                <w:rFonts w:asciiTheme="minorHAnsi" w:hAnsiTheme="minorHAnsi" w:cstheme="minorHAnsi"/>
              </w:rPr>
              <w:t xml:space="preserve">Yarns </w:t>
            </w:r>
            <w:r w:rsidR="00914107" w:rsidRPr="00780DE7">
              <w:rPr>
                <w:rFonts w:asciiTheme="minorHAnsi" w:hAnsiTheme="minorHAnsi" w:cstheme="minorHAnsi"/>
              </w:rPr>
              <w:t>in press</w:t>
            </w:r>
          </w:p>
        </w:tc>
        <w:tc>
          <w:tcPr>
            <w:tcW w:w="1257" w:type="dxa"/>
          </w:tcPr>
          <w:p w14:paraId="632FC59C"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3ABCEA62"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7C787CFA"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N/A</w:t>
            </w:r>
          </w:p>
        </w:tc>
        <w:tc>
          <w:tcPr>
            <w:tcW w:w="1258" w:type="dxa"/>
          </w:tcPr>
          <w:p w14:paraId="355F78AF"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2AA5A0C6"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noWrap/>
          </w:tcPr>
          <w:p w14:paraId="2F15A58C"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No</w:t>
            </w:r>
          </w:p>
        </w:tc>
        <w:tc>
          <w:tcPr>
            <w:tcW w:w="1258" w:type="dxa"/>
            <w:noWrap/>
          </w:tcPr>
          <w:p w14:paraId="6C7CA8A0"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r>
      <w:tr w:rsidR="006B55C5" w:rsidRPr="00780DE7" w14:paraId="5FD1AFED" w14:textId="77777777" w:rsidTr="006B55C5">
        <w:trPr>
          <w:trHeight w:val="375"/>
        </w:trPr>
        <w:tc>
          <w:tcPr>
            <w:tcW w:w="1257" w:type="dxa"/>
            <w:noWrap/>
            <w:hideMark/>
          </w:tcPr>
          <w:p w14:paraId="7E956FFC" w14:textId="77777777" w:rsidR="006B55C5" w:rsidRPr="00780DE7" w:rsidRDefault="006B55C5" w:rsidP="006B55C5">
            <w:pPr>
              <w:rPr>
                <w:rFonts w:asciiTheme="minorHAnsi" w:hAnsiTheme="minorHAnsi" w:cstheme="minorHAnsi"/>
              </w:rPr>
            </w:pPr>
            <w:r w:rsidRPr="00780DE7">
              <w:rPr>
                <w:rFonts w:asciiTheme="minorHAnsi" w:hAnsiTheme="minorHAnsi" w:cstheme="minorHAnsi"/>
              </w:rPr>
              <w:t>Lumley 2017</w:t>
            </w:r>
          </w:p>
        </w:tc>
        <w:tc>
          <w:tcPr>
            <w:tcW w:w="1257" w:type="dxa"/>
          </w:tcPr>
          <w:p w14:paraId="45F6212A"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0E632399"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0C59682C"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N/A</w:t>
            </w:r>
          </w:p>
        </w:tc>
        <w:tc>
          <w:tcPr>
            <w:tcW w:w="1258" w:type="dxa"/>
          </w:tcPr>
          <w:p w14:paraId="5CFE0D51"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1951B225"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noWrap/>
          </w:tcPr>
          <w:p w14:paraId="6E2C077C"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Yes</w:t>
            </w:r>
          </w:p>
        </w:tc>
        <w:tc>
          <w:tcPr>
            <w:tcW w:w="1258" w:type="dxa"/>
            <w:noWrap/>
          </w:tcPr>
          <w:p w14:paraId="2A281C48"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r>
      <w:tr w:rsidR="006B55C5" w:rsidRPr="00780DE7" w14:paraId="546F27F3" w14:textId="77777777" w:rsidTr="006B55C5">
        <w:trPr>
          <w:trHeight w:val="375"/>
        </w:trPr>
        <w:tc>
          <w:tcPr>
            <w:tcW w:w="1257" w:type="dxa"/>
            <w:noWrap/>
            <w:hideMark/>
          </w:tcPr>
          <w:p w14:paraId="0A56F2AA" w14:textId="77777777" w:rsidR="006B55C5" w:rsidRPr="00780DE7" w:rsidRDefault="006B55C5" w:rsidP="006B55C5">
            <w:pPr>
              <w:rPr>
                <w:rFonts w:asciiTheme="minorHAnsi" w:hAnsiTheme="minorHAnsi" w:cstheme="minorHAnsi"/>
              </w:rPr>
            </w:pPr>
            <w:proofErr w:type="spellStart"/>
            <w:r w:rsidRPr="00780DE7">
              <w:rPr>
                <w:rFonts w:asciiTheme="minorHAnsi" w:hAnsiTheme="minorHAnsi" w:cstheme="minorHAnsi"/>
              </w:rPr>
              <w:t>Monsen</w:t>
            </w:r>
            <w:proofErr w:type="spellEnd"/>
            <w:r w:rsidRPr="00780DE7">
              <w:rPr>
                <w:rFonts w:asciiTheme="minorHAnsi" w:hAnsiTheme="minorHAnsi" w:cstheme="minorHAnsi"/>
              </w:rPr>
              <w:t xml:space="preserve"> 2000</w:t>
            </w:r>
          </w:p>
        </w:tc>
        <w:tc>
          <w:tcPr>
            <w:tcW w:w="1257" w:type="dxa"/>
          </w:tcPr>
          <w:p w14:paraId="44A815E3"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7F5C6CCB"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tcPr>
          <w:p w14:paraId="17C6A4F4"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3AB2EC33"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7D1C25E8"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noWrap/>
          </w:tcPr>
          <w:p w14:paraId="3BE73D20"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No</w:t>
            </w:r>
          </w:p>
        </w:tc>
        <w:tc>
          <w:tcPr>
            <w:tcW w:w="1258" w:type="dxa"/>
            <w:noWrap/>
          </w:tcPr>
          <w:p w14:paraId="3120DA9B"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r>
      <w:tr w:rsidR="006B55C5" w:rsidRPr="00780DE7" w14:paraId="1D3941A4" w14:textId="77777777" w:rsidTr="006B55C5">
        <w:trPr>
          <w:trHeight w:val="375"/>
        </w:trPr>
        <w:tc>
          <w:tcPr>
            <w:tcW w:w="1257" w:type="dxa"/>
            <w:noWrap/>
            <w:hideMark/>
          </w:tcPr>
          <w:p w14:paraId="475C8598" w14:textId="77777777" w:rsidR="006B55C5" w:rsidRPr="00780DE7" w:rsidRDefault="006B55C5" w:rsidP="006B55C5">
            <w:pPr>
              <w:rPr>
                <w:rFonts w:asciiTheme="minorHAnsi" w:hAnsiTheme="minorHAnsi" w:cstheme="minorHAnsi"/>
              </w:rPr>
            </w:pPr>
            <w:r w:rsidRPr="00780DE7">
              <w:rPr>
                <w:rFonts w:asciiTheme="minorHAnsi" w:hAnsiTheme="minorHAnsi" w:cstheme="minorHAnsi"/>
              </w:rPr>
              <w:t>Sattel 2012</w:t>
            </w:r>
          </w:p>
        </w:tc>
        <w:tc>
          <w:tcPr>
            <w:tcW w:w="1257" w:type="dxa"/>
          </w:tcPr>
          <w:p w14:paraId="437DFCC6"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535708A0"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4CF2D404"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1ABC7AE4"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4BC343B6"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noWrap/>
          </w:tcPr>
          <w:p w14:paraId="1D097084"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No</w:t>
            </w:r>
          </w:p>
        </w:tc>
        <w:tc>
          <w:tcPr>
            <w:tcW w:w="1258" w:type="dxa"/>
            <w:noWrap/>
          </w:tcPr>
          <w:p w14:paraId="0E2E31CD"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r>
      <w:tr w:rsidR="006B55C5" w:rsidRPr="00780DE7" w14:paraId="76C9E9D7" w14:textId="77777777" w:rsidTr="006B55C5">
        <w:trPr>
          <w:trHeight w:val="375"/>
        </w:trPr>
        <w:tc>
          <w:tcPr>
            <w:tcW w:w="1257" w:type="dxa"/>
            <w:noWrap/>
            <w:hideMark/>
          </w:tcPr>
          <w:p w14:paraId="389804F3" w14:textId="77777777" w:rsidR="006B55C5" w:rsidRPr="00780DE7" w:rsidRDefault="006B55C5" w:rsidP="006B55C5">
            <w:pPr>
              <w:rPr>
                <w:rFonts w:asciiTheme="minorHAnsi" w:hAnsiTheme="minorHAnsi" w:cstheme="minorHAnsi"/>
              </w:rPr>
            </w:pPr>
            <w:proofErr w:type="spellStart"/>
            <w:r w:rsidRPr="00780DE7">
              <w:rPr>
                <w:rFonts w:asciiTheme="minorHAnsi" w:hAnsiTheme="minorHAnsi" w:cstheme="minorHAnsi"/>
              </w:rPr>
              <w:t>Schaefert</w:t>
            </w:r>
            <w:proofErr w:type="spellEnd"/>
            <w:r w:rsidRPr="00780DE7">
              <w:rPr>
                <w:rFonts w:asciiTheme="minorHAnsi" w:hAnsiTheme="minorHAnsi" w:cstheme="minorHAnsi"/>
              </w:rPr>
              <w:t xml:space="preserve"> 2013</w:t>
            </w:r>
          </w:p>
        </w:tc>
        <w:tc>
          <w:tcPr>
            <w:tcW w:w="1257" w:type="dxa"/>
          </w:tcPr>
          <w:p w14:paraId="3B02A5FC"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6FA687DD"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62B728E3"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27A87331"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0457F9C5"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noWrap/>
          </w:tcPr>
          <w:p w14:paraId="3E159B4F"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No</w:t>
            </w:r>
          </w:p>
        </w:tc>
        <w:tc>
          <w:tcPr>
            <w:tcW w:w="1258" w:type="dxa"/>
            <w:noWrap/>
          </w:tcPr>
          <w:p w14:paraId="5DF40DFF"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r>
      <w:tr w:rsidR="006B55C5" w:rsidRPr="00780DE7" w14:paraId="050C8C79" w14:textId="77777777" w:rsidTr="006B55C5">
        <w:trPr>
          <w:trHeight w:val="375"/>
        </w:trPr>
        <w:tc>
          <w:tcPr>
            <w:tcW w:w="1257" w:type="dxa"/>
            <w:noWrap/>
            <w:hideMark/>
          </w:tcPr>
          <w:p w14:paraId="3B1CE720" w14:textId="77777777" w:rsidR="006B55C5" w:rsidRPr="00780DE7" w:rsidRDefault="006B55C5" w:rsidP="006B55C5">
            <w:pPr>
              <w:rPr>
                <w:rFonts w:asciiTheme="minorHAnsi" w:hAnsiTheme="minorHAnsi" w:cstheme="minorHAnsi"/>
              </w:rPr>
            </w:pPr>
            <w:proofErr w:type="spellStart"/>
            <w:r w:rsidRPr="00780DE7">
              <w:rPr>
                <w:rFonts w:asciiTheme="minorHAnsi" w:hAnsiTheme="minorHAnsi" w:cstheme="minorHAnsi"/>
              </w:rPr>
              <w:t>Scheidt</w:t>
            </w:r>
            <w:proofErr w:type="spellEnd"/>
            <w:r w:rsidRPr="00780DE7">
              <w:rPr>
                <w:rFonts w:asciiTheme="minorHAnsi" w:hAnsiTheme="minorHAnsi" w:cstheme="minorHAnsi"/>
              </w:rPr>
              <w:t xml:space="preserve"> 2013</w:t>
            </w:r>
          </w:p>
        </w:tc>
        <w:tc>
          <w:tcPr>
            <w:tcW w:w="1257" w:type="dxa"/>
          </w:tcPr>
          <w:p w14:paraId="5EDB8094"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25E09252"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335A247D"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24369AF1"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5DE2C69F"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noWrap/>
          </w:tcPr>
          <w:p w14:paraId="5FEAAF01"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No</w:t>
            </w:r>
          </w:p>
        </w:tc>
        <w:tc>
          <w:tcPr>
            <w:tcW w:w="1258" w:type="dxa"/>
            <w:noWrap/>
          </w:tcPr>
          <w:p w14:paraId="4948B31F"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r>
      <w:tr w:rsidR="006B55C5" w:rsidRPr="00780DE7" w14:paraId="1D7423C9" w14:textId="77777777" w:rsidTr="006B55C5">
        <w:trPr>
          <w:trHeight w:val="375"/>
        </w:trPr>
        <w:tc>
          <w:tcPr>
            <w:tcW w:w="1257" w:type="dxa"/>
          </w:tcPr>
          <w:p w14:paraId="4D75BA20" w14:textId="77777777" w:rsidR="006B55C5" w:rsidRPr="00780DE7" w:rsidRDefault="006B55C5" w:rsidP="006B55C5">
            <w:pPr>
              <w:rPr>
                <w:rFonts w:asciiTheme="minorHAnsi" w:hAnsiTheme="minorHAnsi" w:cstheme="minorHAnsi"/>
              </w:rPr>
            </w:pPr>
            <w:proofErr w:type="spellStart"/>
            <w:r w:rsidRPr="00780DE7">
              <w:rPr>
                <w:rFonts w:asciiTheme="minorHAnsi" w:hAnsiTheme="minorHAnsi" w:cstheme="minorHAnsi"/>
              </w:rPr>
              <w:t>Svedlund</w:t>
            </w:r>
            <w:proofErr w:type="spellEnd"/>
            <w:r w:rsidRPr="00780DE7">
              <w:rPr>
                <w:rFonts w:asciiTheme="minorHAnsi" w:hAnsiTheme="minorHAnsi" w:cstheme="minorHAnsi"/>
              </w:rPr>
              <w:t xml:space="preserve"> 1983</w:t>
            </w:r>
          </w:p>
        </w:tc>
        <w:tc>
          <w:tcPr>
            <w:tcW w:w="1257" w:type="dxa"/>
          </w:tcPr>
          <w:p w14:paraId="387231FF"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0FF4CB59"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3D29C24A"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060F6A20"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18670DEB"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noWrap/>
          </w:tcPr>
          <w:p w14:paraId="448D9E01"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No</w:t>
            </w:r>
          </w:p>
        </w:tc>
        <w:tc>
          <w:tcPr>
            <w:tcW w:w="1258" w:type="dxa"/>
            <w:noWrap/>
          </w:tcPr>
          <w:p w14:paraId="07F35798"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r>
      <w:tr w:rsidR="006B55C5" w:rsidRPr="00780DE7" w14:paraId="1D1DD044" w14:textId="77777777" w:rsidTr="006B55C5">
        <w:trPr>
          <w:trHeight w:val="375"/>
        </w:trPr>
        <w:tc>
          <w:tcPr>
            <w:tcW w:w="1257" w:type="dxa"/>
            <w:hideMark/>
          </w:tcPr>
          <w:p w14:paraId="0B8D8707" w14:textId="77777777" w:rsidR="006B55C5" w:rsidRPr="00780DE7" w:rsidRDefault="006B55C5" w:rsidP="006B55C5">
            <w:pPr>
              <w:rPr>
                <w:rFonts w:asciiTheme="minorHAnsi" w:hAnsiTheme="minorHAnsi" w:cstheme="minorHAnsi"/>
              </w:rPr>
            </w:pPr>
            <w:r w:rsidRPr="00780DE7">
              <w:rPr>
                <w:rFonts w:asciiTheme="minorHAnsi" w:hAnsiTheme="minorHAnsi" w:cstheme="minorHAnsi"/>
              </w:rPr>
              <w:t>Thakur 2017</w:t>
            </w:r>
          </w:p>
        </w:tc>
        <w:tc>
          <w:tcPr>
            <w:tcW w:w="1257" w:type="dxa"/>
          </w:tcPr>
          <w:p w14:paraId="4F81C313"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7" w:type="dxa"/>
          </w:tcPr>
          <w:p w14:paraId="40259E32"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7E32CC63"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7DD7E533"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Yes</w:t>
            </w:r>
          </w:p>
        </w:tc>
        <w:tc>
          <w:tcPr>
            <w:tcW w:w="1258" w:type="dxa"/>
          </w:tcPr>
          <w:p w14:paraId="5E80E3D1"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c>
          <w:tcPr>
            <w:tcW w:w="1258" w:type="dxa"/>
            <w:noWrap/>
          </w:tcPr>
          <w:p w14:paraId="11B0A05F" w14:textId="77777777" w:rsidR="006B55C5" w:rsidRPr="00780DE7" w:rsidRDefault="006B55C5" w:rsidP="006B55C5">
            <w:pPr>
              <w:ind w:right="31"/>
              <w:jc w:val="center"/>
              <w:rPr>
                <w:rFonts w:asciiTheme="minorHAnsi" w:hAnsiTheme="minorHAnsi" w:cstheme="minorHAnsi"/>
              </w:rPr>
            </w:pPr>
            <w:r w:rsidRPr="00780DE7">
              <w:rPr>
                <w:rFonts w:asciiTheme="minorHAnsi" w:hAnsiTheme="minorHAnsi" w:cstheme="minorHAnsi"/>
              </w:rPr>
              <w:t>No</w:t>
            </w:r>
          </w:p>
        </w:tc>
        <w:tc>
          <w:tcPr>
            <w:tcW w:w="1258" w:type="dxa"/>
            <w:noWrap/>
          </w:tcPr>
          <w:p w14:paraId="40050F04" w14:textId="77777777" w:rsidR="006B55C5" w:rsidRPr="00780DE7" w:rsidRDefault="006B55C5" w:rsidP="006B55C5">
            <w:pPr>
              <w:jc w:val="center"/>
              <w:rPr>
                <w:rFonts w:asciiTheme="minorHAnsi" w:hAnsiTheme="minorHAnsi" w:cstheme="minorHAnsi"/>
              </w:rPr>
            </w:pPr>
            <w:r w:rsidRPr="00780DE7">
              <w:rPr>
                <w:rFonts w:asciiTheme="minorHAnsi" w:hAnsiTheme="minorHAnsi" w:cstheme="minorHAnsi"/>
              </w:rPr>
              <w:t>No</w:t>
            </w:r>
          </w:p>
        </w:tc>
      </w:tr>
    </w:tbl>
    <w:p w14:paraId="62CAA145" w14:textId="77777777" w:rsidR="001D216B" w:rsidRPr="00780DE7" w:rsidRDefault="001D216B" w:rsidP="001D216B">
      <w:pPr>
        <w:rPr>
          <w:rFonts w:cstheme="minorHAnsi"/>
          <w:b/>
          <w:sz w:val="24"/>
          <w:szCs w:val="24"/>
          <w:lang w:val="en-US"/>
        </w:rPr>
      </w:pPr>
    </w:p>
    <w:p w14:paraId="1299B33A" w14:textId="0EF3C1B7" w:rsidR="000D2F71" w:rsidRPr="00780DE7" w:rsidRDefault="000D2F71">
      <w:pPr>
        <w:rPr>
          <w:rFonts w:cstheme="minorHAnsi"/>
          <w:b/>
          <w:sz w:val="24"/>
          <w:szCs w:val="24"/>
          <w:lang w:val="en-US"/>
        </w:rPr>
      </w:pPr>
      <w:r w:rsidRPr="00780DE7">
        <w:rPr>
          <w:rFonts w:cstheme="minorHAnsi"/>
          <w:b/>
          <w:sz w:val="24"/>
          <w:szCs w:val="24"/>
          <w:lang w:val="en-US"/>
        </w:rPr>
        <w:br w:type="page"/>
      </w:r>
    </w:p>
    <w:p w14:paraId="10B51B4B" w14:textId="0EE14795" w:rsidR="00541278" w:rsidRPr="00780DE7" w:rsidRDefault="000D2F71" w:rsidP="00541278">
      <w:pPr>
        <w:rPr>
          <w:rFonts w:cstheme="minorHAnsi"/>
          <w:b/>
          <w:sz w:val="24"/>
          <w:szCs w:val="24"/>
          <w:lang w:val="en-US"/>
        </w:rPr>
      </w:pPr>
      <w:r w:rsidRPr="00780DE7">
        <w:rPr>
          <w:rFonts w:cstheme="minorHAnsi"/>
          <w:b/>
          <w:sz w:val="24"/>
          <w:szCs w:val="24"/>
          <w:lang w:val="en-US"/>
        </w:rPr>
        <w:lastRenderedPageBreak/>
        <w:t>References</w:t>
      </w:r>
      <w:r w:rsidR="00D51360" w:rsidRPr="00780DE7">
        <w:rPr>
          <w:rFonts w:cstheme="minorHAnsi"/>
          <w:b/>
          <w:sz w:val="24"/>
          <w:szCs w:val="24"/>
          <w:lang w:val="en-US"/>
        </w:rPr>
        <w:t xml:space="preserve"> to Supplementary Material</w:t>
      </w:r>
    </w:p>
    <w:p w14:paraId="0C47E563" w14:textId="77777777" w:rsidR="00914107" w:rsidRPr="00780DE7" w:rsidRDefault="00914107" w:rsidP="00541278">
      <w:pPr>
        <w:pStyle w:val="Heading1"/>
        <w:keepNext/>
        <w:keepLines/>
        <w:spacing w:before="0" w:beforeAutospacing="0" w:after="0" w:afterAutospacing="0"/>
        <w:rPr>
          <w:rFonts w:asciiTheme="minorHAnsi" w:hAnsiTheme="minorHAnsi" w:cstheme="minorHAnsi"/>
          <w:b w:val="0"/>
          <w:bCs w:val="0"/>
          <w:color w:val="000000" w:themeColor="text1"/>
          <w:sz w:val="24"/>
          <w:szCs w:val="24"/>
        </w:rPr>
      </w:pPr>
    </w:p>
    <w:p w14:paraId="486BB38B" w14:textId="6F31F4E6" w:rsidR="00914107" w:rsidRPr="00780DE7" w:rsidRDefault="00914107" w:rsidP="00C97472">
      <w:pPr>
        <w:autoSpaceDE w:val="0"/>
        <w:autoSpaceDN w:val="0"/>
        <w:adjustRightInd w:val="0"/>
        <w:spacing w:after="0" w:line="240" w:lineRule="auto"/>
        <w:rPr>
          <w:rFonts w:cstheme="minorHAnsi"/>
          <w:color w:val="000000" w:themeColor="text1"/>
          <w:sz w:val="24"/>
          <w:szCs w:val="24"/>
          <w:lang w:val="en-US"/>
        </w:rPr>
      </w:pPr>
      <w:r w:rsidRPr="00780DE7">
        <w:rPr>
          <w:rFonts w:cstheme="minorHAnsi"/>
          <w:color w:val="000000" w:themeColor="text1"/>
          <w:sz w:val="24"/>
          <w:szCs w:val="24"/>
          <w:lang w:val="en-US"/>
        </w:rPr>
        <w:t xml:space="preserve">Baldoni F, </w:t>
      </w:r>
      <w:proofErr w:type="spellStart"/>
      <w:r w:rsidRPr="00780DE7">
        <w:rPr>
          <w:rFonts w:cstheme="minorHAnsi"/>
          <w:color w:val="000000" w:themeColor="text1"/>
          <w:sz w:val="24"/>
          <w:szCs w:val="24"/>
          <w:lang w:val="en-US"/>
        </w:rPr>
        <w:t>Baldaro</w:t>
      </w:r>
      <w:proofErr w:type="spellEnd"/>
      <w:r w:rsidRPr="00780DE7">
        <w:rPr>
          <w:rFonts w:cstheme="minorHAnsi"/>
          <w:color w:val="000000" w:themeColor="text1"/>
          <w:sz w:val="24"/>
          <w:szCs w:val="24"/>
          <w:lang w:val="en-US"/>
        </w:rPr>
        <w:t xml:space="preserve"> B. Psychotherapeutic Perspectives in Urethral Syndrome. Stress Med</w:t>
      </w:r>
      <w:r w:rsidRPr="00780DE7">
        <w:rPr>
          <w:rFonts w:cstheme="minorHAnsi"/>
          <w:color w:val="000000" w:themeColor="text1"/>
          <w:sz w:val="24"/>
          <w:szCs w:val="24"/>
          <w:lang w:val="en-US"/>
        </w:rPr>
        <w:t>.</w:t>
      </w:r>
      <w:r w:rsidRPr="00780DE7">
        <w:rPr>
          <w:rFonts w:cstheme="minorHAnsi"/>
          <w:color w:val="000000" w:themeColor="text1"/>
          <w:sz w:val="24"/>
          <w:szCs w:val="24"/>
          <w:lang w:val="en-US"/>
        </w:rPr>
        <w:t xml:space="preserve"> 1995;</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11:</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79</w:t>
      </w:r>
      <w:r w:rsidRPr="00780DE7">
        <w:rPr>
          <w:rFonts w:cstheme="minorHAnsi"/>
          <w:sz w:val="24"/>
          <w:szCs w:val="24"/>
          <w:lang w:val="en-US"/>
        </w:rPr>
        <w:t>–</w:t>
      </w:r>
      <w:r w:rsidRPr="00780DE7">
        <w:rPr>
          <w:rFonts w:cstheme="minorHAnsi"/>
          <w:color w:val="000000" w:themeColor="text1"/>
          <w:sz w:val="24"/>
          <w:szCs w:val="24"/>
          <w:lang w:val="en-US"/>
        </w:rPr>
        <w:t>84.</w:t>
      </w:r>
    </w:p>
    <w:p w14:paraId="6A8D0414" w14:textId="77777777" w:rsidR="00C97472" w:rsidRPr="00780DE7" w:rsidRDefault="00C97472" w:rsidP="00C97472">
      <w:pPr>
        <w:autoSpaceDE w:val="0"/>
        <w:autoSpaceDN w:val="0"/>
        <w:adjustRightInd w:val="0"/>
        <w:spacing w:after="0" w:line="240" w:lineRule="auto"/>
        <w:rPr>
          <w:rFonts w:cstheme="minorHAnsi"/>
          <w:color w:val="000000" w:themeColor="text1"/>
          <w:sz w:val="24"/>
          <w:szCs w:val="24"/>
          <w:lang w:val="en-US"/>
        </w:rPr>
      </w:pPr>
    </w:p>
    <w:p w14:paraId="7CA50F68" w14:textId="634D0A2E" w:rsidR="00914107" w:rsidRPr="00780DE7" w:rsidRDefault="00914107" w:rsidP="00C97472">
      <w:pPr>
        <w:autoSpaceDE w:val="0"/>
        <w:autoSpaceDN w:val="0"/>
        <w:adjustRightInd w:val="0"/>
        <w:spacing w:after="0" w:line="240" w:lineRule="auto"/>
        <w:rPr>
          <w:rFonts w:cstheme="minorHAnsi"/>
          <w:sz w:val="24"/>
          <w:szCs w:val="24"/>
          <w:lang w:val="en-US"/>
        </w:rPr>
      </w:pPr>
      <w:r w:rsidRPr="00780DE7">
        <w:rPr>
          <w:rFonts w:cstheme="minorHAnsi"/>
          <w:color w:val="000000" w:themeColor="text1"/>
          <w:sz w:val="24"/>
          <w:szCs w:val="24"/>
          <w:lang w:val="en-US"/>
        </w:rPr>
        <w:t xml:space="preserve">Bassett DL, </w:t>
      </w:r>
      <w:proofErr w:type="spellStart"/>
      <w:r w:rsidRPr="00780DE7">
        <w:rPr>
          <w:rFonts w:cstheme="minorHAnsi"/>
          <w:color w:val="000000" w:themeColor="text1"/>
          <w:sz w:val="24"/>
          <w:szCs w:val="24"/>
          <w:lang w:val="en-US"/>
        </w:rPr>
        <w:t>Pilowsky</w:t>
      </w:r>
      <w:proofErr w:type="spellEnd"/>
      <w:r w:rsidRPr="00780DE7">
        <w:rPr>
          <w:rFonts w:cstheme="minorHAnsi"/>
          <w:color w:val="000000" w:themeColor="text1"/>
          <w:sz w:val="24"/>
          <w:szCs w:val="24"/>
          <w:lang w:val="en-US"/>
        </w:rPr>
        <w:t xml:space="preserve"> I. A Study of Brief Psychotherapy for Chronic Pain. J Psychosom</w:t>
      </w:r>
      <w:r w:rsidRPr="00780DE7">
        <w:rPr>
          <w:rFonts w:cstheme="minorHAnsi"/>
          <w:color w:val="000000" w:themeColor="text1"/>
          <w:sz w:val="24"/>
          <w:szCs w:val="24"/>
          <w:lang w:val="en-US"/>
        </w:rPr>
        <w:t>atic</w:t>
      </w:r>
      <w:r w:rsidRPr="00780DE7">
        <w:rPr>
          <w:rFonts w:cstheme="minorHAnsi"/>
          <w:color w:val="000000" w:themeColor="text1"/>
          <w:sz w:val="24"/>
          <w:szCs w:val="24"/>
          <w:lang w:val="en-US"/>
        </w:rPr>
        <w:t xml:space="preserve"> Res</w:t>
      </w:r>
      <w:r w:rsidRPr="00780DE7">
        <w:rPr>
          <w:rFonts w:cstheme="minorHAnsi"/>
          <w:color w:val="000000" w:themeColor="text1"/>
          <w:sz w:val="24"/>
          <w:szCs w:val="24"/>
          <w:lang w:val="en-US"/>
        </w:rPr>
        <w:t>.</w:t>
      </w:r>
      <w:r w:rsidRPr="00780DE7">
        <w:rPr>
          <w:rFonts w:cstheme="minorHAnsi"/>
          <w:color w:val="000000" w:themeColor="text1"/>
          <w:sz w:val="24"/>
          <w:szCs w:val="24"/>
          <w:lang w:val="en-US"/>
        </w:rPr>
        <w:t xml:space="preserve"> 1985;</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29:</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259</w:t>
      </w:r>
      <w:r w:rsidRPr="00780DE7">
        <w:rPr>
          <w:rFonts w:cstheme="minorHAnsi"/>
          <w:sz w:val="24"/>
          <w:szCs w:val="24"/>
          <w:lang w:val="en-US"/>
        </w:rPr>
        <w:t>–</w:t>
      </w:r>
      <w:r w:rsidRPr="00780DE7">
        <w:rPr>
          <w:rFonts w:cstheme="minorHAnsi"/>
          <w:color w:val="000000" w:themeColor="text1"/>
          <w:sz w:val="24"/>
          <w:szCs w:val="24"/>
          <w:lang w:val="en-US"/>
        </w:rPr>
        <w:t>64.</w:t>
      </w:r>
    </w:p>
    <w:p w14:paraId="0CF3BC9E" w14:textId="77777777" w:rsidR="00C97472" w:rsidRPr="00780DE7" w:rsidRDefault="00C97472" w:rsidP="00C97472">
      <w:pPr>
        <w:autoSpaceDE w:val="0"/>
        <w:autoSpaceDN w:val="0"/>
        <w:adjustRightInd w:val="0"/>
        <w:spacing w:after="0" w:line="240" w:lineRule="auto"/>
        <w:rPr>
          <w:rFonts w:cstheme="minorHAnsi"/>
          <w:sz w:val="24"/>
          <w:szCs w:val="24"/>
          <w:lang w:val="en-US"/>
        </w:rPr>
      </w:pPr>
    </w:p>
    <w:p w14:paraId="7A2FC0AF" w14:textId="3EE25C17" w:rsidR="00914107" w:rsidRPr="00780DE7" w:rsidRDefault="00914107" w:rsidP="00C97472">
      <w:pPr>
        <w:autoSpaceDE w:val="0"/>
        <w:autoSpaceDN w:val="0"/>
        <w:adjustRightInd w:val="0"/>
        <w:spacing w:after="0" w:line="240" w:lineRule="auto"/>
        <w:rPr>
          <w:rFonts w:cstheme="minorHAnsi"/>
          <w:color w:val="000000" w:themeColor="text1"/>
          <w:sz w:val="24"/>
          <w:szCs w:val="24"/>
          <w:lang w:val="en-US"/>
        </w:rPr>
      </w:pPr>
      <w:proofErr w:type="spellStart"/>
      <w:r w:rsidRPr="00780DE7">
        <w:rPr>
          <w:rFonts w:cstheme="minorHAnsi"/>
          <w:sz w:val="24"/>
          <w:szCs w:val="24"/>
          <w:lang w:val="en-US"/>
        </w:rPr>
        <w:t>Chavooshi</w:t>
      </w:r>
      <w:proofErr w:type="spellEnd"/>
      <w:r w:rsidRPr="00780DE7">
        <w:rPr>
          <w:rFonts w:cstheme="minorHAnsi"/>
          <w:sz w:val="24"/>
          <w:szCs w:val="24"/>
          <w:lang w:val="en-US"/>
        </w:rPr>
        <w:t xml:space="preserve"> B, </w:t>
      </w:r>
      <w:proofErr w:type="spellStart"/>
      <w:r w:rsidRPr="00780DE7">
        <w:rPr>
          <w:rFonts w:cstheme="minorHAnsi"/>
          <w:sz w:val="24"/>
          <w:szCs w:val="24"/>
          <w:lang w:val="en-US"/>
        </w:rPr>
        <w:t>Mohammadkhani</w:t>
      </w:r>
      <w:proofErr w:type="spellEnd"/>
      <w:r w:rsidRPr="00780DE7">
        <w:rPr>
          <w:rFonts w:cstheme="minorHAnsi"/>
          <w:sz w:val="24"/>
          <w:szCs w:val="24"/>
          <w:lang w:val="en-US"/>
        </w:rPr>
        <w:t xml:space="preserve"> P, </w:t>
      </w:r>
      <w:proofErr w:type="spellStart"/>
      <w:r w:rsidRPr="00780DE7">
        <w:rPr>
          <w:rFonts w:cstheme="minorHAnsi"/>
          <w:sz w:val="24"/>
          <w:szCs w:val="24"/>
          <w:lang w:val="en-US"/>
        </w:rPr>
        <w:t>Dolatshahee</w:t>
      </w:r>
      <w:proofErr w:type="spellEnd"/>
      <w:r w:rsidRPr="00780DE7">
        <w:rPr>
          <w:rFonts w:cstheme="minorHAnsi"/>
          <w:sz w:val="24"/>
          <w:szCs w:val="24"/>
          <w:lang w:val="en-US"/>
        </w:rPr>
        <w:t xml:space="preserve"> </w:t>
      </w:r>
      <w:r w:rsidRPr="00780DE7">
        <w:rPr>
          <w:rFonts w:cstheme="minorHAnsi"/>
          <w:sz w:val="24"/>
          <w:szCs w:val="24"/>
          <w:lang w:val="en-US"/>
        </w:rPr>
        <w:t>B. Efficacy of Intensive Short-Term Dynamic</w:t>
      </w:r>
      <w:r w:rsidRPr="00780DE7">
        <w:rPr>
          <w:rFonts w:cstheme="minorHAnsi"/>
          <w:sz w:val="24"/>
          <w:szCs w:val="24"/>
          <w:lang w:val="en-US"/>
        </w:rPr>
        <w:t xml:space="preserve"> </w:t>
      </w:r>
      <w:r w:rsidRPr="00780DE7">
        <w:rPr>
          <w:rFonts w:cstheme="minorHAnsi"/>
          <w:sz w:val="24"/>
          <w:szCs w:val="24"/>
          <w:lang w:val="en-US"/>
        </w:rPr>
        <w:t>Psychotherapy for Medically Unexplained</w:t>
      </w:r>
      <w:r w:rsidRPr="00780DE7">
        <w:rPr>
          <w:rFonts w:cstheme="minorHAnsi"/>
          <w:sz w:val="24"/>
          <w:szCs w:val="24"/>
          <w:lang w:val="en-US"/>
        </w:rPr>
        <w:t xml:space="preserve"> </w:t>
      </w:r>
      <w:r w:rsidRPr="00780DE7">
        <w:rPr>
          <w:rFonts w:cstheme="minorHAnsi"/>
          <w:sz w:val="24"/>
          <w:szCs w:val="24"/>
          <w:lang w:val="en-US"/>
        </w:rPr>
        <w:t>Pain: A Pilot Three-Armed Randomized</w:t>
      </w:r>
      <w:r w:rsidRPr="00780DE7">
        <w:rPr>
          <w:rFonts w:cstheme="minorHAnsi"/>
          <w:sz w:val="24"/>
          <w:szCs w:val="24"/>
          <w:lang w:val="en-US"/>
        </w:rPr>
        <w:t xml:space="preserve"> </w:t>
      </w:r>
      <w:r w:rsidRPr="00780DE7">
        <w:rPr>
          <w:rFonts w:cstheme="minorHAnsi"/>
          <w:sz w:val="24"/>
          <w:szCs w:val="24"/>
          <w:lang w:val="en-US"/>
        </w:rPr>
        <w:t>Controlled Trial Comparison with</w:t>
      </w:r>
      <w:r w:rsidRPr="00780DE7">
        <w:rPr>
          <w:rFonts w:cstheme="minorHAnsi"/>
          <w:sz w:val="24"/>
          <w:szCs w:val="24"/>
          <w:lang w:val="en-US"/>
        </w:rPr>
        <w:t xml:space="preserve"> </w:t>
      </w:r>
      <w:r w:rsidRPr="00780DE7">
        <w:rPr>
          <w:rFonts w:cstheme="minorHAnsi"/>
          <w:sz w:val="24"/>
          <w:szCs w:val="24"/>
          <w:lang w:val="en-US"/>
        </w:rPr>
        <w:t>Mindfulness-Based Stress Reduction. Psychother</w:t>
      </w:r>
      <w:r w:rsidRPr="00780DE7">
        <w:rPr>
          <w:rFonts w:cstheme="minorHAnsi"/>
          <w:sz w:val="24"/>
          <w:szCs w:val="24"/>
          <w:lang w:val="en-US"/>
        </w:rPr>
        <w:t xml:space="preserve"> </w:t>
      </w:r>
      <w:r w:rsidRPr="00780DE7">
        <w:rPr>
          <w:rFonts w:cstheme="minorHAnsi"/>
          <w:sz w:val="24"/>
          <w:szCs w:val="24"/>
          <w:lang w:val="en-US"/>
        </w:rPr>
        <w:t>Psychosom. 2016; 85(2): 123–5.</w:t>
      </w:r>
    </w:p>
    <w:p w14:paraId="41B57DAE" w14:textId="77777777" w:rsidR="00C97472" w:rsidRPr="00780DE7" w:rsidRDefault="00C97472" w:rsidP="00C97472">
      <w:pPr>
        <w:autoSpaceDE w:val="0"/>
        <w:autoSpaceDN w:val="0"/>
        <w:adjustRightInd w:val="0"/>
        <w:spacing w:after="0" w:line="240" w:lineRule="auto"/>
        <w:rPr>
          <w:rFonts w:cstheme="minorHAnsi"/>
          <w:sz w:val="24"/>
          <w:szCs w:val="24"/>
          <w:lang w:val="en-US"/>
        </w:rPr>
      </w:pPr>
    </w:p>
    <w:p w14:paraId="14FFF8CE" w14:textId="630DDE1E" w:rsidR="00914107" w:rsidRPr="00780DE7" w:rsidRDefault="00914107" w:rsidP="00C97472">
      <w:pPr>
        <w:autoSpaceDE w:val="0"/>
        <w:autoSpaceDN w:val="0"/>
        <w:adjustRightInd w:val="0"/>
        <w:spacing w:after="0" w:line="240" w:lineRule="auto"/>
        <w:rPr>
          <w:rFonts w:cstheme="minorHAnsi"/>
          <w:sz w:val="24"/>
          <w:szCs w:val="24"/>
          <w:lang w:val="en-US"/>
        </w:rPr>
      </w:pPr>
      <w:proofErr w:type="spellStart"/>
      <w:r w:rsidRPr="00780DE7">
        <w:rPr>
          <w:rFonts w:cstheme="minorHAnsi"/>
          <w:sz w:val="24"/>
          <w:szCs w:val="24"/>
          <w:lang w:val="en-US"/>
        </w:rPr>
        <w:t>Chavooshi</w:t>
      </w:r>
      <w:proofErr w:type="spellEnd"/>
      <w:r w:rsidRPr="00780DE7">
        <w:rPr>
          <w:rFonts w:cstheme="minorHAnsi"/>
          <w:sz w:val="24"/>
          <w:szCs w:val="24"/>
          <w:lang w:val="en-US"/>
        </w:rPr>
        <w:t xml:space="preserve"> B, </w:t>
      </w:r>
      <w:proofErr w:type="spellStart"/>
      <w:r w:rsidRPr="00780DE7">
        <w:rPr>
          <w:rFonts w:cstheme="minorHAnsi"/>
          <w:sz w:val="24"/>
          <w:szCs w:val="24"/>
          <w:lang w:val="en-US"/>
        </w:rPr>
        <w:t>Saberi</w:t>
      </w:r>
      <w:proofErr w:type="spellEnd"/>
      <w:r w:rsidRPr="00780DE7">
        <w:rPr>
          <w:rFonts w:cstheme="minorHAnsi"/>
          <w:sz w:val="24"/>
          <w:szCs w:val="24"/>
          <w:lang w:val="en-US"/>
        </w:rPr>
        <w:t xml:space="preserve"> M, </w:t>
      </w:r>
      <w:proofErr w:type="spellStart"/>
      <w:r w:rsidRPr="00780DE7">
        <w:rPr>
          <w:rFonts w:cstheme="minorHAnsi"/>
          <w:sz w:val="24"/>
          <w:szCs w:val="24"/>
          <w:lang w:val="en-US"/>
        </w:rPr>
        <w:t>Tavallaie</w:t>
      </w:r>
      <w:proofErr w:type="spellEnd"/>
      <w:r w:rsidRPr="00780DE7">
        <w:rPr>
          <w:rFonts w:cstheme="minorHAnsi"/>
          <w:sz w:val="24"/>
          <w:szCs w:val="24"/>
          <w:lang w:val="en-US"/>
        </w:rPr>
        <w:t xml:space="preserve"> SA, </w:t>
      </w:r>
      <w:proofErr w:type="spellStart"/>
      <w:r w:rsidRPr="00780DE7">
        <w:rPr>
          <w:rFonts w:cstheme="minorHAnsi"/>
          <w:sz w:val="24"/>
          <w:szCs w:val="24"/>
          <w:lang w:val="en-US"/>
        </w:rPr>
        <w:t>Sahraei</w:t>
      </w:r>
      <w:proofErr w:type="spellEnd"/>
      <w:r w:rsidRPr="00780DE7">
        <w:rPr>
          <w:rFonts w:cstheme="minorHAnsi"/>
          <w:sz w:val="24"/>
          <w:szCs w:val="24"/>
          <w:lang w:val="en-US"/>
        </w:rPr>
        <w:t xml:space="preserve"> </w:t>
      </w:r>
      <w:r w:rsidRPr="00780DE7">
        <w:rPr>
          <w:rFonts w:cstheme="minorHAnsi"/>
          <w:sz w:val="24"/>
          <w:szCs w:val="24"/>
          <w:lang w:val="en-US"/>
        </w:rPr>
        <w:t>H. Psychotherapy for Medically Unexplained</w:t>
      </w:r>
      <w:r w:rsidRPr="00780DE7">
        <w:rPr>
          <w:rFonts w:cstheme="minorHAnsi"/>
          <w:sz w:val="24"/>
          <w:szCs w:val="24"/>
          <w:lang w:val="en-US"/>
        </w:rPr>
        <w:t xml:space="preserve"> </w:t>
      </w:r>
      <w:r w:rsidRPr="00780DE7">
        <w:rPr>
          <w:rFonts w:cstheme="minorHAnsi"/>
          <w:sz w:val="24"/>
          <w:szCs w:val="24"/>
          <w:lang w:val="en-US"/>
        </w:rPr>
        <w:t>Pain: A Randomized Clinical Trial Comparing</w:t>
      </w:r>
      <w:r w:rsidRPr="00780DE7">
        <w:rPr>
          <w:rFonts w:cstheme="minorHAnsi"/>
          <w:sz w:val="24"/>
          <w:szCs w:val="24"/>
          <w:lang w:val="en-US"/>
        </w:rPr>
        <w:t xml:space="preserve"> </w:t>
      </w:r>
      <w:r w:rsidRPr="00780DE7">
        <w:rPr>
          <w:rFonts w:cstheme="minorHAnsi"/>
          <w:sz w:val="24"/>
          <w:szCs w:val="24"/>
          <w:lang w:val="en-US"/>
        </w:rPr>
        <w:t>Intensive Short-Term Dynamic Psychotherapy</w:t>
      </w:r>
      <w:r w:rsidRPr="00780DE7">
        <w:rPr>
          <w:rFonts w:cstheme="minorHAnsi"/>
          <w:sz w:val="24"/>
          <w:szCs w:val="24"/>
          <w:lang w:val="en-US"/>
        </w:rPr>
        <w:t xml:space="preserve"> </w:t>
      </w:r>
      <w:r w:rsidRPr="00780DE7">
        <w:rPr>
          <w:rFonts w:cstheme="minorHAnsi"/>
          <w:sz w:val="24"/>
          <w:szCs w:val="24"/>
          <w:lang w:val="en-US"/>
        </w:rPr>
        <w:t>and Cognitive-Behavior Therapy.</w:t>
      </w:r>
      <w:r w:rsidRPr="00780DE7">
        <w:rPr>
          <w:rFonts w:cstheme="minorHAnsi"/>
          <w:sz w:val="24"/>
          <w:szCs w:val="24"/>
          <w:lang w:val="en-US"/>
        </w:rPr>
        <w:t xml:space="preserve"> </w:t>
      </w:r>
      <w:r w:rsidRPr="00780DE7">
        <w:rPr>
          <w:rFonts w:cstheme="minorHAnsi"/>
          <w:sz w:val="24"/>
          <w:szCs w:val="24"/>
          <w:lang w:val="en-US"/>
        </w:rPr>
        <w:t>Psychosomatics. 201</w:t>
      </w:r>
      <w:r w:rsidR="00D51360" w:rsidRPr="00780DE7">
        <w:rPr>
          <w:rFonts w:cstheme="minorHAnsi"/>
          <w:sz w:val="24"/>
          <w:szCs w:val="24"/>
          <w:lang w:val="en-US"/>
        </w:rPr>
        <w:t>7</w:t>
      </w:r>
      <w:r w:rsidRPr="00780DE7">
        <w:rPr>
          <w:rFonts w:cstheme="minorHAnsi"/>
          <w:sz w:val="24"/>
          <w:szCs w:val="24"/>
          <w:lang w:val="en-US"/>
        </w:rPr>
        <w:t>; 58(5): 506–18.</w:t>
      </w:r>
    </w:p>
    <w:p w14:paraId="316024DB" w14:textId="77777777" w:rsidR="00914107" w:rsidRPr="00780DE7" w:rsidRDefault="00914107" w:rsidP="00C97472">
      <w:pPr>
        <w:pStyle w:val="Heading1"/>
        <w:keepNext/>
        <w:keepLines/>
        <w:spacing w:before="0" w:beforeAutospacing="0" w:after="0" w:afterAutospacing="0"/>
        <w:rPr>
          <w:rFonts w:asciiTheme="minorHAnsi" w:hAnsiTheme="minorHAnsi" w:cstheme="minorHAnsi"/>
          <w:b w:val="0"/>
          <w:bCs w:val="0"/>
          <w:color w:val="000000" w:themeColor="text1"/>
          <w:sz w:val="24"/>
          <w:szCs w:val="24"/>
        </w:rPr>
      </w:pPr>
    </w:p>
    <w:p w14:paraId="5BAFCE8A" w14:textId="486877F3" w:rsidR="00914107" w:rsidRPr="00780DE7" w:rsidRDefault="00914107" w:rsidP="00C97472">
      <w:pPr>
        <w:pStyle w:val="Heading1"/>
        <w:keepNext/>
        <w:keepLines/>
        <w:spacing w:before="0" w:beforeAutospacing="0" w:after="0" w:afterAutospacing="0"/>
        <w:rPr>
          <w:rFonts w:asciiTheme="minorHAnsi" w:hAnsiTheme="minorHAnsi" w:cstheme="minorHAnsi"/>
          <w:b w:val="0"/>
          <w:bCs w:val="0"/>
          <w:color w:val="000000" w:themeColor="text1"/>
          <w:sz w:val="24"/>
          <w:szCs w:val="24"/>
        </w:rPr>
      </w:pPr>
      <w:proofErr w:type="spellStart"/>
      <w:r w:rsidRPr="00780DE7">
        <w:rPr>
          <w:rFonts w:asciiTheme="minorHAnsi" w:hAnsiTheme="minorHAnsi" w:cstheme="minorHAnsi"/>
          <w:b w:val="0"/>
          <w:bCs w:val="0"/>
          <w:color w:val="000000" w:themeColor="text1"/>
          <w:sz w:val="24"/>
          <w:szCs w:val="24"/>
        </w:rPr>
        <w:t>Chirco</w:t>
      </w:r>
      <w:proofErr w:type="spellEnd"/>
      <w:r w:rsidRPr="00780DE7">
        <w:rPr>
          <w:rFonts w:asciiTheme="minorHAnsi" w:hAnsiTheme="minorHAnsi" w:cstheme="minorHAnsi"/>
          <w:b w:val="0"/>
          <w:bCs w:val="0"/>
          <w:color w:val="000000" w:themeColor="text1"/>
          <w:sz w:val="24"/>
          <w:szCs w:val="24"/>
        </w:rPr>
        <w:t xml:space="preserve"> SM, Bargnani A</w:t>
      </w:r>
      <w:r w:rsidR="00D51360" w:rsidRPr="00780DE7">
        <w:rPr>
          <w:rFonts w:asciiTheme="minorHAnsi" w:hAnsiTheme="minorHAnsi" w:cstheme="minorHAnsi"/>
          <w:b w:val="0"/>
          <w:bCs w:val="0"/>
          <w:color w:val="000000" w:themeColor="text1"/>
          <w:sz w:val="24"/>
          <w:szCs w:val="24"/>
        </w:rPr>
        <w:t xml:space="preserve">. </w:t>
      </w:r>
      <w:proofErr w:type="spellStart"/>
      <w:r w:rsidRPr="00780DE7">
        <w:rPr>
          <w:rFonts w:asciiTheme="minorHAnsi" w:hAnsiTheme="minorHAnsi" w:cstheme="minorHAnsi"/>
          <w:b w:val="0"/>
          <w:bCs w:val="0"/>
          <w:color w:val="000000" w:themeColor="text1"/>
          <w:sz w:val="24"/>
          <w:szCs w:val="24"/>
        </w:rPr>
        <w:t>Bruxismo</w:t>
      </w:r>
      <w:proofErr w:type="spellEnd"/>
      <w:r w:rsidRPr="00780DE7">
        <w:rPr>
          <w:rFonts w:asciiTheme="minorHAnsi" w:hAnsiTheme="minorHAnsi" w:cstheme="minorHAnsi"/>
          <w:b w:val="0"/>
          <w:bCs w:val="0"/>
          <w:color w:val="000000" w:themeColor="text1"/>
          <w:sz w:val="24"/>
          <w:szCs w:val="24"/>
        </w:rPr>
        <w:t xml:space="preserve">, </w:t>
      </w:r>
      <w:proofErr w:type="spellStart"/>
      <w:r w:rsidRPr="00780DE7">
        <w:rPr>
          <w:rFonts w:asciiTheme="minorHAnsi" w:hAnsiTheme="minorHAnsi" w:cstheme="minorHAnsi"/>
          <w:b w:val="0"/>
          <w:bCs w:val="0"/>
          <w:color w:val="000000" w:themeColor="text1"/>
          <w:sz w:val="24"/>
          <w:szCs w:val="24"/>
        </w:rPr>
        <w:t>Ansia</w:t>
      </w:r>
      <w:proofErr w:type="spellEnd"/>
      <w:r w:rsidRPr="00780DE7">
        <w:rPr>
          <w:rFonts w:asciiTheme="minorHAnsi" w:hAnsiTheme="minorHAnsi" w:cstheme="minorHAnsi"/>
          <w:b w:val="0"/>
          <w:bCs w:val="0"/>
          <w:color w:val="000000" w:themeColor="text1"/>
          <w:sz w:val="24"/>
          <w:szCs w:val="24"/>
        </w:rPr>
        <w:t xml:space="preserve"> e </w:t>
      </w:r>
      <w:proofErr w:type="spellStart"/>
      <w:r w:rsidRPr="00780DE7">
        <w:rPr>
          <w:rFonts w:asciiTheme="minorHAnsi" w:hAnsiTheme="minorHAnsi" w:cstheme="minorHAnsi"/>
          <w:b w:val="0"/>
          <w:bCs w:val="0"/>
          <w:color w:val="000000" w:themeColor="text1"/>
          <w:sz w:val="24"/>
          <w:szCs w:val="24"/>
        </w:rPr>
        <w:t>Psicoterapie</w:t>
      </w:r>
      <w:proofErr w:type="spellEnd"/>
      <w:r w:rsidRPr="00780DE7">
        <w:rPr>
          <w:rFonts w:asciiTheme="minorHAnsi" w:hAnsiTheme="minorHAnsi" w:cstheme="minorHAnsi"/>
          <w:b w:val="0"/>
          <w:bCs w:val="0"/>
          <w:color w:val="000000" w:themeColor="text1"/>
          <w:sz w:val="24"/>
          <w:szCs w:val="24"/>
        </w:rPr>
        <w:t xml:space="preserve"> </w:t>
      </w:r>
      <w:proofErr w:type="spellStart"/>
      <w:r w:rsidRPr="00780DE7">
        <w:rPr>
          <w:rFonts w:asciiTheme="minorHAnsi" w:hAnsiTheme="minorHAnsi" w:cstheme="minorHAnsi"/>
          <w:b w:val="0"/>
          <w:bCs w:val="0"/>
          <w:color w:val="000000" w:themeColor="text1"/>
          <w:sz w:val="24"/>
          <w:szCs w:val="24"/>
        </w:rPr>
        <w:t>Brevi</w:t>
      </w:r>
      <w:proofErr w:type="spellEnd"/>
      <w:r w:rsidRPr="00780DE7">
        <w:rPr>
          <w:rFonts w:asciiTheme="minorHAnsi" w:hAnsiTheme="minorHAnsi" w:cstheme="minorHAnsi"/>
          <w:b w:val="0"/>
          <w:bCs w:val="0"/>
          <w:color w:val="000000" w:themeColor="text1"/>
          <w:sz w:val="24"/>
          <w:szCs w:val="24"/>
        </w:rPr>
        <w:t xml:space="preserve"> </w:t>
      </w:r>
      <w:proofErr w:type="spellStart"/>
      <w:r w:rsidRPr="00780DE7">
        <w:rPr>
          <w:rFonts w:asciiTheme="minorHAnsi" w:hAnsiTheme="minorHAnsi" w:cstheme="minorHAnsi"/>
          <w:b w:val="0"/>
          <w:bCs w:val="0"/>
          <w:color w:val="000000" w:themeColor="text1"/>
          <w:sz w:val="24"/>
          <w:szCs w:val="24"/>
        </w:rPr>
        <w:t>Ricerca</w:t>
      </w:r>
      <w:proofErr w:type="spellEnd"/>
      <w:r w:rsidRPr="00780DE7">
        <w:rPr>
          <w:rFonts w:asciiTheme="minorHAnsi" w:hAnsiTheme="minorHAnsi" w:cstheme="minorHAnsi"/>
          <w:b w:val="0"/>
          <w:bCs w:val="0"/>
          <w:color w:val="000000" w:themeColor="text1"/>
          <w:sz w:val="24"/>
          <w:szCs w:val="24"/>
        </w:rPr>
        <w:t xml:space="preserve"> e </w:t>
      </w:r>
      <w:proofErr w:type="spellStart"/>
      <w:r w:rsidRPr="00780DE7">
        <w:rPr>
          <w:rFonts w:asciiTheme="minorHAnsi" w:hAnsiTheme="minorHAnsi" w:cstheme="minorHAnsi"/>
          <w:b w:val="0"/>
          <w:bCs w:val="0"/>
          <w:color w:val="000000" w:themeColor="text1"/>
          <w:sz w:val="24"/>
          <w:szCs w:val="24"/>
        </w:rPr>
        <w:t>Risultati</w:t>
      </w:r>
      <w:proofErr w:type="spellEnd"/>
      <w:r w:rsidRPr="00780DE7">
        <w:rPr>
          <w:rFonts w:asciiTheme="minorHAnsi" w:hAnsiTheme="minorHAnsi" w:cstheme="minorHAnsi"/>
          <w:b w:val="0"/>
          <w:bCs w:val="0"/>
          <w:color w:val="000000" w:themeColor="text1"/>
          <w:sz w:val="24"/>
          <w:szCs w:val="24"/>
        </w:rPr>
        <w:t xml:space="preserve">. Psyche </w:t>
      </w:r>
      <w:proofErr w:type="spellStart"/>
      <w:r w:rsidRPr="00780DE7">
        <w:rPr>
          <w:rFonts w:asciiTheme="minorHAnsi" w:hAnsiTheme="minorHAnsi" w:cstheme="minorHAnsi"/>
          <w:b w:val="0"/>
          <w:bCs w:val="0"/>
          <w:color w:val="000000" w:themeColor="text1"/>
          <w:sz w:val="24"/>
          <w:szCs w:val="24"/>
        </w:rPr>
        <w:t>Nouve</w:t>
      </w:r>
      <w:proofErr w:type="spellEnd"/>
      <w:r w:rsidRPr="00780DE7">
        <w:rPr>
          <w:rFonts w:asciiTheme="minorHAnsi" w:hAnsiTheme="minorHAnsi" w:cstheme="minorHAnsi"/>
          <w:b w:val="0"/>
          <w:bCs w:val="0"/>
          <w:color w:val="000000" w:themeColor="text1"/>
          <w:sz w:val="24"/>
          <w:szCs w:val="24"/>
        </w:rPr>
        <w:t>.</w:t>
      </w:r>
      <w:r w:rsidRPr="00780DE7">
        <w:rPr>
          <w:rFonts w:asciiTheme="minorHAnsi" w:hAnsiTheme="minorHAnsi" w:cstheme="minorHAnsi"/>
          <w:b w:val="0"/>
          <w:bCs w:val="0"/>
          <w:color w:val="000000" w:themeColor="text1"/>
          <w:sz w:val="24"/>
          <w:szCs w:val="24"/>
        </w:rPr>
        <w:t xml:space="preserve"> 2015-2016:</w:t>
      </w:r>
      <w:r w:rsidRPr="00780DE7">
        <w:rPr>
          <w:rFonts w:asciiTheme="minorHAnsi" w:hAnsiTheme="minorHAnsi" w:cstheme="minorHAnsi"/>
          <w:b w:val="0"/>
          <w:bCs w:val="0"/>
          <w:color w:val="000000" w:themeColor="text1"/>
          <w:sz w:val="24"/>
          <w:szCs w:val="24"/>
        </w:rPr>
        <w:t xml:space="preserve"> </w:t>
      </w:r>
      <w:r w:rsidRPr="00780DE7">
        <w:rPr>
          <w:rFonts w:asciiTheme="minorHAnsi" w:hAnsiTheme="minorHAnsi" w:cstheme="minorHAnsi"/>
          <w:b w:val="0"/>
          <w:bCs w:val="0"/>
          <w:color w:val="000000" w:themeColor="text1"/>
          <w:sz w:val="24"/>
          <w:szCs w:val="24"/>
        </w:rPr>
        <w:t>33</w:t>
      </w:r>
      <w:r w:rsidRPr="00780DE7">
        <w:rPr>
          <w:rFonts w:asciiTheme="minorHAnsi" w:hAnsiTheme="minorHAnsi" w:cstheme="minorHAnsi"/>
          <w:sz w:val="24"/>
          <w:szCs w:val="24"/>
          <w:lang w:val="en-US"/>
        </w:rPr>
        <w:t>–</w:t>
      </w:r>
      <w:r w:rsidRPr="00780DE7">
        <w:rPr>
          <w:rFonts w:asciiTheme="minorHAnsi" w:hAnsiTheme="minorHAnsi" w:cstheme="minorHAnsi"/>
          <w:b w:val="0"/>
          <w:bCs w:val="0"/>
          <w:color w:val="000000" w:themeColor="text1"/>
          <w:sz w:val="24"/>
          <w:szCs w:val="24"/>
        </w:rPr>
        <w:t xml:space="preserve">43. </w:t>
      </w:r>
    </w:p>
    <w:p w14:paraId="5946D404" w14:textId="77777777" w:rsidR="00C97472" w:rsidRPr="00780DE7" w:rsidRDefault="00C97472" w:rsidP="00C97472">
      <w:pPr>
        <w:pStyle w:val="Heading1"/>
        <w:keepNext/>
        <w:keepLines/>
        <w:spacing w:before="0" w:beforeAutospacing="0" w:after="0" w:afterAutospacing="0"/>
        <w:rPr>
          <w:rFonts w:asciiTheme="minorHAnsi" w:hAnsiTheme="minorHAnsi" w:cstheme="minorHAnsi"/>
          <w:b w:val="0"/>
          <w:bCs w:val="0"/>
          <w:color w:val="000000" w:themeColor="text1"/>
          <w:sz w:val="24"/>
          <w:szCs w:val="24"/>
        </w:rPr>
      </w:pPr>
    </w:p>
    <w:p w14:paraId="7322F448" w14:textId="5072B5A8" w:rsidR="00914107" w:rsidRPr="00780DE7" w:rsidRDefault="00914107" w:rsidP="00C97472">
      <w:pPr>
        <w:autoSpaceDE w:val="0"/>
        <w:autoSpaceDN w:val="0"/>
        <w:adjustRightInd w:val="0"/>
        <w:spacing w:after="0" w:line="240" w:lineRule="auto"/>
        <w:rPr>
          <w:rFonts w:cstheme="minorHAnsi"/>
          <w:color w:val="000000" w:themeColor="text1"/>
          <w:sz w:val="24"/>
          <w:szCs w:val="24"/>
          <w:lang w:val="en-US"/>
        </w:rPr>
      </w:pPr>
      <w:r w:rsidRPr="00780DE7">
        <w:rPr>
          <w:rFonts w:cstheme="minorHAnsi"/>
          <w:color w:val="000000" w:themeColor="text1"/>
          <w:sz w:val="24"/>
          <w:szCs w:val="24"/>
          <w:lang w:val="en-US"/>
        </w:rPr>
        <w:t>Creed F, Fernandes L, Guthrie E, Palmer S, Ratcliffe J, Read N, et al. The cost-effectiveness of psychotherapy and paroxetine for severe irritable bowel syndrome. Gastroenterol</w:t>
      </w:r>
      <w:r w:rsidRPr="00780DE7">
        <w:rPr>
          <w:rFonts w:cstheme="minorHAnsi"/>
          <w:color w:val="000000" w:themeColor="text1"/>
          <w:sz w:val="24"/>
          <w:szCs w:val="24"/>
          <w:lang w:val="en-US"/>
        </w:rPr>
        <w:t>.</w:t>
      </w:r>
      <w:r w:rsidRPr="00780DE7">
        <w:rPr>
          <w:rFonts w:cstheme="minorHAnsi"/>
          <w:color w:val="000000" w:themeColor="text1"/>
          <w:sz w:val="24"/>
          <w:szCs w:val="24"/>
          <w:lang w:val="en-US"/>
        </w:rPr>
        <w:t xml:space="preserve"> 2003;</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124:</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303</w:t>
      </w:r>
      <w:r w:rsidRPr="00780DE7">
        <w:rPr>
          <w:rFonts w:cstheme="minorHAnsi"/>
          <w:sz w:val="24"/>
          <w:szCs w:val="24"/>
          <w:lang w:val="en-US"/>
        </w:rPr>
        <w:t>–</w:t>
      </w:r>
      <w:r w:rsidRPr="00780DE7">
        <w:rPr>
          <w:rFonts w:cstheme="minorHAnsi"/>
          <w:color w:val="000000" w:themeColor="text1"/>
          <w:sz w:val="24"/>
          <w:szCs w:val="24"/>
          <w:lang w:val="en-US"/>
        </w:rPr>
        <w:t>17.</w:t>
      </w:r>
    </w:p>
    <w:p w14:paraId="5D0AEE3D" w14:textId="77777777" w:rsidR="00C97472" w:rsidRPr="00780DE7" w:rsidRDefault="00C97472" w:rsidP="00C97472">
      <w:pPr>
        <w:autoSpaceDE w:val="0"/>
        <w:autoSpaceDN w:val="0"/>
        <w:adjustRightInd w:val="0"/>
        <w:spacing w:after="0" w:line="240" w:lineRule="auto"/>
        <w:rPr>
          <w:rFonts w:cstheme="minorHAnsi"/>
          <w:color w:val="000000" w:themeColor="text1"/>
          <w:sz w:val="24"/>
          <w:szCs w:val="24"/>
          <w:lang w:val="en-US"/>
        </w:rPr>
      </w:pPr>
    </w:p>
    <w:p w14:paraId="1F0255A2" w14:textId="69CF9EC5" w:rsidR="00914107" w:rsidRPr="00780DE7" w:rsidRDefault="00914107" w:rsidP="00C97472">
      <w:pPr>
        <w:autoSpaceDE w:val="0"/>
        <w:autoSpaceDN w:val="0"/>
        <w:adjustRightInd w:val="0"/>
        <w:spacing w:after="0" w:line="240" w:lineRule="auto"/>
        <w:rPr>
          <w:rFonts w:cstheme="minorHAnsi"/>
          <w:color w:val="000000" w:themeColor="text1"/>
          <w:sz w:val="24"/>
          <w:szCs w:val="24"/>
          <w:lang w:val="en-US"/>
        </w:rPr>
      </w:pPr>
      <w:proofErr w:type="spellStart"/>
      <w:r w:rsidRPr="00780DE7">
        <w:rPr>
          <w:rFonts w:cstheme="minorHAnsi"/>
          <w:color w:val="000000" w:themeColor="text1"/>
          <w:sz w:val="24"/>
          <w:szCs w:val="24"/>
          <w:lang w:val="en-US"/>
        </w:rPr>
        <w:t>Faramarzi</w:t>
      </w:r>
      <w:proofErr w:type="spellEnd"/>
      <w:r w:rsidRPr="00780DE7">
        <w:rPr>
          <w:rFonts w:cstheme="minorHAnsi"/>
          <w:color w:val="000000" w:themeColor="text1"/>
          <w:sz w:val="24"/>
          <w:szCs w:val="24"/>
          <w:lang w:val="en-US"/>
        </w:rPr>
        <w:t xml:space="preserve"> M, </w:t>
      </w:r>
      <w:proofErr w:type="spellStart"/>
      <w:r w:rsidRPr="00780DE7">
        <w:rPr>
          <w:rFonts w:cstheme="minorHAnsi"/>
          <w:color w:val="000000" w:themeColor="text1"/>
          <w:sz w:val="24"/>
          <w:szCs w:val="24"/>
          <w:lang w:val="en-US"/>
        </w:rPr>
        <w:t>Azadfallah</w:t>
      </w:r>
      <w:proofErr w:type="spellEnd"/>
      <w:r w:rsidRPr="00780DE7">
        <w:rPr>
          <w:rFonts w:cstheme="minorHAnsi"/>
          <w:color w:val="000000" w:themeColor="text1"/>
          <w:sz w:val="24"/>
          <w:szCs w:val="24"/>
          <w:lang w:val="en-US"/>
        </w:rPr>
        <w:t xml:space="preserve"> P, Book HE, </w:t>
      </w:r>
      <w:proofErr w:type="spellStart"/>
      <w:r w:rsidRPr="00780DE7">
        <w:rPr>
          <w:rFonts w:cstheme="minorHAnsi"/>
          <w:color w:val="000000" w:themeColor="text1"/>
          <w:sz w:val="24"/>
          <w:szCs w:val="24"/>
          <w:lang w:val="en-US"/>
        </w:rPr>
        <w:t>Tabatabai</w:t>
      </w:r>
      <w:proofErr w:type="spellEnd"/>
      <w:r w:rsidRPr="00780DE7">
        <w:rPr>
          <w:rFonts w:cstheme="minorHAnsi"/>
          <w:color w:val="000000" w:themeColor="text1"/>
          <w:sz w:val="24"/>
          <w:szCs w:val="24"/>
          <w:lang w:val="en-US"/>
        </w:rPr>
        <w:t xml:space="preserve"> KR, </w:t>
      </w:r>
      <w:proofErr w:type="spellStart"/>
      <w:r w:rsidRPr="00780DE7">
        <w:rPr>
          <w:rFonts w:cstheme="minorHAnsi"/>
          <w:color w:val="000000" w:themeColor="text1"/>
          <w:sz w:val="24"/>
          <w:szCs w:val="24"/>
          <w:lang w:val="en-US"/>
        </w:rPr>
        <w:t>Taherim</w:t>
      </w:r>
      <w:proofErr w:type="spellEnd"/>
      <w:r w:rsidRPr="00780DE7">
        <w:rPr>
          <w:rFonts w:cstheme="minorHAnsi"/>
          <w:color w:val="000000" w:themeColor="text1"/>
          <w:sz w:val="24"/>
          <w:szCs w:val="24"/>
          <w:lang w:val="en-US"/>
        </w:rPr>
        <w:t xml:space="preserve"> H, </w:t>
      </w:r>
      <w:proofErr w:type="spellStart"/>
      <w:r w:rsidRPr="00780DE7">
        <w:rPr>
          <w:rFonts w:cstheme="minorHAnsi"/>
          <w:color w:val="000000" w:themeColor="text1"/>
          <w:sz w:val="24"/>
          <w:szCs w:val="24"/>
          <w:lang w:val="en-US"/>
        </w:rPr>
        <w:t>Kashifard</w:t>
      </w:r>
      <w:proofErr w:type="spellEnd"/>
      <w:r w:rsidRPr="00780DE7">
        <w:rPr>
          <w:rFonts w:cstheme="minorHAnsi"/>
          <w:color w:val="000000" w:themeColor="text1"/>
          <w:sz w:val="24"/>
          <w:szCs w:val="24"/>
          <w:lang w:val="en-US"/>
        </w:rPr>
        <w:t xml:space="preserve"> M. The effect of psychotherapy in improving physical and psychiatric symptoms in patients with functional dyspepsia. Iranian J Psychiatry</w:t>
      </w:r>
      <w:r w:rsidRPr="00780DE7">
        <w:rPr>
          <w:rFonts w:cstheme="minorHAnsi"/>
          <w:color w:val="000000" w:themeColor="text1"/>
          <w:sz w:val="24"/>
          <w:szCs w:val="24"/>
          <w:lang w:val="en-US"/>
        </w:rPr>
        <w:t>.</w:t>
      </w:r>
      <w:r w:rsidRPr="00780DE7">
        <w:rPr>
          <w:rFonts w:cstheme="minorHAnsi"/>
          <w:color w:val="000000" w:themeColor="text1"/>
          <w:sz w:val="24"/>
          <w:szCs w:val="24"/>
          <w:lang w:val="en-US"/>
        </w:rPr>
        <w:t xml:space="preserve"> 2015;</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1:</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43</w:t>
      </w:r>
      <w:r w:rsidRPr="00780DE7">
        <w:rPr>
          <w:rFonts w:cstheme="minorHAnsi"/>
          <w:sz w:val="24"/>
          <w:szCs w:val="24"/>
          <w:lang w:val="en-US"/>
        </w:rPr>
        <w:t>–</w:t>
      </w:r>
      <w:r w:rsidRPr="00780DE7">
        <w:rPr>
          <w:rFonts w:cstheme="minorHAnsi"/>
          <w:color w:val="000000" w:themeColor="text1"/>
          <w:sz w:val="24"/>
          <w:szCs w:val="24"/>
          <w:lang w:val="en-US"/>
        </w:rPr>
        <w:t>9.</w:t>
      </w:r>
    </w:p>
    <w:p w14:paraId="18BB704B" w14:textId="77777777" w:rsidR="00C97472" w:rsidRPr="00780DE7" w:rsidRDefault="00C97472" w:rsidP="00C97472">
      <w:pPr>
        <w:autoSpaceDE w:val="0"/>
        <w:autoSpaceDN w:val="0"/>
        <w:adjustRightInd w:val="0"/>
        <w:spacing w:after="0" w:line="240" w:lineRule="auto"/>
        <w:rPr>
          <w:rFonts w:cstheme="minorHAnsi"/>
          <w:color w:val="000000" w:themeColor="text1"/>
          <w:sz w:val="24"/>
          <w:szCs w:val="24"/>
          <w:lang w:val="en-US"/>
        </w:rPr>
      </w:pPr>
    </w:p>
    <w:p w14:paraId="379BFBD9" w14:textId="6AA3608A" w:rsidR="00914107" w:rsidRPr="00780DE7" w:rsidRDefault="00914107" w:rsidP="00C97472">
      <w:pPr>
        <w:autoSpaceDE w:val="0"/>
        <w:autoSpaceDN w:val="0"/>
        <w:adjustRightInd w:val="0"/>
        <w:spacing w:after="0" w:line="240" w:lineRule="auto"/>
        <w:rPr>
          <w:rFonts w:cstheme="minorHAnsi"/>
          <w:color w:val="000000" w:themeColor="text1"/>
          <w:sz w:val="24"/>
          <w:szCs w:val="24"/>
          <w:lang w:val="en-US"/>
        </w:rPr>
      </w:pPr>
      <w:r w:rsidRPr="00780DE7">
        <w:rPr>
          <w:rFonts w:cstheme="minorHAnsi"/>
          <w:color w:val="000000" w:themeColor="text1"/>
          <w:sz w:val="24"/>
          <w:szCs w:val="24"/>
          <w:lang w:val="en-US"/>
        </w:rPr>
        <w:t xml:space="preserve">Guthrie E, Creed F, Dawson D, </w:t>
      </w:r>
      <w:proofErr w:type="spellStart"/>
      <w:r w:rsidRPr="00780DE7">
        <w:rPr>
          <w:rFonts w:cstheme="minorHAnsi"/>
          <w:color w:val="000000" w:themeColor="text1"/>
          <w:sz w:val="24"/>
          <w:szCs w:val="24"/>
          <w:lang w:val="en-US"/>
        </w:rPr>
        <w:t>Tomenson</w:t>
      </w:r>
      <w:proofErr w:type="spellEnd"/>
      <w:r w:rsidRPr="00780DE7">
        <w:rPr>
          <w:rFonts w:cstheme="minorHAnsi"/>
          <w:color w:val="000000" w:themeColor="text1"/>
          <w:sz w:val="24"/>
          <w:szCs w:val="24"/>
          <w:lang w:val="en-US"/>
        </w:rPr>
        <w:t xml:space="preserve"> B. A </w:t>
      </w:r>
      <w:proofErr w:type="spellStart"/>
      <w:r w:rsidRPr="00780DE7">
        <w:rPr>
          <w:rFonts w:cstheme="minorHAnsi"/>
          <w:color w:val="000000" w:themeColor="text1"/>
          <w:sz w:val="24"/>
          <w:szCs w:val="24"/>
          <w:lang w:val="en-US"/>
        </w:rPr>
        <w:t>randomised</w:t>
      </w:r>
      <w:proofErr w:type="spellEnd"/>
      <w:r w:rsidRPr="00780DE7">
        <w:rPr>
          <w:rFonts w:cstheme="minorHAnsi"/>
          <w:color w:val="000000" w:themeColor="text1"/>
          <w:sz w:val="24"/>
          <w:szCs w:val="24"/>
          <w:lang w:val="en-US"/>
        </w:rPr>
        <w:t xml:space="preserve"> controlled trial of psychotherapy in patients with refractory irritable bowel syndrome. Br J Psychiatry</w:t>
      </w:r>
      <w:r w:rsidRPr="00780DE7">
        <w:rPr>
          <w:rFonts w:cstheme="minorHAnsi"/>
          <w:color w:val="000000" w:themeColor="text1"/>
          <w:sz w:val="24"/>
          <w:szCs w:val="24"/>
          <w:lang w:val="en-US"/>
        </w:rPr>
        <w:t>.</w:t>
      </w:r>
      <w:r w:rsidRPr="00780DE7">
        <w:rPr>
          <w:rFonts w:cstheme="minorHAnsi"/>
          <w:color w:val="000000" w:themeColor="text1"/>
          <w:sz w:val="24"/>
          <w:szCs w:val="24"/>
          <w:lang w:val="en-US"/>
        </w:rPr>
        <w:t xml:space="preserve"> 1993;</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163:</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315</w:t>
      </w:r>
      <w:r w:rsidRPr="00780DE7">
        <w:rPr>
          <w:rFonts w:cstheme="minorHAnsi"/>
          <w:sz w:val="24"/>
          <w:szCs w:val="24"/>
          <w:lang w:val="en-US"/>
        </w:rPr>
        <w:t>–</w:t>
      </w:r>
      <w:r w:rsidRPr="00780DE7">
        <w:rPr>
          <w:rFonts w:cstheme="minorHAnsi"/>
          <w:color w:val="000000" w:themeColor="text1"/>
          <w:sz w:val="24"/>
          <w:szCs w:val="24"/>
          <w:lang w:val="en-US"/>
        </w:rPr>
        <w:t>21.</w:t>
      </w:r>
    </w:p>
    <w:p w14:paraId="6B86C1F0" w14:textId="77777777" w:rsidR="00C97472" w:rsidRPr="00780DE7" w:rsidRDefault="00C97472" w:rsidP="00C97472">
      <w:pPr>
        <w:autoSpaceDE w:val="0"/>
        <w:autoSpaceDN w:val="0"/>
        <w:adjustRightInd w:val="0"/>
        <w:spacing w:after="0" w:line="240" w:lineRule="auto"/>
        <w:rPr>
          <w:rFonts w:cstheme="minorHAnsi"/>
          <w:color w:val="000000" w:themeColor="text1"/>
          <w:sz w:val="24"/>
          <w:szCs w:val="24"/>
          <w:lang w:val="en-US"/>
        </w:rPr>
      </w:pPr>
    </w:p>
    <w:p w14:paraId="76197F0F" w14:textId="076291F9" w:rsidR="00914107" w:rsidRPr="00780DE7" w:rsidRDefault="00914107" w:rsidP="00C97472">
      <w:pPr>
        <w:autoSpaceDE w:val="0"/>
        <w:autoSpaceDN w:val="0"/>
        <w:adjustRightInd w:val="0"/>
        <w:spacing w:after="0" w:line="240" w:lineRule="auto"/>
        <w:rPr>
          <w:rFonts w:cstheme="minorHAnsi"/>
          <w:color w:val="000000" w:themeColor="text1"/>
          <w:sz w:val="24"/>
          <w:szCs w:val="24"/>
          <w:lang w:val="en-US"/>
        </w:rPr>
      </w:pPr>
      <w:r w:rsidRPr="00780DE7">
        <w:rPr>
          <w:rFonts w:cstheme="minorHAnsi"/>
          <w:color w:val="000000" w:themeColor="text1"/>
          <w:sz w:val="24"/>
          <w:szCs w:val="24"/>
          <w:lang w:val="en-US"/>
        </w:rPr>
        <w:t xml:space="preserve">Hamilton J, Guthrie E, Creed F, Thompson D, </w:t>
      </w:r>
      <w:proofErr w:type="spellStart"/>
      <w:r w:rsidRPr="00780DE7">
        <w:rPr>
          <w:rFonts w:cstheme="minorHAnsi"/>
          <w:color w:val="000000" w:themeColor="text1"/>
          <w:sz w:val="24"/>
          <w:szCs w:val="24"/>
          <w:lang w:val="en-US"/>
        </w:rPr>
        <w:t>Tomenson</w:t>
      </w:r>
      <w:proofErr w:type="spellEnd"/>
      <w:r w:rsidRPr="00780DE7">
        <w:rPr>
          <w:rFonts w:cstheme="minorHAnsi"/>
          <w:color w:val="000000" w:themeColor="text1"/>
          <w:sz w:val="24"/>
          <w:szCs w:val="24"/>
          <w:lang w:val="en-US"/>
        </w:rPr>
        <w:t xml:space="preserve"> B, Bennett R, et al. A randomized controlled trial of psychotherapy in patients with chronic functional dyspepsia. Gastroenterol</w:t>
      </w:r>
      <w:r w:rsidRPr="00780DE7">
        <w:rPr>
          <w:rFonts w:cstheme="minorHAnsi"/>
          <w:color w:val="000000" w:themeColor="text1"/>
          <w:sz w:val="24"/>
          <w:szCs w:val="24"/>
          <w:lang w:val="en-US"/>
        </w:rPr>
        <w:t>.</w:t>
      </w:r>
      <w:r w:rsidRPr="00780DE7">
        <w:rPr>
          <w:rFonts w:cstheme="minorHAnsi"/>
          <w:color w:val="000000" w:themeColor="text1"/>
          <w:sz w:val="24"/>
          <w:szCs w:val="24"/>
          <w:lang w:val="en-US"/>
        </w:rPr>
        <w:t xml:space="preserve"> 2000;</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119:</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661</w:t>
      </w:r>
      <w:r w:rsidRPr="00780DE7">
        <w:rPr>
          <w:rFonts w:cstheme="minorHAnsi"/>
          <w:sz w:val="24"/>
          <w:szCs w:val="24"/>
          <w:lang w:val="en-US"/>
        </w:rPr>
        <w:t>–</w:t>
      </w:r>
      <w:r w:rsidRPr="00780DE7">
        <w:rPr>
          <w:rFonts w:cstheme="minorHAnsi"/>
          <w:sz w:val="24"/>
          <w:szCs w:val="24"/>
          <w:lang w:val="en-US"/>
        </w:rPr>
        <w:t>6</w:t>
      </w:r>
      <w:r w:rsidRPr="00780DE7">
        <w:rPr>
          <w:rFonts w:cstheme="minorHAnsi"/>
          <w:color w:val="000000" w:themeColor="text1"/>
          <w:sz w:val="24"/>
          <w:szCs w:val="24"/>
          <w:lang w:val="en-US"/>
        </w:rPr>
        <w:t>9.</w:t>
      </w:r>
    </w:p>
    <w:p w14:paraId="28F6D0C9" w14:textId="77777777" w:rsidR="00C97472" w:rsidRPr="00780DE7" w:rsidRDefault="00C97472" w:rsidP="00C97472">
      <w:pPr>
        <w:autoSpaceDE w:val="0"/>
        <w:autoSpaceDN w:val="0"/>
        <w:adjustRightInd w:val="0"/>
        <w:spacing w:after="0" w:line="240" w:lineRule="auto"/>
        <w:rPr>
          <w:rFonts w:cstheme="minorHAnsi"/>
          <w:sz w:val="24"/>
          <w:szCs w:val="24"/>
          <w:lang w:val="en-US"/>
        </w:rPr>
      </w:pPr>
    </w:p>
    <w:p w14:paraId="4B2C4A60" w14:textId="4E43FD30" w:rsidR="00914107" w:rsidRPr="00780DE7" w:rsidRDefault="00914107" w:rsidP="00C97472">
      <w:pPr>
        <w:autoSpaceDE w:val="0"/>
        <w:autoSpaceDN w:val="0"/>
        <w:adjustRightInd w:val="0"/>
        <w:spacing w:after="0" w:line="240" w:lineRule="auto"/>
        <w:rPr>
          <w:rFonts w:cstheme="minorHAnsi"/>
          <w:sz w:val="24"/>
          <w:szCs w:val="24"/>
          <w:lang w:val="en-US"/>
        </w:rPr>
      </w:pPr>
      <w:proofErr w:type="spellStart"/>
      <w:r w:rsidRPr="00780DE7">
        <w:rPr>
          <w:rFonts w:cstheme="minorHAnsi"/>
          <w:sz w:val="24"/>
          <w:szCs w:val="24"/>
          <w:lang w:val="en-US"/>
        </w:rPr>
        <w:t>Jazi</w:t>
      </w:r>
      <w:proofErr w:type="spellEnd"/>
      <w:r w:rsidRPr="00780DE7">
        <w:rPr>
          <w:rFonts w:cstheme="minorHAnsi"/>
          <w:sz w:val="24"/>
          <w:szCs w:val="24"/>
          <w:lang w:val="en-US"/>
        </w:rPr>
        <w:t xml:space="preserve"> N, </w:t>
      </w:r>
      <w:proofErr w:type="spellStart"/>
      <w:r w:rsidRPr="00780DE7">
        <w:rPr>
          <w:rFonts w:cstheme="minorHAnsi"/>
          <w:sz w:val="24"/>
          <w:szCs w:val="24"/>
          <w:lang w:val="en-US"/>
        </w:rPr>
        <w:t>Sultzer</w:t>
      </w:r>
      <w:proofErr w:type="spellEnd"/>
      <w:r w:rsidRPr="00780DE7">
        <w:rPr>
          <w:rFonts w:cstheme="minorHAnsi"/>
          <w:sz w:val="24"/>
          <w:szCs w:val="24"/>
          <w:lang w:val="en-US"/>
        </w:rPr>
        <w:t xml:space="preserve"> D, Lumley M, </w:t>
      </w:r>
      <w:proofErr w:type="spellStart"/>
      <w:r w:rsidRPr="00780DE7">
        <w:rPr>
          <w:rFonts w:cstheme="minorHAnsi"/>
          <w:sz w:val="24"/>
          <w:szCs w:val="24"/>
          <w:lang w:val="en-US"/>
        </w:rPr>
        <w:t>Osato</w:t>
      </w:r>
      <w:proofErr w:type="spellEnd"/>
      <w:r w:rsidRPr="00780DE7">
        <w:rPr>
          <w:rFonts w:cstheme="minorHAnsi"/>
          <w:sz w:val="24"/>
          <w:szCs w:val="24"/>
          <w:lang w:val="en-US"/>
        </w:rPr>
        <w:t xml:space="preserve"> S, Yarns</w:t>
      </w:r>
      <w:r w:rsidRPr="00780DE7">
        <w:rPr>
          <w:rFonts w:cstheme="minorHAnsi"/>
          <w:sz w:val="24"/>
          <w:szCs w:val="24"/>
          <w:lang w:val="en-US"/>
        </w:rPr>
        <w:t xml:space="preserve"> </w:t>
      </w:r>
      <w:r w:rsidRPr="00780DE7">
        <w:rPr>
          <w:rFonts w:cstheme="minorHAnsi"/>
          <w:sz w:val="24"/>
          <w:szCs w:val="24"/>
          <w:lang w:val="en-US"/>
        </w:rPr>
        <w:t>B. Emotional Awareness and Expression</w:t>
      </w:r>
      <w:r w:rsidRPr="00780DE7">
        <w:rPr>
          <w:rFonts w:cstheme="minorHAnsi"/>
          <w:sz w:val="24"/>
          <w:szCs w:val="24"/>
          <w:lang w:val="en-US"/>
        </w:rPr>
        <w:t xml:space="preserve"> </w:t>
      </w:r>
      <w:r w:rsidRPr="00780DE7">
        <w:rPr>
          <w:rFonts w:cstheme="minorHAnsi"/>
          <w:sz w:val="24"/>
          <w:szCs w:val="24"/>
          <w:lang w:val="en-US"/>
        </w:rPr>
        <w:t>Therapy or Cognitive Behavior Therapy for</w:t>
      </w:r>
      <w:r w:rsidRPr="00780DE7">
        <w:rPr>
          <w:rFonts w:cstheme="minorHAnsi"/>
          <w:sz w:val="24"/>
          <w:szCs w:val="24"/>
          <w:lang w:val="en-US"/>
        </w:rPr>
        <w:t xml:space="preserve"> </w:t>
      </w:r>
      <w:r w:rsidRPr="00780DE7">
        <w:rPr>
          <w:rFonts w:cstheme="minorHAnsi"/>
          <w:sz w:val="24"/>
          <w:szCs w:val="24"/>
          <w:lang w:val="en-US"/>
        </w:rPr>
        <w:t>the Treatment of Chronic Musculoskeletal</w:t>
      </w:r>
      <w:r w:rsidRPr="00780DE7">
        <w:rPr>
          <w:rFonts w:cstheme="minorHAnsi"/>
          <w:sz w:val="24"/>
          <w:szCs w:val="24"/>
          <w:lang w:val="en-US"/>
        </w:rPr>
        <w:t xml:space="preserve"> </w:t>
      </w:r>
      <w:r w:rsidRPr="00780DE7">
        <w:rPr>
          <w:rFonts w:cstheme="minorHAnsi"/>
          <w:sz w:val="24"/>
          <w:szCs w:val="24"/>
          <w:lang w:val="en-US"/>
        </w:rPr>
        <w:t>Pain in Older Veterans: A Pilot Randomized</w:t>
      </w:r>
      <w:r w:rsidRPr="00780DE7">
        <w:rPr>
          <w:rFonts w:cstheme="minorHAnsi"/>
          <w:sz w:val="24"/>
          <w:szCs w:val="24"/>
          <w:lang w:val="en-US"/>
        </w:rPr>
        <w:t xml:space="preserve"> </w:t>
      </w:r>
      <w:r w:rsidRPr="00780DE7">
        <w:rPr>
          <w:rFonts w:cstheme="minorHAnsi"/>
          <w:sz w:val="24"/>
          <w:szCs w:val="24"/>
          <w:lang w:val="en-US"/>
        </w:rPr>
        <w:t>Clinical Trial. Am J Ger Psych. 2019; 27:</w:t>
      </w:r>
      <w:r w:rsidR="00C97472" w:rsidRPr="00780DE7">
        <w:rPr>
          <w:rFonts w:cstheme="minorHAnsi"/>
          <w:sz w:val="24"/>
          <w:szCs w:val="24"/>
          <w:lang w:val="en-US"/>
        </w:rPr>
        <w:t xml:space="preserve"> S153.</w:t>
      </w:r>
    </w:p>
    <w:p w14:paraId="6A43EE3B" w14:textId="77777777" w:rsidR="00914107" w:rsidRPr="00780DE7" w:rsidRDefault="00914107" w:rsidP="00C97472">
      <w:pPr>
        <w:autoSpaceDE w:val="0"/>
        <w:autoSpaceDN w:val="0"/>
        <w:adjustRightInd w:val="0"/>
        <w:spacing w:after="0" w:line="240" w:lineRule="auto"/>
        <w:rPr>
          <w:rFonts w:cstheme="minorHAnsi"/>
          <w:sz w:val="24"/>
          <w:szCs w:val="24"/>
          <w:lang w:val="en-US"/>
        </w:rPr>
      </w:pPr>
    </w:p>
    <w:p w14:paraId="7D2E1C50" w14:textId="02935C2D" w:rsidR="00914107" w:rsidRPr="00780DE7" w:rsidRDefault="00914107" w:rsidP="00C97472">
      <w:pPr>
        <w:autoSpaceDE w:val="0"/>
        <w:autoSpaceDN w:val="0"/>
        <w:adjustRightInd w:val="0"/>
        <w:spacing w:after="0" w:line="240" w:lineRule="auto"/>
        <w:rPr>
          <w:rFonts w:cstheme="minorHAnsi"/>
          <w:sz w:val="24"/>
          <w:szCs w:val="24"/>
          <w:lang w:val="en-US"/>
        </w:rPr>
      </w:pPr>
      <w:r w:rsidRPr="00780DE7">
        <w:rPr>
          <w:rFonts w:cstheme="minorHAnsi"/>
          <w:sz w:val="24"/>
          <w:szCs w:val="24"/>
          <w:lang w:val="en-US"/>
        </w:rPr>
        <w:t xml:space="preserve">Lumley MA, </w:t>
      </w:r>
      <w:proofErr w:type="spellStart"/>
      <w:r w:rsidRPr="00780DE7">
        <w:rPr>
          <w:rFonts w:cstheme="minorHAnsi"/>
          <w:sz w:val="24"/>
          <w:szCs w:val="24"/>
          <w:lang w:val="en-US"/>
        </w:rPr>
        <w:t>Schubiner</w:t>
      </w:r>
      <w:proofErr w:type="spellEnd"/>
      <w:r w:rsidRPr="00780DE7">
        <w:rPr>
          <w:rFonts w:cstheme="minorHAnsi"/>
          <w:sz w:val="24"/>
          <w:szCs w:val="24"/>
          <w:lang w:val="en-US"/>
        </w:rPr>
        <w:t xml:space="preserve"> H, Lockhart NA,</w:t>
      </w:r>
      <w:r w:rsidRPr="00780DE7">
        <w:rPr>
          <w:rFonts w:cstheme="minorHAnsi"/>
          <w:sz w:val="24"/>
          <w:szCs w:val="24"/>
          <w:lang w:val="en-US"/>
        </w:rPr>
        <w:t xml:space="preserve"> </w:t>
      </w:r>
      <w:r w:rsidRPr="00780DE7">
        <w:rPr>
          <w:rFonts w:cstheme="minorHAnsi"/>
          <w:sz w:val="24"/>
          <w:szCs w:val="24"/>
          <w:lang w:val="en-US"/>
        </w:rPr>
        <w:t xml:space="preserve">Kidwell KM, Harte SE, </w:t>
      </w:r>
      <w:proofErr w:type="spellStart"/>
      <w:r w:rsidRPr="00780DE7">
        <w:rPr>
          <w:rFonts w:cstheme="minorHAnsi"/>
          <w:sz w:val="24"/>
          <w:szCs w:val="24"/>
          <w:lang w:val="en-US"/>
        </w:rPr>
        <w:t>Clauw</w:t>
      </w:r>
      <w:proofErr w:type="spellEnd"/>
      <w:r w:rsidRPr="00780DE7">
        <w:rPr>
          <w:rFonts w:cstheme="minorHAnsi"/>
          <w:sz w:val="24"/>
          <w:szCs w:val="24"/>
          <w:lang w:val="en-US"/>
        </w:rPr>
        <w:t xml:space="preserve"> DJ, et al. Emotional</w:t>
      </w:r>
      <w:r w:rsidRPr="00780DE7">
        <w:rPr>
          <w:rFonts w:cstheme="minorHAnsi"/>
          <w:sz w:val="24"/>
          <w:szCs w:val="24"/>
          <w:lang w:val="en-US"/>
        </w:rPr>
        <w:t xml:space="preserve"> </w:t>
      </w:r>
      <w:r w:rsidRPr="00780DE7">
        <w:rPr>
          <w:rFonts w:cstheme="minorHAnsi"/>
          <w:sz w:val="24"/>
          <w:szCs w:val="24"/>
          <w:lang w:val="en-US"/>
        </w:rPr>
        <w:t>awareness and expression therapy, cognitive</w:t>
      </w:r>
      <w:r w:rsidRPr="00780DE7">
        <w:rPr>
          <w:rFonts w:cstheme="minorHAnsi"/>
          <w:sz w:val="24"/>
          <w:szCs w:val="24"/>
          <w:lang w:val="en-US"/>
        </w:rPr>
        <w:t xml:space="preserve"> </w:t>
      </w:r>
      <w:r w:rsidRPr="00780DE7">
        <w:rPr>
          <w:rFonts w:cstheme="minorHAnsi"/>
          <w:sz w:val="24"/>
          <w:szCs w:val="24"/>
          <w:lang w:val="en-US"/>
        </w:rPr>
        <w:t>behavioral therapy, and education for</w:t>
      </w:r>
      <w:r w:rsidRPr="00780DE7">
        <w:rPr>
          <w:rFonts w:cstheme="minorHAnsi"/>
          <w:sz w:val="24"/>
          <w:szCs w:val="24"/>
          <w:lang w:val="en-US"/>
        </w:rPr>
        <w:t xml:space="preserve"> </w:t>
      </w:r>
      <w:r w:rsidRPr="00780DE7">
        <w:rPr>
          <w:rFonts w:cstheme="minorHAnsi"/>
          <w:sz w:val="24"/>
          <w:szCs w:val="24"/>
          <w:lang w:val="en-US"/>
        </w:rPr>
        <w:t>fibromyalgia: a cluster-randomized controlled</w:t>
      </w:r>
      <w:r w:rsidRPr="00780DE7">
        <w:rPr>
          <w:rFonts w:cstheme="minorHAnsi"/>
          <w:sz w:val="24"/>
          <w:szCs w:val="24"/>
          <w:lang w:val="en-US"/>
        </w:rPr>
        <w:t xml:space="preserve"> </w:t>
      </w:r>
      <w:r w:rsidRPr="00780DE7">
        <w:rPr>
          <w:rFonts w:cstheme="minorHAnsi"/>
          <w:sz w:val="24"/>
          <w:szCs w:val="24"/>
          <w:lang w:val="en-US"/>
        </w:rPr>
        <w:t>trial. Pain. 2017 Dec; 158(12): 2354–63.</w:t>
      </w:r>
    </w:p>
    <w:p w14:paraId="558C2B99" w14:textId="597B0A2D" w:rsidR="00914107" w:rsidRPr="00780DE7" w:rsidRDefault="00914107" w:rsidP="00C97472">
      <w:pPr>
        <w:autoSpaceDE w:val="0"/>
        <w:autoSpaceDN w:val="0"/>
        <w:adjustRightInd w:val="0"/>
        <w:spacing w:after="0" w:line="240" w:lineRule="auto"/>
        <w:rPr>
          <w:rFonts w:cstheme="minorHAnsi"/>
          <w:sz w:val="24"/>
          <w:szCs w:val="24"/>
          <w:lang w:val="en-US"/>
        </w:rPr>
      </w:pPr>
      <w:r w:rsidRPr="00780DE7">
        <w:rPr>
          <w:rFonts w:cstheme="minorHAnsi"/>
          <w:sz w:val="24"/>
          <w:szCs w:val="24"/>
          <w:lang w:val="en-US"/>
        </w:rPr>
        <w:br/>
      </w:r>
      <w:proofErr w:type="spellStart"/>
      <w:r w:rsidRPr="00780DE7">
        <w:rPr>
          <w:rFonts w:cstheme="minorHAnsi"/>
          <w:sz w:val="24"/>
          <w:szCs w:val="24"/>
          <w:lang w:val="en-US"/>
        </w:rPr>
        <w:t>Monsen</w:t>
      </w:r>
      <w:proofErr w:type="spellEnd"/>
      <w:r w:rsidRPr="00780DE7">
        <w:rPr>
          <w:rFonts w:cstheme="minorHAnsi"/>
          <w:sz w:val="24"/>
          <w:szCs w:val="24"/>
          <w:lang w:val="en-US"/>
        </w:rPr>
        <w:t xml:space="preserve"> K, </w:t>
      </w:r>
      <w:proofErr w:type="spellStart"/>
      <w:r w:rsidRPr="00780DE7">
        <w:rPr>
          <w:rFonts w:cstheme="minorHAnsi"/>
          <w:sz w:val="24"/>
          <w:szCs w:val="24"/>
          <w:lang w:val="en-US"/>
        </w:rPr>
        <w:t>Monsen</w:t>
      </w:r>
      <w:proofErr w:type="spellEnd"/>
      <w:r w:rsidRPr="00780DE7">
        <w:rPr>
          <w:rFonts w:cstheme="minorHAnsi"/>
          <w:sz w:val="24"/>
          <w:szCs w:val="24"/>
          <w:lang w:val="en-US"/>
        </w:rPr>
        <w:t xml:space="preserve"> JT. Chronic pain and psychodynamic</w:t>
      </w:r>
      <w:r w:rsidRPr="00780DE7">
        <w:rPr>
          <w:rFonts w:cstheme="minorHAnsi"/>
          <w:sz w:val="24"/>
          <w:szCs w:val="24"/>
          <w:lang w:val="en-US"/>
        </w:rPr>
        <w:t xml:space="preserve"> </w:t>
      </w:r>
      <w:r w:rsidRPr="00780DE7">
        <w:rPr>
          <w:rFonts w:cstheme="minorHAnsi"/>
          <w:sz w:val="24"/>
          <w:szCs w:val="24"/>
          <w:lang w:val="en-US"/>
        </w:rPr>
        <w:t>body therapy: A controlled outcome</w:t>
      </w:r>
      <w:r w:rsidRPr="00780DE7">
        <w:rPr>
          <w:rFonts w:cstheme="minorHAnsi"/>
          <w:sz w:val="24"/>
          <w:szCs w:val="24"/>
          <w:lang w:val="en-US"/>
        </w:rPr>
        <w:t xml:space="preserve"> </w:t>
      </w:r>
      <w:r w:rsidRPr="00780DE7">
        <w:rPr>
          <w:rFonts w:cstheme="minorHAnsi"/>
          <w:sz w:val="24"/>
          <w:szCs w:val="24"/>
          <w:lang w:val="en-US"/>
        </w:rPr>
        <w:t xml:space="preserve">study. Psychother Theory Res </w:t>
      </w:r>
      <w:proofErr w:type="spellStart"/>
      <w:r w:rsidRPr="00780DE7">
        <w:rPr>
          <w:rFonts w:cstheme="minorHAnsi"/>
          <w:sz w:val="24"/>
          <w:szCs w:val="24"/>
          <w:lang w:val="en-US"/>
        </w:rPr>
        <w:t>Pract</w:t>
      </w:r>
      <w:proofErr w:type="spellEnd"/>
      <w:r w:rsidRPr="00780DE7">
        <w:rPr>
          <w:rFonts w:cstheme="minorHAnsi"/>
          <w:sz w:val="24"/>
          <w:szCs w:val="24"/>
          <w:lang w:val="en-US"/>
        </w:rPr>
        <w:t>.</w:t>
      </w:r>
      <w:r w:rsidRPr="00780DE7">
        <w:rPr>
          <w:rFonts w:cstheme="minorHAnsi"/>
          <w:sz w:val="24"/>
          <w:szCs w:val="24"/>
          <w:lang w:val="en-US"/>
        </w:rPr>
        <w:t xml:space="preserve"> </w:t>
      </w:r>
      <w:r w:rsidRPr="00780DE7">
        <w:rPr>
          <w:rFonts w:cstheme="minorHAnsi"/>
          <w:sz w:val="24"/>
          <w:szCs w:val="24"/>
          <w:lang w:val="en-US"/>
        </w:rPr>
        <w:t>2000; 37(3): 257–69.</w:t>
      </w:r>
      <w:r w:rsidR="00C97472" w:rsidRPr="00780DE7">
        <w:rPr>
          <w:rFonts w:cstheme="minorHAnsi"/>
          <w:sz w:val="24"/>
          <w:szCs w:val="24"/>
          <w:lang w:val="en-US"/>
        </w:rPr>
        <w:t xml:space="preserve"> </w:t>
      </w:r>
    </w:p>
    <w:p w14:paraId="53633EE5" w14:textId="77777777" w:rsidR="00C97472" w:rsidRPr="00780DE7" w:rsidRDefault="00C97472" w:rsidP="00C97472">
      <w:pPr>
        <w:autoSpaceDE w:val="0"/>
        <w:autoSpaceDN w:val="0"/>
        <w:adjustRightInd w:val="0"/>
        <w:spacing w:after="0" w:line="240" w:lineRule="auto"/>
        <w:rPr>
          <w:rFonts w:cstheme="minorHAnsi"/>
          <w:sz w:val="24"/>
          <w:szCs w:val="24"/>
          <w:lang w:val="en-US"/>
        </w:rPr>
      </w:pPr>
    </w:p>
    <w:p w14:paraId="3BE8FC45" w14:textId="77777777" w:rsidR="00C97472" w:rsidRPr="00780DE7" w:rsidRDefault="00914107" w:rsidP="00C97472">
      <w:pPr>
        <w:autoSpaceDE w:val="0"/>
        <w:autoSpaceDN w:val="0"/>
        <w:adjustRightInd w:val="0"/>
        <w:spacing w:after="0" w:line="240" w:lineRule="auto"/>
        <w:rPr>
          <w:rFonts w:cstheme="minorHAnsi"/>
          <w:color w:val="000000" w:themeColor="text1"/>
          <w:sz w:val="24"/>
          <w:szCs w:val="24"/>
          <w:lang w:val="en-US"/>
        </w:rPr>
      </w:pPr>
      <w:r w:rsidRPr="00780DE7">
        <w:rPr>
          <w:rFonts w:cstheme="minorHAnsi"/>
          <w:color w:val="000000" w:themeColor="text1"/>
          <w:sz w:val="24"/>
          <w:szCs w:val="24"/>
          <w:lang w:val="en-US"/>
        </w:rPr>
        <w:lastRenderedPageBreak/>
        <w:t xml:space="preserve">Sattel H, </w:t>
      </w:r>
      <w:proofErr w:type="spellStart"/>
      <w:r w:rsidRPr="00780DE7">
        <w:rPr>
          <w:rFonts w:cstheme="minorHAnsi"/>
          <w:color w:val="000000" w:themeColor="text1"/>
          <w:sz w:val="24"/>
          <w:szCs w:val="24"/>
          <w:lang w:val="en-US"/>
        </w:rPr>
        <w:t>Lahmann</w:t>
      </w:r>
      <w:proofErr w:type="spellEnd"/>
      <w:r w:rsidRPr="00780DE7">
        <w:rPr>
          <w:rFonts w:cstheme="minorHAnsi"/>
          <w:color w:val="000000" w:themeColor="text1"/>
          <w:sz w:val="24"/>
          <w:szCs w:val="24"/>
          <w:lang w:val="en-US"/>
        </w:rPr>
        <w:t xml:space="preserve"> C, </w:t>
      </w:r>
      <w:proofErr w:type="spellStart"/>
      <w:r w:rsidRPr="00780DE7">
        <w:rPr>
          <w:rFonts w:cstheme="minorHAnsi"/>
          <w:color w:val="000000" w:themeColor="text1"/>
          <w:sz w:val="24"/>
          <w:szCs w:val="24"/>
          <w:lang w:val="en-US"/>
        </w:rPr>
        <w:t>Gundel</w:t>
      </w:r>
      <w:proofErr w:type="spellEnd"/>
      <w:r w:rsidRPr="00780DE7">
        <w:rPr>
          <w:rFonts w:cstheme="minorHAnsi"/>
          <w:color w:val="000000" w:themeColor="text1"/>
          <w:sz w:val="24"/>
          <w:szCs w:val="24"/>
          <w:lang w:val="en-US"/>
        </w:rPr>
        <w:t xml:space="preserve"> H, Guthrie E, Kruse J, Noll-</w:t>
      </w:r>
      <w:proofErr w:type="spellStart"/>
      <w:r w:rsidRPr="00780DE7">
        <w:rPr>
          <w:rFonts w:cstheme="minorHAnsi"/>
          <w:color w:val="000000" w:themeColor="text1"/>
          <w:sz w:val="24"/>
          <w:szCs w:val="24"/>
          <w:lang w:val="en-US"/>
        </w:rPr>
        <w:t>Hussong</w:t>
      </w:r>
      <w:proofErr w:type="spellEnd"/>
      <w:r w:rsidRPr="00780DE7">
        <w:rPr>
          <w:rFonts w:cstheme="minorHAnsi"/>
          <w:color w:val="000000" w:themeColor="text1"/>
          <w:sz w:val="24"/>
          <w:szCs w:val="24"/>
          <w:lang w:val="en-US"/>
        </w:rPr>
        <w:t xml:space="preserve"> M, et al. Brief psychodynamic interpersonal psychotherapy for patients with multisomatoform disorder: </w:t>
      </w:r>
      <w:proofErr w:type="spellStart"/>
      <w:r w:rsidRPr="00780DE7">
        <w:rPr>
          <w:rFonts w:cstheme="minorHAnsi"/>
          <w:color w:val="000000" w:themeColor="text1"/>
          <w:sz w:val="24"/>
          <w:szCs w:val="24"/>
          <w:lang w:val="en-US"/>
        </w:rPr>
        <w:t>Randomised</w:t>
      </w:r>
      <w:proofErr w:type="spellEnd"/>
      <w:r w:rsidRPr="00780DE7">
        <w:rPr>
          <w:rFonts w:cstheme="minorHAnsi"/>
          <w:color w:val="000000" w:themeColor="text1"/>
          <w:sz w:val="24"/>
          <w:szCs w:val="24"/>
          <w:lang w:val="en-US"/>
        </w:rPr>
        <w:t xml:space="preserve"> controlled trial. Brit J Psychiatry</w:t>
      </w:r>
      <w:r w:rsidRPr="00780DE7">
        <w:rPr>
          <w:rFonts w:cstheme="minorHAnsi"/>
          <w:color w:val="000000" w:themeColor="text1"/>
          <w:sz w:val="24"/>
          <w:szCs w:val="24"/>
          <w:lang w:val="en-US"/>
        </w:rPr>
        <w:t>.</w:t>
      </w:r>
      <w:r w:rsidRPr="00780DE7">
        <w:rPr>
          <w:rFonts w:cstheme="minorHAnsi"/>
          <w:color w:val="000000" w:themeColor="text1"/>
          <w:sz w:val="24"/>
          <w:szCs w:val="24"/>
          <w:lang w:val="en-US"/>
        </w:rPr>
        <w:t xml:space="preserve"> 2012;</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200:</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60</w:t>
      </w:r>
      <w:r w:rsidRPr="00780DE7">
        <w:rPr>
          <w:rFonts w:cstheme="minorHAnsi"/>
          <w:sz w:val="24"/>
          <w:szCs w:val="24"/>
          <w:lang w:val="en-US"/>
        </w:rPr>
        <w:t>–</w:t>
      </w:r>
      <w:r w:rsidRPr="00780DE7">
        <w:rPr>
          <w:rFonts w:cstheme="minorHAnsi"/>
          <w:color w:val="000000" w:themeColor="text1"/>
          <w:sz w:val="24"/>
          <w:szCs w:val="24"/>
          <w:lang w:val="en-US"/>
        </w:rPr>
        <w:t>7.</w:t>
      </w:r>
    </w:p>
    <w:p w14:paraId="66C04D78" w14:textId="77777777" w:rsidR="00C97472" w:rsidRPr="00780DE7" w:rsidRDefault="00C97472" w:rsidP="00C97472">
      <w:pPr>
        <w:autoSpaceDE w:val="0"/>
        <w:autoSpaceDN w:val="0"/>
        <w:adjustRightInd w:val="0"/>
        <w:spacing w:after="0" w:line="240" w:lineRule="auto"/>
        <w:rPr>
          <w:rFonts w:cstheme="minorHAnsi"/>
          <w:color w:val="000000" w:themeColor="text1"/>
          <w:sz w:val="24"/>
          <w:szCs w:val="24"/>
          <w:lang w:val="en-US"/>
        </w:rPr>
      </w:pPr>
    </w:p>
    <w:p w14:paraId="442BCAF2" w14:textId="1FB4662B" w:rsidR="00914107" w:rsidRPr="00780DE7" w:rsidRDefault="00914107" w:rsidP="00C97472">
      <w:pPr>
        <w:autoSpaceDE w:val="0"/>
        <w:autoSpaceDN w:val="0"/>
        <w:adjustRightInd w:val="0"/>
        <w:spacing w:after="0" w:line="240" w:lineRule="auto"/>
        <w:rPr>
          <w:rFonts w:cstheme="minorHAnsi"/>
          <w:color w:val="000000" w:themeColor="text1"/>
          <w:sz w:val="24"/>
          <w:szCs w:val="24"/>
          <w:lang w:val="en-US"/>
        </w:rPr>
      </w:pPr>
      <w:proofErr w:type="spellStart"/>
      <w:r w:rsidRPr="00780DE7">
        <w:rPr>
          <w:rFonts w:cstheme="minorHAnsi"/>
          <w:color w:val="000000" w:themeColor="text1"/>
          <w:sz w:val="24"/>
          <w:szCs w:val="24"/>
          <w:lang w:val="en-US"/>
        </w:rPr>
        <w:t>Schaefert</w:t>
      </w:r>
      <w:proofErr w:type="spellEnd"/>
      <w:r w:rsidRPr="00780DE7">
        <w:rPr>
          <w:rFonts w:cstheme="minorHAnsi"/>
          <w:color w:val="000000" w:themeColor="text1"/>
          <w:sz w:val="24"/>
          <w:szCs w:val="24"/>
          <w:lang w:val="en-US"/>
        </w:rPr>
        <w:t xml:space="preserve"> R, Kaufmann C, Wild B, </w:t>
      </w:r>
      <w:proofErr w:type="spellStart"/>
      <w:r w:rsidRPr="00780DE7">
        <w:rPr>
          <w:rFonts w:cstheme="minorHAnsi"/>
          <w:color w:val="000000" w:themeColor="text1"/>
          <w:sz w:val="24"/>
          <w:szCs w:val="24"/>
          <w:lang w:val="en-US"/>
        </w:rPr>
        <w:t>Schellberg</w:t>
      </w:r>
      <w:proofErr w:type="spellEnd"/>
      <w:r w:rsidRPr="00780DE7">
        <w:rPr>
          <w:rFonts w:cstheme="minorHAnsi"/>
          <w:color w:val="000000" w:themeColor="text1"/>
          <w:sz w:val="24"/>
          <w:szCs w:val="24"/>
          <w:lang w:val="en-US"/>
        </w:rPr>
        <w:t xml:space="preserve"> D, Boelter R, Faber R, et al. Specific Collaborative Group Intervention for Patients with Medically Unexplained Symptoms in General Practice: A Cluster Randomized Controlled Trial. Psychother Psychosom</w:t>
      </w:r>
      <w:r w:rsidRPr="00780DE7">
        <w:rPr>
          <w:rFonts w:cstheme="minorHAnsi"/>
          <w:color w:val="000000" w:themeColor="text1"/>
          <w:sz w:val="24"/>
          <w:szCs w:val="24"/>
          <w:lang w:val="en-US"/>
        </w:rPr>
        <w:t>.</w:t>
      </w:r>
      <w:r w:rsidRPr="00780DE7">
        <w:rPr>
          <w:rFonts w:cstheme="minorHAnsi"/>
          <w:color w:val="000000" w:themeColor="text1"/>
          <w:sz w:val="24"/>
          <w:szCs w:val="24"/>
          <w:lang w:val="en-US"/>
        </w:rPr>
        <w:t xml:space="preserve"> 2013;</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82:</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106</w:t>
      </w:r>
      <w:r w:rsidRPr="00780DE7">
        <w:rPr>
          <w:rFonts w:cstheme="minorHAnsi"/>
          <w:sz w:val="24"/>
          <w:szCs w:val="24"/>
          <w:lang w:val="en-US"/>
        </w:rPr>
        <w:t>–</w:t>
      </w:r>
      <w:r w:rsidRPr="00780DE7">
        <w:rPr>
          <w:rFonts w:cstheme="minorHAnsi"/>
          <w:color w:val="000000" w:themeColor="text1"/>
          <w:sz w:val="24"/>
          <w:szCs w:val="24"/>
          <w:lang w:val="en-US"/>
        </w:rPr>
        <w:t>19.</w:t>
      </w:r>
    </w:p>
    <w:p w14:paraId="25EEBA05" w14:textId="77777777" w:rsidR="00C97472" w:rsidRPr="00780DE7" w:rsidRDefault="00C97472" w:rsidP="00C97472">
      <w:pPr>
        <w:autoSpaceDE w:val="0"/>
        <w:autoSpaceDN w:val="0"/>
        <w:adjustRightInd w:val="0"/>
        <w:spacing w:after="0" w:line="240" w:lineRule="auto"/>
        <w:rPr>
          <w:rFonts w:cstheme="minorHAnsi"/>
          <w:color w:val="000000" w:themeColor="text1"/>
          <w:sz w:val="24"/>
          <w:szCs w:val="24"/>
          <w:lang w:val="en-US"/>
        </w:rPr>
      </w:pPr>
    </w:p>
    <w:p w14:paraId="5F1575B6" w14:textId="7A68EA3A" w:rsidR="00914107" w:rsidRPr="00780DE7" w:rsidRDefault="00914107" w:rsidP="00C97472">
      <w:pPr>
        <w:autoSpaceDE w:val="0"/>
        <w:autoSpaceDN w:val="0"/>
        <w:adjustRightInd w:val="0"/>
        <w:spacing w:after="0" w:line="240" w:lineRule="auto"/>
        <w:rPr>
          <w:rFonts w:cstheme="minorHAnsi"/>
          <w:color w:val="000000" w:themeColor="text1"/>
          <w:sz w:val="24"/>
          <w:szCs w:val="24"/>
          <w:lang w:val="en-US"/>
        </w:rPr>
      </w:pPr>
      <w:proofErr w:type="spellStart"/>
      <w:r w:rsidRPr="00780DE7">
        <w:rPr>
          <w:rFonts w:cstheme="minorHAnsi"/>
          <w:color w:val="000000" w:themeColor="text1"/>
          <w:sz w:val="24"/>
          <w:szCs w:val="24"/>
          <w:lang w:val="en-US"/>
        </w:rPr>
        <w:t>Scheidt</w:t>
      </w:r>
      <w:proofErr w:type="spellEnd"/>
      <w:r w:rsidRPr="00780DE7">
        <w:rPr>
          <w:rFonts w:cstheme="minorHAnsi"/>
          <w:color w:val="000000" w:themeColor="text1"/>
          <w:sz w:val="24"/>
          <w:szCs w:val="24"/>
          <w:lang w:val="en-US"/>
        </w:rPr>
        <w:t xml:space="preserve"> CE, Waller E, </w:t>
      </w:r>
      <w:proofErr w:type="spellStart"/>
      <w:r w:rsidRPr="00780DE7">
        <w:rPr>
          <w:rFonts w:cstheme="minorHAnsi"/>
          <w:color w:val="000000" w:themeColor="text1"/>
          <w:sz w:val="24"/>
          <w:szCs w:val="24"/>
          <w:lang w:val="en-US"/>
        </w:rPr>
        <w:t>Endorf</w:t>
      </w:r>
      <w:proofErr w:type="spellEnd"/>
      <w:r w:rsidRPr="00780DE7">
        <w:rPr>
          <w:rFonts w:cstheme="minorHAnsi"/>
          <w:color w:val="000000" w:themeColor="text1"/>
          <w:sz w:val="24"/>
          <w:szCs w:val="24"/>
          <w:lang w:val="en-US"/>
        </w:rPr>
        <w:t xml:space="preserve"> K, Schmidt S, König R, </w:t>
      </w:r>
      <w:proofErr w:type="spellStart"/>
      <w:r w:rsidRPr="00780DE7">
        <w:rPr>
          <w:rFonts w:cstheme="minorHAnsi"/>
          <w:color w:val="000000" w:themeColor="text1"/>
          <w:sz w:val="24"/>
          <w:szCs w:val="24"/>
          <w:lang w:val="en-US"/>
        </w:rPr>
        <w:t>Zeeck</w:t>
      </w:r>
      <w:proofErr w:type="spellEnd"/>
      <w:r w:rsidRPr="00780DE7">
        <w:rPr>
          <w:rFonts w:cstheme="minorHAnsi"/>
          <w:color w:val="000000" w:themeColor="text1"/>
          <w:sz w:val="24"/>
          <w:szCs w:val="24"/>
          <w:lang w:val="en-US"/>
        </w:rPr>
        <w:t xml:space="preserve"> A, et al. Is brief psychodynamic psychotherapy in primary fibromyalgia syndrome with concurrent depression an effective treatment? A randomized controlled trial. Gen Hosp Psychiatry</w:t>
      </w:r>
      <w:r w:rsidRPr="00780DE7">
        <w:rPr>
          <w:rFonts w:cstheme="minorHAnsi"/>
          <w:color w:val="000000" w:themeColor="text1"/>
          <w:sz w:val="24"/>
          <w:szCs w:val="24"/>
          <w:lang w:val="en-US"/>
        </w:rPr>
        <w:t>.</w:t>
      </w:r>
      <w:r w:rsidRPr="00780DE7">
        <w:rPr>
          <w:rFonts w:cstheme="minorHAnsi"/>
          <w:color w:val="000000" w:themeColor="text1"/>
          <w:sz w:val="24"/>
          <w:szCs w:val="24"/>
          <w:lang w:val="en-US"/>
        </w:rPr>
        <w:t xml:space="preserve"> 2013;</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2:</w:t>
      </w:r>
      <w:r w:rsidRPr="00780DE7">
        <w:rPr>
          <w:rFonts w:cstheme="minorHAnsi"/>
          <w:color w:val="000000" w:themeColor="text1"/>
          <w:sz w:val="24"/>
          <w:szCs w:val="24"/>
          <w:lang w:val="en-US"/>
        </w:rPr>
        <w:t xml:space="preserve"> </w:t>
      </w:r>
      <w:r w:rsidRPr="00780DE7">
        <w:rPr>
          <w:rFonts w:cstheme="minorHAnsi"/>
          <w:color w:val="000000" w:themeColor="text1"/>
          <w:sz w:val="24"/>
          <w:szCs w:val="24"/>
          <w:lang w:val="en-US"/>
        </w:rPr>
        <w:t>160</w:t>
      </w:r>
      <w:r w:rsidRPr="00780DE7">
        <w:rPr>
          <w:rFonts w:cstheme="minorHAnsi"/>
          <w:sz w:val="24"/>
          <w:szCs w:val="24"/>
          <w:lang w:val="en-US"/>
        </w:rPr>
        <w:t>–</w:t>
      </w:r>
      <w:r w:rsidRPr="00780DE7">
        <w:rPr>
          <w:rFonts w:cstheme="minorHAnsi"/>
          <w:color w:val="000000" w:themeColor="text1"/>
          <w:sz w:val="24"/>
          <w:szCs w:val="24"/>
          <w:lang w:val="en-US"/>
        </w:rPr>
        <w:t xml:space="preserve">7. </w:t>
      </w:r>
    </w:p>
    <w:p w14:paraId="3C9816DE" w14:textId="77777777" w:rsidR="00C97472" w:rsidRPr="00780DE7" w:rsidRDefault="00C97472" w:rsidP="00C97472">
      <w:pPr>
        <w:spacing w:after="0" w:line="240" w:lineRule="auto"/>
        <w:rPr>
          <w:rFonts w:cstheme="minorHAnsi"/>
          <w:color w:val="000000" w:themeColor="text1"/>
          <w:sz w:val="24"/>
          <w:szCs w:val="24"/>
        </w:rPr>
      </w:pPr>
    </w:p>
    <w:p w14:paraId="5551B21D" w14:textId="52630A89" w:rsidR="00914107" w:rsidRPr="00780DE7" w:rsidRDefault="00914107" w:rsidP="00C97472">
      <w:pPr>
        <w:spacing w:after="0" w:line="240" w:lineRule="auto"/>
        <w:rPr>
          <w:rFonts w:cstheme="minorHAnsi"/>
          <w:color w:val="000000" w:themeColor="text1"/>
          <w:sz w:val="24"/>
          <w:szCs w:val="24"/>
        </w:rPr>
      </w:pPr>
      <w:proofErr w:type="spellStart"/>
      <w:r w:rsidRPr="00780DE7">
        <w:rPr>
          <w:rFonts w:cstheme="minorHAnsi"/>
          <w:color w:val="000000" w:themeColor="text1"/>
          <w:sz w:val="24"/>
          <w:szCs w:val="24"/>
        </w:rPr>
        <w:t>Svedlund</w:t>
      </w:r>
      <w:proofErr w:type="spellEnd"/>
      <w:r w:rsidRPr="00780DE7">
        <w:rPr>
          <w:rFonts w:cstheme="minorHAnsi"/>
          <w:color w:val="000000" w:themeColor="text1"/>
          <w:sz w:val="24"/>
          <w:szCs w:val="24"/>
        </w:rPr>
        <w:t xml:space="preserve"> J, </w:t>
      </w:r>
      <w:proofErr w:type="spellStart"/>
      <w:r w:rsidRPr="00780DE7">
        <w:rPr>
          <w:rFonts w:cstheme="minorHAnsi"/>
          <w:color w:val="000000" w:themeColor="text1"/>
          <w:sz w:val="24"/>
          <w:szCs w:val="24"/>
        </w:rPr>
        <w:t>Sjodin</w:t>
      </w:r>
      <w:proofErr w:type="spellEnd"/>
      <w:r w:rsidRPr="00780DE7">
        <w:rPr>
          <w:rFonts w:cstheme="minorHAnsi"/>
          <w:color w:val="000000" w:themeColor="text1"/>
          <w:sz w:val="24"/>
          <w:szCs w:val="24"/>
        </w:rPr>
        <w:t xml:space="preserve"> I, </w:t>
      </w:r>
      <w:proofErr w:type="spellStart"/>
      <w:r w:rsidRPr="00780DE7">
        <w:rPr>
          <w:rFonts w:cstheme="minorHAnsi"/>
          <w:color w:val="000000" w:themeColor="text1"/>
          <w:sz w:val="24"/>
          <w:szCs w:val="24"/>
        </w:rPr>
        <w:t>Ottoson</w:t>
      </w:r>
      <w:proofErr w:type="spellEnd"/>
      <w:r w:rsidRPr="00780DE7">
        <w:rPr>
          <w:rFonts w:cstheme="minorHAnsi"/>
          <w:color w:val="000000" w:themeColor="text1"/>
          <w:sz w:val="24"/>
          <w:szCs w:val="24"/>
        </w:rPr>
        <w:t xml:space="preserve"> JO, </w:t>
      </w:r>
      <w:proofErr w:type="spellStart"/>
      <w:r w:rsidRPr="00780DE7">
        <w:rPr>
          <w:rFonts w:cstheme="minorHAnsi"/>
          <w:color w:val="000000" w:themeColor="text1"/>
          <w:sz w:val="24"/>
          <w:szCs w:val="24"/>
        </w:rPr>
        <w:t>Dotevall</w:t>
      </w:r>
      <w:proofErr w:type="spellEnd"/>
      <w:r w:rsidRPr="00780DE7">
        <w:rPr>
          <w:rFonts w:cstheme="minorHAnsi"/>
          <w:color w:val="000000" w:themeColor="text1"/>
          <w:sz w:val="24"/>
          <w:szCs w:val="24"/>
        </w:rPr>
        <w:t xml:space="preserve"> G. Controlled study of psychotherapy in irritable bowel syndrome. Lancet</w:t>
      </w:r>
      <w:r w:rsidRPr="00780DE7">
        <w:rPr>
          <w:rFonts w:cstheme="minorHAnsi"/>
          <w:color w:val="000000" w:themeColor="text1"/>
          <w:sz w:val="24"/>
          <w:szCs w:val="24"/>
        </w:rPr>
        <w:t>.</w:t>
      </w:r>
      <w:r w:rsidRPr="00780DE7">
        <w:rPr>
          <w:rFonts w:cstheme="minorHAnsi"/>
          <w:color w:val="000000" w:themeColor="text1"/>
          <w:sz w:val="24"/>
          <w:szCs w:val="24"/>
        </w:rPr>
        <w:t xml:space="preserve"> 1983;</w:t>
      </w:r>
      <w:r w:rsidRPr="00780DE7">
        <w:rPr>
          <w:rFonts w:cstheme="minorHAnsi"/>
          <w:color w:val="000000" w:themeColor="text1"/>
          <w:sz w:val="24"/>
          <w:szCs w:val="24"/>
        </w:rPr>
        <w:t xml:space="preserve"> </w:t>
      </w:r>
      <w:r w:rsidRPr="00780DE7">
        <w:rPr>
          <w:rFonts w:cstheme="minorHAnsi"/>
          <w:color w:val="000000" w:themeColor="text1"/>
          <w:sz w:val="24"/>
          <w:szCs w:val="24"/>
        </w:rPr>
        <w:t>10:</w:t>
      </w:r>
      <w:r w:rsidRPr="00780DE7">
        <w:rPr>
          <w:rFonts w:cstheme="minorHAnsi"/>
          <w:color w:val="000000" w:themeColor="text1"/>
          <w:sz w:val="24"/>
          <w:szCs w:val="24"/>
        </w:rPr>
        <w:t xml:space="preserve"> </w:t>
      </w:r>
      <w:r w:rsidRPr="00780DE7">
        <w:rPr>
          <w:rFonts w:cstheme="minorHAnsi"/>
          <w:color w:val="000000" w:themeColor="text1"/>
          <w:sz w:val="24"/>
          <w:szCs w:val="24"/>
        </w:rPr>
        <w:t>589</w:t>
      </w:r>
      <w:r w:rsidRPr="00780DE7">
        <w:rPr>
          <w:rFonts w:cstheme="minorHAnsi"/>
          <w:sz w:val="24"/>
          <w:szCs w:val="24"/>
          <w:lang w:val="en-US"/>
        </w:rPr>
        <w:t>–</w:t>
      </w:r>
      <w:r w:rsidRPr="00780DE7">
        <w:rPr>
          <w:rFonts w:cstheme="minorHAnsi"/>
          <w:color w:val="000000" w:themeColor="text1"/>
          <w:sz w:val="24"/>
          <w:szCs w:val="24"/>
        </w:rPr>
        <w:t>592.</w:t>
      </w:r>
    </w:p>
    <w:p w14:paraId="15EDDC43" w14:textId="77777777" w:rsidR="00C97472" w:rsidRPr="00780DE7" w:rsidRDefault="00C97472" w:rsidP="00C97472">
      <w:pPr>
        <w:autoSpaceDE w:val="0"/>
        <w:autoSpaceDN w:val="0"/>
        <w:adjustRightInd w:val="0"/>
        <w:spacing w:after="0" w:line="240" w:lineRule="auto"/>
        <w:rPr>
          <w:rFonts w:cstheme="minorHAnsi"/>
          <w:sz w:val="24"/>
          <w:szCs w:val="24"/>
          <w:lang w:val="en-US"/>
        </w:rPr>
      </w:pPr>
    </w:p>
    <w:p w14:paraId="3A2AEB10" w14:textId="6127B1C2" w:rsidR="00914107" w:rsidRPr="00780DE7" w:rsidRDefault="00914107" w:rsidP="00C97472">
      <w:pPr>
        <w:autoSpaceDE w:val="0"/>
        <w:autoSpaceDN w:val="0"/>
        <w:adjustRightInd w:val="0"/>
        <w:spacing w:after="0" w:line="240" w:lineRule="auto"/>
        <w:rPr>
          <w:rFonts w:cstheme="minorHAnsi"/>
          <w:sz w:val="24"/>
          <w:szCs w:val="24"/>
          <w:lang w:val="en-US"/>
        </w:rPr>
      </w:pPr>
      <w:r w:rsidRPr="00780DE7">
        <w:rPr>
          <w:rFonts w:cstheme="minorHAnsi"/>
          <w:sz w:val="24"/>
          <w:szCs w:val="24"/>
          <w:lang w:val="en-US"/>
        </w:rPr>
        <w:t>Thakur ER, Holmes HJ, Lockhart NA, Carty</w:t>
      </w:r>
      <w:r w:rsidRPr="00780DE7">
        <w:rPr>
          <w:rFonts w:cstheme="minorHAnsi"/>
          <w:sz w:val="24"/>
          <w:szCs w:val="24"/>
          <w:lang w:val="en-US"/>
        </w:rPr>
        <w:t xml:space="preserve"> </w:t>
      </w:r>
      <w:r w:rsidRPr="00780DE7">
        <w:rPr>
          <w:rFonts w:cstheme="minorHAnsi"/>
          <w:sz w:val="24"/>
          <w:szCs w:val="24"/>
          <w:lang w:val="en-US"/>
        </w:rPr>
        <w:t xml:space="preserve">JN, </w:t>
      </w:r>
      <w:proofErr w:type="spellStart"/>
      <w:r w:rsidRPr="00780DE7">
        <w:rPr>
          <w:rFonts w:cstheme="minorHAnsi"/>
          <w:sz w:val="24"/>
          <w:szCs w:val="24"/>
          <w:lang w:val="en-US"/>
        </w:rPr>
        <w:t>Ziadni</w:t>
      </w:r>
      <w:proofErr w:type="spellEnd"/>
      <w:r w:rsidRPr="00780DE7">
        <w:rPr>
          <w:rFonts w:cstheme="minorHAnsi"/>
          <w:sz w:val="24"/>
          <w:szCs w:val="24"/>
          <w:lang w:val="en-US"/>
        </w:rPr>
        <w:t xml:space="preserve"> MS, Doherty HK, et al. Emotional</w:t>
      </w:r>
      <w:r w:rsidRPr="00780DE7">
        <w:rPr>
          <w:rFonts w:cstheme="minorHAnsi"/>
          <w:sz w:val="24"/>
          <w:szCs w:val="24"/>
          <w:lang w:val="en-US"/>
        </w:rPr>
        <w:t xml:space="preserve"> </w:t>
      </w:r>
      <w:r w:rsidRPr="00780DE7">
        <w:rPr>
          <w:rFonts w:cstheme="minorHAnsi"/>
          <w:sz w:val="24"/>
          <w:szCs w:val="24"/>
          <w:lang w:val="en-US"/>
        </w:rPr>
        <w:t>awareness and expression training improves</w:t>
      </w:r>
      <w:r w:rsidRPr="00780DE7">
        <w:rPr>
          <w:rFonts w:cstheme="minorHAnsi"/>
          <w:sz w:val="24"/>
          <w:szCs w:val="24"/>
          <w:lang w:val="en-US"/>
        </w:rPr>
        <w:t xml:space="preserve"> </w:t>
      </w:r>
      <w:r w:rsidRPr="00780DE7">
        <w:rPr>
          <w:rFonts w:cstheme="minorHAnsi"/>
          <w:sz w:val="24"/>
          <w:szCs w:val="24"/>
          <w:lang w:val="en-US"/>
        </w:rPr>
        <w:t>irritable bowel syndrome: A randomized controlled</w:t>
      </w:r>
      <w:r w:rsidRPr="00780DE7">
        <w:rPr>
          <w:rFonts w:cstheme="minorHAnsi"/>
          <w:sz w:val="24"/>
          <w:szCs w:val="24"/>
          <w:lang w:val="en-US"/>
        </w:rPr>
        <w:t xml:space="preserve"> </w:t>
      </w:r>
      <w:r w:rsidRPr="00780DE7">
        <w:rPr>
          <w:rFonts w:cstheme="minorHAnsi"/>
          <w:sz w:val="24"/>
          <w:szCs w:val="24"/>
          <w:lang w:val="en-US"/>
        </w:rPr>
        <w:t xml:space="preserve">trial. </w:t>
      </w:r>
      <w:proofErr w:type="spellStart"/>
      <w:r w:rsidRPr="00780DE7">
        <w:rPr>
          <w:rFonts w:cstheme="minorHAnsi"/>
          <w:sz w:val="24"/>
          <w:szCs w:val="24"/>
          <w:lang w:val="en-US"/>
        </w:rPr>
        <w:t>Neurogastroenterol</w:t>
      </w:r>
      <w:proofErr w:type="spellEnd"/>
      <w:r w:rsidRPr="00780DE7">
        <w:rPr>
          <w:rFonts w:cstheme="minorHAnsi"/>
          <w:sz w:val="24"/>
          <w:szCs w:val="24"/>
          <w:lang w:val="en-US"/>
        </w:rPr>
        <w:t xml:space="preserve"> </w:t>
      </w:r>
      <w:proofErr w:type="spellStart"/>
      <w:r w:rsidRPr="00780DE7">
        <w:rPr>
          <w:rFonts w:cstheme="minorHAnsi"/>
          <w:sz w:val="24"/>
          <w:szCs w:val="24"/>
          <w:lang w:val="en-US"/>
        </w:rPr>
        <w:t>Motil</w:t>
      </w:r>
      <w:proofErr w:type="spellEnd"/>
      <w:r w:rsidRPr="00780DE7">
        <w:rPr>
          <w:rFonts w:cstheme="minorHAnsi"/>
          <w:sz w:val="24"/>
          <w:szCs w:val="24"/>
          <w:lang w:val="en-US"/>
        </w:rPr>
        <w:t>. 2017</w:t>
      </w:r>
      <w:r w:rsidRPr="00780DE7">
        <w:rPr>
          <w:rFonts w:cstheme="minorHAnsi"/>
          <w:sz w:val="24"/>
          <w:szCs w:val="24"/>
          <w:lang w:val="en-US"/>
        </w:rPr>
        <w:t xml:space="preserve"> </w:t>
      </w:r>
      <w:r w:rsidRPr="00780DE7">
        <w:rPr>
          <w:rFonts w:cstheme="minorHAnsi"/>
          <w:sz w:val="24"/>
          <w:szCs w:val="24"/>
          <w:lang w:val="en-US"/>
        </w:rPr>
        <w:t>Dec; 29(12):</w:t>
      </w:r>
      <w:r w:rsidR="00C97472" w:rsidRPr="00780DE7">
        <w:rPr>
          <w:rFonts w:cstheme="minorHAnsi"/>
          <w:sz w:val="24"/>
          <w:szCs w:val="24"/>
          <w:lang w:val="en-US"/>
        </w:rPr>
        <w:t xml:space="preserve"> </w:t>
      </w:r>
      <w:r w:rsidRPr="00780DE7">
        <w:rPr>
          <w:rFonts w:cstheme="minorHAnsi"/>
          <w:sz w:val="24"/>
          <w:szCs w:val="24"/>
          <w:lang w:val="en-US"/>
        </w:rPr>
        <w:t>e13143.</w:t>
      </w:r>
    </w:p>
    <w:p w14:paraId="7359E617" w14:textId="77777777" w:rsidR="00C97472" w:rsidRPr="00780DE7" w:rsidRDefault="00C97472" w:rsidP="00C97472">
      <w:pPr>
        <w:autoSpaceDE w:val="0"/>
        <w:autoSpaceDN w:val="0"/>
        <w:adjustRightInd w:val="0"/>
        <w:spacing w:after="0" w:line="240" w:lineRule="auto"/>
        <w:rPr>
          <w:rFonts w:cstheme="minorHAnsi"/>
          <w:color w:val="000000" w:themeColor="text1"/>
          <w:sz w:val="24"/>
          <w:szCs w:val="24"/>
          <w:lang w:val="en-US"/>
        </w:rPr>
      </w:pPr>
    </w:p>
    <w:p w14:paraId="1B888734" w14:textId="7422BA81" w:rsidR="00914107" w:rsidRPr="00780DE7" w:rsidRDefault="00914107" w:rsidP="00C97472">
      <w:pPr>
        <w:autoSpaceDE w:val="0"/>
        <w:autoSpaceDN w:val="0"/>
        <w:adjustRightInd w:val="0"/>
        <w:spacing w:after="0" w:line="240" w:lineRule="auto"/>
        <w:rPr>
          <w:rFonts w:cstheme="minorHAnsi"/>
          <w:sz w:val="24"/>
          <w:szCs w:val="24"/>
          <w:lang w:val="en-US"/>
        </w:rPr>
      </w:pPr>
      <w:r w:rsidRPr="00780DE7">
        <w:rPr>
          <w:rFonts w:cstheme="minorHAnsi"/>
          <w:color w:val="000000" w:themeColor="text1"/>
          <w:sz w:val="24"/>
          <w:szCs w:val="24"/>
          <w:lang w:val="en-US"/>
        </w:rPr>
        <w:t xml:space="preserve">Yarns B, Cassidy J, Steers WN, </w:t>
      </w:r>
      <w:proofErr w:type="spellStart"/>
      <w:r w:rsidRPr="00780DE7">
        <w:rPr>
          <w:rFonts w:cstheme="minorHAnsi"/>
          <w:color w:val="000000" w:themeColor="text1"/>
          <w:sz w:val="24"/>
          <w:szCs w:val="24"/>
          <w:lang w:val="en-US"/>
        </w:rPr>
        <w:t>Osata</w:t>
      </w:r>
      <w:proofErr w:type="spellEnd"/>
      <w:r w:rsidRPr="00780DE7">
        <w:rPr>
          <w:rFonts w:cstheme="minorHAnsi"/>
          <w:color w:val="000000" w:themeColor="text1"/>
          <w:sz w:val="24"/>
          <w:szCs w:val="24"/>
          <w:lang w:val="en-US"/>
        </w:rPr>
        <w:t xml:space="preserve"> S, </w:t>
      </w:r>
      <w:proofErr w:type="spellStart"/>
      <w:r w:rsidRPr="00780DE7">
        <w:rPr>
          <w:rFonts w:cstheme="minorHAnsi"/>
          <w:color w:val="000000" w:themeColor="text1"/>
          <w:sz w:val="24"/>
          <w:szCs w:val="24"/>
          <w:lang w:val="en-US"/>
        </w:rPr>
        <w:t>Schubiner</w:t>
      </w:r>
      <w:proofErr w:type="spellEnd"/>
      <w:r w:rsidRPr="00780DE7">
        <w:rPr>
          <w:rFonts w:cstheme="minorHAnsi"/>
          <w:color w:val="000000" w:themeColor="text1"/>
          <w:sz w:val="24"/>
          <w:szCs w:val="24"/>
          <w:lang w:val="en-US"/>
        </w:rPr>
        <w:t xml:space="preserve"> H, </w:t>
      </w:r>
      <w:r w:rsidRPr="00780DE7">
        <w:rPr>
          <w:rFonts w:cstheme="minorHAnsi"/>
          <w:color w:val="000000" w:themeColor="text1"/>
          <w:sz w:val="24"/>
          <w:szCs w:val="24"/>
          <w:lang w:val="en-US"/>
        </w:rPr>
        <w:t>Lumley M</w:t>
      </w:r>
      <w:r w:rsidRPr="00780DE7">
        <w:rPr>
          <w:rFonts w:cstheme="minorHAnsi"/>
          <w:color w:val="000000" w:themeColor="text1"/>
          <w:sz w:val="24"/>
          <w:szCs w:val="24"/>
          <w:lang w:val="en-US"/>
        </w:rPr>
        <w:t xml:space="preserve">. </w:t>
      </w:r>
      <w:r w:rsidRPr="00780DE7">
        <w:rPr>
          <w:rFonts w:cstheme="minorHAnsi"/>
          <w:sz w:val="24"/>
          <w:szCs w:val="24"/>
          <w:lang w:val="en-US"/>
        </w:rPr>
        <w:t>Emotional Awareness and</w:t>
      </w:r>
      <w:r w:rsidRPr="00780DE7">
        <w:rPr>
          <w:rFonts w:cstheme="minorHAnsi"/>
          <w:sz w:val="24"/>
          <w:szCs w:val="24"/>
          <w:lang w:val="en-US"/>
        </w:rPr>
        <w:t xml:space="preserve"> </w:t>
      </w:r>
      <w:r w:rsidRPr="00780DE7">
        <w:rPr>
          <w:rFonts w:cstheme="minorHAnsi"/>
          <w:sz w:val="24"/>
          <w:szCs w:val="24"/>
          <w:lang w:val="en-US"/>
        </w:rPr>
        <w:t>Expression Therapy (EAET) Achieves Greater Pain Reduction</w:t>
      </w:r>
      <w:r w:rsidRPr="00780DE7">
        <w:rPr>
          <w:rFonts w:cstheme="minorHAnsi"/>
          <w:sz w:val="24"/>
          <w:szCs w:val="24"/>
          <w:lang w:val="en-US"/>
        </w:rPr>
        <w:t xml:space="preserve"> </w:t>
      </w:r>
      <w:r w:rsidRPr="00780DE7">
        <w:rPr>
          <w:rFonts w:cstheme="minorHAnsi"/>
          <w:sz w:val="24"/>
          <w:szCs w:val="24"/>
          <w:lang w:val="en-US"/>
        </w:rPr>
        <w:t>than Cognitive Behavioral</w:t>
      </w:r>
      <w:r w:rsidRPr="00780DE7">
        <w:rPr>
          <w:rFonts w:cstheme="minorHAnsi"/>
          <w:sz w:val="24"/>
          <w:szCs w:val="24"/>
          <w:lang w:val="en-US"/>
        </w:rPr>
        <w:t xml:space="preserve"> </w:t>
      </w:r>
      <w:r w:rsidRPr="00780DE7">
        <w:rPr>
          <w:rFonts w:cstheme="minorHAnsi"/>
          <w:sz w:val="24"/>
          <w:szCs w:val="24"/>
          <w:lang w:val="en-US"/>
        </w:rPr>
        <w:t>Therapy (CBT) in Older Adults with Chronic Musculoskeletal</w:t>
      </w:r>
      <w:r w:rsidRPr="00780DE7">
        <w:rPr>
          <w:rFonts w:cstheme="minorHAnsi"/>
          <w:sz w:val="24"/>
          <w:szCs w:val="24"/>
          <w:lang w:val="en-US"/>
        </w:rPr>
        <w:t xml:space="preserve"> </w:t>
      </w:r>
      <w:r w:rsidRPr="00780DE7">
        <w:rPr>
          <w:rFonts w:cstheme="minorHAnsi"/>
          <w:sz w:val="24"/>
          <w:szCs w:val="24"/>
          <w:lang w:val="en-US"/>
        </w:rPr>
        <w:t>Pain: A Preliminary</w:t>
      </w:r>
      <w:r w:rsidRPr="00780DE7">
        <w:rPr>
          <w:rFonts w:cstheme="minorHAnsi"/>
          <w:sz w:val="24"/>
          <w:szCs w:val="24"/>
          <w:lang w:val="en-US"/>
        </w:rPr>
        <w:t xml:space="preserve"> </w:t>
      </w:r>
      <w:r w:rsidRPr="00780DE7">
        <w:rPr>
          <w:rFonts w:cstheme="minorHAnsi"/>
          <w:sz w:val="24"/>
          <w:szCs w:val="24"/>
          <w:lang w:val="en-US"/>
        </w:rPr>
        <w:t>Randomized Comparison Trial</w:t>
      </w:r>
      <w:r w:rsidRPr="00780DE7">
        <w:rPr>
          <w:rFonts w:cstheme="minorHAnsi"/>
          <w:sz w:val="24"/>
          <w:szCs w:val="24"/>
          <w:lang w:val="en-US"/>
        </w:rPr>
        <w:t xml:space="preserve">. Pain Med. In press. </w:t>
      </w:r>
    </w:p>
    <w:p w14:paraId="5FBD1F86" w14:textId="4F64D936" w:rsidR="001C4C93" w:rsidRPr="00780DE7" w:rsidRDefault="001C4C93" w:rsidP="00914107">
      <w:pPr>
        <w:spacing w:line="240" w:lineRule="auto"/>
        <w:rPr>
          <w:rFonts w:cstheme="minorHAnsi"/>
          <w:b/>
          <w:iCs/>
          <w:color w:val="000000" w:themeColor="text1"/>
          <w:sz w:val="24"/>
          <w:szCs w:val="24"/>
        </w:rPr>
      </w:pPr>
    </w:p>
    <w:p w14:paraId="6AEDD4C4" w14:textId="77777777" w:rsidR="000D2F71" w:rsidRPr="00780DE7" w:rsidRDefault="000D2F71" w:rsidP="00E618AA">
      <w:pPr>
        <w:spacing w:line="360" w:lineRule="auto"/>
        <w:rPr>
          <w:rFonts w:cstheme="minorHAnsi"/>
          <w:b/>
          <w:iCs/>
          <w:color w:val="000000" w:themeColor="text1"/>
          <w:sz w:val="24"/>
          <w:szCs w:val="24"/>
        </w:rPr>
      </w:pPr>
    </w:p>
    <w:sectPr w:rsidR="000D2F71" w:rsidRPr="00780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B3EE8"/>
    <w:multiLevelType w:val="hybridMultilevel"/>
    <w:tmpl w:val="D924C244"/>
    <w:lvl w:ilvl="0" w:tplc="5810D8C4">
      <w:start w:val="1"/>
      <w:numFmt w:val="decimal"/>
      <w:lvlText w:val="%1."/>
      <w:lvlJc w:val="left"/>
      <w:pPr>
        <w:ind w:left="360" w:hanging="360"/>
      </w:pPr>
      <w:rPr>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64CE4"/>
    <w:multiLevelType w:val="hybridMultilevel"/>
    <w:tmpl w:val="3AEE28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4B1752D"/>
    <w:multiLevelType w:val="hybridMultilevel"/>
    <w:tmpl w:val="354E5A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BC"/>
    <w:rsid w:val="000D2F71"/>
    <w:rsid w:val="001202D7"/>
    <w:rsid w:val="001B3F3D"/>
    <w:rsid w:val="001C4C93"/>
    <w:rsid w:val="001D216B"/>
    <w:rsid w:val="00240A5A"/>
    <w:rsid w:val="003E78B2"/>
    <w:rsid w:val="004A12F9"/>
    <w:rsid w:val="00541278"/>
    <w:rsid w:val="005438B3"/>
    <w:rsid w:val="00664523"/>
    <w:rsid w:val="006B55C5"/>
    <w:rsid w:val="007149BF"/>
    <w:rsid w:val="007402CB"/>
    <w:rsid w:val="00780DE7"/>
    <w:rsid w:val="007E47B9"/>
    <w:rsid w:val="008013AC"/>
    <w:rsid w:val="00820A4A"/>
    <w:rsid w:val="00866CCE"/>
    <w:rsid w:val="00877CBC"/>
    <w:rsid w:val="00895DA7"/>
    <w:rsid w:val="008F1422"/>
    <w:rsid w:val="00914107"/>
    <w:rsid w:val="009A7E26"/>
    <w:rsid w:val="00AC4242"/>
    <w:rsid w:val="00BE33E0"/>
    <w:rsid w:val="00C97472"/>
    <w:rsid w:val="00D51360"/>
    <w:rsid w:val="00E20C54"/>
    <w:rsid w:val="00E51053"/>
    <w:rsid w:val="00E575BC"/>
    <w:rsid w:val="00E618AA"/>
    <w:rsid w:val="00F05EE5"/>
    <w:rsid w:val="00F408EE"/>
    <w:rsid w:val="00F66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9EB8"/>
  <w15:chartTrackingRefBased/>
  <w15:docId w15:val="{38A83947-0F8C-4CDC-B07F-E47105D2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107"/>
  </w:style>
  <w:style w:type="paragraph" w:styleId="Heading1">
    <w:name w:val="heading 1"/>
    <w:basedOn w:val="Normal"/>
    <w:link w:val="Heading1Char"/>
    <w:uiPriority w:val="9"/>
    <w:qFormat/>
    <w:rsid w:val="00AC424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1422"/>
    <w:rPr>
      <w:sz w:val="16"/>
      <w:szCs w:val="16"/>
    </w:rPr>
  </w:style>
  <w:style w:type="paragraph" w:styleId="CommentText">
    <w:name w:val="annotation text"/>
    <w:basedOn w:val="Normal"/>
    <w:link w:val="CommentTextChar"/>
    <w:uiPriority w:val="99"/>
    <w:unhideWhenUsed/>
    <w:rsid w:val="008F1422"/>
    <w:pPr>
      <w:spacing w:after="0" w:line="240" w:lineRule="auto"/>
    </w:pPr>
    <w:rPr>
      <w:rFonts w:eastAsiaTheme="minorEastAsia"/>
      <w:sz w:val="20"/>
      <w:szCs w:val="20"/>
      <w:lang w:val="en-CA"/>
    </w:rPr>
  </w:style>
  <w:style w:type="character" w:customStyle="1" w:styleId="CommentTextChar">
    <w:name w:val="Comment Text Char"/>
    <w:basedOn w:val="DefaultParagraphFont"/>
    <w:link w:val="CommentText"/>
    <w:uiPriority w:val="99"/>
    <w:rsid w:val="008F1422"/>
    <w:rPr>
      <w:rFonts w:eastAsiaTheme="minorEastAsia"/>
      <w:sz w:val="20"/>
      <w:szCs w:val="20"/>
      <w:lang w:val="en-CA"/>
    </w:rPr>
  </w:style>
  <w:style w:type="table" w:customStyle="1" w:styleId="Style11">
    <w:name w:val="Style11"/>
    <w:basedOn w:val="TableList3"/>
    <w:uiPriority w:val="99"/>
    <w:rsid w:val="008F1422"/>
    <w:pPr>
      <w:spacing w:after="0" w:line="240" w:lineRule="auto"/>
    </w:pPr>
    <w:rPr>
      <w:rFonts w:ascii="Calibri" w:eastAsia="Times New Roman" w:hAnsi="Calibri" w:cs="Times New Roman"/>
      <w:sz w:val="20"/>
      <w:szCs w:val="20"/>
      <w:lang w:val="en-GB" w:eastAsia="en-AU"/>
    </w:rPr>
    <w:tblPr/>
    <w:tcPr>
      <w:shd w:val="clear" w:color="auto" w:fill="auto"/>
    </w:tc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F14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8F1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422"/>
    <w:rPr>
      <w:rFonts w:ascii="Segoe UI" w:hAnsi="Segoe UI" w:cs="Segoe UI"/>
      <w:sz w:val="18"/>
      <w:szCs w:val="18"/>
    </w:rPr>
  </w:style>
  <w:style w:type="table" w:styleId="TableGrid">
    <w:name w:val="Table Grid"/>
    <w:basedOn w:val="TableNormal"/>
    <w:uiPriority w:val="39"/>
    <w:rsid w:val="00F4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A4A"/>
    <w:rPr>
      <w:color w:val="0563C1" w:themeColor="hyperlink"/>
      <w:u w:val="single"/>
    </w:rPr>
  </w:style>
  <w:style w:type="paragraph" w:styleId="ListParagraph">
    <w:name w:val="List Paragraph"/>
    <w:basedOn w:val="Normal"/>
    <w:uiPriority w:val="34"/>
    <w:qFormat/>
    <w:rsid w:val="00820A4A"/>
    <w:pPr>
      <w:spacing w:after="0" w:line="240" w:lineRule="auto"/>
      <w:ind w:left="720"/>
      <w:contextualSpacing/>
    </w:pPr>
    <w:rPr>
      <w:rFonts w:eastAsiaTheme="minorEastAsia"/>
      <w:sz w:val="24"/>
      <w:szCs w:val="24"/>
      <w:lang w:val="en-CA"/>
    </w:rPr>
  </w:style>
  <w:style w:type="character" w:customStyle="1" w:styleId="Heading1Char">
    <w:name w:val="Heading 1 Char"/>
    <w:basedOn w:val="DefaultParagraphFont"/>
    <w:link w:val="Heading1"/>
    <w:uiPriority w:val="9"/>
    <w:rsid w:val="00AC4242"/>
    <w:rPr>
      <w:rFonts w:ascii="Times New Roman" w:eastAsia="Times New Roman" w:hAnsi="Times New Roman" w:cs="Times New Roman"/>
      <w:b/>
      <w:bCs/>
      <w:kern w:val="36"/>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27181">
      <w:bodyDiv w:val="1"/>
      <w:marLeft w:val="0"/>
      <w:marRight w:val="0"/>
      <w:marTop w:val="0"/>
      <w:marBottom w:val="0"/>
      <w:divBdr>
        <w:top w:val="none" w:sz="0" w:space="0" w:color="auto"/>
        <w:left w:val="none" w:sz="0" w:space="0" w:color="auto"/>
        <w:bottom w:val="none" w:sz="0" w:space="0" w:color="auto"/>
        <w:right w:val="none" w:sz="0" w:space="0" w:color="auto"/>
      </w:divBdr>
      <w:divsChild>
        <w:div w:id="1324502240">
          <w:marLeft w:val="0"/>
          <w:marRight w:val="0"/>
          <w:marTop w:val="0"/>
          <w:marBottom w:val="0"/>
          <w:divBdr>
            <w:top w:val="none" w:sz="0" w:space="0" w:color="auto"/>
            <w:left w:val="none" w:sz="0" w:space="0" w:color="auto"/>
            <w:bottom w:val="none" w:sz="0" w:space="0" w:color="auto"/>
            <w:right w:val="none" w:sz="0" w:space="0" w:color="auto"/>
          </w:divBdr>
        </w:div>
      </w:divsChild>
    </w:div>
    <w:div w:id="1113548762">
      <w:bodyDiv w:val="1"/>
      <w:marLeft w:val="0"/>
      <w:marRight w:val="0"/>
      <w:marTop w:val="0"/>
      <w:marBottom w:val="0"/>
      <w:divBdr>
        <w:top w:val="none" w:sz="0" w:space="0" w:color="auto"/>
        <w:left w:val="none" w:sz="0" w:space="0" w:color="auto"/>
        <w:bottom w:val="none" w:sz="0" w:space="0" w:color="auto"/>
        <w:right w:val="none" w:sz="0" w:space="0" w:color="auto"/>
      </w:divBdr>
    </w:div>
    <w:div w:id="17516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sychotherapyrc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nicaltrials.gov/" TargetMode="External"/><Relationship Id="rId5" Type="http://schemas.openxmlformats.org/officeDocument/2006/relationships/hyperlink" Target="http://www.controlled-trial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Kisely</dc:creator>
  <cp:keywords/>
  <dc:description/>
  <cp:lastModifiedBy>Microsoft Office User</cp:lastModifiedBy>
  <cp:revision>7</cp:revision>
  <dcterms:created xsi:type="dcterms:W3CDTF">2020-05-25T14:45:00Z</dcterms:created>
  <dcterms:modified xsi:type="dcterms:W3CDTF">2020-05-25T15:32:00Z</dcterms:modified>
</cp:coreProperties>
</file>