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BB" w:rsidRPr="008910F1" w:rsidRDefault="00D1049D" w:rsidP="00D10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b/>
          <w:sz w:val="28"/>
          <w:szCs w:val="28"/>
        </w:rPr>
        <w:t>Table S2</w:t>
      </w:r>
      <w:r w:rsidRPr="008910F1">
        <w:rPr>
          <w:rFonts w:ascii="Times New Roman" w:hAnsi="Times New Roman" w:cs="Times New Roman"/>
          <w:sz w:val="28"/>
          <w:szCs w:val="28"/>
        </w:rPr>
        <w:t xml:space="preserve"> The full search strategy used in different database.</w:t>
      </w:r>
    </w:p>
    <w:tbl>
      <w:tblPr>
        <w:tblW w:w="12206" w:type="dxa"/>
        <w:tblInd w:w="93" w:type="dxa"/>
        <w:tblLook w:val="04A0"/>
      </w:tblPr>
      <w:tblGrid>
        <w:gridCol w:w="1787"/>
        <w:gridCol w:w="10419"/>
      </w:tblGrid>
      <w:tr w:rsidR="007F0CBB" w:rsidRPr="008910F1" w:rsidTr="00154432">
        <w:trPr>
          <w:trHeight w:val="289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7F0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bookmarkStart w:id="0" w:name="OLE_LINK149"/>
            <w:bookmarkStart w:id="1" w:name="OLE_LINK150"/>
            <w:r w:rsidRPr="008910F1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Database</w:t>
            </w:r>
          </w:p>
        </w:tc>
        <w:tc>
          <w:tcPr>
            <w:tcW w:w="10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7F0C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910F1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The complete search</w:t>
            </w:r>
          </w:p>
        </w:tc>
      </w:tr>
      <w:tr w:rsidR="007F0CBB" w:rsidRPr="008910F1" w:rsidTr="00154432">
        <w:trPr>
          <w:trHeight w:val="81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7F0C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PubMed</w:t>
            </w:r>
            <w:proofErr w:type="spellEnd"/>
          </w:p>
        </w:tc>
        <w:tc>
          <w:tcPr>
            <w:tcW w:w="10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A01E74" w:rsidP="0067466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2" w:name="OLE_LINK44"/>
            <w:bookmarkStart w:id="3" w:name="OLE_LINK45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(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S-1 [Title/Abstract]</w:t>
            </w:r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OR </w:t>
            </w:r>
            <w:proofErr w:type="spellStart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tegafur</w:t>
            </w:r>
            <w:proofErr w:type="spellEnd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[Title/Abstract]</w:t>
            </w:r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)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(5-fluorouracil [Title/Abstract] OR 5-FU [Title/Abstract] OR fl</w:t>
            </w:r>
            <w:r w:rsidR="00674666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uorouracil [Title/Abstract])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(gastric cancer [Title/Abstract] OR gastric carcinoma [Title/Abstract] OR stomach cancer [Title/Abstract] OR stomach carcinoma [Title/Abstract])</w:t>
            </w:r>
            <w:bookmarkEnd w:id="2"/>
            <w:bookmarkEnd w:id="3"/>
          </w:p>
        </w:tc>
      </w:tr>
      <w:tr w:rsidR="007F0CBB" w:rsidRPr="008910F1" w:rsidTr="00154432">
        <w:trPr>
          <w:trHeight w:val="81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7F0C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ScienceDirect</w:t>
            </w:r>
            <w:proofErr w:type="spellEnd"/>
          </w:p>
        </w:tc>
        <w:tc>
          <w:tcPr>
            <w:tcW w:w="10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67466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4" w:name="OLE_LINK46"/>
            <w:bookmarkStart w:id="5" w:name="OLE_LINK47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Title, abstract, keywords: </w:t>
            </w:r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(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S-1</w:t>
            </w:r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OR </w:t>
            </w:r>
            <w:proofErr w:type="spellStart"/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tegafur</w:t>
            </w:r>
            <w:proofErr w:type="spellEnd"/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)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(5-fluorouracil OR 5-FU OR </w:t>
            </w:r>
            <w:r w:rsidR="00674666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fluorouracil) 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AND (gastric cancer OR gastric carcinoma OR stomach cancer OR stomach carcinoma)</w:t>
            </w:r>
            <w:bookmarkEnd w:id="4"/>
            <w:bookmarkEnd w:id="5"/>
          </w:p>
        </w:tc>
      </w:tr>
      <w:tr w:rsidR="007F0CBB" w:rsidRPr="008910F1" w:rsidTr="00154432">
        <w:trPr>
          <w:trHeight w:val="81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7F0C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The Cochrane Library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A01E74" w:rsidP="0067466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6" w:name="OLE_LINK48"/>
            <w:bookmarkStart w:id="7" w:name="OLE_LINK49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[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(S 1):</w:t>
            </w:r>
            <w:proofErr w:type="spellStart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ti,ab,kw</w:t>
            </w:r>
            <w:proofErr w:type="spellEnd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OR (</w:t>
            </w:r>
            <w:proofErr w:type="spellStart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tegafur</w:t>
            </w:r>
            <w:proofErr w:type="spellEnd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):</w:t>
            </w:r>
            <w:proofErr w:type="spellStart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ti,ab,kw</w:t>
            </w:r>
            <w:proofErr w:type="spellEnd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]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[(5 fluorouracil):</w:t>
            </w:r>
            <w:proofErr w:type="spellStart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ti,ab,kw</w:t>
            </w:r>
            <w:proofErr w:type="spellEnd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OR (5 FU):</w:t>
            </w:r>
            <w:proofErr w:type="spellStart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ti,ab,kw</w:t>
            </w:r>
            <w:proofErr w:type="spellEnd"/>
            <w:r w:rsidR="00674666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OR (fluorouracil):</w:t>
            </w:r>
            <w:proofErr w:type="spellStart"/>
            <w:r w:rsidR="00674666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ti,ab,kw</w:t>
            </w:r>
            <w:proofErr w:type="spellEnd"/>
            <w:r w:rsidR="00674666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]</w:t>
            </w:r>
            <w:r w:rsidR="00674666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AND [(gastric cancer):</w:t>
            </w:r>
            <w:proofErr w:type="spellStart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ti,ab,kw</w:t>
            </w:r>
            <w:proofErr w:type="spellEnd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OR (gastric carcinoma):</w:t>
            </w:r>
            <w:proofErr w:type="spellStart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ti,ab,kw</w:t>
            </w:r>
            <w:proofErr w:type="spellEnd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OR (stomach cancer):</w:t>
            </w:r>
            <w:proofErr w:type="spellStart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ti,ab,kw</w:t>
            </w:r>
            <w:proofErr w:type="spellEnd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OR (stomach carcinoma):</w:t>
            </w:r>
            <w:proofErr w:type="spellStart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ti,ab,kw</w:t>
            </w:r>
            <w:proofErr w:type="spellEnd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]</w:t>
            </w:r>
            <w:bookmarkEnd w:id="6"/>
            <w:bookmarkEnd w:id="7"/>
          </w:p>
        </w:tc>
      </w:tr>
      <w:tr w:rsidR="007F0CBB" w:rsidRPr="008910F1" w:rsidTr="00154432">
        <w:trPr>
          <w:trHeight w:val="81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7F0C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Scopus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A01E74" w:rsidP="0067466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8" w:name="OLE_LINK50"/>
            <w:bookmarkStart w:id="9" w:name="OLE_LINK51"/>
            <w:bookmarkStart w:id="10" w:name="OLE_LINK52"/>
            <w:bookmarkStart w:id="11" w:name="OLE_LINK53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(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TITLE-ABS-KEY(S-1)</w:t>
            </w:r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OR 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TITLE-ABS-KEY</w:t>
            </w:r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(</w:t>
            </w:r>
            <w:proofErr w:type="spellStart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tegafur</w:t>
            </w:r>
            <w:proofErr w:type="spellEnd"/>
            <w:r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))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</w:t>
            </w:r>
            <w:r w:rsidR="00674666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(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TITLE-ABS-KEY(5-fluorouracil) OR TITLE-ABS-KEY(5-FU) OR TITLE-ABS-KEY(fluor</w:t>
            </w:r>
            <w:r w:rsidR="00674666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ouracil)</w:t>
            </w:r>
            <w:r w:rsidR="00674666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)</w:t>
            </w:r>
            <w:r w:rsidR="00674666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</w:t>
            </w:r>
            <w:r w:rsidR="00674666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(</w:t>
            </w:r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TITLE-ABS-KEY(gastric cancer) OR TITLE-ABS-KEY(gastric carcinoma) OR TITLE-ABS-KEY(stomach cancer) OR </w:t>
            </w:r>
            <w:bookmarkStart w:id="12" w:name="OLE_LINK56"/>
            <w:bookmarkStart w:id="13" w:name="OLE_LINK57"/>
            <w:bookmarkStart w:id="14" w:name="OLE_LINK54"/>
            <w:bookmarkStart w:id="15" w:name="OLE_LINK55"/>
            <w:r w:rsidR="007F0CBB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</w:t>
            </w:r>
            <w:r w:rsidR="00674666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ITLE-ABS-KEY(stomach carcinoma)</w:t>
            </w:r>
            <w:bookmarkEnd w:id="12"/>
            <w:bookmarkEnd w:id="13"/>
            <w:r w:rsidR="00674666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)</w:t>
            </w:r>
            <w:bookmarkEnd w:id="8"/>
            <w:bookmarkEnd w:id="9"/>
            <w:bookmarkEnd w:id="10"/>
            <w:bookmarkEnd w:id="11"/>
            <w:bookmarkEnd w:id="14"/>
            <w:bookmarkEnd w:id="15"/>
          </w:p>
        </w:tc>
      </w:tr>
      <w:tr w:rsidR="007F0CBB" w:rsidRPr="008910F1" w:rsidTr="00154432">
        <w:trPr>
          <w:trHeight w:val="81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7F0C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Web of Science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A01E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16" w:name="OLE_LINK58"/>
            <w:bookmarkStart w:id="17" w:name="OLE_LINK59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TS=</w:t>
            </w:r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(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S-1</w:t>
            </w:r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OR </w:t>
            </w:r>
            <w:proofErr w:type="spellStart"/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tegafur</w:t>
            </w:r>
            <w:proofErr w:type="spellEnd"/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)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TS=(5-fluorouracil OR </w:t>
            </w:r>
            <w:r w:rsidR="00674666"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5-FU OR fluorouracil)</w:t>
            </w:r>
            <w:r w:rsidR="00674666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AND TS=(gastric cancer OR gastric carcinoma OR stomach cancer OR stomach carcinoma)</w:t>
            </w:r>
            <w:bookmarkEnd w:id="16"/>
            <w:bookmarkEnd w:id="17"/>
          </w:p>
        </w:tc>
      </w:tr>
      <w:tr w:rsidR="007F0CBB" w:rsidRPr="008910F1" w:rsidTr="00154432">
        <w:trPr>
          <w:trHeight w:val="81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7F0C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Embase</w:t>
            </w:r>
            <w:proofErr w:type="spellEnd"/>
          </w:p>
        </w:tc>
        <w:tc>
          <w:tcPr>
            <w:tcW w:w="10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67466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18" w:name="OLE_LINK60"/>
            <w:bookmarkStart w:id="19" w:name="OLE_LINK61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(</w:t>
            </w:r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(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S-1</w:t>
            </w:r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OR </w:t>
            </w:r>
            <w:proofErr w:type="spellStart"/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tegafur</w:t>
            </w:r>
            <w:proofErr w:type="spellEnd"/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)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(5-fluorouracil OR 5-FU OR fluorouracil) AND (gastric cancer OR gastric carcinoma OR stomach cancer OR stomach carcinoma)).mp. [mp=title, abstract, heading word, drug trade name, original title, device manufacturer, drug manufacturer, device trade name, keyword, floating subheading word, candidate term word]</w:t>
            </w:r>
            <w:bookmarkEnd w:id="18"/>
            <w:bookmarkEnd w:id="19"/>
          </w:p>
        </w:tc>
      </w:tr>
      <w:tr w:rsidR="007F0CBB" w:rsidRPr="008910F1" w:rsidTr="00154432">
        <w:trPr>
          <w:trHeight w:val="81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B" w:rsidRPr="008910F1" w:rsidRDefault="007F0CBB" w:rsidP="007F0C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Ovid MEDLINE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D0" w:rsidRPr="008910F1" w:rsidRDefault="007F0CBB" w:rsidP="00A01E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20" w:name="OLE_LINK62"/>
            <w:bookmarkStart w:id="21" w:name="OLE_LINK63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(</w:t>
            </w:r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(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S-1</w:t>
            </w:r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OR </w:t>
            </w:r>
            <w:proofErr w:type="spellStart"/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tegafur</w:t>
            </w:r>
            <w:proofErr w:type="spellEnd"/>
            <w:r w:rsidR="00A01E74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)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(5-fluorouracil OR 5-FU OR fluorouracil)</w:t>
            </w:r>
            <w:r w:rsidR="00674666" w:rsidRPr="008910F1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AND (gastric cancer OR gastric carcinoma OR stomach cancer OR stomach carcinoma)).mp. [mp=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ti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ab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tx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ct,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sh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ot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nm, hw,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fx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kf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ox,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px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rx</w:t>
            </w:r>
            <w:bookmarkStart w:id="22" w:name="_GoBack"/>
            <w:bookmarkEnd w:id="22"/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an,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ui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sy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]</w:t>
            </w:r>
            <w:bookmarkEnd w:id="20"/>
            <w:bookmarkEnd w:id="21"/>
          </w:p>
        </w:tc>
      </w:tr>
      <w:tr w:rsidR="002461D0" w:rsidRPr="008910F1" w:rsidTr="00154432">
        <w:trPr>
          <w:trHeight w:val="81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D0" w:rsidRPr="008910F1" w:rsidRDefault="002461D0" w:rsidP="002461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23" w:name="_Hlk12717022"/>
            <w:bookmarkEnd w:id="0"/>
            <w:bookmarkEnd w:id="1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CNKI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D0" w:rsidRPr="008910F1" w:rsidRDefault="001911DE" w:rsidP="002461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bookmarkStart w:id="24" w:name="OLE_LINK77"/>
            <w:bookmarkStart w:id="25" w:name="OLE_LINK78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AB=("S-1" + "</w:t>
            </w:r>
            <w:proofErr w:type="spellStart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tegafur</w:t>
            </w:r>
            <w:proofErr w:type="spellEnd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") AND </w:t>
            </w:r>
            <w:bookmarkStart w:id="26" w:name="OLE_LINK73"/>
            <w:bookmarkStart w:id="27" w:name="OLE_LINK74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AB=("5-fluorouracil" + "5-FU" + "fluorouracil")</w:t>
            </w:r>
            <w:bookmarkEnd w:id="26"/>
            <w:bookmarkEnd w:id="27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AND AB=(</w:t>
            </w:r>
            <w:bookmarkStart w:id="28" w:name="OLE_LINK71"/>
            <w:bookmarkStart w:id="29" w:name="OLE_LINK72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"gastric cancer" + "gastric carcinoma" + "stomach cancer" + "stomach carcinoma"</w:t>
            </w:r>
            <w:bookmarkEnd w:id="28"/>
            <w:bookmarkEnd w:id="29"/>
            <w:r w:rsidRPr="008910F1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)</w:t>
            </w:r>
            <w:bookmarkEnd w:id="24"/>
            <w:bookmarkEnd w:id="25"/>
          </w:p>
        </w:tc>
      </w:tr>
      <w:bookmarkEnd w:id="23"/>
    </w:tbl>
    <w:p w:rsidR="00D01DA2" w:rsidRPr="008910F1" w:rsidRDefault="00D01DA2" w:rsidP="007F0CBB"/>
    <w:sectPr w:rsidR="00D01DA2" w:rsidRPr="008910F1" w:rsidSect="00154432">
      <w:pgSz w:w="15840" w:h="24480" w:code="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3A" w:rsidRDefault="00AD7D3A" w:rsidP="002A4AD8">
      <w:r>
        <w:separator/>
      </w:r>
    </w:p>
  </w:endnote>
  <w:endnote w:type="continuationSeparator" w:id="0">
    <w:p w:rsidR="00AD7D3A" w:rsidRDefault="00AD7D3A" w:rsidP="002A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3A" w:rsidRDefault="00AD7D3A" w:rsidP="002A4AD8">
      <w:r>
        <w:separator/>
      </w:r>
    </w:p>
  </w:footnote>
  <w:footnote w:type="continuationSeparator" w:id="0">
    <w:p w:rsidR="00AD7D3A" w:rsidRDefault="00AD7D3A" w:rsidP="002A4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39D"/>
    <w:rsid w:val="000B5883"/>
    <w:rsid w:val="00107FA9"/>
    <w:rsid w:val="00126E17"/>
    <w:rsid w:val="00150439"/>
    <w:rsid w:val="00154432"/>
    <w:rsid w:val="001911DE"/>
    <w:rsid w:val="002461D0"/>
    <w:rsid w:val="002A4AD8"/>
    <w:rsid w:val="00381825"/>
    <w:rsid w:val="004944AF"/>
    <w:rsid w:val="004B7BEA"/>
    <w:rsid w:val="00557A1F"/>
    <w:rsid w:val="005B3FA8"/>
    <w:rsid w:val="005C090E"/>
    <w:rsid w:val="00620840"/>
    <w:rsid w:val="00674666"/>
    <w:rsid w:val="006A036A"/>
    <w:rsid w:val="0074339D"/>
    <w:rsid w:val="007F0CBB"/>
    <w:rsid w:val="008910F1"/>
    <w:rsid w:val="008D2B75"/>
    <w:rsid w:val="00917E74"/>
    <w:rsid w:val="00A01E74"/>
    <w:rsid w:val="00AD7D3A"/>
    <w:rsid w:val="00D01DA2"/>
    <w:rsid w:val="00D1049D"/>
    <w:rsid w:val="00DD5A0D"/>
    <w:rsid w:val="00E16669"/>
    <w:rsid w:val="00F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A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4A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4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4A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16</cp:revision>
  <dcterms:created xsi:type="dcterms:W3CDTF">2019-03-23T09:14:00Z</dcterms:created>
  <dcterms:modified xsi:type="dcterms:W3CDTF">2019-11-05T13:26:00Z</dcterms:modified>
</cp:coreProperties>
</file>