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9B4" w:rsidRPr="001453E0" w:rsidRDefault="009B39B4" w:rsidP="009B39B4">
      <w:pPr>
        <w:jc w:val="center"/>
        <w:rPr>
          <w:rFonts w:eastAsia="Times New Roman" w:cstheme="minorHAnsi"/>
          <w:color w:val="323E4F" w:themeColor="text2" w:themeShade="BF"/>
          <w:sz w:val="28"/>
          <w:szCs w:val="28"/>
          <w:lang w:eastAsia="de-DE"/>
        </w:rPr>
      </w:pPr>
      <w:proofErr w:type="spellStart"/>
      <w:r w:rsidRPr="001453E0">
        <w:rPr>
          <w:rFonts w:eastAsia="Times New Roman" w:cstheme="minorHAnsi"/>
          <w:color w:val="323E4F" w:themeColor="text2" w:themeShade="BF"/>
          <w:sz w:val="28"/>
          <w:szCs w:val="28"/>
          <w:lang w:eastAsia="de-DE"/>
        </w:rPr>
        <w:t>Supplementary</w:t>
      </w:r>
      <w:proofErr w:type="spellEnd"/>
      <w:r w:rsidRPr="001453E0">
        <w:rPr>
          <w:rFonts w:eastAsia="Times New Roman" w:cstheme="minorHAnsi"/>
          <w:color w:val="323E4F" w:themeColor="text2" w:themeShade="BF"/>
          <w:sz w:val="28"/>
          <w:szCs w:val="28"/>
          <w:lang w:eastAsia="de-DE"/>
        </w:rPr>
        <w:t xml:space="preserve"> Material </w:t>
      </w:r>
      <w:r w:rsidR="001453E0" w:rsidRPr="001453E0">
        <w:rPr>
          <w:rFonts w:eastAsia="Times New Roman" w:cstheme="minorHAnsi"/>
          <w:color w:val="323E4F" w:themeColor="text2" w:themeShade="BF"/>
          <w:sz w:val="28"/>
          <w:szCs w:val="28"/>
          <w:lang w:eastAsia="de-DE"/>
        </w:rPr>
        <w:t>4</w:t>
      </w:r>
    </w:p>
    <w:p w:rsidR="009B39B4" w:rsidRPr="001453E0" w:rsidRDefault="009B39B4" w:rsidP="009B39B4">
      <w:pPr>
        <w:jc w:val="center"/>
        <w:rPr>
          <w:rFonts w:eastAsia="Times New Roman" w:cstheme="minorHAnsi"/>
          <w:color w:val="323E4F" w:themeColor="text2" w:themeShade="BF"/>
          <w:sz w:val="28"/>
          <w:szCs w:val="28"/>
          <w:lang w:eastAsia="de-DE"/>
        </w:rPr>
      </w:pPr>
    </w:p>
    <w:p w:rsidR="009B39B4" w:rsidRPr="001453E0" w:rsidRDefault="009B39B4" w:rsidP="009B39B4">
      <w:pPr>
        <w:jc w:val="center"/>
        <w:rPr>
          <w:rFonts w:eastAsia="Times New Roman" w:cstheme="minorHAnsi"/>
          <w:color w:val="323E4F" w:themeColor="text2" w:themeShade="BF"/>
          <w:sz w:val="28"/>
          <w:szCs w:val="28"/>
          <w:lang w:eastAsia="de-DE"/>
        </w:rPr>
      </w:pPr>
      <w:r w:rsidRPr="001453E0">
        <w:rPr>
          <w:rFonts w:eastAsia="Times New Roman" w:cstheme="minorHAnsi"/>
          <w:color w:val="323E4F" w:themeColor="text2" w:themeShade="BF"/>
          <w:sz w:val="28"/>
          <w:szCs w:val="28"/>
          <w:lang w:eastAsia="de-DE"/>
        </w:rPr>
        <w:t xml:space="preserve">Antworten </w:t>
      </w:r>
      <w:r w:rsidR="00620549" w:rsidRPr="001453E0">
        <w:rPr>
          <w:rFonts w:eastAsia="Times New Roman" w:cstheme="minorHAnsi"/>
          <w:color w:val="323E4F" w:themeColor="text2" w:themeShade="BF"/>
          <w:sz w:val="28"/>
          <w:szCs w:val="28"/>
          <w:lang w:eastAsia="de-DE"/>
        </w:rPr>
        <w:t>auf die offenen Fragen</w:t>
      </w:r>
      <w:r w:rsidR="001453E0" w:rsidRPr="001453E0">
        <w:rPr>
          <w:rFonts w:eastAsia="Times New Roman" w:cstheme="minorHAnsi"/>
          <w:color w:val="323E4F" w:themeColor="text2" w:themeShade="BF"/>
          <w:sz w:val="28"/>
          <w:szCs w:val="28"/>
          <w:lang w:eastAsia="de-DE"/>
        </w:rPr>
        <w:t xml:space="preserve"> des </w:t>
      </w:r>
      <w:r w:rsidR="001453E0" w:rsidRPr="001453E0">
        <w:rPr>
          <w:color w:val="323E4F" w:themeColor="text2" w:themeShade="BF"/>
          <w:sz w:val="28"/>
          <w:szCs w:val="28"/>
        </w:rPr>
        <w:t>„</w:t>
      </w:r>
      <w:r w:rsidR="001453E0" w:rsidRPr="001453E0">
        <w:rPr>
          <w:b/>
          <w:bCs/>
          <w:color w:val="323E4F" w:themeColor="text2" w:themeShade="BF"/>
          <w:sz w:val="28"/>
          <w:szCs w:val="28"/>
        </w:rPr>
        <w:t>F</w:t>
      </w:r>
      <w:r w:rsidR="001453E0" w:rsidRPr="001453E0">
        <w:rPr>
          <w:color w:val="323E4F" w:themeColor="text2" w:themeShade="BF"/>
          <w:sz w:val="28"/>
          <w:szCs w:val="28"/>
        </w:rPr>
        <w:t xml:space="preserve">ragebogen zur </w:t>
      </w:r>
      <w:r w:rsidR="001453E0" w:rsidRPr="001453E0">
        <w:rPr>
          <w:b/>
          <w:bCs/>
          <w:color w:val="323E4F" w:themeColor="text2" w:themeShade="BF"/>
          <w:sz w:val="28"/>
          <w:szCs w:val="28"/>
        </w:rPr>
        <w:t>E</w:t>
      </w:r>
      <w:r w:rsidR="001453E0" w:rsidRPr="001453E0">
        <w:rPr>
          <w:color w:val="323E4F" w:themeColor="text2" w:themeShade="BF"/>
          <w:sz w:val="28"/>
          <w:szCs w:val="28"/>
        </w:rPr>
        <w:t xml:space="preserve">valuation einer </w:t>
      </w:r>
      <w:r w:rsidR="001453E0" w:rsidRPr="001453E0">
        <w:rPr>
          <w:b/>
          <w:bCs/>
          <w:color w:val="323E4F" w:themeColor="text2" w:themeShade="BF"/>
          <w:sz w:val="28"/>
          <w:szCs w:val="28"/>
        </w:rPr>
        <w:t>K</w:t>
      </w:r>
      <w:r w:rsidR="001453E0" w:rsidRPr="001453E0">
        <w:rPr>
          <w:color w:val="323E4F" w:themeColor="text2" w:themeShade="BF"/>
          <w:sz w:val="28"/>
          <w:szCs w:val="28"/>
        </w:rPr>
        <w:t xml:space="preserve">urzform der </w:t>
      </w:r>
      <w:r w:rsidR="001453E0" w:rsidRPr="001453E0">
        <w:rPr>
          <w:b/>
          <w:bCs/>
          <w:color w:val="323E4F" w:themeColor="text2" w:themeShade="BF"/>
          <w:sz w:val="28"/>
          <w:szCs w:val="28"/>
        </w:rPr>
        <w:t>a</w:t>
      </w:r>
      <w:r w:rsidR="001453E0" w:rsidRPr="001453E0">
        <w:rPr>
          <w:color w:val="323E4F" w:themeColor="text2" w:themeShade="BF"/>
          <w:sz w:val="28"/>
          <w:szCs w:val="28"/>
        </w:rPr>
        <w:t xml:space="preserve">nwendungsorientierten </w:t>
      </w:r>
      <w:r w:rsidR="001453E0" w:rsidRPr="001453E0">
        <w:rPr>
          <w:b/>
          <w:bCs/>
          <w:color w:val="323E4F" w:themeColor="text2" w:themeShade="BF"/>
          <w:sz w:val="28"/>
          <w:szCs w:val="28"/>
        </w:rPr>
        <w:t>P</w:t>
      </w:r>
      <w:r w:rsidR="001453E0" w:rsidRPr="001453E0">
        <w:rPr>
          <w:color w:val="323E4F" w:themeColor="text2" w:themeShade="BF"/>
          <w:sz w:val="28"/>
          <w:szCs w:val="28"/>
        </w:rPr>
        <w:t xml:space="preserve">arcoursprüfung“ (Akronym: </w:t>
      </w:r>
      <w:proofErr w:type="spellStart"/>
      <w:r w:rsidR="001453E0" w:rsidRPr="001453E0">
        <w:rPr>
          <w:color w:val="323E4F" w:themeColor="text2" w:themeShade="BF"/>
          <w:sz w:val="28"/>
          <w:szCs w:val="28"/>
        </w:rPr>
        <w:t>FEKaP</w:t>
      </w:r>
      <w:proofErr w:type="spellEnd"/>
      <w:r w:rsidR="001453E0" w:rsidRPr="001453E0">
        <w:rPr>
          <w:color w:val="323E4F" w:themeColor="text2" w:themeShade="BF"/>
          <w:sz w:val="28"/>
          <w:szCs w:val="28"/>
        </w:rPr>
        <w:t xml:space="preserve">) </w:t>
      </w:r>
    </w:p>
    <w:p w:rsidR="009B39B4" w:rsidRPr="001453E0" w:rsidRDefault="009B39B4" w:rsidP="009B39B4">
      <w:pPr>
        <w:rPr>
          <w:rFonts w:eastAsia="Times New Roman" w:cstheme="minorHAnsi"/>
          <w:color w:val="323E4F" w:themeColor="text2" w:themeShade="BF"/>
          <w:sz w:val="27"/>
          <w:szCs w:val="27"/>
          <w:lang w:eastAsia="de-DE"/>
        </w:rPr>
      </w:pPr>
    </w:p>
    <w:p w:rsidR="005A2E2D" w:rsidRPr="001453E0" w:rsidRDefault="005A2E2D" w:rsidP="005A2E2D">
      <w:pPr>
        <w:rPr>
          <w:rFonts w:eastAsia="Times New Roman" w:cstheme="minorHAnsi"/>
          <w:b/>
          <w:bCs/>
          <w:color w:val="323E4F" w:themeColor="text2" w:themeShade="BF"/>
          <w:sz w:val="27"/>
          <w:szCs w:val="27"/>
          <w:lang w:eastAsia="de-DE"/>
        </w:rPr>
      </w:pPr>
      <w:r w:rsidRPr="001453E0">
        <w:rPr>
          <w:rFonts w:eastAsia="Times New Roman" w:cstheme="minorHAnsi"/>
          <w:b/>
          <w:bCs/>
          <w:color w:val="323E4F" w:themeColor="text2" w:themeShade="BF"/>
          <w:sz w:val="27"/>
          <w:szCs w:val="27"/>
          <w:lang w:eastAsia="de-DE"/>
        </w:rPr>
        <w:t>Prüfungskandidierende</w:t>
      </w:r>
      <w:r w:rsidR="001453E0" w:rsidRPr="001453E0">
        <w:rPr>
          <w:rFonts w:eastAsia="Times New Roman" w:cstheme="minorHAnsi"/>
          <w:b/>
          <w:bCs/>
          <w:color w:val="323E4F" w:themeColor="text2" w:themeShade="BF"/>
          <w:sz w:val="27"/>
          <w:szCs w:val="27"/>
          <w:lang w:eastAsia="de-DE"/>
        </w:rPr>
        <w:t xml:space="preserve"> (</w:t>
      </w:r>
      <w:proofErr w:type="spellStart"/>
      <w:r w:rsidR="001453E0" w:rsidRPr="001453E0">
        <w:rPr>
          <w:color w:val="323E4F" w:themeColor="text2" w:themeShade="BF"/>
          <w:sz w:val="28"/>
          <w:szCs w:val="28"/>
        </w:rPr>
        <w:t>FEKaP-Pk</w:t>
      </w:r>
      <w:proofErr w:type="spellEnd"/>
      <w:r w:rsidR="001453E0" w:rsidRPr="001453E0">
        <w:rPr>
          <w:color w:val="323E4F" w:themeColor="text2" w:themeShade="BF"/>
          <w:sz w:val="28"/>
          <w:szCs w:val="28"/>
        </w:rPr>
        <w:t>)</w:t>
      </w:r>
      <w:r w:rsidRPr="001453E0">
        <w:rPr>
          <w:rFonts w:eastAsia="Times New Roman" w:cstheme="minorHAnsi"/>
          <w:b/>
          <w:bCs/>
          <w:color w:val="323E4F" w:themeColor="text2" w:themeShade="BF"/>
          <w:sz w:val="27"/>
          <w:szCs w:val="27"/>
          <w:lang w:eastAsia="de-DE"/>
        </w:rPr>
        <w:t>:</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"Beim theoretischen Teil hatte ich erwartet, dass ausschließlich fallbezogene Fragen kommen. Dann kamen aber auch einige generelle Fragen. Diese bitte auf den Fall bezogen formulieren oder noch klarer machen, dass auch generelles Fachwissen geprüft wird! Insgesamt aber  eine sehr angenehme Prüfung. Und interessant!"</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"Es war sehr schade zum Seminar \"Zwangsstörungen\" nur einen kleinen Teilbereich befragt zu werden, da dadurch vom Prüfling wenig Gelerntes berichtet werden konnte."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w:t>
      </w:r>
      <w:proofErr w:type="spellStart"/>
      <w:r w:rsidRPr="001453E0">
        <w:rPr>
          <w:rFonts w:eastAsia="Times New Roman" w:cstheme="minorHAnsi"/>
          <w:color w:val="323E4F" w:themeColor="text2" w:themeShade="BF"/>
          <w:sz w:val="27"/>
          <w:szCs w:val="27"/>
          <w:lang w:eastAsia="de-DE"/>
        </w:rPr>
        <w:t>Paxisnähe</w:t>
      </w:r>
      <w:proofErr w:type="spellEnd"/>
      <w:r w:rsidRPr="001453E0">
        <w:rPr>
          <w:rFonts w:eastAsia="Times New Roman" w:cstheme="minorHAnsi"/>
          <w:color w:val="323E4F" w:themeColor="text2" w:themeShade="BF"/>
          <w:sz w:val="27"/>
          <w:szCs w:val="27"/>
          <w:lang w:eastAsia="de-DE"/>
        </w:rPr>
        <w:t xml:space="preserve"> geht durch die wenigen Informationen zum Patienten etwas verloren, sonst sehr gut."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"sehr angenehmes Klima, man vergisst irgendwann, dass man gerade in einer Prüfungssituation ist"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"sehr, sehr wertschätzende, ermutigende Prüfer. Es hat Spaß gemacht!"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"Super Prüfungsformat. Sehr wertvoll sich mal auf so eine Art vorzubereiten und dann einem \"Patienten\" gegenüber zu sitzen. Zeit fast zu knapp; wäre </w:t>
      </w:r>
      <w:proofErr w:type="spellStart"/>
      <w:r w:rsidRPr="001453E0">
        <w:rPr>
          <w:rFonts w:eastAsia="Times New Roman" w:cstheme="minorHAnsi"/>
          <w:color w:val="323E4F" w:themeColor="text2" w:themeShade="BF"/>
          <w:sz w:val="27"/>
          <w:szCs w:val="27"/>
          <w:lang w:eastAsia="de-DE"/>
        </w:rPr>
        <w:t>entstressender</w:t>
      </w:r>
      <w:proofErr w:type="spellEnd"/>
      <w:r w:rsidRPr="001453E0">
        <w:rPr>
          <w:rFonts w:eastAsia="Times New Roman" w:cstheme="minorHAnsi"/>
          <w:color w:val="323E4F" w:themeColor="text2" w:themeShade="BF"/>
          <w:sz w:val="27"/>
          <w:szCs w:val="27"/>
          <w:lang w:eastAsia="de-DE"/>
        </w:rPr>
        <w:t xml:space="preserve"> wenn mehr Zeit für Teil 2 (10 min Theorie, 25 min Praxis)" </w:t>
      </w:r>
    </w:p>
    <w:p w:rsidR="009B39B4" w:rsidRPr="001453E0" w:rsidRDefault="009B39B4" w:rsidP="009B39B4">
      <w:pPr>
        <w:rPr>
          <w:rFonts w:eastAsia="Times New Roman" w:cstheme="minorHAnsi"/>
          <w:color w:val="323E4F" w:themeColor="text2" w:themeShade="BF"/>
          <w:sz w:val="27"/>
          <w:szCs w:val="27"/>
          <w:lang w:eastAsia="de-DE"/>
        </w:rPr>
      </w:pPr>
    </w:p>
    <w:p w:rsidR="009B39B4" w:rsidRPr="001453E0" w:rsidRDefault="009B39B4" w:rsidP="009B39B4">
      <w:pPr>
        <w:rPr>
          <w:rFonts w:eastAsia="Times New Roman" w:cstheme="minorHAnsi"/>
          <w:b/>
          <w:bCs/>
          <w:color w:val="323E4F" w:themeColor="text2" w:themeShade="BF"/>
          <w:sz w:val="27"/>
          <w:szCs w:val="27"/>
          <w:lang w:eastAsia="de-DE"/>
        </w:rPr>
      </w:pPr>
      <w:r w:rsidRPr="001453E0">
        <w:rPr>
          <w:rFonts w:eastAsia="Times New Roman" w:cstheme="minorHAnsi"/>
          <w:b/>
          <w:bCs/>
          <w:color w:val="323E4F" w:themeColor="text2" w:themeShade="BF"/>
          <w:sz w:val="27"/>
          <w:szCs w:val="27"/>
          <w:lang w:eastAsia="de-DE"/>
        </w:rPr>
        <w:t>Prüfe</w:t>
      </w:r>
      <w:r w:rsidR="005A2E2D" w:rsidRPr="001453E0">
        <w:rPr>
          <w:rFonts w:eastAsia="Times New Roman" w:cstheme="minorHAnsi"/>
          <w:b/>
          <w:bCs/>
          <w:color w:val="323E4F" w:themeColor="text2" w:themeShade="BF"/>
          <w:sz w:val="27"/>
          <w:szCs w:val="27"/>
          <w:lang w:eastAsia="de-DE"/>
        </w:rPr>
        <w:t>nde</w:t>
      </w:r>
      <w:r w:rsidR="001453E0" w:rsidRPr="001453E0">
        <w:rPr>
          <w:rFonts w:eastAsia="Times New Roman" w:cstheme="minorHAnsi"/>
          <w:b/>
          <w:bCs/>
          <w:color w:val="323E4F" w:themeColor="text2" w:themeShade="BF"/>
          <w:sz w:val="27"/>
          <w:szCs w:val="27"/>
          <w:lang w:eastAsia="de-DE"/>
        </w:rPr>
        <w:t xml:space="preserve"> (</w:t>
      </w:r>
      <w:proofErr w:type="spellStart"/>
      <w:r w:rsidR="001453E0" w:rsidRPr="001453E0">
        <w:rPr>
          <w:color w:val="323E4F" w:themeColor="text2" w:themeShade="BF"/>
          <w:sz w:val="28"/>
          <w:szCs w:val="28"/>
        </w:rPr>
        <w:t>FEKaP</w:t>
      </w:r>
      <w:proofErr w:type="spellEnd"/>
      <w:r w:rsidR="001453E0" w:rsidRPr="001453E0">
        <w:rPr>
          <w:color w:val="323E4F" w:themeColor="text2" w:themeShade="BF"/>
          <w:sz w:val="28"/>
          <w:szCs w:val="28"/>
        </w:rPr>
        <w:t>-P</w:t>
      </w:r>
      <w:r w:rsidR="001453E0" w:rsidRPr="001453E0">
        <w:rPr>
          <w:color w:val="323E4F" w:themeColor="text2" w:themeShade="BF"/>
          <w:sz w:val="28"/>
          <w:szCs w:val="28"/>
        </w:rPr>
        <w:t>)</w:t>
      </w:r>
    </w:p>
    <w:p w:rsidR="009B39B4" w:rsidRPr="001453E0" w:rsidRDefault="009B39B4" w:rsidP="009B39B4">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"Aufgrund eines Sprachproblems gestaltete sich diese Prüfung schwierige als die anderen."                                                                          </w:t>
      </w:r>
    </w:p>
    <w:p w:rsidR="009B39B4" w:rsidRPr="001453E0" w:rsidRDefault="009B39B4" w:rsidP="009B39B4">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"Dies war eine perfekte Prüfung., hätte eigentlich mit 0,7 bewertet werden müssen."                                                                                           </w:t>
      </w:r>
    </w:p>
    <w:p w:rsidR="009B39B4" w:rsidRPr="001453E0" w:rsidRDefault="009B39B4" w:rsidP="009B39B4">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"Im Vergleich zur vorherigen Prüfung war der Teil 2 etwas schlechter (weniger authentisch, größerer Redeanteil), jedoch für das</w:t>
      </w:r>
      <w:r w:rsidRPr="001453E0">
        <w:rPr>
          <w:rFonts w:eastAsia="Times New Roman" w:cstheme="minorHAnsi"/>
          <w:color w:val="323E4F" w:themeColor="text2" w:themeShade="BF"/>
          <w:sz w:val="27"/>
          <w:szCs w:val="27"/>
          <w:lang w:eastAsia="de-DE"/>
        </w:rPr>
        <w:t xml:space="preserve"> </w:t>
      </w:r>
      <w:r w:rsidRPr="001453E0">
        <w:rPr>
          <w:rFonts w:eastAsia="Times New Roman" w:cstheme="minorHAnsi"/>
          <w:color w:val="323E4F" w:themeColor="text2" w:themeShade="BF"/>
          <w:sz w:val="27"/>
          <w:szCs w:val="27"/>
          <w:lang w:eastAsia="de-DE"/>
        </w:rPr>
        <w:t>Ausbildungsniveau (Master) dennoch mit 1,0 zu bewerten"</w:t>
      </w:r>
    </w:p>
    <w:p w:rsidR="009B39B4" w:rsidRPr="001453E0" w:rsidRDefault="009B39B4" w:rsidP="009B39B4">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"wählte 2 x Moderne Verfahren, weshalb sie zu DBT und CBASP direkt nacheinander im Parcours geprüft wurde, was sehr anspruchsvoll ist."     </w:t>
      </w:r>
    </w:p>
    <w:p w:rsidR="009B39B4" w:rsidRPr="001453E0" w:rsidRDefault="009B39B4" w:rsidP="009B39B4">
      <w:pPr>
        <w:pStyle w:val="Listenabsatz"/>
        <w:rPr>
          <w:rFonts w:eastAsia="Times New Roman" w:cstheme="minorHAnsi"/>
          <w:color w:val="323E4F" w:themeColor="text2" w:themeShade="BF"/>
          <w:sz w:val="27"/>
          <w:szCs w:val="27"/>
          <w:lang w:eastAsia="de-DE"/>
        </w:rPr>
      </w:pPr>
    </w:p>
    <w:p w:rsidR="005A2E2D" w:rsidRPr="009B39B4" w:rsidRDefault="005A2E2D" w:rsidP="005A2E2D">
      <w:pPr>
        <w:rPr>
          <w:rFonts w:eastAsia="Times New Roman" w:cstheme="minorHAnsi"/>
          <w:b/>
          <w:bCs/>
          <w:color w:val="323E4F" w:themeColor="text2" w:themeShade="BF"/>
          <w:sz w:val="27"/>
          <w:szCs w:val="27"/>
          <w:lang w:eastAsia="de-DE"/>
        </w:rPr>
      </w:pPr>
      <w:r w:rsidRPr="001453E0">
        <w:rPr>
          <w:rFonts w:eastAsia="Times New Roman" w:cstheme="minorHAnsi"/>
          <w:b/>
          <w:bCs/>
          <w:color w:val="323E4F" w:themeColor="text2" w:themeShade="BF"/>
          <w:sz w:val="27"/>
          <w:szCs w:val="27"/>
          <w:lang w:eastAsia="de-DE"/>
        </w:rPr>
        <w:t>Simulationsp</w:t>
      </w:r>
      <w:r w:rsidRPr="009B39B4">
        <w:rPr>
          <w:rFonts w:eastAsia="Times New Roman" w:cstheme="minorHAnsi"/>
          <w:b/>
          <w:bCs/>
          <w:color w:val="323E4F" w:themeColor="text2" w:themeShade="BF"/>
          <w:sz w:val="27"/>
          <w:szCs w:val="27"/>
          <w:lang w:eastAsia="de-DE"/>
        </w:rPr>
        <w:t>atientin</w:t>
      </w:r>
      <w:r w:rsidR="001453E0" w:rsidRPr="001453E0">
        <w:rPr>
          <w:rFonts w:eastAsia="Times New Roman" w:cstheme="minorHAnsi"/>
          <w:b/>
          <w:bCs/>
          <w:color w:val="323E4F" w:themeColor="text2" w:themeShade="BF"/>
          <w:sz w:val="27"/>
          <w:szCs w:val="27"/>
          <w:lang w:eastAsia="de-DE"/>
        </w:rPr>
        <w:t xml:space="preserve"> (</w:t>
      </w:r>
      <w:proofErr w:type="spellStart"/>
      <w:r w:rsidR="001453E0" w:rsidRPr="001453E0">
        <w:rPr>
          <w:color w:val="323E4F" w:themeColor="text2" w:themeShade="BF"/>
          <w:sz w:val="28"/>
          <w:szCs w:val="28"/>
        </w:rPr>
        <w:t>FEKaP</w:t>
      </w:r>
      <w:proofErr w:type="spellEnd"/>
      <w:r w:rsidR="001453E0" w:rsidRPr="001453E0">
        <w:rPr>
          <w:color w:val="323E4F" w:themeColor="text2" w:themeShade="BF"/>
          <w:sz w:val="28"/>
          <w:szCs w:val="28"/>
        </w:rPr>
        <w:t>-S</w:t>
      </w:r>
      <w:r w:rsidR="001453E0" w:rsidRPr="001453E0">
        <w:rPr>
          <w:color w:val="323E4F" w:themeColor="text2" w:themeShade="BF"/>
          <w:sz w:val="28"/>
          <w:szCs w:val="28"/>
        </w:rPr>
        <w:t>)</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"fühlte mich stark überrannt, gab mir \"meine Geschichte\" vor, ließ sich gar nicht reden, fühlte mich nicht wahrgenommen"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"führte mich sehr einfühlsam und als gutes Modell (zeigte mir alles vorher) durch die Übung"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"jederzeit auf mich eingegangen, flexibel im Umgang, schwierige Situation souverän und mit sehr authentischer Art gemeistert"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lastRenderedPageBreak/>
        <w:t xml:space="preserve">"Prüfling hat mich gut angeleitet und war aktiv mit mir in der Übung; Prüfling war jedoch sehr auf Übung und deren genaue Abfolge konzentriert; ich fühlte mich in meiner Anspannung und meinen Gefühlen nicht ganz wahrgenommen"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"Prüfling hat mir ein bisschen zu viel theoretisch erklärt, habe mich ein bisschen überladen gefühlt"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"Prüfling sehr ans Lehrskript (Lehrvideo) gehalten, wo Situation unpassend war; passte nicht ganz zu meiner Empfindung/Darstellung -&gt; bisschen </w:t>
      </w:r>
      <w:proofErr w:type="spellStart"/>
      <w:r w:rsidRPr="001453E0">
        <w:rPr>
          <w:rFonts w:eastAsia="Times New Roman" w:cstheme="minorHAnsi"/>
          <w:color w:val="323E4F" w:themeColor="text2" w:themeShade="BF"/>
          <w:sz w:val="27"/>
          <w:szCs w:val="27"/>
          <w:lang w:eastAsia="de-DE"/>
        </w:rPr>
        <w:t>zuviel</w:t>
      </w:r>
      <w:proofErr w:type="spellEnd"/>
      <w:r w:rsidRPr="001453E0">
        <w:rPr>
          <w:rFonts w:eastAsia="Times New Roman" w:cstheme="minorHAnsi"/>
          <w:color w:val="323E4F" w:themeColor="text2" w:themeShade="BF"/>
          <w:sz w:val="27"/>
          <w:szCs w:val="27"/>
          <w:lang w:eastAsia="de-DE"/>
        </w:rPr>
        <w:t xml:space="preserve"> auswendig Gelerntes präsentiert (etwas unflexibel im Kontakt zu mir als Patient)"</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"Prüfung hatte im Kontakt sehr großen Redeanteil, der ein wenig </w:t>
      </w:r>
      <w:proofErr w:type="spellStart"/>
      <w:r w:rsidRPr="001453E0">
        <w:rPr>
          <w:rFonts w:eastAsia="Times New Roman" w:cstheme="minorHAnsi"/>
          <w:color w:val="323E4F" w:themeColor="text2" w:themeShade="BF"/>
          <w:sz w:val="27"/>
          <w:szCs w:val="27"/>
          <w:lang w:eastAsia="de-DE"/>
        </w:rPr>
        <w:t>unauthentisch</w:t>
      </w:r>
      <w:proofErr w:type="spellEnd"/>
      <w:r w:rsidRPr="001453E0">
        <w:rPr>
          <w:rFonts w:eastAsia="Times New Roman" w:cstheme="minorHAnsi"/>
          <w:color w:val="323E4F" w:themeColor="text2" w:themeShade="BF"/>
          <w:sz w:val="27"/>
          <w:szCs w:val="27"/>
          <w:lang w:eastAsia="de-DE"/>
        </w:rPr>
        <w:t xml:space="preserve"> (auswendig gelernt) wirkte; der Kontakt litt darunter"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"sehr \"hart\" geblieben bei meinen Vermeidungsversuchen in der Expo, mich gut hingeführt wozu wir das machen"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"sehr aufmerksam mir gegenüber und hilfreiche Begleiter durch die Übung"                                                                                                           </w:t>
      </w:r>
    </w:p>
    <w:p w:rsidR="005A2E2D" w:rsidRPr="001453E0" w:rsidRDefault="005A2E2D" w:rsidP="005A2E2D">
      <w:pPr>
        <w:pStyle w:val="Listenabsatz"/>
        <w:numPr>
          <w:ilvl w:val="0"/>
          <w:numId w:val="1"/>
        </w:numPr>
        <w:rPr>
          <w:rFonts w:eastAsia="Times New Roman" w:cstheme="minorHAnsi"/>
          <w:color w:val="323E4F" w:themeColor="text2" w:themeShade="BF"/>
          <w:sz w:val="27"/>
          <w:szCs w:val="27"/>
          <w:lang w:eastAsia="de-DE"/>
        </w:rPr>
      </w:pPr>
      <w:r w:rsidRPr="001453E0">
        <w:rPr>
          <w:rFonts w:eastAsia="Times New Roman" w:cstheme="minorHAnsi"/>
          <w:color w:val="323E4F" w:themeColor="text2" w:themeShade="BF"/>
          <w:sz w:val="27"/>
          <w:szCs w:val="27"/>
          <w:lang w:eastAsia="de-DE"/>
        </w:rPr>
        <w:t xml:space="preserve">"sehr empathischer, fürsorglicher Umgang"  </w:t>
      </w:r>
    </w:p>
    <w:p w:rsidR="005A2E2D" w:rsidRPr="001453E0" w:rsidRDefault="005A2E2D" w:rsidP="009B39B4">
      <w:pPr>
        <w:pStyle w:val="Listenabsatz"/>
        <w:rPr>
          <w:rFonts w:eastAsia="Times New Roman" w:cstheme="minorHAnsi"/>
          <w:color w:val="323E4F" w:themeColor="text2" w:themeShade="BF"/>
          <w:sz w:val="27"/>
          <w:szCs w:val="27"/>
          <w:lang w:eastAsia="de-DE"/>
        </w:rPr>
      </w:pPr>
    </w:p>
    <w:sectPr w:rsidR="005A2E2D" w:rsidRPr="001453E0" w:rsidSect="00F10CF6">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425" w:rsidRDefault="004E7425" w:rsidP="005A2E2D">
      <w:r>
        <w:separator/>
      </w:r>
    </w:p>
  </w:endnote>
  <w:endnote w:type="continuationSeparator" w:id="0">
    <w:p w:rsidR="004E7425" w:rsidRDefault="004E7425" w:rsidP="005A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425" w:rsidRDefault="004E7425" w:rsidP="005A2E2D">
      <w:r>
        <w:separator/>
      </w:r>
    </w:p>
  </w:footnote>
  <w:footnote w:type="continuationSeparator" w:id="0">
    <w:p w:rsidR="004E7425" w:rsidRDefault="004E7425" w:rsidP="005A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2D" w:rsidRDefault="005A2E2D" w:rsidP="005A2E2D">
    <w:pPr>
      <w:pStyle w:val="Kopfzeile"/>
      <w:pBdr>
        <w:bottom w:val="single" w:sz="12" w:space="0" w:color="000000"/>
      </w:pBdr>
      <w:tabs>
        <w:tab w:val="clear" w:pos="9072"/>
        <w:tab w:val="right" w:pos="9046"/>
      </w:tabs>
      <w:ind w:right="360"/>
      <w:jc w:val="center"/>
    </w:pPr>
    <w:r>
      <w:rPr>
        <w:color w:val="0D0D0D"/>
        <w:sz w:val="22"/>
        <w:szCs w:val="22"/>
        <w:u w:color="0D0D0D"/>
      </w:rPr>
      <w:t>Manuskript Brakemeier et al: Kurzform der Parcoursprüfung</w:t>
    </w:r>
  </w:p>
  <w:p w:rsidR="005A2E2D" w:rsidRDefault="005A2E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4F2F"/>
    <w:multiLevelType w:val="hybridMultilevel"/>
    <w:tmpl w:val="22A0D22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B4"/>
    <w:rsid w:val="001453E0"/>
    <w:rsid w:val="004E7425"/>
    <w:rsid w:val="005A2E2D"/>
    <w:rsid w:val="00620549"/>
    <w:rsid w:val="009B39B4"/>
    <w:rsid w:val="00F10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84D05D"/>
  <w15:chartTrackingRefBased/>
  <w15:docId w15:val="{BC4906F8-C372-8545-A620-5411FF2B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9B4"/>
    <w:pPr>
      <w:ind w:left="720"/>
      <w:contextualSpacing/>
    </w:pPr>
  </w:style>
  <w:style w:type="paragraph" w:styleId="Sprechblasentext">
    <w:name w:val="Balloon Text"/>
    <w:basedOn w:val="Standard"/>
    <w:link w:val="SprechblasentextZchn"/>
    <w:uiPriority w:val="99"/>
    <w:semiHidden/>
    <w:unhideWhenUsed/>
    <w:rsid w:val="005A2E2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A2E2D"/>
    <w:rPr>
      <w:rFonts w:ascii="Times New Roman" w:hAnsi="Times New Roman" w:cs="Times New Roman"/>
      <w:sz w:val="18"/>
      <w:szCs w:val="18"/>
    </w:rPr>
  </w:style>
  <w:style w:type="paragraph" w:styleId="Kopfzeile">
    <w:name w:val="header"/>
    <w:basedOn w:val="Standard"/>
    <w:link w:val="KopfzeileZchn"/>
    <w:unhideWhenUsed/>
    <w:rsid w:val="005A2E2D"/>
    <w:pPr>
      <w:tabs>
        <w:tab w:val="center" w:pos="4536"/>
        <w:tab w:val="right" w:pos="9072"/>
      </w:tabs>
    </w:pPr>
  </w:style>
  <w:style w:type="character" w:customStyle="1" w:styleId="KopfzeileZchn">
    <w:name w:val="Kopfzeile Zchn"/>
    <w:basedOn w:val="Absatz-Standardschriftart"/>
    <w:link w:val="Kopfzeile"/>
    <w:rsid w:val="005A2E2D"/>
  </w:style>
  <w:style w:type="paragraph" w:styleId="Fuzeile">
    <w:name w:val="footer"/>
    <w:basedOn w:val="Standard"/>
    <w:link w:val="FuzeileZchn"/>
    <w:uiPriority w:val="99"/>
    <w:unhideWhenUsed/>
    <w:rsid w:val="005A2E2D"/>
    <w:pPr>
      <w:tabs>
        <w:tab w:val="center" w:pos="4536"/>
        <w:tab w:val="right" w:pos="9072"/>
      </w:tabs>
    </w:pPr>
  </w:style>
  <w:style w:type="character" w:customStyle="1" w:styleId="FuzeileZchn">
    <w:name w:val="Fußzeile Zchn"/>
    <w:basedOn w:val="Absatz-Standardschriftart"/>
    <w:link w:val="Fuzeile"/>
    <w:uiPriority w:val="99"/>
    <w:rsid w:val="005A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82096">
      <w:bodyDiv w:val="1"/>
      <w:marLeft w:val="0"/>
      <w:marRight w:val="0"/>
      <w:marTop w:val="0"/>
      <w:marBottom w:val="0"/>
      <w:divBdr>
        <w:top w:val="none" w:sz="0" w:space="0" w:color="auto"/>
        <w:left w:val="none" w:sz="0" w:space="0" w:color="auto"/>
        <w:bottom w:val="none" w:sz="0" w:space="0" w:color="auto"/>
        <w:right w:val="none" w:sz="0" w:space="0" w:color="auto"/>
      </w:divBdr>
      <w:divsChild>
        <w:div w:id="1555386757">
          <w:marLeft w:val="0"/>
          <w:marRight w:val="0"/>
          <w:marTop w:val="0"/>
          <w:marBottom w:val="0"/>
          <w:divBdr>
            <w:top w:val="none" w:sz="0" w:space="0" w:color="auto"/>
            <w:left w:val="none" w:sz="0" w:space="0" w:color="auto"/>
            <w:bottom w:val="none" w:sz="0" w:space="0" w:color="auto"/>
            <w:right w:val="none" w:sz="0" w:space="0" w:color="auto"/>
          </w:divBdr>
          <w:divsChild>
            <w:div w:id="1345666564">
              <w:marLeft w:val="0"/>
              <w:marRight w:val="0"/>
              <w:marTop w:val="0"/>
              <w:marBottom w:val="0"/>
              <w:divBdr>
                <w:top w:val="none" w:sz="0" w:space="0" w:color="auto"/>
                <w:left w:val="none" w:sz="0" w:space="0" w:color="auto"/>
                <w:bottom w:val="none" w:sz="0" w:space="0" w:color="auto"/>
                <w:right w:val="none" w:sz="0" w:space="0" w:color="auto"/>
              </w:divBdr>
            </w:div>
            <w:div w:id="1183008450">
              <w:marLeft w:val="0"/>
              <w:marRight w:val="0"/>
              <w:marTop w:val="0"/>
              <w:marBottom w:val="0"/>
              <w:divBdr>
                <w:top w:val="none" w:sz="0" w:space="0" w:color="auto"/>
                <w:left w:val="none" w:sz="0" w:space="0" w:color="auto"/>
                <w:bottom w:val="none" w:sz="0" w:space="0" w:color="auto"/>
                <w:right w:val="none" w:sz="0" w:space="0" w:color="auto"/>
              </w:divBdr>
            </w:div>
            <w:div w:id="631180705">
              <w:marLeft w:val="0"/>
              <w:marRight w:val="0"/>
              <w:marTop w:val="0"/>
              <w:marBottom w:val="0"/>
              <w:divBdr>
                <w:top w:val="none" w:sz="0" w:space="0" w:color="auto"/>
                <w:left w:val="none" w:sz="0" w:space="0" w:color="auto"/>
                <w:bottom w:val="none" w:sz="0" w:space="0" w:color="auto"/>
                <w:right w:val="none" w:sz="0" w:space="0" w:color="auto"/>
              </w:divBdr>
            </w:div>
            <w:div w:id="1925987640">
              <w:marLeft w:val="0"/>
              <w:marRight w:val="0"/>
              <w:marTop w:val="0"/>
              <w:marBottom w:val="0"/>
              <w:divBdr>
                <w:top w:val="none" w:sz="0" w:space="0" w:color="auto"/>
                <w:left w:val="none" w:sz="0" w:space="0" w:color="auto"/>
                <w:bottom w:val="none" w:sz="0" w:space="0" w:color="auto"/>
                <w:right w:val="none" w:sz="0" w:space="0" w:color="auto"/>
              </w:divBdr>
            </w:div>
            <w:div w:id="561525356">
              <w:marLeft w:val="0"/>
              <w:marRight w:val="0"/>
              <w:marTop w:val="0"/>
              <w:marBottom w:val="0"/>
              <w:divBdr>
                <w:top w:val="none" w:sz="0" w:space="0" w:color="auto"/>
                <w:left w:val="none" w:sz="0" w:space="0" w:color="auto"/>
                <w:bottom w:val="none" w:sz="0" w:space="0" w:color="auto"/>
                <w:right w:val="none" w:sz="0" w:space="0" w:color="auto"/>
              </w:divBdr>
            </w:div>
            <w:div w:id="2058894477">
              <w:marLeft w:val="0"/>
              <w:marRight w:val="0"/>
              <w:marTop w:val="0"/>
              <w:marBottom w:val="0"/>
              <w:divBdr>
                <w:top w:val="none" w:sz="0" w:space="0" w:color="auto"/>
                <w:left w:val="none" w:sz="0" w:space="0" w:color="auto"/>
                <w:bottom w:val="none" w:sz="0" w:space="0" w:color="auto"/>
                <w:right w:val="none" w:sz="0" w:space="0" w:color="auto"/>
              </w:divBdr>
            </w:div>
            <w:div w:id="2073649162">
              <w:marLeft w:val="0"/>
              <w:marRight w:val="0"/>
              <w:marTop w:val="0"/>
              <w:marBottom w:val="0"/>
              <w:divBdr>
                <w:top w:val="none" w:sz="0" w:space="0" w:color="auto"/>
                <w:left w:val="none" w:sz="0" w:space="0" w:color="auto"/>
                <w:bottom w:val="none" w:sz="0" w:space="0" w:color="auto"/>
                <w:right w:val="none" w:sz="0" w:space="0" w:color="auto"/>
              </w:divBdr>
            </w:div>
            <w:div w:id="328944776">
              <w:marLeft w:val="0"/>
              <w:marRight w:val="0"/>
              <w:marTop w:val="0"/>
              <w:marBottom w:val="0"/>
              <w:divBdr>
                <w:top w:val="none" w:sz="0" w:space="0" w:color="auto"/>
                <w:left w:val="none" w:sz="0" w:space="0" w:color="auto"/>
                <w:bottom w:val="none" w:sz="0" w:space="0" w:color="auto"/>
                <w:right w:val="none" w:sz="0" w:space="0" w:color="auto"/>
              </w:divBdr>
            </w:div>
            <w:div w:id="754672135">
              <w:marLeft w:val="0"/>
              <w:marRight w:val="0"/>
              <w:marTop w:val="0"/>
              <w:marBottom w:val="0"/>
              <w:divBdr>
                <w:top w:val="none" w:sz="0" w:space="0" w:color="auto"/>
                <w:left w:val="none" w:sz="0" w:space="0" w:color="auto"/>
                <w:bottom w:val="none" w:sz="0" w:space="0" w:color="auto"/>
                <w:right w:val="none" w:sz="0" w:space="0" w:color="auto"/>
              </w:divBdr>
            </w:div>
            <w:div w:id="1372801480">
              <w:marLeft w:val="0"/>
              <w:marRight w:val="0"/>
              <w:marTop w:val="0"/>
              <w:marBottom w:val="0"/>
              <w:divBdr>
                <w:top w:val="none" w:sz="0" w:space="0" w:color="auto"/>
                <w:left w:val="none" w:sz="0" w:space="0" w:color="auto"/>
                <w:bottom w:val="none" w:sz="0" w:space="0" w:color="auto"/>
                <w:right w:val="none" w:sz="0" w:space="0" w:color="auto"/>
              </w:divBdr>
            </w:div>
            <w:div w:id="751779482">
              <w:marLeft w:val="0"/>
              <w:marRight w:val="0"/>
              <w:marTop w:val="0"/>
              <w:marBottom w:val="0"/>
              <w:divBdr>
                <w:top w:val="none" w:sz="0" w:space="0" w:color="auto"/>
                <w:left w:val="none" w:sz="0" w:space="0" w:color="auto"/>
                <w:bottom w:val="none" w:sz="0" w:space="0" w:color="auto"/>
                <w:right w:val="none" w:sz="0" w:space="0" w:color="auto"/>
              </w:divBdr>
            </w:div>
            <w:div w:id="789666534">
              <w:marLeft w:val="0"/>
              <w:marRight w:val="0"/>
              <w:marTop w:val="0"/>
              <w:marBottom w:val="0"/>
              <w:divBdr>
                <w:top w:val="none" w:sz="0" w:space="0" w:color="auto"/>
                <w:left w:val="none" w:sz="0" w:space="0" w:color="auto"/>
                <w:bottom w:val="none" w:sz="0" w:space="0" w:color="auto"/>
                <w:right w:val="none" w:sz="0" w:space="0" w:color="auto"/>
              </w:divBdr>
            </w:div>
            <w:div w:id="1603878258">
              <w:marLeft w:val="0"/>
              <w:marRight w:val="0"/>
              <w:marTop w:val="0"/>
              <w:marBottom w:val="0"/>
              <w:divBdr>
                <w:top w:val="none" w:sz="0" w:space="0" w:color="auto"/>
                <w:left w:val="none" w:sz="0" w:space="0" w:color="auto"/>
                <w:bottom w:val="none" w:sz="0" w:space="0" w:color="auto"/>
                <w:right w:val="none" w:sz="0" w:space="0" w:color="auto"/>
              </w:divBdr>
            </w:div>
            <w:div w:id="1497115507">
              <w:marLeft w:val="0"/>
              <w:marRight w:val="0"/>
              <w:marTop w:val="0"/>
              <w:marBottom w:val="0"/>
              <w:divBdr>
                <w:top w:val="none" w:sz="0" w:space="0" w:color="auto"/>
                <w:left w:val="none" w:sz="0" w:space="0" w:color="auto"/>
                <w:bottom w:val="none" w:sz="0" w:space="0" w:color="auto"/>
                <w:right w:val="none" w:sz="0" w:space="0" w:color="auto"/>
              </w:divBdr>
            </w:div>
            <w:div w:id="1767723145">
              <w:marLeft w:val="0"/>
              <w:marRight w:val="0"/>
              <w:marTop w:val="0"/>
              <w:marBottom w:val="0"/>
              <w:divBdr>
                <w:top w:val="none" w:sz="0" w:space="0" w:color="auto"/>
                <w:left w:val="none" w:sz="0" w:space="0" w:color="auto"/>
                <w:bottom w:val="none" w:sz="0" w:space="0" w:color="auto"/>
                <w:right w:val="none" w:sz="0" w:space="0" w:color="auto"/>
              </w:divBdr>
            </w:div>
            <w:div w:id="1201893331">
              <w:marLeft w:val="0"/>
              <w:marRight w:val="0"/>
              <w:marTop w:val="0"/>
              <w:marBottom w:val="0"/>
              <w:divBdr>
                <w:top w:val="none" w:sz="0" w:space="0" w:color="auto"/>
                <w:left w:val="none" w:sz="0" w:space="0" w:color="auto"/>
                <w:bottom w:val="none" w:sz="0" w:space="0" w:color="auto"/>
                <w:right w:val="none" w:sz="0" w:space="0" w:color="auto"/>
              </w:divBdr>
            </w:div>
            <w:div w:id="212430936">
              <w:marLeft w:val="0"/>
              <w:marRight w:val="0"/>
              <w:marTop w:val="0"/>
              <w:marBottom w:val="0"/>
              <w:divBdr>
                <w:top w:val="none" w:sz="0" w:space="0" w:color="auto"/>
                <w:left w:val="none" w:sz="0" w:space="0" w:color="auto"/>
                <w:bottom w:val="none" w:sz="0" w:space="0" w:color="auto"/>
                <w:right w:val="none" w:sz="0" w:space="0" w:color="auto"/>
              </w:divBdr>
            </w:div>
            <w:div w:id="9110279">
              <w:marLeft w:val="0"/>
              <w:marRight w:val="0"/>
              <w:marTop w:val="0"/>
              <w:marBottom w:val="0"/>
              <w:divBdr>
                <w:top w:val="none" w:sz="0" w:space="0" w:color="auto"/>
                <w:left w:val="none" w:sz="0" w:space="0" w:color="auto"/>
                <w:bottom w:val="none" w:sz="0" w:space="0" w:color="auto"/>
                <w:right w:val="none" w:sz="0" w:space="0" w:color="auto"/>
              </w:divBdr>
            </w:div>
            <w:div w:id="763116710">
              <w:marLeft w:val="0"/>
              <w:marRight w:val="0"/>
              <w:marTop w:val="0"/>
              <w:marBottom w:val="0"/>
              <w:divBdr>
                <w:top w:val="none" w:sz="0" w:space="0" w:color="auto"/>
                <w:left w:val="none" w:sz="0" w:space="0" w:color="auto"/>
                <w:bottom w:val="none" w:sz="0" w:space="0" w:color="auto"/>
                <w:right w:val="none" w:sz="0" w:space="0" w:color="auto"/>
              </w:divBdr>
            </w:div>
            <w:div w:id="1404915933">
              <w:marLeft w:val="0"/>
              <w:marRight w:val="0"/>
              <w:marTop w:val="0"/>
              <w:marBottom w:val="0"/>
              <w:divBdr>
                <w:top w:val="none" w:sz="0" w:space="0" w:color="auto"/>
                <w:left w:val="none" w:sz="0" w:space="0" w:color="auto"/>
                <w:bottom w:val="none" w:sz="0" w:space="0" w:color="auto"/>
                <w:right w:val="none" w:sz="0" w:space="0" w:color="auto"/>
              </w:divBdr>
            </w:div>
            <w:div w:id="1110667639">
              <w:marLeft w:val="0"/>
              <w:marRight w:val="0"/>
              <w:marTop w:val="0"/>
              <w:marBottom w:val="0"/>
              <w:divBdr>
                <w:top w:val="none" w:sz="0" w:space="0" w:color="auto"/>
                <w:left w:val="none" w:sz="0" w:space="0" w:color="auto"/>
                <w:bottom w:val="none" w:sz="0" w:space="0" w:color="auto"/>
                <w:right w:val="none" w:sz="0" w:space="0" w:color="auto"/>
              </w:divBdr>
            </w:div>
            <w:div w:id="431821253">
              <w:marLeft w:val="0"/>
              <w:marRight w:val="0"/>
              <w:marTop w:val="0"/>
              <w:marBottom w:val="0"/>
              <w:divBdr>
                <w:top w:val="none" w:sz="0" w:space="0" w:color="auto"/>
                <w:left w:val="none" w:sz="0" w:space="0" w:color="auto"/>
                <w:bottom w:val="none" w:sz="0" w:space="0" w:color="auto"/>
                <w:right w:val="none" w:sz="0" w:space="0" w:color="auto"/>
              </w:divBdr>
            </w:div>
            <w:div w:id="1340621854">
              <w:marLeft w:val="0"/>
              <w:marRight w:val="0"/>
              <w:marTop w:val="0"/>
              <w:marBottom w:val="0"/>
              <w:divBdr>
                <w:top w:val="none" w:sz="0" w:space="0" w:color="auto"/>
                <w:left w:val="none" w:sz="0" w:space="0" w:color="auto"/>
                <w:bottom w:val="none" w:sz="0" w:space="0" w:color="auto"/>
                <w:right w:val="none" w:sz="0" w:space="0" w:color="auto"/>
              </w:divBdr>
            </w:div>
            <w:div w:id="1349405467">
              <w:marLeft w:val="0"/>
              <w:marRight w:val="0"/>
              <w:marTop w:val="0"/>
              <w:marBottom w:val="0"/>
              <w:divBdr>
                <w:top w:val="none" w:sz="0" w:space="0" w:color="auto"/>
                <w:left w:val="none" w:sz="0" w:space="0" w:color="auto"/>
                <w:bottom w:val="none" w:sz="0" w:space="0" w:color="auto"/>
                <w:right w:val="none" w:sz="0" w:space="0" w:color="auto"/>
              </w:divBdr>
            </w:div>
            <w:div w:id="1616793855">
              <w:marLeft w:val="0"/>
              <w:marRight w:val="0"/>
              <w:marTop w:val="0"/>
              <w:marBottom w:val="0"/>
              <w:divBdr>
                <w:top w:val="none" w:sz="0" w:space="0" w:color="auto"/>
                <w:left w:val="none" w:sz="0" w:space="0" w:color="auto"/>
                <w:bottom w:val="none" w:sz="0" w:space="0" w:color="auto"/>
                <w:right w:val="none" w:sz="0" w:space="0" w:color="auto"/>
              </w:divBdr>
            </w:div>
            <w:div w:id="1714188103">
              <w:marLeft w:val="0"/>
              <w:marRight w:val="0"/>
              <w:marTop w:val="0"/>
              <w:marBottom w:val="0"/>
              <w:divBdr>
                <w:top w:val="none" w:sz="0" w:space="0" w:color="auto"/>
                <w:left w:val="none" w:sz="0" w:space="0" w:color="auto"/>
                <w:bottom w:val="none" w:sz="0" w:space="0" w:color="auto"/>
                <w:right w:val="none" w:sz="0" w:space="0" w:color="auto"/>
              </w:divBdr>
            </w:div>
            <w:div w:id="598415284">
              <w:marLeft w:val="0"/>
              <w:marRight w:val="0"/>
              <w:marTop w:val="0"/>
              <w:marBottom w:val="0"/>
              <w:divBdr>
                <w:top w:val="none" w:sz="0" w:space="0" w:color="auto"/>
                <w:left w:val="none" w:sz="0" w:space="0" w:color="auto"/>
                <w:bottom w:val="none" w:sz="0" w:space="0" w:color="auto"/>
                <w:right w:val="none" w:sz="0" w:space="0" w:color="auto"/>
              </w:divBdr>
            </w:div>
            <w:div w:id="1440567312">
              <w:marLeft w:val="0"/>
              <w:marRight w:val="0"/>
              <w:marTop w:val="0"/>
              <w:marBottom w:val="0"/>
              <w:divBdr>
                <w:top w:val="none" w:sz="0" w:space="0" w:color="auto"/>
                <w:left w:val="none" w:sz="0" w:space="0" w:color="auto"/>
                <w:bottom w:val="none" w:sz="0" w:space="0" w:color="auto"/>
                <w:right w:val="none" w:sz="0" w:space="0" w:color="auto"/>
              </w:divBdr>
            </w:div>
            <w:div w:id="49964218">
              <w:marLeft w:val="0"/>
              <w:marRight w:val="0"/>
              <w:marTop w:val="0"/>
              <w:marBottom w:val="0"/>
              <w:divBdr>
                <w:top w:val="none" w:sz="0" w:space="0" w:color="auto"/>
                <w:left w:val="none" w:sz="0" w:space="0" w:color="auto"/>
                <w:bottom w:val="none" w:sz="0" w:space="0" w:color="auto"/>
                <w:right w:val="none" w:sz="0" w:space="0" w:color="auto"/>
              </w:divBdr>
            </w:div>
            <w:div w:id="1822844786">
              <w:marLeft w:val="0"/>
              <w:marRight w:val="0"/>
              <w:marTop w:val="0"/>
              <w:marBottom w:val="0"/>
              <w:divBdr>
                <w:top w:val="none" w:sz="0" w:space="0" w:color="auto"/>
                <w:left w:val="none" w:sz="0" w:space="0" w:color="auto"/>
                <w:bottom w:val="none" w:sz="0" w:space="0" w:color="auto"/>
                <w:right w:val="none" w:sz="0" w:space="0" w:color="auto"/>
              </w:divBdr>
            </w:div>
            <w:div w:id="420955043">
              <w:marLeft w:val="0"/>
              <w:marRight w:val="0"/>
              <w:marTop w:val="0"/>
              <w:marBottom w:val="0"/>
              <w:divBdr>
                <w:top w:val="none" w:sz="0" w:space="0" w:color="auto"/>
                <w:left w:val="none" w:sz="0" w:space="0" w:color="auto"/>
                <w:bottom w:val="none" w:sz="0" w:space="0" w:color="auto"/>
                <w:right w:val="none" w:sz="0" w:space="0" w:color="auto"/>
              </w:divBdr>
            </w:div>
            <w:div w:id="1934777716">
              <w:marLeft w:val="0"/>
              <w:marRight w:val="0"/>
              <w:marTop w:val="0"/>
              <w:marBottom w:val="0"/>
              <w:divBdr>
                <w:top w:val="none" w:sz="0" w:space="0" w:color="auto"/>
                <w:left w:val="none" w:sz="0" w:space="0" w:color="auto"/>
                <w:bottom w:val="none" w:sz="0" w:space="0" w:color="auto"/>
                <w:right w:val="none" w:sz="0" w:space="0" w:color="auto"/>
              </w:divBdr>
            </w:div>
            <w:div w:id="1094402831">
              <w:marLeft w:val="0"/>
              <w:marRight w:val="0"/>
              <w:marTop w:val="0"/>
              <w:marBottom w:val="0"/>
              <w:divBdr>
                <w:top w:val="none" w:sz="0" w:space="0" w:color="auto"/>
                <w:left w:val="none" w:sz="0" w:space="0" w:color="auto"/>
                <w:bottom w:val="none" w:sz="0" w:space="0" w:color="auto"/>
                <w:right w:val="none" w:sz="0" w:space="0" w:color="auto"/>
              </w:divBdr>
            </w:div>
            <w:div w:id="705984845">
              <w:marLeft w:val="0"/>
              <w:marRight w:val="0"/>
              <w:marTop w:val="0"/>
              <w:marBottom w:val="0"/>
              <w:divBdr>
                <w:top w:val="none" w:sz="0" w:space="0" w:color="auto"/>
                <w:left w:val="none" w:sz="0" w:space="0" w:color="auto"/>
                <w:bottom w:val="none" w:sz="0" w:space="0" w:color="auto"/>
                <w:right w:val="none" w:sz="0" w:space="0" w:color="auto"/>
              </w:divBdr>
            </w:div>
            <w:div w:id="404378349">
              <w:marLeft w:val="0"/>
              <w:marRight w:val="0"/>
              <w:marTop w:val="0"/>
              <w:marBottom w:val="0"/>
              <w:divBdr>
                <w:top w:val="none" w:sz="0" w:space="0" w:color="auto"/>
                <w:left w:val="none" w:sz="0" w:space="0" w:color="auto"/>
                <w:bottom w:val="none" w:sz="0" w:space="0" w:color="auto"/>
                <w:right w:val="none" w:sz="0" w:space="0" w:color="auto"/>
              </w:divBdr>
            </w:div>
            <w:div w:id="11542573">
              <w:marLeft w:val="0"/>
              <w:marRight w:val="0"/>
              <w:marTop w:val="0"/>
              <w:marBottom w:val="0"/>
              <w:divBdr>
                <w:top w:val="none" w:sz="0" w:space="0" w:color="auto"/>
                <w:left w:val="none" w:sz="0" w:space="0" w:color="auto"/>
                <w:bottom w:val="none" w:sz="0" w:space="0" w:color="auto"/>
                <w:right w:val="none" w:sz="0" w:space="0" w:color="auto"/>
              </w:divBdr>
            </w:div>
            <w:div w:id="28848578">
              <w:marLeft w:val="0"/>
              <w:marRight w:val="0"/>
              <w:marTop w:val="0"/>
              <w:marBottom w:val="0"/>
              <w:divBdr>
                <w:top w:val="none" w:sz="0" w:space="0" w:color="auto"/>
                <w:left w:val="none" w:sz="0" w:space="0" w:color="auto"/>
                <w:bottom w:val="none" w:sz="0" w:space="0" w:color="auto"/>
                <w:right w:val="none" w:sz="0" w:space="0" w:color="auto"/>
              </w:divBdr>
            </w:div>
            <w:div w:id="1678726450">
              <w:marLeft w:val="0"/>
              <w:marRight w:val="0"/>
              <w:marTop w:val="0"/>
              <w:marBottom w:val="0"/>
              <w:divBdr>
                <w:top w:val="none" w:sz="0" w:space="0" w:color="auto"/>
                <w:left w:val="none" w:sz="0" w:space="0" w:color="auto"/>
                <w:bottom w:val="none" w:sz="0" w:space="0" w:color="auto"/>
                <w:right w:val="none" w:sz="0" w:space="0" w:color="auto"/>
              </w:divBdr>
            </w:div>
            <w:div w:id="272523200">
              <w:marLeft w:val="0"/>
              <w:marRight w:val="0"/>
              <w:marTop w:val="0"/>
              <w:marBottom w:val="0"/>
              <w:divBdr>
                <w:top w:val="none" w:sz="0" w:space="0" w:color="auto"/>
                <w:left w:val="none" w:sz="0" w:space="0" w:color="auto"/>
                <w:bottom w:val="none" w:sz="0" w:space="0" w:color="auto"/>
                <w:right w:val="none" w:sz="0" w:space="0" w:color="auto"/>
              </w:divBdr>
            </w:div>
            <w:div w:id="1965690384">
              <w:marLeft w:val="0"/>
              <w:marRight w:val="0"/>
              <w:marTop w:val="0"/>
              <w:marBottom w:val="0"/>
              <w:divBdr>
                <w:top w:val="none" w:sz="0" w:space="0" w:color="auto"/>
                <w:left w:val="none" w:sz="0" w:space="0" w:color="auto"/>
                <w:bottom w:val="none" w:sz="0" w:space="0" w:color="auto"/>
                <w:right w:val="none" w:sz="0" w:space="0" w:color="auto"/>
              </w:divBdr>
            </w:div>
            <w:div w:id="2013029014">
              <w:marLeft w:val="0"/>
              <w:marRight w:val="0"/>
              <w:marTop w:val="0"/>
              <w:marBottom w:val="0"/>
              <w:divBdr>
                <w:top w:val="none" w:sz="0" w:space="0" w:color="auto"/>
                <w:left w:val="none" w:sz="0" w:space="0" w:color="auto"/>
                <w:bottom w:val="none" w:sz="0" w:space="0" w:color="auto"/>
                <w:right w:val="none" w:sz="0" w:space="0" w:color="auto"/>
              </w:divBdr>
            </w:div>
            <w:div w:id="1004825829">
              <w:marLeft w:val="0"/>
              <w:marRight w:val="0"/>
              <w:marTop w:val="0"/>
              <w:marBottom w:val="0"/>
              <w:divBdr>
                <w:top w:val="none" w:sz="0" w:space="0" w:color="auto"/>
                <w:left w:val="none" w:sz="0" w:space="0" w:color="auto"/>
                <w:bottom w:val="none" w:sz="0" w:space="0" w:color="auto"/>
                <w:right w:val="none" w:sz="0" w:space="0" w:color="auto"/>
              </w:divBdr>
            </w:div>
            <w:div w:id="1139416750">
              <w:marLeft w:val="0"/>
              <w:marRight w:val="0"/>
              <w:marTop w:val="0"/>
              <w:marBottom w:val="0"/>
              <w:divBdr>
                <w:top w:val="none" w:sz="0" w:space="0" w:color="auto"/>
                <w:left w:val="none" w:sz="0" w:space="0" w:color="auto"/>
                <w:bottom w:val="none" w:sz="0" w:space="0" w:color="auto"/>
                <w:right w:val="none" w:sz="0" w:space="0" w:color="auto"/>
              </w:divBdr>
            </w:div>
            <w:div w:id="127358725">
              <w:marLeft w:val="0"/>
              <w:marRight w:val="0"/>
              <w:marTop w:val="0"/>
              <w:marBottom w:val="0"/>
              <w:divBdr>
                <w:top w:val="none" w:sz="0" w:space="0" w:color="auto"/>
                <w:left w:val="none" w:sz="0" w:space="0" w:color="auto"/>
                <w:bottom w:val="none" w:sz="0" w:space="0" w:color="auto"/>
                <w:right w:val="none" w:sz="0" w:space="0" w:color="auto"/>
              </w:divBdr>
            </w:div>
            <w:div w:id="82072824">
              <w:marLeft w:val="0"/>
              <w:marRight w:val="0"/>
              <w:marTop w:val="0"/>
              <w:marBottom w:val="0"/>
              <w:divBdr>
                <w:top w:val="none" w:sz="0" w:space="0" w:color="auto"/>
                <w:left w:val="none" w:sz="0" w:space="0" w:color="auto"/>
                <w:bottom w:val="none" w:sz="0" w:space="0" w:color="auto"/>
                <w:right w:val="none" w:sz="0" w:space="0" w:color="auto"/>
              </w:divBdr>
            </w:div>
            <w:div w:id="1446583598">
              <w:marLeft w:val="0"/>
              <w:marRight w:val="0"/>
              <w:marTop w:val="0"/>
              <w:marBottom w:val="0"/>
              <w:divBdr>
                <w:top w:val="none" w:sz="0" w:space="0" w:color="auto"/>
                <w:left w:val="none" w:sz="0" w:space="0" w:color="auto"/>
                <w:bottom w:val="none" w:sz="0" w:space="0" w:color="auto"/>
                <w:right w:val="none" w:sz="0" w:space="0" w:color="auto"/>
              </w:divBdr>
            </w:div>
            <w:div w:id="1825975159">
              <w:marLeft w:val="0"/>
              <w:marRight w:val="0"/>
              <w:marTop w:val="0"/>
              <w:marBottom w:val="0"/>
              <w:divBdr>
                <w:top w:val="none" w:sz="0" w:space="0" w:color="auto"/>
                <w:left w:val="none" w:sz="0" w:space="0" w:color="auto"/>
                <w:bottom w:val="none" w:sz="0" w:space="0" w:color="auto"/>
                <w:right w:val="none" w:sz="0" w:space="0" w:color="auto"/>
              </w:divBdr>
            </w:div>
            <w:div w:id="2004041174">
              <w:marLeft w:val="0"/>
              <w:marRight w:val="0"/>
              <w:marTop w:val="0"/>
              <w:marBottom w:val="0"/>
              <w:divBdr>
                <w:top w:val="none" w:sz="0" w:space="0" w:color="auto"/>
                <w:left w:val="none" w:sz="0" w:space="0" w:color="auto"/>
                <w:bottom w:val="none" w:sz="0" w:space="0" w:color="auto"/>
                <w:right w:val="none" w:sz="0" w:space="0" w:color="auto"/>
              </w:divBdr>
            </w:div>
          </w:divsChild>
        </w:div>
        <w:div w:id="1391343829">
          <w:marLeft w:val="0"/>
          <w:marRight w:val="0"/>
          <w:marTop w:val="0"/>
          <w:marBottom w:val="0"/>
          <w:divBdr>
            <w:top w:val="none" w:sz="0" w:space="0" w:color="auto"/>
            <w:left w:val="none" w:sz="0" w:space="0" w:color="auto"/>
            <w:bottom w:val="none" w:sz="0" w:space="0" w:color="auto"/>
            <w:right w:val="none" w:sz="0" w:space="0" w:color="auto"/>
          </w:divBdr>
          <w:divsChild>
            <w:div w:id="1779519701">
              <w:marLeft w:val="0"/>
              <w:marRight w:val="0"/>
              <w:marTop w:val="0"/>
              <w:marBottom w:val="0"/>
              <w:divBdr>
                <w:top w:val="none" w:sz="0" w:space="0" w:color="auto"/>
                <w:left w:val="none" w:sz="0" w:space="0" w:color="auto"/>
                <w:bottom w:val="none" w:sz="0" w:space="0" w:color="auto"/>
                <w:right w:val="none" w:sz="0" w:space="0" w:color="auto"/>
              </w:divBdr>
            </w:div>
            <w:div w:id="209150498">
              <w:marLeft w:val="0"/>
              <w:marRight w:val="0"/>
              <w:marTop w:val="0"/>
              <w:marBottom w:val="0"/>
              <w:divBdr>
                <w:top w:val="none" w:sz="0" w:space="0" w:color="auto"/>
                <w:left w:val="none" w:sz="0" w:space="0" w:color="auto"/>
                <w:bottom w:val="none" w:sz="0" w:space="0" w:color="auto"/>
                <w:right w:val="none" w:sz="0" w:space="0" w:color="auto"/>
              </w:divBdr>
            </w:div>
            <w:div w:id="1391077082">
              <w:marLeft w:val="0"/>
              <w:marRight w:val="0"/>
              <w:marTop w:val="0"/>
              <w:marBottom w:val="0"/>
              <w:divBdr>
                <w:top w:val="none" w:sz="0" w:space="0" w:color="auto"/>
                <w:left w:val="none" w:sz="0" w:space="0" w:color="auto"/>
                <w:bottom w:val="none" w:sz="0" w:space="0" w:color="auto"/>
                <w:right w:val="none" w:sz="0" w:space="0" w:color="auto"/>
              </w:divBdr>
            </w:div>
            <w:div w:id="525172323">
              <w:marLeft w:val="0"/>
              <w:marRight w:val="0"/>
              <w:marTop w:val="0"/>
              <w:marBottom w:val="0"/>
              <w:divBdr>
                <w:top w:val="none" w:sz="0" w:space="0" w:color="auto"/>
                <w:left w:val="none" w:sz="0" w:space="0" w:color="auto"/>
                <w:bottom w:val="none" w:sz="0" w:space="0" w:color="auto"/>
                <w:right w:val="none" w:sz="0" w:space="0" w:color="auto"/>
              </w:divBdr>
            </w:div>
            <w:div w:id="948702811">
              <w:marLeft w:val="0"/>
              <w:marRight w:val="0"/>
              <w:marTop w:val="0"/>
              <w:marBottom w:val="0"/>
              <w:divBdr>
                <w:top w:val="none" w:sz="0" w:space="0" w:color="auto"/>
                <w:left w:val="none" w:sz="0" w:space="0" w:color="auto"/>
                <w:bottom w:val="none" w:sz="0" w:space="0" w:color="auto"/>
                <w:right w:val="none" w:sz="0" w:space="0" w:color="auto"/>
              </w:divBdr>
            </w:div>
            <w:div w:id="969167607">
              <w:marLeft w:val="0"/>
              <w:marRight w:val="0"/>
              <w:marTop w:val="0"/>
              <w:marBottom w:val="0"/>
              <w:divBdr>
                <w:top w:val="none" w:sz="0" w:space="0" w:color="auto"/>
                <w:left w:val="none" w:sz="0" w:space="0" w:color="auto"/>
                <w:bottom w:val="none" w:sz="0" w:space="0" w:color="auto"/>
                <w:right w:val="none" w:sz="0" w:space="0" w:color="auto"/>
              </w:divBdr>
            </w:div>
            <w:div w:id="1753743582">
              <w:marLeft w:val="0"/>
              <w:marRight w:val="0"/>
              <w:marTop w:val="0"/>
              <w:marBottom w:val="0"/>
              <w:divBdr>
                <w:top w:val="none" w:sz="0" w:space="0" w:color="auto"/>
                <w:left w:val="none" w:sz="0" w:space="0" w:color="auto"/>
                <w:bottom w:val="none" w:sz="0" w:space="0" w:color="auto"/>
                <w:right w:val="none" w:sz="0" w:space="0" w:color="auto"/>
              </w:divBdr>
            </w:div>
            <w:div w:id="1595044377">
              <w:marLeft w:val="0"/>
              <w:marRight w:val="0"/>
              <w:marTop w:val="0"/>
              <w:marBottom w:val="0"/>
              <w:divBdr>
                <w:top w:val="none" w:sz="0" w:space="0" w:color="auto"/>
                <w:left w:val="none" w:sz="0" w:space="0" w:color="auto"/>
                <w:bottom w:val="none" w:sz="0" w:space="0" w:color="auto"/>
                <w:right w:val="none" w:sz="0" w:space="0" w:color="auto"/>
              </w:divBdr>
            </w:div>
            <w:div w:id="1378312509">
              <w:marLeft w:val="0"/>
              <w:marRight w:val="0"/>
              <w:marTop w:val="0"/>
              <w:marBottom w:val="0"/>
              <w:divBdr>
                <w:top w:val="none" w:sz="0" w:space="0" w:color="auto"/>
                <w:left w:val="none" w:sz="0" w:space="0" w:color="auto"/>
                <w:bottom w:val="none" w:sz="0" w:space="0" w:color="auto"/>
                <w:right w:val="none" w:sz="0" w:space="0" w:color="auto"/>
              </w:divBdr>
            </w:div>
            <w:div w:id="190850138">
              <w:marLeft w:val="0"/>
              <w:marRight w:val="0"/>
              <w:marTop w:val="0"/>
              <w:marBottom w:val="0"/>
              <w:divBdr>
                <w:top w:val="none" w:sz="0" w:space="0" w:color="auto"/>
                <w:left w:val="none" w:sz="0" w:space="0" w:color="auto"/>
                <w:bottom w:val="none" w:sz="0" w:space="0" w:color="auto"/>
                <w:right w:val="none" w:sz="0" w:space="0" w:color="auto"/>
              </w:divBdr>
            </w:div>
            <w:div w:id="508837316">
              <w:marLeft w:val="0"/>
              <w:marRight w:val="0"/>
              <w:marTop w:val="0"/>
              <w:marBottom w:val="0"/>
              <w:divBdr>
                <w:top w:val="none" w:sz="0" w:space="0" w:color="auto"/>
                <w:left w:val="none" w:sz="0" w:space="0" w:color="auto"/>
                <w:bottom w:val="none" w:sz="0" w:space="0" w:color="auto"/>
                <w:right w:val="none" w:sz="0" w:space="0" w:color="auto"/>
              </w:divBdr>
            </w:div>
            <w:div w:id="310332959">
              <w:marLeft w:val="0"/>
              <w:marRight w:val="0"/>
              <w:marTop w:val="0"/>
              <w:marBottom w:val="0"/>
              <w:divBdr>
                <w:top w:val="none" w:sz="0" w:space="0" w:color="auto"/>
                <w:left w:val="none" w:sz="0" w:space="0" w:color="auto"/>
                <w:bottom w:val="none" w:sz="0" w:space="0" w:color="auto"/>
                <w:right w:val="none" w:sz="0" w:space="0" w:color="auto"/>
              </w:divBdr>
            </w:div>
            <w:div w:id="551967164">
              <w:marLeft w:val="0"/>
              <w:marRight w:val="0"/>
              <w:marTop w:val="0"/>
              <w:marBottom w:val="0"/>
              <w:divBdr>
                <w:top w:val="none" w:sz="0" w:space="0" w:color="auto"/>
                <w:left w:val="none" w:sz="0" w:space="0" w:color="auto"/>
                <w:bottom w:val="none" w:sz="0" w:space="0" w:color="auto"/>
                <w:right w:val="none" w:sz="0" w:space="0" w:color="auto"/>
              </w:divBdr>
            </w:div>
            <w:div w:id="334109344">
              <w:marLeft w:val="0"/>
              <w:marRight w:val="0"/>
              <w:marTop w:val="0"/>
              <w:marBottom w:val="0"/>
              <w:divBdr>
                <w:top w:val="none" w:sz="0" w:space="0" w:color="auto"/>
                <w:left w:val="none" w:sz="0" w:space="0" w:color="auto"/>
                <w:bottom w:val="none" w:sz="0" w:space="0" w:color="auto"/>
                <w:right w:val="none" w:sz="0" w:space="0" w:color="auto"/>
              </w:divBdr>
            </w:div>
            <w:div w:id="5376017">
              <w:marLeft w:val="0"/>
              <w:marRight w:val="0"/>
              <w:marTop w:val="0"/>
              <w:marBottom w:val="0"/>
              <w:divBdr>
                <w:top w:val="none" w:sz="0" w:space="0" w:color="auto"/>
                <w:left w:val="none" w:sz="0" w:space="0" w:color="auto"/>
                <w:bottom w:val="none" w:sz="0" w:space="0" w:color="auto"/>
                <w:right w:val="none" w:sz="0" w:space="0" w:color="auto"/>
              </w:divBdr>
            </w:div>
            <w:div w:id="271400520">
              <w:marLeft w:val="0"/>
              <w:marRight w:val="0"/>
              <w:marTop w:val="0"/>
              <w:marBottom w:val="0"/>
              <w:divBdr>
                <w:top w:val="none" w:sz="0" w:space="0" w:color="auto"/>
                <w:left w:val="none" w:sz="0" w:space="0" w:color="auto"/>
                <w:bottom w:val="none" w:sz="0" w:space="0" w:color="auto"/>
                <w:right w:val="none" w:sz="0" w:space="0" w:color="auto"/>
              </w:divBdr>
            </w:div>
            <w:div w:id="1758474926">
              <w:marLeft w:val="0"/>
              <w:marRight w:val="0"/>
              <w:marTop w:val="0"/>
              <w:marBottom w:val="0"/>
              <w:divBdr>
                <w:top w:val="none" w:sz="0" w:space="0" w:color="auto"/>
                <w:left w:val="none" w:sz="0" w:space="0" w:color="auto"/>
                <w:bottom w:val="none" w:sz="0" w:space="0" w:color="auto"/>
                <w:right w:val="none" w:sz="0" w:space="0" w:color="auto"/>
              </w:divBdr>
            </w:div>
            <w:div w:id="1698266790">
              <w:marLeft w:val="0"/>
              <w:marRight w:val="0"/>
              <w:marTop w:val="0"/>
              <w:marBottom w:val="0"/>
              <w:divBdr>
                <w:top w:val="none" w:sz="0" w:space="0" w:color="auto"/>
                <w:left w:val="none" w:sz="0" w:space="0" w:color="auto"/>
                <w:bottom w:val="none" w:sz="0" w:space="0" w:color="auto"/>
                <w:right w:val="none" w:sz="0" w:space="0" w:color="auto"/>
              </w:divBdr>
            </w:div>
            <w:div w:id="1235241519">
              <w:marLeft w:val="0"/>
              <w:marRight w:val="0"/>
              <w:marTop w:val="0"/>
              <w:marBottom w:val="0"/>
              <w:divBdr>
                <w:top w:val="none" w:sz="0" w:space="0" w:color="auto"/>
                <w:left w:val="none" w:sz="0" w:space="0" w:color="auto"/>
                <w:bottom w:val="none" w:sz="0" w:space="0" w:color="auto"/>
                <w:right w:val="none" w:sz="0" w:space="0" w:color="auto"/>
              </w:divBdr>
            </w:div>
            <w:div w:id="471677858">
              <w:marLeft w:val="0"/>
              <w:marRight w:val="0"/>
              <w:marTop w:val="0"/>
              <w:marBottom w:val="0"/>
              <w:divBdr>
                <w:top w:val="none" w:sz="0" w:space="0" w:color="auto"/>
                <w:left w:val="none" w:sz="0" w:space="0" w:color="auto"/>
                <w:bottom w:val="none" w:sz="0" w:space="0" w:color="auto"/>
                <w:right w:val="none" w:sz="0" w:space="0" w:color="auto"/>
              </w:divBdr>
            </w:div>
            <w:div w:id="1072850824">
              <w:marLeft w:val="0"/>
              <w:marRight w:val="0"/>
              <w:marTop w:val="0"/>
              <w:marBottom w:val="0"/>
              <w:divBdr>
                <w:top w:val="none" w:sz="0" w:space="0" w:color="auto"/>
                <w:left w:val="none" w:sz="0" w:space="0" w:color="auto"/>
                <w:bottom w:val="none" w:sz="0" w:space="0" w:color="auto"/>
                <w:right w:val="none" w:sz="0" w:space="0" w:color="auto"/>
              </w:divBdr>
            </w:div>
            <w:div w:id="1956668485">
              <w:marLeft w:val="0"/>
              <w:marRight w:val="0"/>
              <w:marTop w:val="0"/>
              <w:marBottom w:val="0"/>
              <w:divBdr>
                <w:top w:val="none" w:sz="0" w:space="0" w:color="auto"/>
                <w:left w:val="none" w:sz="0" w:space="0" w:color="auto"/>
                <w:bottom w:val="none" w:sz="0" w:space="0" w:color="auto"/>
                <w:right w:val="none" w:sz="0" w:space="0" w:color="auto"/>
              </w:divBdr>
            </w:div>
            <w:div w:id="1156265437">
              <w:marLeft w:val="0"/>
              <w:marRight w:val="0"/>
              <w:marTop w:val="0"/>
              <w:marBottom w:val="0"/>
              <w:divBdr>
                <w:top w:val="none" w:sz="0" w:space="0" w:color="auto"/>
                <w:left w:val="none" w:sz="0" w:space="0" w:color="auto"/>
                <w:bottom w:val="none" w:sz="0" w:space="0" w:color="auto"/>
                <w:right w:val="none" w:sz="0" w:space="0" w:color="auto"/>
              </w:divBdr>
            </w:div>
            <w:div w:id="1800798648">
              <w:marLeft w:val="0"/>
              <w:marRight w:val="0"/>
              <w:marTop w:val="0"/>
              <w:marBottom w:val="0"/>
              <w:divBdr>
                <w:top w:val="none" w:sz="0" w:space="0" w:color="auto"/>
                <w:left w:val="none" w:sz="0" w:space="0" w:color="auto"/>
                <w:bottom w:val="none" w:sz="0" w:space="0" w:color="auto"/>
                <w:right w:val="none" w:sz="0" w:space="0" w:color="auto"/>
              </w:divBdr>
            </w:div>
            <w:div w:id="51543765">
              <w:marLeft w:val="0"/>
              <w:marRight w:val="0"/>
              <w:marTop w:val="0"/>
              <w:marBottom w:val="0"/>
              <w:divBdr>
                <w:top w:val="none" w:sz="0" w:space="0" w:color="auto"/>
                <w:left w:val="none" w:sz="0" w:space="0" w:color="auto"/>
                <w:bottom w:val="none" w:sz="0" w:space="0" w:color="auto"/>
                <w:right w:val="none" w:sz="0" w:space="0" w:color="auto"/>
              </w:divBdr>
            </w:div>
            <w:div w:id="1347100330">
              <w:marLeft w:val="0"/>
              <w:marRight w:val="0"/>
              <w:marTop w:val="0"/>
              <w:marBottom w:val="0"/>
              <w:divBdr>
                <w:top w:val="none" w:sz="0" w:space="0" w:color="auto"/>
                <w:left w:val="none" w:sz="0" w:space="0" w:color="auto"/>
                <w:bottom w:val="none" w:sz="0" w:space="0" w:color="auto"/>
                <w:right w:val="none" w:sz="0" w:space="0" w:color="auto"/>
              </w:divBdr>
            </w:div>
            <w:div w:id="1965958582">
              <w:marLeft w:val="0"/>
              <w:marRight w:val="0"/>
              <w:marTop w:val="0"/>
              <w:marBottom w:val="0"/>
              <w:divBdr>
                <w:top w:val="none" w:sz="0" w:space="0" w:color="auto"/>
                <w:left w:val="none" w:sz="0" w:space="0" w:color="auto"/>
                <w:bottom w:val="none" w:sz="0" w:space="0" w:color="auto"/>
                <w:right w:val="none" w:sz="0" w:space="0" w:color="auto"/>
              </w:divBdr>
            </w:div>
            <w:div w:id="1529564244">
              <w:marLeft w:val="0"/>
              <w:marRight w:val="0"/>
              <w:marTop w:val="0"/>
              <w:marBottom w:val="0"/>
              <w:divBdr>
                <w:top w:val="none" w:sz="0" w:space="0" w:color="auto"/>
                <w:left w:val="none" w:sz="0" w:space="0" w:color="auto"/>
                <w:bottom w:val="none" w:sz="0" w:space="0" w:color="auto"/>
                <w:right w:val="none" w:sz="0" w:space="0" w:color="auto"/>
              </w:divBdr>
            </w:div>
            <w:div w:id="1610547513">
              <w:marLeft w:val="0"/>
              <w:marRight w:val="0"/>
              <w:marTop w:val="0"/>
              <w:marBottom w:val="0"/>
              <w:divBdr>
                <w:top w:val="none" w:sz="0" w:space="0" w:color="auto"/>
                <w:left w:val="none" w:sz="0" w:space="0" w:color="auto"/>
                <w:bottom w:val="none" w:sz="0" w:space="0" w:color="auto"/>
                <w:right w:val="none" w:sz="0" w:space="0" w:color="auto"/>
              </w:divBdr>
            </w:div>
            <w:div w:id="2105690166">
              <w:marLeft w:val="0"/>
              <w:marRight w:val="0"/>
              <w:marTop w:val="0"/>
              <w:marBottom w:val="0"/>
              <w:divBdr>
                <w:top w:val="none" w:sz="0" w:space="0" w:color="auto"/>
                <w:left w:val="none" w:sz="0" w:space="0" w:color="auto"/>
                <w:bottom w:val="none" w:sz="0" w:space="0" w:color="auto"/>
                <w:right w:val="none" w:sz="0" w:space="0" w:color="auto"/>
              </w:divBdr>
            </w:div>
            <w:div w:id="1726560032">
              <w:marLeft w:val="0"/>
              <w:marRight w:val="0"/>
              <w:marTop w:val="0"/>
              <w:marBottom w:val="0"/>
              <w:divBdr>
                <w:top w:val="none" w:sz="0" w:space="0" w:color="auto"/>
                <w:left w:val="none" w:sz="0" w:space="0" w:color="auto"/>
                <w:bottom w:val="none" w:sz="0" w:space="0" w:color="auto"/>
                <w:right w:val="none" w:sz="0" w:space="0" w:color="auto"/>
              </w:divBdr>
            </w:div>
            <w:div w:id="1316643474">
              <w:marLeft w:val="0"/>
              <w:marRight w:val="0"/>
              <w:marTop w:val="0"/>
              <w:marBottom w:val="0"/>
              <w:divBdr>
                <w:top w:val="none" w:sz="0" w:space="0" w:color="auto"/>
                <w:left w:val="none" w:sz="0" w:space="0" w:color="auto"/>
                <w:bottom w:val="none" w:sz="0" w:space="0" w:color="auto"/>
                <w:right w:val="none" w:sz="0" w:space="0" w:color="auto"/>
              </w:divBdr>
            </w:div>
            <w:div w:id="709261190">
              <w:marLeft w:val="0"/>
              <w:marRight w:val="0"/>
              <w:marTop w:val="0"/>
              <w:marBottom w:val="0"/>
              <w:divBdr>
                <w:top w:val="none" w:sz="0" w:space="0" w:color="auto"/>
                <w:left w:val="none" w:sz="0" w:space="0" w:color="auto"/>
                <w:bottom w:val="none" w:sz="0" w:space="0" w:color="auto"/>
                <w:right w:val="none" w:sz="0" w:space="0" w:color="auto"/>
              </w:divBdr>
            </w:div>
            <w:div w:id="2008359195">
              <w:marLeft w:val="0"/>
              <w:marRight w:val="0"/>
              <w:marTop w:val="0"/>
              <w:marBottom w:val="0"/>
              <w:divBdr>
                <w:top w:val="none" w:sz="0" w:space="0" w:color="auto"/>
                <w:left w:val="none" w:sz="0" w:space="0" w:color="auto"/>
                <w:bottom w:val="none" w:sz="0" w:space="0" w:color="auto"/>
                <w:right w:val="none" w:sz="0" w:space="0" w:color="auto"/>
              </w:divBdr>
            </w:div>
            <w:div w:id="542789441">
              <w:marLeft w:val="0"/>
              <w:marRight w:val="0"/>
              <w:marTop w:val="0"/>
              <w:marBottom w:val="0"/>
              <w:divBdr>
                <w:top w:val="none" w:sz="0" w:space="0" w:color="auto"/>
                <w:left w:val="none" w:sz="0" w:space="0" w:color="auto"/>
                <w:bottom w:val="none" w:sz="0" w:space="0" w:color="auto"/>
                <w:right w:val="none" w:sz="0" w:space="0" w:color="auto"/>
              </w:divBdr>
            </w:div>
            <w:div w:id="516844751">
              <w:marLeft w:val="0"/>
              <w:marRight w:val="0"/>
              <w:marTop w:val="0"/>
              <w:marBottom w:val="0"/>
              <w:divBdr>
                <w:top w:val="none" w:sz="0" w:space="0" w:color="auto"/>
                <w:left w:val="none" w:sz="0" w:space="0" w:color="auto"/>
                <w:bottom w:val="none" w:sz="0" w:space="0" w:color="auto"/>
                <w:right w:val="none" w:sz="0" w:space="0" w:color="auto"/>
              </w:divBdr>
            </w:div>
            <w:div w:id="1807895973">
              <w:marLeft w:val="0"/>
              <w:marRight w:val="0"/>
              <w:marTop w:val="0"/>
              <w:marBottom w:val="0"/>
              <w:divBdr>
                <w:top w:val="none" w:sz="0" w:space="0" w:color="auto"/>
                <w:left w:val="none" w:sz="0" w:space="0" w:color="auto"/>
                <w:bottom w:val="none" w:sz="0" w:space="0" w:color="auto"/>
                <w:right w:val="none" w:sz="0" w:space="0" w:color="auto"/>
              </w:divBdr>
            </w:div>
            <w:div w:id="12969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3333</Characters>
  <Application>Microsoft Office Word</Application>
  <DocSecurity>0</DocSecurity>
  <Lines>61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Eva-Lotta Brakemeier</dc:creator>
  <cp:keywords/>
  <dc:description/>
  <cp:lastModifiedBy>Eva-Lotta Brakemeier</cp:lastModifiedBy>
  <cp:revision>2</cp:revision>
  <dcterms:created xsi:type="dcterms:W3CDTF">2020-04-01T23:21:00Z</dcterms:created>
  <dcterms:modified xsi:type="dcterms:W3CDTF">2020-04-01T23:21:00Z</dcterms:modified>
</cp:coreProperties>
</file>