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4B6" w:rsidRDefault="00C0334B">
      <w:r>
        <w:rPr>
          <w:noProof/>
        </w:rPr>
        <w:drawing>
          <wp:inline distT="0" distB="0" distL="0" distR="0">
            <wp:extent cx="5731510" cy="2391410"/>
            <wp:effectExtent l="0" t="0" r="2540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122" w:rsidRPr="00D35E03" w:rsidRDefault="00FF3122" w:rsidP="00D35E03">
      <w:pPr>
        <w:spacing w:line="360" w:lineRule="auto"/>
        <w:contextualSpacing/>
        <w:rPr>
          <w:rFonts w:ascii="Calibri" w:hAnsi="Calibri" w:cs="Calibri"/>
          <w:bCs/>
          <w:sz w:val="22"/>
        </w:rPr>
      </w:pPr>
      <w:r w:rsidRPr="00D35E03">
        <w:rPr>
          <w:rFonts w:ascii="Calibri" w:hAnsi="Calibri" w:cs="Calibri"/>
          <w:bCs/>
          <w:sz w:val="22"/>
        </w:rPr>
        <w:t xml:space="preserve">Supplementary Fig. </w:t>
      </w:r>
      <w:r w:rsidR="00D35E03">
        <w:rPr>
          <w:rFonts w:ascii="Calibri" w:hAnsi="Calibri" w:cs="Calibri"/>
          <w:bCs/>
          <w:sz w:val="22"/>
        </w:rPr>
        <w:t>1</w:t>
      </w:r>
      <w:r w:rsidRPr="00D35E03">
        <w:rPr>
          <w:rFonts w:ascii="Calibri" w:hAnsi="Calibri" w:cs="Calibri"/>
          <w:bCs/>
          <w:sz w:val="22"/>
        </w:rPr>
        <w:t>.</w:t>
      </w:r>
      <w:r w:rsidR="00C84765" w:rsidRPr="00D35E03">
        <w:rPr>
          <w:rFonts w:ascii="Calibri" w:hAnsi="Calibri" w:cs="Calibri"/>
          <w:bCs/>
          <w:sz w:val="22"/>
        </w:rPr>
        <w:t xml:space="preserve"> Apoptotic cell population was discerned </w:t>
      </w:r>
      <w:r w:rsidR="00D35E03" w:rsidRPr="00D35E03">
        <w:rPr>
          <w:rFonts w:ascii="Calibri" w:hAnsi="Calibri" w:cs="Calibri"/>
          <w:bCs/>
          <w:sz w:val="22"/>
        </w:rPr>
        <w:t>via</w:t>
      </w:r>
      <w:r w:rsidR="00C84765" w:rsidRPr="00D35E03">
        <w:rPr>
          <w:rFonts w:ascii="Calibri" w:hAnsi="Calibri" w:cs="Calibri"/>
          <w:bCs/>
          <w:sz w:val="22"/>
        </w:rPr>
        <w:t xml:space="preserve"> </w:t>
      </w:r>
      <w:proofErr w:type="spellStart"/>
      <w:r w:rsidR="00314C78">
        <w:rPr>
          <w:rFonts w:ascii="Calibri" w:hAnsi="Calibri" w:cs="Calibri"/>
          <w:bCs/>
          <w:sz w:val="22"/>
        </w:rPr>
        <w:t>annexinV</w:t>
      </w:r>
      <w:proofErr w:type="spellEnd"/>
      <w:r w:rsidR="00C84765" w:rsidRPr="00D35E03">
        <w:rPr>
          <w:rFonts w:ascii="Calibri" w:hAnsi="Calibri" w:cs="Calibri"/>
          <w:bCs/>
          <w:sz w:val="22"/>
        </w:rPr>
        <w:t xml:space="preserve">-PI </w:t>
      </w:r>
      <w:r w:rsidR="00D35E03" w:rsidRPr="00D35E03">
        <w:rPr>
          <w:rFonts w:ascii="Calibri" w:hAnsi="Calibri" w:cs="Calibri"/>
          <w:bCs/>
          <w:sz w:val="22"/>
        </w:rPr>
        <w:t xml:space="preserve">stain which was </w:t>
      </w:r>
      <w:r w:rsidR="00C84765" w:rsidRPr="00D35E03">
        <w:rPr>
          <w:rFonts w:ascii="Calibri" w:hAnsi="Calibri" w:cs="Calibri"/>
          <w:bCs/>
          <w:sz w:val="22"/>
        </w:rPr>
        <w:t xml:space="preserve">analyzed by flow cytometry. </w:t>
      </w:r>
      <w:r w:rsidR="00D35E03" w:rsidRPr="00D35E03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At 48 hours after siSEMA3C transfection, </w:t>
      </w:r>
      <w:proofErr w:type="spellStart"/>
      <w:r w:rsidR="00314C78">
        <w:rPr>
          <w:rFonts w:ascii="Calibri" w:hAnsi="Calibri" w:cs="Calibri"/>
          <w:color w:val="000000" w:themeColor="text1"/>
          <w:sz w:val="22"/>
          <w:shd w:val="clear" w:color="auto" w:fill="FFFFFF"/>
        </w:rPr>
        <w:t>annexinV</w:t>
      </w:r>
      <w:proofErr w:type="spellEnd"/>
      <w:r w:rsidR="00D35E03" w:rsidRPr="00D35E03">
        <w:rPr>
          <w:rFonts w:ascii="Calibri" w:hAnsi="Calibri" w:cs="Calibri"/>
          <w:color w:val="000000" w:themeColor="text1"/>
          <w:sz w:val="22"/>
          <w:shd w:val="clear" w:color="auto" w:fill="FFFFFF"/>
        </w:rPr>
        <w:t>-positive cell</w:t>
      </w:r>
      <w:r w:rsidR="00D35E03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s </w:t>
      </w:r>
      <w:r w:rsidR="00D35E03" w:rsidRPr="00D35E03">
        <w:rPr>
          <w:rFonts w:ascii="Calibri" w:hAnsi="Calibri" w:cs="Calibri"/>
          <w:color w:val="000000" w:themeColor="text1"/>
          <w:sz w:val="22"/>
          <w:shd w:val="clear" w:color="auto" w:fill="FFFFFF"/>
        </w:rPr>
        <w:t>were measured in both PKD epithelial cell lines. In WT9-7 cells, apoptotic cells were changed from 16.4 ± 2.9 % to 12.8 ± 1.4 %, but there is no statistical significance. Also,</w:t>
      </w:r>
      <w:r w:rsidR="00D35E03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portion of </w:t>
      </w:r>
      <w:proofErr w:type="spellStart"/>
      <w:r w:rsidR="00314C78">
        <w:rPr>
          <w:rFonts w:ascii="Calibri" w:hAnsi="Calibri" w:cs="Calibri"/>
          <w:color w:val="000000" w:themeColor="text1"/>
          <w:sz w:val="22"/>
          <w:shd w:val="clear" w:color="auto" w:fill="FFFFFF"/>
        </w:rPr>
        <w:t>annexinV</w:t>
      </w:r>
      <w:proofErr w:type="spellEnd"/>
      <w:r w:rsidR="00D35E03" w:rsidRPr="00D35E03">
        <w:rPr>
          <w:rFonts w:ascii="Calibri" w:eastAsia="맑은 고딕" w:hAnsi="Calibri" w:cs="Calibri"/>
          <w:color w:val="000000" w:themeColor="text1"/>
          <w:sz w:val="22"/>
          <w:shd w:val="clear" w:color="auto" w:fill="FFFFFF"/>
        </w:rPr>
        <w:t>-positive cells remained unchanged</w:t>
      </w:r>
      <w:r w:rsidR="00D35E03">
        <w:rPr>
          <w:rFonts w:ascii="Calibri" w:eastAsia="맑은 고딕" w:hAnsi="Calibri" w:cs="Calibri"/>
          <w:color w:val="000000" w:themeColor="text1"/>
          <w:sz w:val="22"/>
          <w:shd w:val="clear" w:color="auto" w:fill="FFFFFF"/>
        </w:rPr>
        <w:t xml:space="preserve"> in WT9-12 cells</w:t>
      </w:r>
      <w:r w:rsidR="00D35E03" w:rsidRPr="00D35E03">
        <w:rPr>
          <w:rFonts w:ascii="Calibri" w:eastAsia="맑은 고딕" w:hAnsi="Calibri" w:cs="Calibri"/>
          <w:color w:val="000000" w:themeColor="text1"/>
          <w:sz w:val="22"/>
          <w:shd w:val="clear" w:color="auto" w:fill="FFFFFF"/>
        </w:rPr>
        <w:t>.</w:t>
      </w:r>
      <w:r w:rsidR="00D35E03">
        <w:rPr>
          <w:rFonts w:ascii="Calibri" w:eastAsia="맑은 고딕" w:hAnsi="Calibri" w:cs="Calibri"/>
          <w:color w:val="000000" w:themeColor="text1"/>
          <w:sz w:val="22"/>
          <w:shd w:val="clear" w:color="auto" w:fill="FFFFFF"/>
        </w:rPr>
        <w:t xml:space="preserve"> The independent experiments were performed three times. </w:t>
      </w:r>
      <w:r w:rsidRPr="00D35E03">
        <w:rPr>
          <w:rFonts w:ascii="Calibri" w:hAnsi="Calibri" w:cs="Calibri"/>
          <w:bCs/>
          <w:sz w:val="22"/>
        </w:rPr>
        <w:t xml:space="preserve">The graph is presented as the mean ± SD. </w:t>
      </w:r>
      <w:bookmarkStart w:id="0" w:name="_GoBack"/>
      <w:bookmarkEnd w:id="0"/>
    </w:p>
    <w:p w:rsidR="00FF3122" w:rsidRPr="00FF3122" w:rsidRDefault="00FF3122"/>
    <w:sectPr w:rsidR="00FF3122" w:rsidRPr="00FF31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750" w:rsidRDefault="00393750" w:rsidP="00801846">
      <w:pPr>
        <w:spacing w:after="0" w:line="240" w:lineRule="auto"/>
      </w:pPr>
      <w:r>
        <w:separator/>
      </w:r>
    </w:p>
  </w:endnote>
  <w:endnote w:type="continuationSeparator" w:id="0">
    <w:p w:rsidR="00393750" w:rsidRDefault="00393750" w:rsidP="0080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750" w:rsidRDefault="00393750" w:rsidP="00801846">
      <w:pPr>
        <w:spacing w:after="0" w:line="240" w:lineRule="auto"/>
      </w:pPr>
      <w:r>
        <w:separator/>
      </w:r>
    </w:p>
  </w:footnote>
  <w:footnote w:type="continuationSeparator" w:id="0">
    <w:p w:rsidR="00393750" w:rsidRDefault="00393750" w:rsidP="00801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2"/>
    <w:rsid w:val="00314C78"/>
    <w:rsid w:val="00364E90"/>
    <w:rsid w:val="00381D39"/>
    <w:rsid w:val="00393750"/>
    <w:rsid w:val="003E24B6"/>
    <w:rsid w:val="00644403"/>
    <w:rsid w:val="00801846"/>
    <w:rsid w:val="00911817"/>
    <w:rsid w:val="00A934E4"/>
    <w:rsid w:val="00C0334B"/>
    <w:rsid w:val="00C84765"/>
    <w:rsid w:val="00D025B8"/>
    <w:rsid w:val="00D35E03"/>
    <w:rsid w:val="00EB6D40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2AB7D"/>
  <w15:chartTrackingRefBased/>
  <w15:docId w15:val="{4C111BBA-CFE8-4684-B7B5-27E888C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8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01846"/>
  </w:style>
  <w:style w:type="paragraph" w:styleId="a4">
    <w:name w:val="footer"/>
    <w:basedOn w:val="a"/>
    <w:link w:val="Char0"/>
    <w:uiPriority w:val="99"/>
    <w:unhideWhenUsed/>
    <w:rsid w:val="008018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01846"/>
  </w:style>
  <w:style w:type="paragraph" w:styleId="a5">
    <w:name w:val="Balloon Text"/>
    <w:basedOn w:val="a"/>
    <w:link w:val="Char1"/>
    <w:uiPriority w:val="99"/>
    <w:semiHidden/>
    <w:unhideWhenUsed/>
    <w:rsid w:val="006444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44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김보혜</dc:creator>
  <cp:keywords/>
  <dc:description/>
  <cp:lastModifiedBy>김보혜</cp:lastModifiedBy>
  <cp:revision>4</cp:revision>
  <dcterms:created xsi:type="dcterms:W3CDTF">2020-03-25T11:09:00Z</dcterms:created>
  <dcterms:modified xsi:type="dcterms:W3CDTF">2020-03-26T01:27:00Z</dcterms:modified>
</cp:coreProperties>
</file>