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73B06" w14:textId="77777777" w:rsidR="003663C8" w:rsidRPr="00513423" w:rsidRDefault="003663C8" w:rsidP="003663C8">
      <w:pPr>
        <w:rPr>
          <w:b/>
          <w:color w:val="000000"/>
          <w:sz w:val="28"/>
          <w:szCs w:val="28"/>
        </w:rPr>
      </w:pPr>
      <w:r w:rsidRPr="00513423">
        <w:rPr>
          <w:b/>
          <w:color w:val="000000"/>
          <w:sz w:val="28"/>
          <w:szCs w:val="28"/>
        </w:rPr>
        <w:t>Materials and Methods</w:t>
      </w:r>
    </w:p>
    <w:p w14:paraId="7B2055FA" w14:textId="5232CDE4" w:rsidR="003663C8" w:rsidRPr="000E205C" w:rsidRDefault="003663C8" w:rsidP="003663C8">
      <w:pPr>
        <w:rPr>
          <w:i/>
          <w:iCs/>
          <w:color w:val="000000" w:themeColor="text1"/>
        </w:rPr>
      </w:pPr>
      <w:r w:rsidRPr="000E205C">
        <w:rPr>
          <w:i/>
          <w:iCs/>
          <w:color w:val="000000" w:themeColor="text1"/>
        </w:rPr>
        <w:t xml:space="preserve">Data </w:t>
      </w:r>
      <w:r w:rsidR="000E205C" w:rsidRPr="000E205C">
        <w:rPr>
          <w:i/>
          <w:iCs/>
          <w:color w:val="000000" w:themeColor="text1"/>
        </w:rPr>
        <w:t>Source</w:t>
      </w:r>
    </w:p>
    <w:p w14:paraId="228F613E" w14:textId="6C637637" w:rsidR="003663C8" w:rsidRPr="00584167" w:rsidRDefault="003663C8" w:rsidP="003663C8">
      <w:pPr>
        <w:ind w:firstLineChars="150" w:firstLine="360"/>
        <w:rPr>
          <w:color w:val="000000" w:themeColor="text1"/>
        </w:rPr>
      </w:pPr>
      <w:r w:rsidRPr="00584167">
        <w:rPr>
          <w:color w:val="000000" w:themeColor="text1"/>
        </w:rPr>
        <w:t>The National Health Interview Survey (NHIS) in Taiwan has been conducted by an experienced survey team every 4 years since 2001. This survey used a multistage stratified systematic sampling design to achieve a national representative sample of the whole population of Taiwan</w:t>
      </w:r>
      <w:r>
        <w:rPr>
          <w:color w:val="000000" w:themeColor="text1"/>
        </w:rPr>
        <w:t xml:space="preserve"> </w:t>
      </w:r>
      <w:r w:rsidRPr="00584167">
        <w:rPr>
          <w:color w:val="000000" w:themeColor="text1"/>
        </w:rPr>
        <w:fldChar w:fldCharType="begin">
          <w:fldData xml:space="preserve">PEVuZE5vdGU+PENpdGU+PEF1dGhvcj5IdWFuZzwvQXV0aG9yPjxZZWFyPjIwMDc8L1llYXI+PFJl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</w:fldData>
        </w:fldChar>
      </w:r>
      <w:r>
        <w:rPr>
          <w:color w:val="000000" w:themeColor="text1"/>
        </w:rPr>
        <w:instrText xml:space="preserve"> ADDIN EN.CITE </w:instrText>
      </w:r>
      <w:r>
        <w:rPr>
          <w:color w:val="000000" w:themeColor="text1"/>
        </w:rPr>
        <w:fldChar w:fldCharType="begin">
          <w:fldData xml:space="preserve">PEVuZE5vdGU+PENpdGU+PEF1dGhvcj5IdWFuZzwvQXV0aG9yPjxZZWFyPjIwMDc8L1llYXI+PFJl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</w:fldData>
        </w:fldChar>
      </w:r>
      <w:r>
        <w:rPr>
          <w:color w:val="000000" w:themeColor="text1"/>
        </w:rPr>
        <w:instrText xml:space="preserve"> ADDIN EN.CITE.DATA </w:instrText>
      </w:r>
      <w:r>
        <w:rPr>
          <w:color w:val="000000" w:themeColor="text1"/>
        </w:rPr>
      </w:r>
      <w:r>
        <w:rPr>
          <w:color w:val="000000" w:themeColor="text1"/>
        </w:rPr>
        <w:fldChar w:fldCharType="end"/>
      </w:r>
      <w:r w:rsidRPr="00584167">
        <w:rPr>
          <w:color w:val="000000" w:themeColor="text1"/>
        </w:rPr>
      </w:r>
      <w:r w:rsidRPr="00584167">
        <w:rPr>
          <w:color w:val="000000" w:themeColor="text1"/>
        </w:rPr>
        <w:fldChar w:fldCharType="separate"/>
      </w:r>
      <w:r>
        <w:rPr>
          <w:noProof/>
          <w:color w:val="000000" w:themeColor="text1"/>
        </w:rPr>
        <w:t>[18]</w:t>
      </w:r>
      <w:r w:rsidRPr="00584167">
        <w:rPr>
          <w:color w:val="000000" w:themeColor="text1"/>
        </w:rPr>
        <w:fldChar w:fldCharType="end"/>
      </w:r>
      <w:r>
        <w:rPr>
          <w:color w:val="000000" w:themeColor="text1"/>
        </w:rPr>
        <w:t>.</w:t>
      </w:r>
      <w:r w:rsidRPr="00584167">
        <w:rPr>
          <w:color w:val="000000" w:themeColor="text1"/>
        </w:rPr>
        <w:t xml:space="preserve"> In-person interviews were used to collect information about the health status, health behaviors, and medical care use of the survey participants. We used data from four rounds (2001, 2005, 2009, and 2013) of the NHIS.</w:t>
      </w:r>
    </w:p>
    <w:p w14:paraId="71924017" w14:textId="7131C9C6" w:rsidR="003663C8" w:rsidRPr="00584167" w:rsidRDefault="003663C8" w:rsidP="003663C8">
      <w:pPr>
        <w:ind w:firstLineChars="150" w:firstLine="360"/>
        <w:rPr>
          <w:color w:val="000000" w:themeColor="text1"/>
        </w:rPr>
      </w:pPr>
      <w:r w:rsidRPr="00584167">
        <w:rPr>
          <w:color w:val="000000" w:themeColor="text1"/>
        </w:rPr>
        <w:t xml:space="preserve">The National Health Insurance (NHI) program provides compulsory health insurance to approximately all residents in Taiwan, with an enrollment rate of 99%. The NHI Research Database (NHIRD) provides comprehensive information about the insured </w:t>
      </w:r>
      <w:r>
        <w:rPr>
          <w:color w:val="000000" w:themeColor="text1"/>
        </w:rPr>
        <w:t>people</w:t>
      </w:r>
      <w:r w:rsidRPr="00584167">
        <w:rPr>
          <w:color w:val="000000" w:themeColor="text1"/>
        </w:rPr>
        <w:t xml:space="preserve">, including details of demographics (sex, date of birth, and residential location) and claims data (outpatient and inpatient care, medical diagnoses, prescriptions, and operations). To protect individual privacy, </w:t>
      </w:r>
      <w:r>
        <w:rPr>
          <w:color w:val="000000" w:themeColor="text1"/>
        </w:rPr>
        <w:t>personal</w:t>
      </w:r>
      <w:r w:rsidRPr="00584167">
        <w:rPr>
          <w:color w:val="000000" w:themeColor="text1"/>
        </w:rPr>
        <w:t xml:space="preserve"> identification numbers were encrypted before the data were released to the researchers. NHIRD data have been widely used in epidemiologic studies </w:t>
      </w:r>
      <w:r>
        <w:rPr>
          <w:color w:val="000000" w:themeColor="text1"/>
        </w:rPr>
        <w:t xml:space="preserve">in Taiwan </w:t>
      </w:r>
      <w:r w:rsidRPr="00584167">
        <w:rPr>
          <w:color w:val="000000" w:themeColor="text1"/>
        </w:rPr>
        <w:fldChar w:fldCharType="begin">
          <w:fldData xml:space="preserve">PEVuZE5vdGU+PENpdGU+PEF1dGhvcj5EYWk8L0F1dGhvcj48WWVhcj4yMDIwPC9ZZWFyPjxSZWNO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</w:fldData>
        </w:fldChar>
      </w:r>
      <w:r>
        <w:rPr>
          <w:color w:val="000000" w:themeColor="text1"/>
        </w:rPr>
        <w:instrText xml:space="preserve"> ADDIN EN.CITE </w:instrText>
      </w:r>
      <w:r>
        <w:rPr>
          <w:color w:val="000000" w:themeColor="text1"/>
        </w:rPr>
        <w:fldChar w:fldCharType="begin">
          <w:fldData xml:space="preserve">PEVuZE5vdGU+PENpdGU+PEF1dGhvcj5EYWk8L0F1dGhvcj48WWVhcj4yMDIwPC9ZZWFyPjxSZWNO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</w:fldData>
        </w:fldChar>
      </w:r>
      <w:r>
        <w:rPr>
          <w:color w:val="000000" w:themeColor="text1"/>
        </w:rPr>
        <w:instrText xml:space="preserve"> ADDIN EN.CITE.DATA </w:instrText>
      </w:r>
      <w:r>
        <w:rPr>
          <w:color w:val="000000" w:themeColor="text1"/>
        </w:rPr>
      </w:r>
      <w:r>
        <w:rPr>
          <w:color w:val="000000" w:themeColor="text1"/>
        </w:rPr>
        <w:fldChar w:fldCharType="end"/>
      </w:r>
      <w:r w:rsidRPr="00584167">
        <w:rPr>
          <w:color w:val="000000" w:themeColor="text1"/>
        </w:rPr>
      </w:r>
      <w:r w:rsidRPr="00584167">
        <w:rPr>
          <w:color w:val="000000" w:themeColor="text1"/>
        </w:rPr>
        <w:fldChar w:fldCharType="separate"/>
      </w:r>
      <w:r>
        <w:rPr>
          <w:noProof/>
          <w:color w:val="000000" w:themeColor="text1"/>
        </w:rPr>
        <w:t>[19</w:t>
      </w:r>
      <w:r w:rsidR="000E205C">
        <w:rPr>
          <w:noProof/>
          <w:color w:val="000000" w:themeColor="text1"/>
        </w:rPr>
        <w:t>–</w:t>
      </w:r>
      <w:r>
        <w:rPr>
          <w:noProof/>
          <w:color w:val="000000" w:themeColor="text1"/>
        </w:rPr>
        <w:t>23]</w:t>
      </w:r>
      <w:r w:rsidRPr="00584167">
        <w:rPr>
          <w:color w:val="000000" w:themeColor="text1"/>
        </w:rPr>
        <w:fldChar w:fldCharType="end"/>
      </w:r>
      <w:r>
        <w:rPr>
          <w:color w:val="000000" w:themeColor="text1"/>
        </w:rPr>
        <w:t>.</w:t>
      </w:r>
      <w:r w:rsidRPr="00584167">
        <w:rPr>
          <w:color w:val="000000" w:themeColor="text1"/>
        </w:rPr>
        <w:t xml:space="preserve"> Permission was obtained from the NHIS participants to link to their NHIRD data for research purposes; the data of those who provided permission were included in the study. This method for linking the NHIS data to the NHIRD was used in several published studies</w:t>
      </w:r>
      <w:r>
        <w:rPr>
          <w:color w:val="000000" w:themeColor="text1"/>
        </w:rPr>
        <w:t xml:space="preserve"> </w:t>
      </w:r>
      <w:r>
        <w:rPr>
          <w:color w:val="000000" w:themeColor="text1"/>
        </w:rPr>
        <w:fldChar w:fldCharType="begin">
          <w:fldData xml:space="preserve">PEVuZE5vdGU+PENpdGU+PEF1dGhvcj5MYWk8L0F1dGhvcj48WWVhcj4yMDE5PC9ZZWFyPjxSZWNO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</w:fldData>
        </w:fldChar>
      </w:r>
      <w:r>
        <w:rPr>
          <w:color w:val="000000" w:themeColor="text1"/>
        </w:rPr>
        <w:instrText xml:space="preserve"> ADDIN EN.CITE </w:instrText>
      </w:r>
      <w:r>
        <w:rPr>
          <w:color w:val="000000" w:themeColor="text1"/>
        </w:rPr>
        <w:fldChar w:fldCharType="begin">
          <w:fldData xml:space="preserve">PEVuZE5vdGU+PENpdGU+PEF1dGhvcj5MYWk8L0F1dGhvcj48WWVhcj4yMDE5PC9ZZWFyPjxSZWNO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</w:fldData>
        </w:fldChar>
      </w:r>
      <w:r>
        <w:rPr>
          <w:color w:val="000000" w:themeColor="text1"/>
        </w:rPr>
        <w:instrText xml:space="preserve"> ADDIN EN.CITE.DATA </w:instrText>
      </w:r>
      <w:r>
        <w:rPr>
          <w:color w:val="000000" w:themeColor="text1"/>
        </w:rPr>
      </w:r>
      <w:r>
        <w:rPr>
          <w:color w:val="000000" w:themeColor="text1"/>
        </w:rPr>
        <w:fldChar w:fldCharType="end"/>
      </w:r>
      <w:r>
        <w:rPr>
          <w:color w:val="000000" w:themeColor="text1"/>
        </w:rPr>
      </w:r>
      <w:r>
        <w:rPr>
          <w:color w:val="000000" w:themeColor="text1"/>
        </w:rPr>
        <w:fldChar w:fldCharType="separate"/>
      </w:r>
      <w:r>
        <w:rPr>
          <w:noProof/>
          <w:color w:val="000000" w:themeColor="text1"/>
        </w:rPr>
        <w:t>[24, 10, 25]</w:t>
      </w:r>
      <w:r>
        <w:rPr>
          <w:color w:val="000000" w:themeColor="text1"/>
        </w:rPr>
        <w:fldChar w:fldCharType="end"/>
      </w:r>
      <w:r>
        <w:rPr>
          <w:color w:val="000000" w:themeColor="text1"/>
        </w:rPr>
        <w:t>.</w:t>
      </w:r>
      <w:r w:rsidRPr="00584167">
        <w:rPr>
          <w:color w:val="000000" w:themeColor="text1"/>
        </w:rPr>
        <w:t xml:space="preserve"> The dataset linkage process was performed at the Data Center of the Ministry of Health and Welfare.</w:t>
      </w:r>
    </w:p>
    <w:p w14:paraId="12B1B7E1" w14:textId="77777777" w:rsidR="003663C8" w:rsidRPr="00584167" w:rsidRDefault="003663C8" w:rsidP="003663C8">
      <w:pPr>
        <w:rPr>
          <w:color w:val="000000" w:themeColor="text1"/>
        </w:rPr>
      </w:pPr>
    </w:p>
    <w:p w14:paraId="46E80097" w14:textId="64DE9665" w:rsidR="003663C8" w:rsidRPr="000E205C" w:rsidRDefault="003663C8" w:rsidP="003663C8">
      <w:pPr>
        <w:rPr>
          <w:i/>
          <w:iCs/>
          <w:color w:val="000000" w:themeColor="text1"/>
        </w:rPr>
      </w:pPr>
      <w:r w:rsidRPr="000E205C">
        <w:rPr>
          <w:i/>
          <w:iCs/>
          <w:color w:val="000000" w:themeColor="text1"/>
        </w:rPr>
        <w:t xml:space="preserve">Study </w:t>
      </w:r>
      <w:r w:rsidR="000E205C" w:rsidRPr="000E205C">
        <w:rPr>
          <w:i/>
          <w:iCs/>
          <w:color w:val="000000" w:themeColor="text1"/>
        </w:rPr>
        <w:t>Population</w:t>
      </w:r>
    </w:p>
    <w:p w14:paraId="4D6B7021" w14:textId="4A3C80E6" w:rsidR="003663C8" w:rsidRPr="00584167" w:rsidRDefault="003663C8" w:rsidP="003663C8">
      <w:pPr>
        <w:ind w:firstLineChars="150" w:firstLine="360"/>
        <w:rPr>
          <w:color w:val="000000" w:themeColor="text1"/>
        </w:rPr>
      </w:pPr>
      <w:r w:rsidRPr="00584167">
        <w:rPr>
          <w:color w:val="000000" w:themeColor="text1"/>
        </w:rPr>
        <w:t>Participants aged ≥12 years were selected from the four rounds of the NHIS database. Among the 84,249 respondents, 86.9% (</w:t>
      </w:r>
      <w:r w:rsidRPr="000E205C">
        <w:rPr>
          <w:i/>
          <w:iCs/>
          <w:color w:val="000000" w:themeColor="text1"/>
        </w:rPr>
        <w:t>n</w:t>
      </w:r>
      <w:r w:rsidRPr="00584167">
        <w:rPr>
          <w:color w:val="000000" w:themeColor="text1"/>
        </w:rPr>
        <w:t xml:space="preserve"> = 73,218) consented to our linking of their NHIS data to the NHIRD records. We excluded participants with a previous psoriasis diagnosis (</w:t>
      </w:r>
      <w:r w:rsidRPr="000E205C">
        <w:rPr>
          <w:i/>
          <w:iCs/>
          <w:color w:val="000000" w:themeColor="text1"/>
        </w:rPr>
        <w:t>n</w:t>
      </w:r>
      <w:r w:rsidRPr="00584167">
        <w:rPr>
          <w:color w:val="000000" w:themeColor="text1"/>
        </w:rPr>
        <w:t xml:space="preserve"> = 110), an unknown body mass index (BMI; </w:t>
      </w:r>
      <w:r w:rsidRPr="000E205C">
        <w:rPr>
          <w:i/>
          <w:iCs/>
          <w:color w:val="000000" w:themeColor="text1"/>
        </w:rPr>
        <w:t>n</w:t>
      </w:r>
      <w:r w:rsidRPr="00584167">
        <w:rPr>
          <w:color w:val="000000" w:themeColor="text1"/>
        </w:rPr>
        <w:t xml:space="preserve"> = 1,907), or unknown covariates (</w:t>
      </w:r>
      <w:r w:rsidRPr="000E205C">
        <w:rPr>
          <w:i/>
          <w:iCs/>
          <w:color w:val="000000" w:themeColor="text1"/>
        </w:rPr>
        <w:t>n</w:t>
      </w:r>
      <w:r w:rsidRPr="00584167">
        <w:rPr>
          <w:color w:val="000000" w:themeColor="text1"/>
        </w:rPr>
        <w:t xml:space="preserve"> = 11,065). </w:t>
      </w:r>
      <w:r w:rsidRPr="00584167">
        <w:rPr>
          <w:color w:val="000000" w:themeColor="text1"/>
        </w:rPr>
        <w:lastRenderedPageBreak/>
        <w:t>Participants were followed from the time of the NHIS interview until a diagnosis of psoriasis was made, death occurred, or December 31, 2017</w:t>
      </w:r>
      <w:r w:rsidR="000E205C">
        <w:rPr>
          <w:color w:val="000000" w:themeColor="text1"/>
        </w:rPr>
        <w:t>,</w:t>
      </w:r>
      <w:r w:rsidRPr="00584167">
        <w:rPr>
          <w:color w:val="000000" w:themeColor="text1"/>
        </w:rPr>
        <w:t xml:space="preserve"> was reached. Deaths were confirmed by linking to the death certificate database of Taiwan.</w:t>
      </w:r>
    </w:p>
    <w:p w14:paraId="2DB98293" w14:textId="77777777" w:rsidR="003663C8" w:rsidRPr="00584167" w:rsidRDefault="003663C8" w:rsidP="003663C8">
      <w:pPr>
        <w:rPr>
          <w:color w:val="000000"/>
        </w:rPr>
      </w:pPr>
    </w:p>
    <w:p w14:paraId="40D2FA0C" w14:textId="76A0525C" w:rsidR="003663C8" w:rsidRPr="000E205C" w:rsidRDefault="003663C8" w:rsidP="003663C8">
      <w:pPr>
        <w:rPr>
          <w:i/>
          <w:iCs/>
          <w:color w:val="000000" w:themeColor="text1"/>
        </w:rPr>
      </w:pPr>
      <w:r w:rsidRPr="000E205C">
        <w:rPr>
          <w:i/>
          <w:iCs/>
          <w:color w:val="000000" w:themeColor="text1"/>
        </w:rPr>
        <w:t xml:space="preserve">Psoriasis </w:t>
      </w:r>
      <w:r w:rsidR="000E205C" w:rsidRPr="000E205C">
        <w:rPr>
          <w:i/>
          <w:iCs/>
          <w:color w:val="000000" w:themeColor="text1"/>
        </w:rPr>
        <w:t>Diagnosis</w:t>
      </w:r>
    </w:p>
    <w:p w14:paraId="78CF847C" w14:textId="1ABCA983" w:rsidR="003663C8" w:rsidRPr="00584167" w:rsidRDefault="003663C8" w:rsidP="003663C8">
      <w:pPr>
        <w:ind w:firstLineChars="150" w:firstLine="360"/>
        <w:rPr>
          <w:rFonts w:eastAsiaTheme="minorEastAsia"/>
          <w:color w:val="000000" w:themeColor="text1"/>
        </w:rPr>
      </w:pPr>
      <w:r w:rsidRPr="00584167">
        <w:rPr>
          <w:color w:val="000000"/>
          <w:kern w:val="0"/>
        </w:rPr>
        <w:t xml:space="preserve">The primary outcome for the analysis was incident psoriasis defined according to the </w:t>
      </w:r>
      <w:r w:rsidRPr="00584167">
        <w:rPr>
          <w:iCs/>
          <w:color w:val="000000"/>
          <w:kern w:val="0"/>
        </w:rPr>
        <w:t xml:space="preserve">International Classification of Diseases, Ninth Edition, Clinical Modification </w:t>
      </w:r>
      <w:bookmarkStart w:id="0" w:name="_Hlk34083267"/>
      <w:r w:rsidRPr="00584167">
        <w:rPr>
          <w:iCs/>
          <w:color w:val="000000"/>
          <w:kern w:val="0"/>
        </w:rPr>
        <w:t>(ICD-9-CM) codes 696.0 and 696.1 and the Tenth Edition, Clinical Modification (ICD-10-CM) code L40</w:t>
      </w:r>
      <w:bookmarkEnd w:id="0"/>
      <w:r w:rsidRPr="00584167">
        <w:rPr>
          <w:iCs/>
          <w:color w:val="000000"/>
          <w:kern w:val="0"/>
        </w:rPr>
        <w:t xml:space="preserve"> from </w:t>
      </w:r>
      <w:r w:rsidRPr="00584167">
        <w:rPr>
          <w:color w:val="000000"/>
          <w:kern w:val="0"/>
        </w:rPr>
        <w:t>the NHIRD.</w:t>
      </w:r>
      <w:r w:rsidRPr="00584167">
        <w:rPr>
          <w:color w:val="000000"/>
        </w:rPr>
        <w:t xml:space="preserve"> </w:t>
      </w:r>
      <w:r w:rsidRPr="00584167">
        <w:rPr>
          <w:color w:val="000000"/>
          <w:kern w:val="0"/>
        </w:rPr>
        <w:t xml:space="preserve">Participants were considered to have psoriasis only if the diagnosis was made by dermatologists or rheumatologists and the condition </w:t>
      </w:r>
      <w:r w:rsidRPr="00584167">
        <w:rPr>
          <w:color w:val="000000"/>
        </w:rPr>
        <w:t xml:space="preserve">occurred </w:t>
      </w:r>
      <w:r w:rsidRPr="00584167">
        <w:rPr>
          <w:rFonts w:eastAsia="Times New Roman"/>
          <w:color w:val="000000" w:themeColor="text1"/>
        </w:rPr>
        <w:t xml:space="preserve">at least once in an inpatient setting or required </w:t>
      </w:r>
      <w:r w:rsidRPr="00584167">
        <w:rPr>
          <w:rFonts w:eastAsia="Times New Roman"/>
        </w:rPr>
        <w:t>≥3</w:t>
      </w:r>
      <w:r w:rsidRPr="00584167">
        <w:rPr>
          <w:rFonts w:eastAsia="Times New Roman"/>
          <w:color w:val="000000" w:themeColor="text1"/>
        </w:rPr>
        <w:t xml:space="preserve"> outpatient visits</w:t>
      </w:r>
      <w:r w:rsidRPr="00584167">
        <w:rPr>
          <w:color w:val="000000"/>
        </w:rPr>
        <w:t>.</w:t>
      </w:r>
      <w:r>
        <w:rPr>
          <w:color w:val="000000"/>
        </w:rPr>
        <w:t xml:space="preserve"> Psoriatic arthritis was </w:t>
      </w:r>
      <w:r w:rsidRPr="00584167">
        <w:rPr>
          <w:kern w:val="0"/>
        </w:rPr>
        <w:t xml:space="preserve">defined </w:t>
      </w:r>
      <w:r>
        <w:rPr>
          <w:kern w:val="0"/>
        </w:rPr>
        <w:t>by the presence of</w:t>
      </w:r>
      <w:r w:rsidR="000E205C">
        <w:rPr>
          <w:kern w:val="0"/>
        </w:rPr>
        <w:t xml:space="preserve"> </w:t>
      </w:r>
      <w:r w:rsidRPr="00584167">
        <w:rPr>
          <w:rFonts w:eastAsia="Times New Roman"/>
        </w:rPr>
        <w:t>≥</w:t>
      </w:r>
      <w:r w:rsidRPr="00584167">
        <w:rPr>
          <w:kern w:val="0"/>
        </w:rPr>
        <w:t xml:space="preserve">1 inpatient claim or </w:t>
      </w:r>
      <w:r w:rsidRPr="00584167">
        <w:rPr>
          <w:rFonts w:eastAsia="Times New Roman"/>
        </w:rPr>
        <w:t>≥</w:t>
      </w:r>
      <w:r w:rsidRPr="00584167">
        <w:rPr>
          <w:kern w:val="0"/>
        </w:rPr>
        <w:t xml:space="preserve">3 outpatient claims of </w:t>
      </w:r>
      <w:bookmarkStart w:id="1" w:name="_Hlk34083205"/>
      <w:r w:rsidRPr="00584167">
        <w:rPr>
          <w:kern w:val="0"/>
        </w:rPr>
        <w:t>ICD-9-CM code 696.0 and ICD-10-CM code L40.5 during the same period.</w:t>
      </w:r>
      <w:bookmarkEnd w:id="1"/>
      <w:r>
        <w:rPr>
          <w:kern w:val="0"/>
        </w:rPr>
        <w:t xml:space="preserve"> </w:t>
      </w:r>
      <w:r w:rsidRPr="00584167">
        <w:rPr>
          <w:color w:val="000000"/>
        </w:rPr>
        <w:t>The psoriasis identification algorithm was validated by Lee</w:t>
      </w:r>
      <w:r w:rsidRPr="000E205C">
        <w:rPr>
          <w:color w:val="000000"/>
        </w:rPr>
        <w:t xml:space="preserve"> et al.</w:t>
      </w:r>
      <w:r w:rsidR="000E205C">
        <w:rPr>
          <w:color w:val="000000"/>
        </w:rPr>
        <w:t xml:space="preserve"> </w:t>
      </w:r>
      <w:r w:rsidR="000E205C" w:rsidRPr="00584167">
        <w:rPr>
          <w:color w:val="000000"/>
        </w:rPr>
        <w:fldChar w:fldCharType="begin">
          <w:fldData xml:space="preserve">PEVuZE5vdGU+PENpdGU+PEF1dGhvcj5MZWU8L0F1dGhvcj48WWVhcj4yMDE3PC9ZZWFyPjxSZWNO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</w:fldData>
        </w:fldChar>
      </w:r>
      <w:r w:rsidR="000E205C">
        <w:rPr>
          <w:color w:val="000000"/>
        </w:rPr>
        <w:instrText xml:space="preserve"> ADDIN EN.CITE </w:instrText>
      </w:r>
      <w:r w:rsidR="000E205C">
        <w:rPr>
          <w:color w:val="000000"/>
        </w:rPr>
        <w:fldChar w:fldCharType="begin">
          <w:fldData xml:space="preserve">PEVuZE5vdGU+PENpdGU+PEF1dGhvcj5MZWU8L0F1dGhvcj48WWVhcj4yMDE3PC9ZZWFyPjxSZWNO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</w:fldData>
        </w:fldChar>
      </w:r>
      <w:r w:rsidR="000E205C">
        <w:rPr>
          <w:color w:val="000000"/>
        </w:rPr>
        <w:instrText xml:space="preserve"> ADDIN EN.CITE.DATA </w:instrText>
      </w:r>
      <w:r w:rsidR="000E205C">
        <w:rPr>
          <w:color w:val="000000"/>
        </w:rPr>
      </w:r>
      <w:r w:rsidR="000E205C">
        <w:rPr>
          <w:color w:val="000000"/>
        </w:rPr>
        <w:fldChar w:fldCharType="end"/>
      </w:r>
      <w:r w:rsidR="000E205C" w:rsidRPr="00584167">
        <w:rPr>
          <w:color w:val="000000"/>
        </w:rPr>
      </w:r>
      <w:r w:rsidR="000E205C" w:rsidRPr="00584167">
        <w:rPr>
          <w:color w:val="000000"/>
        </w:rPr>
        <w:fldChar w:fldCharType="separate"/>
      </w:r>
      <w:r w:rsidR="000E205C">
        <w:rPr>
          <w:noProof/>
          <w:color w:val="000000"/>
        </w:rPr>
        <w:t>[26]</w:t>
      </w:r>
      <w:r w:rsidR="000E205C" w:rsidRPr="00584167">
        <w:rPr>
          <w:color w:val="000000"/>
        </w:rPr>
        <w:fldChar w:fldCharType="end"/>
      </w:r>
      <w:r w:rsidRPr="00584167">
        <w:rPr>
          <w:color w:val="000000"/>
        </w:rPr>
        <w:t xml:space="preserve"> with a positive prediction value of 98.5%</w:t>
      </w:r>
      <w:r>
        <w:rPr>
          <w:color w:val="000000"/>
        </w:rPr>
        <w:t>.</w:t>
      </w:r>
    </w:p>
    <w:p w14:paraId="4C1A78FD" w14:textId="77777777" w:rsidR="003663C8" w:rsidRPr="00584167" w:rsidRDefault="003663C8" w:rsidP="003663C8">
      <w:pPr>
        <w:rPr>
          <w:color w:val="000000"/>
        </w:rPr>
      </w:pPr>
    </w:p>
    <w:p w14:paraId="2EA06A23" w14:textId="30105D04" w:rsidR="003663C8" w:rsidRPr="00584167" w:rsidRDefault="003663C8" w:rsidP="003663C8">
      <w:pPr>
        <w:rPr>
          <w:b/>
          <w:bCs/>
          <w:color w:val="000000" w:themeColor="text1"/>
        </w:rPr>
      </w:pPr>
      <w:r w:rsidRPr="00CA7D25">
        <w:rPr>
          <w:i/>
          <w:iCs/>
          <w:color w:val="000000" w:themeColor="text1"/>
        </w:rPr>
        <w:t xml:space="preserve">BMI </w:t>
      </w:r>
      <w:r w:rsidR="00CA7D25" w:rsidRPr="00CA7D25">
        <w:rPr>
          <w:i/>
          <w:iCs/>
          <w:color w:val="000000" w:themeColor="text1"/>
        </w:rPr>
        <w:t>Measurement</w:t>
      </w:r>
    </w:p>
    <w:p w14:paraId="5B148D97" w14:textId="77777777" w:rsidR="003663C8" w:rsidRPr="00584167" w:rsidRDefault="003663C8" w:rsidP="003663C8">
      <w:pPr>
        <w:ind w:firstLineChars="150" w:firstLine="360"/>
        <w:rPr>
          <w:rFonts w:eastAsia="Times New Roman"/>
        </w:rPr>
      </w:pPr>
      <w:r w:rsidRPr="00584167">
        <w:rPr>
          <w:rFonts w:eastAsia="Times New Roman"/>
        </w:rPr>
        <w:t>Participant heights and weights were obtained from four rounds of the NHIS questionnaire. Standardized measurements of height and weight were made by trained technicians at the time of the survey. BMI was calculated as weight in kilograms divided by height in meters squared. According to the Asia-Pacific obesity classification</w:t>
      </w:r>
      <w:r>
        <w:rPr>
          <w:rFonts w:eastAsia="Times New Roman"/>
        </w:rPr>
        <w:t xml:space="preserve"> </w:t>
      </w:r>
      <w:r w:rsidRPr="00584167">
        <w:rPr>
          <w:rFonts w:eastAsia="Times New Roman"/>
        </w:rPr>
        <w:fldChar w:fldCharType="begin"/>
      </w:r>
      <w:r>
        <w:rPr>
          <w:rFonts w:eastAsia="Times New Roman"/>
        </w:rPr>
        <w:instrText xml:space="preserve"> ADDIN EN.CITE &lt;EndNote&gt;&lt;Cite&gt;&lt;Author&gt;Pan&lt;/Author&gt;&lt;Year&gt;2008&lt;/Year&gt;&lt;RecNum&gt;94&lt;/RecNum&gt;&lt;DisplayText&gt;[27]&lt;/DisplayText&gt;&lt;record&gt;&lt;rec-number&gt;94&lt;/rec-number&gt;&lt;foreign-keys&gt;&lt;key app="EN" db-id="s0p0esx9pefdare2prapes9faz22er0r2xaf" timestamp="1561634681"&gt;94&lt;/key&gt;&lt;/foreign-keys&gt;&lt;ref-type name="Journal Article"&gt;17&lt;/ref-type&gt;&lt;contributors&gt;&lt;authors&gt;&lt;author&gt;Pan, W. H.&lt;/author&gt;&lt;author&gt;Yeh, W. T.&lt;/author&gt;&lt;/authors&gt;&lt;/contributors&gt;&lt;auth-address&gt;Division of Epidemiology and Genetics, Institute of Biomedical Sciences, Academia Sinica, Taipei, Taiwan. pan@ibms.sinica.edu.tw&lt;/auth-address&gt;&lt;titles&gt;&lt;title&gt;How to define obesity? Evidence-based multiple action points for public awareness, screening, and treatment: an extension of Asian-Pacific recommendations&lt;/title&gt;&lt;secondary-title&gt;Asia Pac J Clin Nutr&lt;/secondary-title&gt;&lt;/titles&gt;&lt;periodical&gt;&lt;full-title&gt;Asia Pac J Clin Nutr&lt;/full-title&gt;&lt;/periodical&gt;&lt;pages&gt;370-4&lt;/pages&gt;&lt;volume&gt;17&lt;/volume&gt;&lt;number&gt;3&lt;/number&gt;&lt;edition&gt;2008/09/27&lt;/edition&gt;&lt;keywords&gt;&lt;keyword&gt;Asian Continental Ancestry Group/*classification&lt;/keyword&gt;&lt;keyword&gt;Awareness&lt;/keyword&gt;&lt;keyword&gt;*Body Mass Index&lt;/keyword&gt;&lt;keyword&gt;Ethnic Groups&lt;/keyword&gt;&lt;keyword&gt;Evidence-Based Medicine&lt;/keyword&gt;&lt;keyword&gt;Humans&lt;/keyword&gt;&lt;keyword&gt;Mass Screening/*methods/standards&lt;/keyword&gt;&lt;keyword&gt;Metabolic Syndrome/diagnosis/*epidemiology/ethnology/mortality&lt;/keyword&gt;&lt;keyword&gt;Obesity/*classification/diagnosis/epidemiology/ethnology&lt;/keyword&gt;&lt;keyword&gt;Predictive Value of Tests&lt;/keyword&gt;&lt;keyword&gt;Reference Values&lt;/keyword&gt;&lt;keyword&gt;Risk Factors&lt;/keyword&gt;&lt;/keywords&gt;&lt;dates&gt;&lt;year&gt;2008&lt;/year&gt;&lt;/dates&gt;&lt;isbn&gt;0964-7058 (Print)&amp;#xD;0964-7058 (Linking)&lt;/isbn&gt;&lt;accession-num&gt;18818155&lt;/accession-num&gt;&lt;urls&gt;&lt;related-urls&gt;&lt;url&gt;https://www.ncbi.nlm.nih.gov/pubmed/18818155&lt;/url&gt;&lt;/related-urls&gt;&lt;/urls&gt;&lt;/record&gt;&lt;/Cite&gt;&lt;/EndNote&gt;</w:instrText>
      </w:r>
      <w:r w:rsidRPr="00584167">
        <w:rPr>
          <w:rFonts w:eastAsia="Times New Roman"/>
        </w:rPr>
        <w:fldChar w:fldCharType="separate"/>
      </w:r>
      <w:r>
        <w:rPr>
          <w:rFonts w:eastAsia="Times New Roman"/>
          <w:noProof/>
        </w:rPr>
        <w:t>[27]</w:t>
      </w:r>
      <w:r w:rsidRPr="00584167">
        <w:rPr>
          <w:rFonts w:eastAsia="Times New Roman"/>
        </w:rPr>
        <w:fldChar w:fldCharType="end"/>
      </w:r>
      <w:r w:rsidRPr="00584167">
        <w:rPr>
          <w:rFonts w:eastAsia="Times New Roman"/>
        </w:rPr>
        <w:t>, the BMI was categorized as underweight (&lt;18.5 kg/m²), normal weight (18.5</w:t>
      </w:r>
      <w:r w:rsidRPr="00584167">
        <w:rPr>
          <w:color w:val="000000"/>
          <w:kern w:val="0"/>
        </w:rPr>
        <w:t>–</w:t>
      </w:r>
      <w:r w:rsidRPr="00584167">
        <w:rPr>
          <w:rFonts w:eastAsia="Times New Roman"/>
        </w:rPr>
        <w:t>22.9 kg/m²), overweight (23.0–24.9 kg/m²), class I obesity (25.0–29.9 kg/m²), and class II obesity (≥30 kg/m²).</w:t>
      </w:r>
    </w:p>
    <w:p w14:paraId="3E88C1A2" w14:textId="77777777" w:rsidR="003663C8" w:rsidRPr="00584167" w:rsidRDefault="003663C8" w:rsidP="003663C8">
      <w:pPr>
        <w:rPr>
          <w:color w:val="000000"/>
        </w:rPr>
      </w:pPr>
    </w:p>
    <w:p w14:paraId="1F792D49" w14:textId="77777777" w:rsidR="003663C8" w:rsidRPr="00CA7D25" w:rsidRDefault="003663C8" w:rsidP="003663C8">
      <w:pPr>
        <w:rPr>
          <w:i/>
          <w:iCs/>
          <w:color w:val="000000" w:themeColor="text1"/>
        </w:rPr>
      </w:pPr>
      <w:r w:rsidRPr="00CA7D25">
        <w:rPr>
          <w:i/>
          <w:iCs/>
          <w:color w:val="000000" w:themeColor="text1"/>
        </w:rPr>
        <w:t>Covariates</w:t>
      </w:r>
    </w:p>
    <w:p w14:paraId="06CAFD4C" w14:textId="33D210BE" w:rsidR="003663C8" w:rsidRPr="00584167" w:rsidRDefault="003663C8" w:rsidP="003663C8">
      <w:pPr>
        <w:ind w:firstLineChars="150" w:firstLine="360"/>
        <w:rPr>
          <w:color w:val="000000" w:themeColor="text1"/>
        </w:rPr>
      </w:pPr>
      <w:r w:rsidRPr="00584167">
        <w:rPr>
          <w:color w:val="000000" w:themeColor="text1"/>
        </w:rPr>
        <w:t xml:space="preserve">Sociodemographic characteristics included </w:t>
      </w:r>
      <w:r w:rsidRPr="00584167">
        <w:rPr>
          <w:rFonts w:eastAsia="DFKai-SB"/>
        </w:rPr>
        <w:t>marital status, educational level, and monthly household income</w:t>
      </w:r>
      <w:r w:rsidRPr="00584167">
        <w:rPr>
          <w:color w:val="000000" w:themeColor="text1"/>
        </w:rPr>
        <w:t xml:space="preserve">. </w:t>
      </w:r>
      <w:r w:rsidRPr="00584167">
        <w:rPr>
          <w:rFonts w:eastAsia="Times New Roman"/>
          <w:color w:val="000000" w:themeColor="text1"/>
        </w:rPr>
        <w:t xml:space="preserve">Marital status was categorized as unmarried, married/cohabiting, and other </w:t>
      </w:r>
      <w:r w:rsidRPr="00584167">
        <w:rPr>
          <w:rFonts w:eastAsia="Times New Roman"/>
          <w:color w:val="000000" w:themeColor="text1"/>
        </w:rPr>
        <w:lastRenderedPageBreak/>
        <w:t>(e.g.</w:t>
      </w:r>
      <w:r w:rsidR="00CA7D25">
        <w:rPr>
          <w:rFonts w:eastAsia="Times New Roman"/>
          <w:color w:val="000000" w:themeColor="text1"/>
        </w:rPr>
        <w:t>,</w:t>
      </w:r>
      <w:r w:rsidRPr="00584167">
        <w:rPr>
          <w:rFonts w:eastAsia="Times New Roman"/>
          <w:color w:val="000000" w:themeColor="text1"/>
        </w:rPr>
        <w:t xml:space="preserve"> widowed, divorced, separated, or single parent). Educational level was classified as elementary or lower, high school, and university or higher</w:t>
      </w:r>
      <w:r w:rsidRPr="00584167">
        <w:rPr>
          <w:rFonts w:eastAsia="Times New Roman"/>
        </w:rPr>
        <w:t xml:space="preserve">. Monthly household income was classified as </w:t>
      </w:r>
      <w:r w:rsidR="007758F5">
        <w:rPr>
          <w:rFonts w:eastAsia="Times New Roman"/>
        </w:rPr>
        <w:t xml:space="preserve">TND </w:t>
      </w:r>
      <w:r w:rsidRPr="00584167">
        <w:rPr>
          <w:rFonts w:eastAsia="Times New Roman"/>
        </w:rPr>
        <w:t>&lt;30,000, 30,000 to &lt;70,000, and ≥70,000</w:t>
      </w:r>
      <w:r>
        <w:rPr>
          <w:rFonts w:eastAsia="Times New Roman"/>
        </w:rPr>
        <w:t xml:space="preserve"> (approximately </w:t>
      </w:r>
      <w:r w:rsidR="00CA7D25">
        <w:rPr>
          <w:rFonts w:eastAsia="Times New Roman"/>
        </w:rPr>
        <w:t xml:space="preserve">USD </w:t>
      </w:r>
      <w:r w:rsidRPr="0028597D">
        <w:rPr>
          <w:rFonts w:eastAsia="Times New Roman"/>
        </w:rPr>
        <w:t>&lt;1000, 1000 to &lt;2</w:t>
      </w:r>
      <w:r>
        <w:rPr>
          <w:rFonts w:eastAsia="Times New Roman"/>
        </w:rPr>
        <w:t>2</w:t>
      </w:r>
      <w:r w:rsidRPr="0028597D">
        <w:rPr>
          <w:rFonts w:eastAsia="Times New Roman"/>
        </w:rPr>
        <w:t>33, and ≥2</w:t>
      </w:r>
      <w:r>
        <w:rPr>
          <w:rFonts w:ascii="PMingLiU" w:hAnsi="PMingLiU" w:cs="PMingLiU"/>
        </w:rPr>
        <w:t>,</w:t>
      </w:r>
      <w:r w:rsidRPr="0028597D">
        <w:rPr>
          <w:rFonts w:eastAsia="Times New Roman"/>
        </w:rPr>
        <w:t>333)</w:t>
      </w:r>
      <w:r w:rsidRPr="00584167">
        <w:rPr>
          <w:rFonts w:eastAsia="Times New Roman"/>
        </w:rPr>
        <w:t>. Smoking status was classified as never, former, or current. Alcohol consumption was classified as never, social, or regular</w:t>
      </w:r>
      <w:r w:rsidRPr="00584167">
        <w:rPr>
          <w:color w:val="000000" w:themeColor="text1"/>
        </w:rPr>
        <w:t>.</w:t>
      </w:r>
    </w:p>
    <w:p w14:paraId="346413CB" w14:textId="77777777" w:rsidR="003663C8" w:rsidRPr="00584167" w:rsidRDefault="003663C8" w:rsidP="003663C8">
      <w:pPr>
        <w:ind w:firstLineChars="150" w:firstLine="360"/>
        <w:rPr>
          <w:color w:val="000000" w:themeColor="text1"/>
        </w:rPr>
      </w:pPr>
    </w:p>
    <w:p w14:paraId="7E581BA6" w14:textId="77777777" w:rsidR="003663C8" w:rsidRPr="007758F5" w:rsidRDefault="003663C8" w:rsidP="003663C8">
      <w:pPr>
        <w:rPr>
          <w:rFonts w:eastAsia="Times New Roman"/>
          <w:i/>
          <w:iCs/>
        </w:rPr>
      </w:pPr>
      <w:r w:rsidRPr="007758F5">
        <w:rPr>
          <w:i/>
          <w:iCs/>
          <w:color w:val="000000" w:themeColor="text1"/>
        </w:rPr>
        <w:t>Comorbidities</w:t>
      </w:r>
    </w:p>
    <w:p w14:paraId="1529A565" w14:textId="77777777" w:rsidR="003663C8" w:rsidRPr="00584167" w:rsidRDefault="003663C8" w:rsidP="003663C8">
      <w:pPr>
        <w:ind w:firstLineChars="150" w:firstLine="360"/>
        <w:rPr>
          <w:rFonts w:eastAsia="Times New Roman"/>
        </w:rPr>
      </w:pPr>
      <w:r w:rsidRPr="00584167">
        <w:rPr>
          <w:rFonts w:eastAsia="Times New Roman"/>
          <w:color w:val="000000" w:themeColor="text1"/>
        </w:rPr>
        <w:t>The presence of</w:t>
      </w:r>
      <w:r w:rsidRPr="00584167">
        <w:rPr>
          <w:rFonts w:eastAsia="Times New Roman"/>
        </w:rPr>
        <w:t xml:space="preserve"> comorbidities was identified </w:t>
      </w:r>
      <w:r w:rsidRPr="00584167">
        <w:rPr>
          <w:rFonts w:eastAsia="Times New Roman"/>
          <w:color w:val="000000" w:themeColor="text1"/>
        </w:rPr>
        <w:t xml:space="preserve">from the NHIRD, including cancer (ICD-9-CM codes 140–208; ICD-10-CM codes C00–C96, D00–D09), diabetes (ICD-9-CM code 250; ICD-10-CM codes E08–E13), hyperlipidemia (ICD-9-CM code 272; ICD-10-CM code E78), hypertension (ICD-9 codes 401–405; ICD-10-CM codes I10–I16), coronary artery disease (ICD-9-CM codes 410–414; ICD-10-CM codes I20–I25), cerebrovascular disease (ICD-9-CM codes 430–438; ICD-10-CM codes I60–I69), chronic obstructive pulmonary disease (ICD-9-CM codes 491, 492, 496; ICD-10-CM codes J41–J44), asthma (ICD-9-CM code 493; ICD-10-CM code J45), chronic liver disease (ICD-9-CM code 571; ICD-10-CM codes K70–K77), chronic kidney disease (ICD-9-CM codes 580–587; ICD-10-CM codes N00–N19), and connective tissue disease (ICD-9-CM codes 710, 714; ICD-10-CM codes M05–M08, M30–M36). Participants were considered to have a comorbidity only if the condition occurred at least once in an inpatient setting or required </w:t>
      </w:r>
      <w:r w:rsidRPr="00584167">
        <w:rPr>
          <w:rFonts w:eastAsia="Times New Roman"/>
        </w:rPr>
        <w:t>≥3</w:t>
      </w:r>
      <w:r w:rsidRPr="00584167">
        <w:rPr>
          <w:rFonts w:eastAsia="Times New Roman"/>
          <w:color w:val="000000" w:themeColor="text1"/>
        </w:rPr>
        <w:t xml:space="preserve"> outpatient visits.</w:t>
      </w:r>
    </w:p>
    <w:p w14:paraId="79BAD15B" w14:textId="77777777" w:rsidR="003663C8" w:rsidRPr="00584167" w:rsidRDefault="003663C8" w:rsidP="003663C8">
      <w:pPr>
        <w:rPr>
          <w:rFonts w:eastAsiaTheme="minorEastAsia"/>
          <w:color w:val="000000" w:themeColor="text1"/>
        </w:rPr>
      </w:pPr>
    </w:p>
    <w:p w14:paraId="0EFE7CB5" w14:textId="50DC0CCD" w:rsidR="003663C8" w:rsidRPr="007758F5" w:rsidRDefault="003663C8" w:rsidP="003663C8">
      <w:pPr>
        <w:rPr>
          <w:rFonts w:eastAsia="Times New Roman"/>
          <w:i/>
          <w:iCs/>
          <w:color w:val="000000" w:themeColor="text1"/>
        </w:rPr>
      </w:pPr>
      <w:r w:rsidRPr="007758F5">
        <w:rPr>
          <w:rFonts w:eastAsia="Times New Roman"/>
          <w:i/>
          <w:iCs/>
          <w:color w:val="000000" w:themeColor="text1"/>
        </w:rPr>
        <w:t xml:space="preserve">Statistical </w:t>
      </w:r>
      <w:r w:rsidR="007758F5" w:rsidRPr="007758F5">
        <w:rPr>
          <w:rFonts w:eastAsia="Times New Roman"/>
          <w:i/>
          <w:iCs/>
          <w:color w:val="000000" w:themeColor="text1"/>
        </w:rPr>
        <w:t>Analysis</w:t>
      </w:r>
    </w:p>
    <w:p w14:paraId="5402EDEA" w14:textId="1E67C7AA" w:rsidR="003663C8" w:rsidRPr="00584167" w:rsidRDefault="003663C8" w:rsidP="003663C8">
      <w:pPr>
        <w:ind w:firstLineChars="150" w:firstLine="360"/>
        <w:rPr>
          <w:color w:val="000000" w:themeColor="text1"/>
        </w:rPr>
      </w:pPr>
      <w:bookmarkStart w:id="2" w:name="OLE_LINK1"/>
      <w:bookmarkStart w:id="3" w:name="OLE_LINK2"/>
      <w:r w:rsidRPr="00584167">
        <w:rPr>
          <w:rFonts w:eastAsia="Times New Roman"/>
          <w:color w:val="000000" w:themeColor="text1"/>
        </w:rPr>
        <w:t>The baseline characteristics of the cohort are presented according to BMI category. Continuous data were tested for normality. The Cochran Armitage trend test was used to determine the trend in psoriasis incidenc</w:t>
      </w:r>
      <w:r w:rsidRPr="00584167">
        <w:rPr>
          <w:color w:val="000000" w:themeColor="text1"/>
        </w:rPr>
        <w:t>e and the participants’ characteristics by BMI.</w:t>
      </w:r>
      <w:bookmarkEnd w:id="2"/>
      <w:bookmarkEnd w:id="3"/>
    </w:p>
    <w:p w14:paraId="0F6E12C3" w14:textId="3BDFC048" w:rsidR="003663C8" w:rsidRPr="00584167" w:rsidRDefault="003663C8" w:rsidP="003663C8">
      <w:pPr>
        <w:ind w:firstLineChars="150" w:firstLine="360"/>
        <w:rPr>
          <w:color w:val="000000" w:themeColor="text1"/>
        </w:rPr>
      </w:pPr>
      <w:r w:rsidRPr="00584167">
        <w:rPr>
          <w:color w:val="000000" w:themeColor="text1"/>
        </w:rPr>
        <w:t>The univaria</w:t>
      </w:r>
      <w:r>
        <w:rPr>
          <w:color w:val="000000" w:themeColor="text1"/>
        </w:rPr>
        <w:t>bl</w:t>
      </w:r>
      <w:r w:rsidRPr="00584167">
        <w:rPr>
          <w:color w:val="000000" w:themeColor="text1"/>
        </w:rPr>
        <w:t xml:space="preserve">e Cox regression model assessed the crude association of BMI and other covariates with incident psoriasis by computing the hazard ratios (HRs) and the corresponding </w:t>
      </w:r>
      <w:r w:rsidRPr="00584167">
        <w:rPr>
          <w:color w:val="000000" w:themeColor="text1"/>
        </w:rPr>
        <w:lastRenderedPageBreak/>
        <w:t>95% confidence intervals (CIs). A multivaria</w:t>
      </w:r>
      <w:r>
        <w:rPr>
          <w:color w:val="000000" w:themeColor="text1"/>
        </w:rPr>
        <w:t>ble</w:t>
      </w:r>
      <w:r w:rsidRPr="00584167">
        <w:rPr>
          <w:color w:val="000000" w:themeColor="text1"/>
        </w:rPr>
        <w:t xml:space="preserve"> Cox regression model estimated the independent association between BMI and incident psoriasis after the adjustment for potential confounders.</w:t>
      </w:r>
      <w:r w:rsidRPr="00CA6CDC">
        <w:t xml:space="preserve"> </w:t>
      </w:r>
      <w:r w:rsidRPr="00CA6CDC">
        <w:rPr>
          <w:color w:val="000000" w:themeColor="text1"/>
        </w:rPr>
        <w:t xml:space="preserve">Backward elimination method using </w:t>
      </w:r>
      <w:r w:rsidR="007758F5">
        <w:rPr>
          <w:color w:val="000000" w:themeColor="text1"/>
        </w:rPr>
        <w:t xml:space="preserve">a </w:t>
      </w:r>
      <w:r w:rsidR="007758F5" w:rsidRPr="00B26894">
        <w:rPr>
          <w:i/>
          <w:iCs/>
          <w:color w:val="000000" w:themeColor="text1"/>
        </w:rPr>
        <w:t>p</w:t>
      </w:r>
      <w:r w:rsidRPr="00B26894">
        <w:rPr>
          <w:i/>
          <w:iCs/>
          <w:color w:val="000000" w:themeColor="text1"/>
        </w:rPr>
        <w:t xml:space="preserve"> </w:t>
      </w:r>
      <w:r w:rsidRPr="00CA6CDC">
        <w:rPr>
          <w:color w:val="000000" w:themeColor="text1"/>
        </w:rPr>
        <w:t>value &gt;</w:t>
      </w:r>
      <w:r w:rsidR="007758F5">
        <w:rPr>
          <w:color w:val="000000" w:themeColor="text1"/>
        </w:rPr>
        <w:t>0</w:t>
      </w:r>
      <w:r w:rsidRPr="00CA6CDC">
        <w:rPr>
          <w:color w:val="000000" w:themeColor="text1"/>
        </w:rPr>
        <w:t>.05 as removal criterion was applied for the multivariable regression.</w:t>
      </w:r>
      <w:r>
        <w:rPr>
          <w:color w:val="000000" w:themeColor="text1"/>
        </w:rPr>
        <w:t xml:space="preserve"> </w:t>
      </w:r>
      <w:r w:rsidRPr="00320DA3">
        <w:rPr>
          <w:color w:val="000000" w:themeColor="text1"/>
        </w:rPr>
        <w:t>To assess with robustness of our results, sensitivity analyses were performed to minimize the influence of potential bias</w:t>
      </w:r>
      <w:r>
        <w:rPr>
          <w:color w:val="000000" w:themeColor="text1"/>
        </w:rPr>
        <w:t xml:space="preserve">. </w:t>
      </w:r>
      <w:r w:rsidRPr="00B81FE9">
        <w:rPr>
          <w:color w:val="000000" w:themeColor="text1"/>
        </w:rPr>
        <w:t>In Model 1, we performed a Cox regression model using age as the time scale to assess bias due to the association between age and the incidence of psoriasis.</w:t>
      </w:r>
      <w:r>
        <w:rPr>
          <w:color w:val="000000" w:themeColor="text1"/>
        </w:rPr>
        <w:t xml:space="preserve"> </w:t>
      </w:r>
      <w:r w:rsidRPr="002C4A0A">
        <w:rPr>
          <w:color w:val="000000" w:themeColor="text1"/>
        </w:rPr>
        <w:t xml:space="preserve">To evaluate the potential for selection bias in the record linkage process, we included all the participants with or without missing covariates and used </w:t>
      </w:r>
      <w:r w:rsidR="007758F5">
        <w:rPr>
          <w:color w:val="000000" w:themeColor="text1"/>
        </w:rPr>
        <w:t xml:space="preserve">a </w:t>
      </w:r>
      <w:r w:rsidRPr="002C4A0A">
        <w:rPr>
          <w:color w:val="000000" w:themeColor="text1"/>
        </w:rPr>
        <w:t>missing-at-random model to manage the missing data in Model 2</w:t>
      </w:r>
      <w:r w:rsidR="007758F5">
        <w:rPr>
          <w:color w:val="000000" w:themeColor="text1"/>
        </w:rPr>
        <w:t>.</w:t>
      </w:r>
      <w:r>
        <w:rPr>
          <w:color w:val="000000" w:themeColor="text1"/>
        </w:rPr>
        <w:t xml:space="preserve"> </w:t>
      </w:r>
      <w:r w:rsidRPr="00B61FEB">
        <w:rPr>
          <w:color w:val="000000" w:themeColor="text1"/>
        </w:rPr>
        <w:t xml:space="preserve">In addition, a restricted cube spline analysis was conducted to assess the correlation between BMI and psoriasis risk. </w:t>
      </w:r>
      <w:r w:rsidRPr="00584167">
        <w:rPr>
          <w:color w:val="000000" w:themeColor="text1"/>
        </w:rPr>
        <w:t xml:space="preserve">Adjusted HRs with 95% CIs indicate the strength and direction of these associations. Two-sided </w:t>
      </w:r>
      <w:r w:rsidR="007758F5" w:rsidRPr="00584167">
        <w:rPr>
          <w:i/>
          <w:iCs/>
          <w:color w:val="000000" w:themeColor="text1"/>
        </w:rPr>
        <w:t>p</w:t>
      </w:r>
      <w:r w:rsidRPr="00584167">
        <w:rPr>
          <w:color w:val="000000" w:themeColor="text1"/>
        </w:rPr>
        <w:t xml:space="preserve"> values &lt;</w:t>
      </w:r>
      <w:r w:rsidR="007758F5">
        <w:rPr>
          <w:color w:val="000000" w:themeColor="text1"/>
        </w:rPr>
        <w:t>0</w:t>
      </w:r>
      <w:r w:rsidRPr="00584167">
        <w:rPr>
          <w:color w:val="000000" w:themeColor="text1"/>
        </w:rPr>
        <w:t xml:space="preserve">.05 were considered statistically significant. </w:t>
      </w:r>
      <w:r>
        <w:rPr>
          <w:color w:val="000000" w:themeColor="text1"/>
        </w:rPr>
        <w:t>S</w:t>
      </w:r>
      <w:r w:rsidRPr="004E0A95">
        <w:rPr>
          <w:color w:val="000000" w:themeColor="text1"/>
        </w:rPr>
        <w:t>tratified analyses</w:t>
      </w:r>
      <w:r>
        <w:rPr>
          <w:color w:val="000000" w:themeColor="text1"/>
        </w:rPr>
        <w:t xml:space="preserve"> were performed according to </w:t>
      </w:r>
      <w:r w:rsidRPr="004E0A95">
        <w:rPr>
          <w:color w:val="000000" w:themeColor="text1"/>
        </w:rPr>
        <w:t>sex, age, presence or absence of metabolic diseases, and number of metabolic diseases</w:t>
      </w:r>
      <w:r>
        <w:rPr>
          <w:color w:val="000000" w:themeColor="text1"/>
        </w:rPr>
        <w:t xml:space="preserve">. </w:t>
      </w:r>
      <w:r w:rsidRPr="00584167">
        <w:rPr>
          <w:color w:val="000000" w:themeColor="text1"/>
        </w:rPr>
        <w:t>Data management and analyses were performed with SAS software (version 9.4; SAS Institute, Cary, NC, USA).</w:t>
      </w:r>
    </w:p>
    <w:p w14:paraId="0CD273C5" w14:textId="77777777" w:rsidR="000F2E10" w:rsidRDefault="000F2E10"/>
    <w:sectPr w:rsidR="000F2E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DFKai-SB">
    <w:altName w:val="Microsoft YaHei"/>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3C8"/>
    <w:rsid w:val="000E205C"/>
    <w:rsid w:val="000F2E10"/>
    <w:rsid w:val="003663C8"/>
    <w:rsid w:val="003F3E60"/>
    <w:rsid w:val="007758F5"/>
    <w:rsid w:val="00C8640F"/>
    <w:rsid w:val="00CA7D2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22F2F"/>
  <w15:chartTrackingRefBased/>
  <w15:docId w15:val="{3D6FEA64-4BE3-4B13-A122-5D19FA8A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63C8"/>
    <w:pPr>
      <w:spacing w:after="0" w:line="480" w:lineRule="auto"/>
    </w:pPr>
    <w:rPr>
      <w:rFonts w:ascii="Times New Roman" w:eastAsia="PMingLiU" w:hAnsi="Times New Roman" w:cs="Times New Roman"/>
      <w:kern w:val="2"/>
      <w:sz w:val="24"/>
      <w:szCs w:val="24"/>
      <w:lang w:val="en-US"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1210</Words>
  <Characters>7629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Theresia Lorenz</dc:creator>
  <cp:keywords/>
  <dc:description/>
  <cp:lastModifiedBy>Vera Warren</cp:lastModifiedBy>
  <cp:revision>5</cp:revision>
  <dcterms:created xsi:type="dcterms:W3CDTF">2020-04-30T12:49:00Z</dcterms:created>
  <dcterms:modified xsi:type="dcterms:W3CDTF">2020-06-18T13:01:00Z</dcterms:modified>
</cp:coreProperties>
</file>