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C771" w14:textId="77777777" w:rsidR="00B03D34" w:rsidRPr="00D60DF6" w:rsidRDefault="00B03D34" w:rsidP="00B03D34">
      <w:pPr>
        <w:widowControl w:val="0"/>
        <w:tabs>
          <w:tab w:val="left" w:pos="2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91908">
        <w:rPr>
          <w:rFonts w:ascii="Times New Roman" w:hAnsi="Times New Roman" w:cs="Times New Roman"/>
          <w:b/>
        </w:rPr>
        <w:t>A</w:t>
      </w:r>
      <w:r w:rsidRPr="00D60DF6">
        <w:rPr>
          <w:rFonts w:ascii="Times New Roman" w:hAnsi="Times New Roman" w:cs="Times New Roman"/>
          <w:b/>
        </w:rPr>
        <w:t>ppendix.  International Fetal Cardiac Intervention Registry Participants by Country/Center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2906"/>
        <w:gridCol w:w="2873"/>
      </w:tblGrid>
      <w:tr w:rsidR="00B03D34" w:rsidRPr="00D60DF6" w14:paraId="4CA21C29" w14:textId="77777777" w:rsidTr="00F7285A">
        <w:tc>
          <w:tcPr>
            <w:tcW w:w="2952" w:type="dxa"/>
          </w:tcPr>
          <w:p w14:paraId="145D0116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2952" w:type="dxa"/>
          </w:tcPr>
          <w:p w14:paraId="4EFF63F6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 xml:space="preserve">Hospital </w:t>
            </w:r>
            <w:proofErr w:type="spellStart"/>
            <w:r w:rsidRPr="00D60DF6">
              <w:rPr>
                <w:rFonts w:ascii="Times New Roman" w:hAnsi="Times New Roman" w:cs="Times New Roman"/>
              </w:rPr>
              <w:t>Italiano</w:t>
            </w:r>
            <w:proofErr w:type="spellEnd"/>
            <w:r w:rsidRPr="00D60DF6">
              <w:rPr>
                <w:rFonts w:ascii="Times New Roman" w:hAnsi="Times New Roman" w:cs="Times New Roman"/>
              </w:rPr>
              <w:t xml:space="preserve"> de Buenos Aires</w:t>
            </w:r>
          </w:p>
        </w:tc>
        <w:tc>
          <w:tcPr>
            <w:tcW w:w="2952" w:type="dxa"/>
          </w:tcPr>
          <w:p w14:paraId="36AAAC55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 xml:space="preserve">Sofía </w:t>
            </w:r>
            <w:proofErr w:type="spellStart"/>
            <w:r w:rsidRPr="00D60DF6">
              <w:rPr>
                <w:rFonts w:ascii="Times New Roman" w:hAnsi="Times New Roman" w:cs="Times New Roman"/>
              </w:rPr>
              <w:t>Grinenco</w:t>
            </w:r>
            <w:proofErr w:type="spellEnd"/>
            <w:r w:rsidRPr="00D60DF6">
              <w:rPr>
                <w:rFonts w:ascii="Times New Roman" w:hAnsi="Times New Roman" w:cs="Times New Roman"/>
              </w:rPr>
              <w:t>, Pablo Marantz, Lucas Otaño</w:t>
            </w:r>
          </w:p>
        </w:tc>
      </w:tr>
      <w:tr w:rsidR="00B03D34" w:rsidRPr="00D60DF6" w14:paraId="1C57B67E" w14:textId="77777777" w:rsidTr="00F7285A">
        <w:tc>
          <w:tcPr>
            <w:tcW w:w="2952" w:type="dxa"/>
          </w:tcPr>
          <w:p w14:paraId="021F1E3A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2952" w:type="dxa"/>
          </w:tcPr>
          <w:p w14:paraId="7ED73590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Royal Hospital for Women</w:t>
            </w:r>
          </w:p>
        </w:tc>
        <w:tc>
          <w:tcPr>
            <w:tcW w:w="2952" w:type="dxa"/>
          </w:tcPr>
          <w:p w14:paraId="212ED2BF" w14:textId="14D4763C" w:rsidR="00B03D34" w:rsidRPr="00D60DF6" w:rsidRDefault="00C668BC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8BC">
              <w:rPr>
                <w:rFonts w:ascii="Times New Roman" w:hAnsi="Times New Roman" w:cs="Times New Roman"/>
              </w:rPr>
              <w:t>Dan Challis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03D34" w:rsidRPr="00D60DF6">
              <w:rPr>
                <w:rFonts w:ascii="Times New Roman" w:hAnsi="Times New Roman" w:cs="Times New Roman"/>
              </w:rPr>
              <w:t>Gary Sholler</w:t>
            </w:r>
          </w:p>
        </w:tc>
      </w:tr>
      <w:tr w:rsidR="008B12E7" w:rsidRPr="00D60DF6" w14:paraId="31DBF43E" w14:textId="77777777" w:rsidTr="00F7285A">
        <w:tc>
          <w:tcPr>
            <w:tcW w:w="2952" w:type="dxa"/>
          </w:tcPr>
          <w:p w14:paraId="2AADFDF5" w14:textId="0E61EA84" w:rsidR="008B12E7" w:rsidRPr="00D60DF6" w:rsidRDefault="008B12E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Austria</w:t>
            </w:r>
          </w:p>
        </w:tc>
        <w:tc>
          <w:tcPr>
            <w:tcW w:w="2952" w:type="dxa"/>
          </w:tcPr>
          <w:p w14:paraId="6FF46D07" w14:textId="67B8E897" w:rsidR="008B12E7" w:rsidRPr="00D60DF6" w:rsidRDefault="008B12E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2E7">
              <w:rPr>
                <w:rFonts w:ascii="Times New Roman" w:hAnsi="Times New Roman" w:cs="Times New Roman"/>
              </w:rPr>
              <w:t>Children’s Heart Center Linz</w:t>
            </w:r>
          </w:p>
        </w:tc>
        <w:tc>
          <w:tcPr>
            <w:tcW w:w="2952" w:type="dxa"/>
          </w:tcPr>
          <w:p w14:paraId="0F079B42" w14:textId="068444B4" w:rsidR="008B12E7" w:rsidRPr="00D60DF6" w:rsidRDefault="008B12E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2E7">
              <w:rPr>
                <w:rFonts w:ascii="Times New Roman" w:hAnsi="Times New Roman" w:cs="Times New Roman"/>
              </w:rPr>
              <w:t>Wolfgang Arzt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12E7">
              <w:rPr>
                <w:rFonts w:ascii="Times New Roman" w:hAnsi="Times New Roman" w:cs="Times New Roman"/>
              </w:rPr>
              <w:t>Gerald Tulzer</w:t>
            </w:r>
          </w:p>
        </w:tc>
      </w:tr>
      <w:tr w:rsidR="00B03D34" w:rsidRPr="00D60DF6" w14:paraId="5475FC8B" w14:textId="77777777" w:rsidTr="00F7285A">
        <w:tc>
          <w:tcPr>
            <w:tcW w:w="2952" w:type="dxa"/>
          </w:tcPr>
          <w:p w14:paraId="53C7255E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Belgium</w:t>
            </w:r>
          </w:p>
        </w:tc>
        <w:tc>
          <w:tcPr>
            <w:tcW w:w="2952" w:type="dxa"/>
          </w:tcPr>
          <w:p w14:paraId="19F158BF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University Hospitals Leuven</w:t>
            </w:r>
          </w:p>
        </w:tc>
        <w:tc>
          <w:tcPr>
            <w:tcW w:w="2952" w:type="dxa"/>
          </w:tcPr>
          <w:p w14:paraId="5AE669CE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Roland Devlieger</w:t>
            </w:r>
          </w:p>
        </w:tc>
      </w:tr>
      <w:tr w:rsidR="00B03D34" w:rsidRPr="00D60DF6" w14:paraId="6FB97FF6" w14:textId="77777777" w:rsidTr="00F7285A">
        <w:tc>
          <w:tcPr>
            <w:tcW w:w="2952" w:type="dxa"/>
          </w:tcPr>
          <w:p w14:paraId="4D66523D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2952" w:type="dxa"/>
          </w:tcPr>
          <w:p w14:paraId="696DBDA8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 xml:space="preserve">Hospital do </w:t>
            </w:r>
            <w:proofErr w:type="spellStart"/>
            <w:r w:rsidRPr="00D60DF6">
              <w:rPr>
                <w:rFonts w:ascii="Times New Roman" w:hAnsi="Times New Roman" w:cs="Times New Roman"/>
              </w:rPr>
              <w:t>Coração</w:t>
            </w:r>
            <w:proofErr w:type="spellEnd"/>
            <w:r w:rsidRPr="00D60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2" w:type="dxa"/>
          </w:tcPr>
          <w:p w14:paraId="3211CB85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Carlos Pedra, Simone Pedra, Fabio Peralta</w:t>
            </w:r>
          </w:p>
        </w:tc>
      </w:tr>
      <w:tr w:rsidR="008B12E7" w:rsidRPr="00D60DF6" w14:paraId="01B934FB" w14:textId="77777777" w:rsidTr="00F7285A">
        <w:tc>
          <w:tcPr>
            <w:tcW w:w="2952" w:type="dxa"/>
          </w:tcPr>
          <w:p w14:paraId="74466753" w14:textId="2A6BD79B" w:rsidR="008B12E7" w:rsidRPr="00D60DF6" w:rsidRDefault="008B12E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2952" w:type="dxa"/>
          </w:tcPr>
          <w:p w14:paraId="4BF6C4CD" w14:textId="77777777" w:rsidR="008B12E7" w:rsidRPr="00D60DF6" w:rsidRDefault="008B12E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4E8CACE" w14:textId="31CBDB34" w:rsidR="008B12E7" w:rsidRPr="00D60DF6" w:rsidRDefault="008B12E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Lilian Lopes</w:t>
            </w:r>
          </w:p>
        </w:tc>
      </w:tr>
      <w:tr w:rsidR="00B03D34" w:rsidRPr="00D60DF6" w14:paraId="674A2880" w14:textId="77777777" w:rsidTr="00F7285A">
        <w:tc>
          <w:tcPr>
            <w:tcW w:w="2952" w:type="dxa"/>
          </w:tcPr>
          <w:p w14:paraId="70CEFE7F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2952" w:type="dxa"/>
          </w:tcPr>
          <w:p w14:paraId="50063AEF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The Hospital for Sick Children</w:t>
            </w:r>
          </w:p>
        </w:tc>
        <w:tc>
          <w:tcPr>
            <w:tcW w:w="2952" w:type="dxa"/>
          </w:tcPr>
          <w:p w14:paraId="1A0FB2C6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Edgar Jaeggi</w:t>
            </w:r>
          </w:p>
        </w:tc>
      </w:tr>
      <w:tr w:rsidR="00B03D34" w:rsidRPr="00D60DF6" w14:paraId="1D4BF6BD" w14:textId="77777777" w:rsidTr="00F7285A">
        <w:tc>
          <w:tcPr>
            <w:tcW w:w="2952" w:type="dxa"/>
          </w:tcPr>
          <w:p w14:paraId="230096C9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8A56027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Mount Sinai Hospital, University of Toronto</w:t>
            </w:r>
          </w:p>
        </w:tc>
        <w:tc>
          <w:tcPr>
            <w:tcW w:w="2952" w:type="dxa"/>
          </w:tcPr>
          <w:p w14:paraId="2B66AEC8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Greg Ryan</w:t>
            </w:r>
          </w:p>
        </w:tc>
      </w:tr>
      <w:tr w:rsidR="00B03D34" w:rsidRPr="00D60DF6" w14:paraId="492D8649" w14:textId="77777777" w:rsidTr="00F7285A">
        <w:tc>
          <w:tcPr>
            <w:tcW w:w="2952" w:type="dxa"/>
          </w:tcPr>
          <w:p w14:paraId="51A325C0" w14:textId="7ABC9D2D" w:rsidR="00B03D34" w:rsidRPr="00D60DF6" w:rsidRDefault="008B12E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2952" w:type="dxa"/>
          </w:tcPr>
          <w:p w14:paraId="7AEC280A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Style w:val="st"/>
                <w:rFonts w:ascii="Times New Roman" w:hAnsi="Times New Roman" w:cs="Times New Roman"/>
              </w:rPr>
              <w:t>Necker Hospital For Sick Children</w:t>
            </w:r>
          </w:p>
        </w:tc>
        <w:tc>
          <w:tcPr>
            <w:tcW w:w="2952" w:type="dxa"/>
          </w:tcPr>
          <w:p w14:paraId="50C8FA0C" w14:textId="19ADF33B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Younes Boudjemline</w:t>
            </w:r>
            <w:r w:rsidR="00C668BC">
              <w:rPr>
                <w:rFonts w:ascii="Times New Roman" w:hAnsi="Times New Roman" w:cs="Times New Roman"/>
              </w:rPr>
              <w:t xml:space="preserve">, </w:t>
            </w:r>
            <w:r w:rsidR="00C668BC" w:rsidRPr="00C668BC">
              <w:rPr>
                <w:rFonts w:ascii="Times New Roman" w:hAnsi="Times New Roman" w:cs="Times New Roman"/>
              </w:rPr>
              <w:t>Guiti Milani</w:t>
            </w:r>
          </w:p>
        </w:tc>
      </w:tr>
      <w:tr w:rsidR="00C668BC" w:rsidRPr="00D60DF6" w14:paraId="4DDB60FD" w14:textId="77777777" w:rsidTr="00F7285A">
        <w:tc>
          <w:tcPr>
            <w:tcW w:w="2952" w:type="dxa"/>
          </w:tcPr>
          <w:p w14:paraId="7FFF3001" w14:textId="77777777" w:rsidR="00C668BC" w:rsidRPr="00D60DF6" w:rsidRDefault="00C668BC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7BE1828E" w14:textId="670CBCDF" w:rsidR="00C668BC" w:rsidRPr="00D60DF6" w:rsidRDefault="00C668BC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C668BC">
              <w:rPr>
                <w:rStyle w:val="Strong"/>
                <w:rFonts w:ascii="Times New Roman" w:hAnsi="Times New Roman" w:cs="Times New Roman"/>
                <w:b w:val="0"/>
              </w:rPr>
              <w:t>Centre Medico-Chirurgical et Obstetrical</w:t>
            </w:r>
          </w:p>
        </w:tc>
        <w:tc>
          <w:tcPr>
            <w:tcW w:w="2952" w:type="dxa"/>
          </w:tcPr>
          <w:p w14:paraId="155A8CE1" w14:textId="2B8593E1" w:rsidR="00C668BC" w:rsidRPr="00D60DF6" w:rsidRDefault="00C668BC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8BC">
              <w:rPr>
                <w:rFonts w:ascii="Times New Roman" w:hAnsi="Times New Roman" w:cs="Times New Roman"/>
              </w:rPr>
              <w:t>Romain Favre</w:t>
            </w:r>
          </w:p>
        </w:tc>
      </w:tr>
      <w:tr w:rsidR="00B03D34" w:rsidRPr="00D60DF6" w14:paraId="6FD0FE93" w14:textId="77777777" w:rsidTr="00F7285A">
        <w:tc>
          <w:tcPr>
            <w:tcW w:w="2952" w:type="dxa"/>
          </w:tcPr>
          <w:p w14:paraId="728575E2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2952" w:type="dxa"/>
          </w:tcPr>
          <w:p w14:paraId="0508575E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Style w:val="Strong"/>
                <w:rFonts w:ascii="Times New Roman" w:hAnsi="Times New Roman" w:cs="Times New Roman"/>
                <w:b w:val="0"/>
              </w:rPr>
              <w:t>Center for Gynecology and Obstetrics</w:t>
            </w:r>
          </w:p>
        </w:tc>
        <w:tc>
          <w:tcPr>
            <w:tcW w:w="2952" w:type="dxa"/>
          </w:tcPr>
          <w:p w14:paraId="2C0C52CB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Thomas Kohl</w:t>
            </w:r>
          </w:p>
        </w:tc>
      </w:tr>
      <w:tr w:rsidR="00B03D34" w:rsidRPr="00D60DF6" w14:paraId="62AED349" w14:textId="77777777" w:rsidTr="00F7285A">
        <w:tc>
          <w:tcPr>
            <w:tcW w:w="2952" w:type="dxa"/>
          </w:tcPr>
          <w:p w14:paraId="3FC33C85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FF5A28B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German Heart Center</w:t>
            </w:r>
          </w:p>
        </w:tc>
        <w:tc>
          <w:tcPr>
            <w:tcW w:w="2952" w:type="dxa"/>
          </w:tcPr>
          <w:p w14:paraId="4D697B5F" w14:textId="72EBC2EF" w:rsidR="00B03D34" w:rsidRPr="00D60DF6" w:rsidRDefault="00B03D34" w:rsidP="00F7285A">
            <w:pPr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 xml:space="preserve">Renate </w:t>
            </w:r>
            <w:proofErr w:type="spellStart"/>
            <w:r w:rsidRPr="00D60DF6">
              <w:rPr>
                <w:rFonts w:ascii="Times New Roman" w:hAnsi="Times New Roman" w:cs="Times New Roman"/>
              </w:rPr>
              <w:t>Oberhoffer</w:t>
            </w:r>
            <w:proofErr w:type="spellEnd"/>
            <w:r w:rsidR="008B12E7">
              <w:rPr>
                <w:rFonts w:ascii="Times New Roman" w:hAnsi="Times New Roman" w:cs="Times New Roman"/>
              </w:rPr>
              <w:t xml:space="preserve">, </w:t>
            </w:r>
            <w:r w:rsidR="008B12E7" w:rsidRPr="008B12E7">
              <w:rPr>
                <w:rFonts w:ascii="Times New Roman" w:hAnsi="Times New Roman" w:cs="Times New Roman"/>
              </w:rPr>
              <w:t>Annette Wacker-</w:t>
            </w:r>
            <w:proofErr w:type="spellStart"/>
            <w:r w:rsidR="008B12E7" w:rsidRPr="008B12E7">
              <w:rPr>
                <w:rFonts w:ascii="Times New Roman" w:hAnsi="Times New Roman" w:cs="Times New Roman"/>
              </w:rPr>
              <w:t>Gußmann</w:t>
            </w:r>
            <w:proofErr w:type="spellEnd"/>
          </w:p>
        </w:tc>
      </w:tr>
      <w:tr w:rsidR="00B03D34" w:rsidRPr="00D60DF6" w14:paraId="1B871DF6" w14:textId="77777777" w:rsidTr="00F7285A">
        <w:tc>
          <w:tcPr>
            <w:tcW w:w="2952" w:type="dxa"/>
          </w:tcPr>
          <w:p w14:paraId="67EC874F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780FE233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University of Bonn</w:t>
            </w:r>
          </w:p>
        </w:tc>
        <w:tc>
          <w:tcPr>
            <w:tcW w:w="2952" w:type="dxa"/>
          </w:tcPr>
          <w:p w14:paraId="1465AC13" w14:textId="77777777" w:rsidR="00B03D34" w:rsidRPr="00D60DF6" w:rsidRDefault="0015344C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Christoph Berg, Ulrich Gembruch, Ulrike Herberg</w:t>
            </w:r>
          </w:p>
        </w:tc>
      </w:tr>
      <w:tr w:rsidR="008B12E7" w:rsidRPr="00D60DF6" w14:paraId="47B2C1A1" w14:textId="77777777" w:rsidTr="00F7285A">
        <w:tc>
          <w:tcPr>
            <w:tcW w:w="2952" w:type="dxa"/>
          </w:tcPr>
          <w:p w14:paraId="5E5EA330" w14:textId="77777777" w:rsidR="008B12E7" w:rsidRPr="00D60DF6" w:rsidRDefault="008B12E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FA756E1" w14:textId="78416F74" w:rsidR="008B12E7" w:rsidRPr="00D60DF6" w:rsidRDefault="008B12E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2E7">
              <w:rPr>
                <w:rFonts w:ascii="Times New Roman" w:hAnsi="Times New Roman" w:cs="Times New Roman"/>
              </w:rPr>
              <w:t>University of Dusseldorf</w:t>
            </w:r>
          </w:p>
        </w:tc>
        <w:tc>
          <w:tcPr>
            <w:tcW w:w="2952" w:type="dxa"/>
          </w:tcPr>
          <w:p w14:paraId="01BCEBE8" w14:textId="02424928" w:rsidR="008B12E7" w:rsidRPr="00D60DF6" w:rsidRDefault="008B12E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2E7">
              <w:rPr>
                <w:rFonts w:ascii="Times New Roman" w:hAnsi="Times New Roman" w:cs="Times New Roman"/>
              </w:rPr>
              <w:t>Klaus Schmidt</w:t>
            </w:r>
          </w:p>
        </w:tc>
      </w:tr>
      <w:tr w:rsidR="003C2A18" w:rsidRPr="00D60DF6" w14:paraId="3E446734" w14:textId="77777777" w:rsidTr="00F7285A">
        <w:tc>
          <w:tcPr>
            <w:tcW w:w="2952" w:type="dxa"/>
          </w:tcPr>
          <w:p w14:paraId="497F37DC" w14:textId="77777777" w:rsidR="003C2A18" w:rsidRPr="00D60DF6" w:rsidRDefault="003C2A18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2952" w:type="dxa"/>
          </w:tcPr>
          <w:p w14:paraId="308ED634" w14:textId="77777777" w:rsidR="003C2A18" w:rsidRPr="00D60DF6" w:rsidRDefault="003C2A18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Women and Children’s Specialty Hospital of Queretaro</w:t>
            </w:r>
          </w:p>
        </w:tc>
        <w:tc>
          <w:tcPr>
            <w:tcW w:w="2952" w:type="dxa"/>
          </w:tcPr>
          <w:p w14:paraId="72BC5637" w14:textId="77777777" w:rsidR="003C2A18" w:rsidRPr="00D60DF6" w:rsidRDefault="003C2A18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Monica Cruz-Lemini</w:t>
            </w:r>
          </w:p>
        </w:tc>
      </w:tr>
      <w:tr w:rsidR="00B03D34" w:rsidRPr="00D60DF6" w14:paraId="4CF55AF4" w14:textId="77777777" w:rsidTr="00F7285A">
        <w:tc>
          <w:tcPr>
            <w:tcW w:w="2952" w:type="dxa"/>
          </w:tcPr>
          <w:p w14:paraId="61380D08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The Netherlands</w:t>
            </w:r>
          </w:p>
        </w:tc>
        <w:tc>
          <w:tcPr>
            <w:tcW w:w="2952" w:type="dxa"/>
          </w:tcPr>
          <w:p w14:paraId="3E58CF43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Academic Medical Center</w:t>
            </w:r>
          </w:p>
        </w:tc>
        <w:tc>
          <w:tcPr>
            <w:tcW w:w="2952" w:type="dxa"/>
          </w:tcPr>
          <w:p w14:paraId="701411A2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Sally Clur</w:t>
            </w:r>
          </w:p>
        </w:tc>
      </w:tr>
      <w:tr w:rsidR="00B03D34" w:rsidRPr="00D60DF6" w14:paraId="62B59B41" w14:textId="77777777" w:rsidTr="00F7285A">
        <w:tc>
          <w:tcPr>
            <w:tcW w:w="2952" w:type="dxa"/>
          </w:tcPr>
          <w:p w14:paraId="7BAF1A14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788707F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Leiden University Medical Center</w:t>
            </w:r>
          </w:p>
        </w:tc>
        <w:tc>
          <w:tcPr>
            <w:tcW w:w="2952" w:type="dxa"/>
          </w:tcPr>
          <w:p w14:paraId="18507C19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Nico Blom, Monique Haak, Dick Oepkes</w:t>
            </w:r>
          </w:p>
        </w:tc>
      </w:tr>
      <w:tr w:rsidR="00B03D34" w:rsidRPr="00D60DF6" w14:paraId="286E60C5" w14:textId="77777777" w:rsidTr="00F7285A">
        <w:tc>
          <w:tcPr>
            <w:tcW w:w="2952" w:type="dxa"/>
          </w:tcPr>
          <w:p w14:paraId="6C11F416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Poland</w:t>
            </w:r>
          </w:p>
        </w:tc>
        <w:tc>
          <w:tcPr>
            <w:tcW w:w="2952" w:type="dxa"/>
          </w:tcPr>
          <w:p w14:paraId="07CDEA47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Medical University of Warsaw</w:t>
            </w:r>
          </w:p>
        </w:tc>
        <w:tc>
          <w:tcPr>
            <w:tcW w:w="2952" w:type="dxa"/>
          </w:tcPr>
          <w:p w14:paraId="01A16A0F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Joanna Dangel</w:t>
            </w:r>
          </w:p>
        </w:tc>
      </w:tr>
      <w:tr w:rsidR="00B03D34" w:rsidRPr="00D60DF6" w14:paraId="07E34F26" w14:textId="77777777" w:rsidTr="00F7285A">
        <w:tc>
          <w:tcPr>
            <w:tcW w:w="2952" w:type="dxa"/>
          </w:tcPr>
          <w:p w14:paraId="2D833C90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2952" w:type="dxa"/>
          </w:tcPr>
          <w:p w14:paraId="1EB71ADF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Hospital São João/Porto Medical School</w:t>
            </w:r>
          </w:p>
        </w:tc>
        <w:tc>
          <w:tcPr>
            <w:tcW w:w="2952" w:type="dxa"/>
          </w:tcPr>
          <w:p w14:paraId="718EA1D5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Jose Areias, Joana Miranda</w:t>
            </w:r>
          </w:p>
        </w:tc>
      </w:tr>
      <w:tr w:rsidR="00B03D34" w:rsidRPr="00D60DF6" w14:paraId="5C892DAB" w14:textId="77777777" w:rsidTr="00F7285A">
        <w:tc>
          <w:tcPr>
            <w:tcW w:w="2952" w:type="dxa"/>
          </w:tcPr>
          <w:p w14:paraId="366009BF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2952" w:type="dxa"/>
          </w:tcPr>
          <w:p w14:paraId="1D62ACEB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D60DF6">
              <w:rPr>
                <w:rFonts w:ascii="Times New Roman" w:hAnsi="Times New Roman" w:cs="Times New Roman"/>
              </w:rPr>
              <w:t>Coruña</w:t>
            </w:r>
            <w:proofErr w:type="spellEnd"/>
            <w:r w:rsidRPr="00D60DF6">
              <w:rPr>
                <w:rFonts w:ascii="Times New Roman" w:hAnsi="Times New Roman" w:cs="Times New Roman"/>
              </w:rPr>
              <w:t xml:space="preserve"> University Hospital</w:t>
            </w:r>
          </w:p>
        </w:tc>
        <w:tc>
          <w:tcPr>
            <w:tcW w:w="2952" w:type="dxa"/>
          </w:tcPr>
          <w:p w14:paraId="6D90869D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Carolina Blanco Rodríguez</w:t>
            </w:r>
          </w:p>
        </w:tc>
      </w:tr>
      <w:tr w:rsidR="00B03D34" w:rsidRPr="00D60DF6" w14:paraId="4807F8A3" w14:textId="77777777" w:rsidTr="00F7285A">
        <w:tc>
          <w:tcPr>
            <w:tcW w:w="2952" w:type="dxa"/>
          </w:tcPr>
          <w:p w14:paraId="15A9E40C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19E5B8E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Style w:val="Strong"/>
                <w:rFonts w:ascii="Times New Roman" w:hAnsi="Times New Roman" w:cs="Times New Roman"/>
                <w:b w:val="0"/>
              </w:rPr>
              <w:t xml:space="preserve">Autonomous University of Barcelona </w:t>
            </w:r>
          </w:p>
        </w:tc>
        <w:tc>
          <w:tcPr>
            <w:tcW w:w="2952" w:type="dxa"/>
          </w:tcPr>
          <w:p w14:paraId="232B1D18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Queralt Ferrer</w:t>
            </w:r>
          </w:p>
        </w:tc>
      </w:tr>
      <w:tr w:rsidR="00B03D34" w:rsidRPr="00D60DF6" w14:paraId="43F427DF" w14:textId="77777777" w:rsidTr="00F7285A">
        <w:tc>
          <w:tcPr>
            <w:tcW w:w="2952" w:type="dxa"/>
          </w:tcPr>
          <w:p w14:paraId="74DA53A9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76C8816A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 xml:space="preserve">Hospital </w:t>
            </w:r>
            <w:proofErr w:type="spellStart"/>
            <w:r w:rsidRPr="00D60DF6">
              <w:rPr>
                <w:rFonts w:ascii="Times New Roman" w:hAnsi="Times New Roman" w:cs="Times New Roman"/>
              </w:rPr>
              <w:t>Universitario</w:t>
            </w:r>
            <w:proofErr w:type="spellEnd"/>
            <w:r w:rsidRPr="00D60DF6">
              <w:rPr>
                <w:rFonts w:ascii="Times New Roman" w:hAnsi="Times New Roman" w:cs="Times New Roman"/>
              </w:rPr>
              <w:t xml:space="preserve"> 12 de </w:t>
            </w:r>
            <w:proofErr w:type="spellStart"/>
            <w:r w:rsidRPr="00D60DF6">
              <w:rPr>
                <w:rFonts w:ascii="Times New Roman" w:hAnsi="Times New Roman" w:cs="Times New Roman"/>
              </w:rPr>
              <w:t>Octubre</w:t>
            </w:r>
            <w:proofErr w:type="spellEnd"/>
          </w:p>
        </w:tc>
        <w:tc>
          <w:tcPr>
            <w:tcW w:w="2952" w:type="dxa"/>
          </w:tcPr>
          <w:p w14:paraId="0519A5A4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Alberto Galindo</w:t>
            </w:r>
          </w:p>
        </w:tc>
      </w:tr>
      <w:tr w:rsidR="00B03D34" w:rsidRPr="00D60DF6" w14:paraId="1E4DFC6D" w14:textId="77777777" w:rsidTr="00F7285A">
        <w:tc>
          <w:tcPr>
            <w:tcW w:w="2952" w:type="dxa"/>
          </w:tcPr>
          <w:p w14:paraId="08AA5EB2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Sweden</w:t>
            </w:r>
          </w:p>
        </w:tc>
        <w:tc>
          <w:tcPr>
            <w:tcW w:w="2952" w:type="dxa"/>
          </w:tcPr>
          <w:p w14:paraId="0AFF8D7D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 xml:space="preserve">The Queen Silvia </w:t>
            </w:r>
            <w:r w:rsidRPr="00D60DF6">
              <w:rPr>
                <w:rFonts w:ascii="Times New Roman" w:hAnsi="Times New Roman" w:cs="Times New Roman"/>
              </w:rPr>
              <w:lastRenderedPageBreak/>
              <w:t>Children's Hospital</w:t>
            </w:r>
          </w:p>
        </w:tc>
        <w:tc>
          <w:tcPr>
            <w:tcW w:w="2952" w:type="dxa"/>
          </w:tcPr>
          <w:p w14:paraId="08E39814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lastRenderedPageBreak/>
              <w:t>Mats Mellander</w:t>
            </w:r>
          </w:p>
        </w:tc>
      </w:tr>
      <w:tr w:rsidR="007F6466" w:rsidRPr="00D60DF6" w14:paraId="140B2109" w14:textId="77777777" w:rsidTr="00F7285A">
        <w:tc>
          <w:tcPr>
            <w:tcW w:w="2952" w:type="dxa"/>
          </w:tcPr>
          <w:p w14:paraId="2E710A64" w14:textId="5F59DCBD" w:rsidR="007F6466" w:rsidRPr="00D60DF6" w:rsidRDefault="007F6466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Switzerland</w:t>
            </w:r>
          </w:p>
        </w:tc>
        <w:tc>
          <w:tcPr>
            <w:tcW w:w="2952" w:type="dxa"/>
          </w:tcPr>
          <w:p w14:paraId="41A86822" w14:textId="77777777" w:rsidR="007F6466" w:rsidRPr="00D60DF6" w:rsidRDefault="007F6466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74AFB6F7" w14:textId="3E880884" w:rsidR="007F6466" w:rsidRPr="00D60DF6" w:rsidRDefault="007F6466" w:rsidP="00197F9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466">
              <w:rPr>
                <w:rFonts w:ascii="Times New Roman" w:hAnsi="Times New Roman" w:cs="Times New Roman"/>
              </w:rPr>
              <w:t>Gerard Bark</w:t>
            </w:r>
          </w:p>
        </w:tc>
      </w:tr>
      <w:tr w:rsidR="00B03D34" w:rsidRPr="00D60DF6" w14:paraId="5A69F0E6" w14:textId="77777777" w:rsidTr="00F7285A">
        <w:tc>
          <w:tcPr>
            <w:tcW w:w="2952" w:type="dxa"/>
          </w:tcPr>
          <w:p w14:paraId="30D9AE2D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2952" w:type="dxa"/>
          </w:tcPr>
          <w:p w14:paraId="29FBC040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Evelina Children's Hospital</w:t>
            </w:r>
          </w:p>
        </w:tc>
        <w:tc>
          <w:tcPr>
            <w:tcW w:w="2952" w:type="dxa"/>
          </w:tcPr>
          <w:p w14:paraId="3A0B312A" w14:textId="6E368E83" w:rsidR="00B03D34" w:rsidRPr="00D60DF6" w:rsidRDefault="00B03D34" w:rsidP="00197F9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Owen Miller, Gurleen Sharland, John Simpson</w:t>
            </w:r>
            <w:r w:rsidR="008B12E7">
              <w:rPr>
                <w:rFonts w:ascii="Times New Roman" w:hAnsi="Times New Roman" w:cs="Times New Roman"/>
              </w:rPr>
              <w:t xml:space="preserve">, </w:t>
            </w:r>
            <w:r w:rsidR="008B12E7" w:rsidRPr="008B12E7">
              <w:rPr>
                <w:rFonts w:ascii="Times New Roman" w:hAnsi="Times New Roman" w:cs="Times New Roman"/>
              </w:rPr>
              <w:t>Trisha Vigneswaran</w:t>
            </w:r>
          </w:p>
        </w:tc>
      </w:tr>
      <w:tr w:rsidR="00B03D34" w:rsidRPr="00D60DF6" w14:paraId="4ECD8E34" w14:textId="77777777" w:rsidTr="00F7285A">
        <w:tc>
          <w:tcPr>
            <w:tcW w:w="2952" w:type="dxa"/>
          </w:tcPr>
          <w:p w14:paraId="2D4B7CD3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4007941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University of Birmingham</w:t>
            </w:r>
          </w:p>
        </w:tc>
        <w:tc>
          <w:tcPr>
            <w:tcW w:w="2952" w:type="dxa"/>
          </w:tcPr>
          <w:p w14:paraId="61387AD8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Mark Kilby</w:t>
            </w:r>
          </w:p>
        </w:tc>
      </w:tr>
      <w:tr w:rsidR="008B12E7" w:rsidRPr="00D60DF6" w14:paraId="1544015C" w14:textId="77777777" w:rsidTr="00F7285A">
        <w:tc>
          <w:tcPr>
            <w:tcW w:w="2952" w:type="dxa"/>
          </w:tcPr>
          <w:p w14:paraId="024CA59C" w14:textId="77777777" w:rsidR="008B12E7" w:rsidRPr="00D60DF6" w:rsidRDefault="008B12E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17A08D2" w14:textId="5D059DEC" w:rsidR="008B12E7" w:rsidRPr="00D60DF6" w:rsidRDefault="008B12E7" w:rsidP="00F7285A">
            <w:pPr>
              <w:rPr>
                <w:rFonts w:ascii="Times New Roman" w:hAnsi="Times New Roman" w:cs="Times New Roman"/>
                <w:bCs/>
              </w:rPr>
            </w:pPr>
            <w:r w:rsidRPr="008B12E7">
              <w:rPr>
                <w:rFonts w:ascii="Times New Roman" w:hAnsi="Times New Roman" w:cs="Times New Roman"/>
                <w:bCs/>
              </w:rPr>
              <w:t>St George's University of London</w:t>
            </w:r>
          </w:p>
        </w:tc>
        <w:tc>
          <w:tcPr>
            <w:tcW w:w="2952" w:type="dxa"/>
          </w:tcPr>
          <w:p w14:paraId="51B12E24" w14:textId="4B4CCD09" w:rsidR="008B12E7" w:rsidRPr="00D60DF6" w:rsidRDefault="008B12E7" w:rsidP="00F7285A">
            <w:pPr>
              <w:rPr>
                <w:rFonts w:ascii="Times New Roman" w:hAnsi="Times New Roman" w:cs="Times New Roman"/>
              </w:rPr>
            </w:pPr>
            <w:r w:rsidRPr="008B12E7">
              <w:rPr>
                <w:rFonts w:ascii="Times New Roman" w:hAnsi="Times New Roman" w:cs="Times New Roman"/>
              </w:rPr>
              <w:t>Asma Khalil</w:t>
            </w:r>
          </w:p>
        </w:tc>
      </w:tr>
      <w:tr w:rsidR="00B03D34" w:rsidRPr="00D60DF6" w14:paraId="03571599" w14:textId="77777777" w:rsidTr="00F7285A">
        <w:tc>
          <w:tcPr>
            <w:tcW w:w="2952" w:type="dxa"/>
          </w:tcPr>
          <w:p w14:paraId="08AE9B48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United States</w:t>
            </w:r>
          </w:p>
        </w:tc>
        <w:tc>
          <w:tcPr>
            <w:tcW w:w="2952" w:type="dxa"/>
          </w:tcPr>
          <w:p w14:paraId="2D87C1FE" w14:textId="77777777" w:rsidR="00B03D34" w:rsidRPr="00D60DF6" w:rsidRDefault="00B03D34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All Children's Hospital</w:t>
            </w:r>
          </w:p>
        </w:tc>
        <w:tc>
          <w:tcPr>
            <w:tcW w:w="2952" w:type="dxa"/>
          </w:tcPr>
          <w:p w14:paraId="4C2A06E3" w14:textId="77777777" w:rsidR="00B03D34" w:rsidRPr="00D60DF6" w:rsidRDefault="00B03D34" w:rsidP="00F7285A">
            <w:pPr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James Huhta</w:t>
            </w:r>
          </w:p>
        </w:tc>
      </w:tr>
      <w:tr w:rsidR="00B03D34" w:rsidRPr="00D60DF6" w14:paraId="17010E23" w14:textId="77777777" w:rsidTr="00F7285A">
        <w:tc>
          <w:tcPr>
            <w:tcW w:w="2952" w:type="dxa"/>
          </w:tcPr>
          <w:p w14:paraId="3EE44DF9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790168F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 xml:space="preserve">Boston Children's Hospital </w:t>
            </w:r>
          </w:p>
        </w:tc>
        <w:tc>
          <w:tcPr>
            <w:tcW w:w="2952" w:type="dxa"/>
          </w:tcPr>
          <w:p w14:paraId="4DBE4244" w14:textId="60920728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Terra LaFranchi, Wayne Tworetzky</w:t>
            </w:r>
            <w:r w:rsidR="00DE34F5" w:rsidRPr="00D60DF6">
              <w:rPr>
                <w:rFonts w:ascii="Times New Roman" w:hAnsi="Times New Roman" w:cs="Times New Roman"/>
              </w:rPr>
              <w:t>, Audrey Marshall</w:t>
            </w:r>
          </w:p>
        </w:tc>
      </w:tr>
      <w:tr w:rsidR="00B03D34" w:rsidRPr="00D60DF6" w14:paraId="0048A06A" w14:textId="77777777" w:rsidTr="00F7285A">
        <w:tc>
          <w:tcPr>
            <w:tcW w:w="2952" w:type="dxa"/>
          </w:tcPr>
          <w:p w14:paraId="1E88099E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3E5AF03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Brigham and Women’s Hospital</w:t>
            </w:r>
          </w:p>
        </w:tc>
        <w:tc>
          <w:tcPr>
            <w:tcW w:w="2952" w:type="dxa"/>
          </w:tcPr>
          <w:p w14:paraId="7D780444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Louise Wilkins-Haug</w:t>
            </w:r>
          </w:p>
        </w:tc>
      </w:tr>
      <w:tr w:rsidR="00B03D34" w:rsidRPr="00D60DF6" w14:paraId="5EBE0556" w14:textId="77777777" w:rsidTr="00F7285A">
        <w:tc>
          <w:tcPr>
            <w:tcW w:w="2952" w:type="dxa"/>
          </w:tcPr>
          <w:p w14:paraId="7D3EB1C9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9375D76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Children's Hospital Colorado</w:t>
            </w:r>
          </w:p>
        </w:tc>
        <w:tc>
          <w:tcPr>
            <w:tcW w:w="2952" w:type="dxa"/>
          </w:tcPr>
          <w:p w14:paraId="0C09603F" w14:textId="699BE6D2" w:rsidR="00B03D34" w:rsidRPr="00D60DF6" w:rsidRDefault="00B03D34" w:rsidP="00197F9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 xml:space="preserve">Tim </w:t>
            </w:r>
            <w:proofErr w:type="spellStart"/>
            <w:r w:rsidRPr="00D60DF6">
              <w:rPr>
                <w:rFonts w:ascii="Times New Roman" w:hAnsi="Times New Roman" w:cs="Times New Roman"/>
              </w:rPr>
              <w:t>Crombleholme</w:t>
            </w:r>
            <w:proofErr w:type="spellEnd"/>
            <w:r w:rsidRPr="00D60DF6">
              <w:rPr>
                <w:rFonts w:ascii="Times New Roman" w:hAnsi="Times New Roman" w:cs="Times New Roman"/>
              </w:rPr>
              <w:t>, Bettina Cuneo</w:t>
            </w:r>
          </w:p>
        </w:tc>
      </w:tr>
      <w:tr w:rsidR="007F6466" w:rsidRPr="00D60DF6" w14:paraId="204A4DC4" w14:textId="77777777" w:rsidTr="00F7285A">
        <w:tc>
          <w:tcPr>
            <w:tcW w:w="2952" w:type="dxa"/>
          </w:tcPr>
          <w:p w14:paraId="6BE38BCE" w14:textId="77777777" w:rsidR="007F6466" w:rsidRPr="00D60DF6" w:rsidRDefault="007F6466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3776143" w14:textId="0023E73B" w:rsidR="007F6466" w:rsidRPr="00D60DF6" w:rsidRDefault="007F6466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6466">
              <w:rPr>
                <w:rFonts w:ascii="Times New Roman" w:hAnsi="Times New Roman" w:cs="Times New Roman"/>
              </w:rPr>
              <w:t>The Children's Hospital of Philadelphia</w:t>
            </w:r>
          </w:p>
        </w:tc>
        <w:tc>
          <w:tcPr>
            <w:tcW w:w="2952" w:type="dxa"/>
          </w:tcPr>
          <w:p w14:paraId="65DB11E4" w14:textId="6374DC99" w:rsidR="007F6466" w:rsidRPr="00D60DF6" w:rsidRDefault="007F6466" w:rsidP="007F646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Lori Howell, Mark Johnson, </w:t>
            </w:r>
            <w:r w:rsidRPr="007F6466">
              <w:rPr>
                <w:rFonts w:ascii="Times New Roman" w:hAnsi="Times New Roman" w:cs="Times New Roman"/>
              </w:rPr>
              <w:t>Jack Rychik</w:t>
            </w:r>
          </w:p>
        </w:tc>
      </w:tr>
      <w:tr w:rsidR="00B03D34" w:rsidRPr="00D60DF6" w14:paraId="5B46A65C" w14:textId="77777777" w:rsidTr="00F7285A">
        <w:tc>
          <w:tcPr>
            <w:tcW w:w="2952" w:type="dxa"/>
          </w:tcPr>
          <w:p w14:paraId="5FE1B0E2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704BC755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Children's Hospital of Wisconsin</w:t>
            </w:r>
          </w:p>
        </w:tc>
        <w:tc>
          <w:tcPr>
            <w:tcW w:w="2952" w:type="dxa"/>
          </w:tcPr>
          <w:p w14:paraId="262B0409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Michele Frommelt, Mike Mitchell</w:t>
            </w:r>
          </w:p>
        </w:tc>
      </w:tr>
      <w:tr w:rsidR="00B03D34" w:rsidRPr="00D60DF6" w14:paraId="7B94830D" w14:textId="77777777" w:rsidTr="00F7285A">
        <w:tc>
          <w:tcPr>
            <w:tcW w:w="2952" w:type="dxa"/>
          </w:tcPr>
          <w:p w14:paraId="1D869CDD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03C986F" w14:textId="77777777" w:rsidR="00B03D34" w:rsidRPr="00D60DF6" w:rsidRDefault="00B03D34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Cincinnati Children's Hospital Medical Center</w:t>
            </w:r>
          </w:p>
        </w:tc>
        <w:tc>
          <w:tcPr>
            <w:tcW w:w="2952" w:type="dxa"/>
          </w:tcPr>
          <w:p w14:paraId="3FB0C579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Allison Divanovic, Mounira Habli</w:t>
            </w:r>
          </w:p>
        </w:tc>
      </w:tr>
      <w:tr w:rsidR="00B03D34" w:rsidRPr="00D60DF6" w14:paraId="0B13F747" w14:textId="77777777" w:rsidTr="00F7285A">
        <w:tc>
          <w:tcPr>
            <w:tcW w:w="2952" w:type="dxa"/>
          </w:tcPr>
          <w:p w14:paraId="0B749099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1DBEF43" w14:textId="77777777" w:rsidR="00B03D34" w:rsidRPr="00D60DF6" w:rsidRDefault="00B03D34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C.S. Mott Children's Hospital</w:t>
            </w:r>
          </w:p>
        </w:tc>
        <w:tc>
          <w:tcPr>
            <w:tcW w:w="2952" w:type="dxa"/>
          </w:tcPr>
          <w:p w14:paraId="3D76A13A" w14:textId="77777777" w:rsidR="00B03D34" w:rsidRPr="00D60DF6" w:rsidRDefault="00B03D34" w:rsidP="00800E3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Sarah Gelehrter, Carlen Gomez-Fifer, Cosmas Van den Ven,</w:t>
            </w:r>
            <w:r w:rsidR="00D4068D" w:rsidRPr="00D60DF6">
              <w:rPr>
                <w:rFonts w:ascii="Times New Roman" w:hAnsi="Times New Roman" w:cs="Times New Roman"/>
              </w:rPr>
              <w:t xml:space="preserve"> </w:t>
            </w:r>
            <w:r w:rsidRPr="00D60DF6">
              <w:rPr>
                <w:rFonts w:ascii="Times New Roman" w:hAnsi="Times New Roman" w:cs="Times New Roman"/>
              </w:rPr>
              <w:t>Suzanne Welch</w:t>
            </w:r>
          </w:p>
        </w:tc>
      </w:tr>
      <w:tr w:rsidR="00197F97" w:rsidRPr="00D60DF6" w14:paraId="1F9B6258" w14:textId="77777777" w:rsidTr="00F7285A">
        <w:tc>
          <w:tcPr>
            <w:tcW w:w="2952" w:type="dxa"/>
          </w:tcPr>
          <w:p w14:paraId="366F1967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F2E4F6B" w14:textId="0629C48C" w:rsidR="00197F97" w:rsidRPr="00D60DF6" w:rsidRDefault="00197F97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F</w:t>
            </w:r>
            <w:r w:rsidR="00D60DF6">
              <w:rPr>
                <w:rFonts w:ascii="Times New Roman" w:hAnsi="Times New Roman" w:cs="Times New Roman"/>
                <w:bCs/>
              </w:rPr>
              <w:t>lorida International University</w:t>
            </w:r>
            <w:r w:rsidR="00377595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2952" w:type="dxa"/>
          </w:tcPr>
          <w:p w14:paraId="0EA9B542" w14:textId="3DCC7A28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Eftichia Kontopoulos, Ruben Quintero</w:t>
            </w:r>
          </w:p>
        </w:tc>
      </w:tr>
      <w:tr w:rsidR="00197F97" w:rsidRPr="00D60DF6" w14:paraId="4502BF01" w14:textId="77777777" w:rsidTr="00F7285A">
        <w:tc>
          <w:tcPr>
            <w:tcW w:w="2952" w:type="dxa"/>
          </w:tcPr>
          <w:p w14:paraId="18022408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52CF417" w14:textId="77777777" w:rsidR="00197F97" w:rsidRPr="00D60DF6" w:rsidRDefault="00197F97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Johns Hopkins Center for Fetal Therapy</w:t>
            </w:r>
          </w:p>
        </w:tc>
        <w:tc>
          <w:tcPr>
            <w:tcW w:w="2952" w:type="dxa"/>
          </w:tcPr>
          <w:p w14:paraId="489CDE23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Ahmet Baschat</w:t>
            </w:r>
          </w:p>
        </w:tc>
      </w:tr>
      <w:tr w:rsidR="00197F97" w:rsidRPr="00D60DF6" w14:paraId="22C20ED8" w14:textId="77777777" w:rsidTr="00F7285A">
        <w:tc>
          <w:tcPr>
            <w:tcW w:w="2952" w:type="dxa"/>
          </w:tcPr>
          <w:p w14:paraId="15665E7C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3437BB7" w14:textId="77777777" w:rsidR="00197F97" w:rsidRPr="00D60DF6" w:rsidRDefault="00197F97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Magee-</w:t>
            </w:r>
            <w:proofErr w:type="spellStart"/>
            <w:r w:rsidRPr="00D60DF6">
              <w:rPr>
                <w:rFonts w:ascii="Times New Roman" w:hAnsi="Times New Roman" w:cs="Times New Roman"/>
                <w:bCs/>
              </w:rPr>
              <w:t>Womens</w:t>
            </w:r>
            <w:proofErr w:type="spellEnd"/>
            <w:r w:rsidRPr="00D60DF6">
              <w:rPr>
                <w:rFonts w:ascii="Times New Roman" w:hAnsi="Times New Roman" w:cs="Times New Roman"/>
                <w:bCs/>
              </w:rPr>
              <w:t xml:space="preserve"> Hospital of the University of Pittsburgh </w:t>
            </w:r>
          </w:p>
        </w:tc>
        <w:tc>
          <w:tcPr>
            <w:tcW w:w="2952" w:type="dxa"/>
          </w:tcPr>
          <w:p w14:paraId="1EEDC598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Stephen Emery</w:t>
            </w:r>
          </w:p>
        </w:tc>
      </w:tr>
      <w:tr w:rsidR="00197F97" w:rsidRPr="00D60DF6" w14:paraId="2917CE85" w14:textId="77777777" w:rsidTr="00F7285A">
        <w:tc>
          <w:tcPr>
            <w:tcW w:w="2952" w:type="dxa"/>
          </w:tcPr>
          <w:p w14:paraId="09C037E8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E2D850A" w14:textId="77777777" w:rsidR="00197F97" w:rsidRPr="00D60DF6" w:rsidRDefault="00197F97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Nationwide Children’s Hospital</w:t>
            </w:r>
          </w:p>
        </w:tc>
        <w:tc>
          <w:tcPr>
            <w:tcW w:w="2952" w:type="dxa"/>
          </w:tcPr>
          <w:p w14:paraId="2355AE98" w14:textId="2F8FDE1A" w:rsidR="00197F97" w:rsidRPr="00D60DF6" w:rsidRDefault="00197F97" w:rsidP="00197F9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Aimee Armstrong, JoAnn Davis</w:t>
            </w:r>
            <w:r w:rsidR="00E91ECF">
              <w:rPr>
                <w:rFonts w:ascii="Times New Roman" w:hAnsi="Times New Roman" w:cs="Times New Roman"/>
              </w:rPr>
              <w:t>, Karen Texter</w:t>
            </w:r>
          </w:p>
        </w:tc>
      </w:tr>
      <w:tr w:rsidR="00197F97" w:rsidRPr="00D60DF6" w14:paraId="221202E1" w14:textId="77777777" w:rsidTr="00F7285A">
        <w:tc>
          <w:tcPr>
            <w:tcW w:w="2952" w:type="dxa"/>
          </w:tcPr>
          <w:p w14:paraId="115A7ADE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728531D" w14:textId="77777777" w:rsidR="00197F97" w:rsidRPr="00D60DF6" w:rsidRDefault="00197F97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SSM Cardinal Glennon Children’s Medical Center</w:t>
            </w:r>
          </w:p>
        </w:tc>
        <w:tc>
          <w:tcPr>
            <w:tcW w:w="2952" w:type="dxa"/>
          </w:tcPr>
          <w:p w14:paraId="41096FC7" w14:textId="52F514E6" w:rsidR="00197F97" w:rsidRPr="00D60DF6" w:rsidRDefault="00197F97" w:rsidP="00800E3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 xml:space="preserve">Katie Francis, Julie Moyer, Renuka Peterson, Laura </w:t>
            </w:r>
            <w:proofErr w:type="spellStart"/>
            <w:r w:rsidRPr="00D60DF6">
              <w:rPr>
                <w:rFonts w:ascii="Times New Roman" w:hAnsi="Times New Roman" w:cs="Times New Roman"/>
              </w:rPr>
              <w:t>Raineri</w:t>
            </w:r>
            <w:proofErr w:type="spellEnd"/>
            <w:r w:rsidRPr="00D60DF6">
              <w:rPr>
                <w:rFonts w:ascii="Times New Roman" w:hAnsi="Times New Roman" w:cs="Times New Roman"/>
              </w:rPr>
              <w:t xml:space="preserve">, Emanuel </w:t>
            </w:r>
            <w:proofErr w:type="spellStart"/>
            <w:r w:rsidRPr="00D60DF6">
              <w:rPr>
                <w:rFonts w:ascii="Times New Roman" w:hAnsi="Times New Roman" w:cs="Times New Roman"/>
              </w:rPr>
              <w:t>Vlastos</w:t>
            </w:r>
            <w:proofErr w:type="spellEnd"/>
          </w:p>
        </w:tc>
      </w:tr>
      <w:tr w:rsidR="00197F97" w:rsidRPr="00D60DF6" w14:paraId="4E7CF08B" w14:textId="77777777" w:rsidTr="00F7285A">
        <w:tc>
          <w:tcPr>
            <w:tcW w:w="2952" w:type="dxa"/>
          </w:tcPr>
          <w:p w14:paraId="2805468F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D70A71A" w14:textId="77777777" w:rsidR="00197F97" w:rsidRPr="00D60DF6" w:rsidRDefault="00197F97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Stanford University/Lucille Packard Children's Hospital</w:t>
            </w:r>
          </w:p>
        </w:tc>
        <w:tc>
          <w:tcPr>
            <w:tcW w:w="2952" w:type="dxa"/>
          </w:tcPr>
          <w:p w14:paraId="15C77168" w14:textId="77777777" w:rsidR="00197F97" w:rsidRPr="00D60DF6" w:rsidRDefault="00197F97" w:rsidP="00F7285A">
            <w:pPr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Theresa Tacy</w:t>
            </w:r>
          </w:p>
          <w:p w14:paraId="1F56580F" w14:textId="77777777" w:rsidR="00197F97" w:rsidRPr="00D60DF6" w:rsidRDefault="00197F97" w:rsidP="00F7285A">
            <w:pPr>
              <w:rPr>
                <w:rFonts w:ascii="Times New Roman" w:hAnsi="Times New Roman" w:cs="Times New Roman"/>
              </w:rPr>
            </w:pPr>
          </w:p>
        </w:tc>
      </w:tr>
      <w:tr w:rsidR="00197F97" w:rsidRPr="00D60DF6" w14:paraId="74148DDC" w14:textId="77777777" w:rsidTr="00F7285A">
        <w:tc>
          <w:tcPr>
            <w:tcW w:w="2952" w:type="dxa"/>
          </w:tcPr>
          <w:p w14:paraId="2A24EE12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5CDFFC1" w14:textId="77777777" w:rsidR="00197F97" w:rsidRPr="00D60DF6" w:rsidRDefault="00197F97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Texas Children's, Baylor College of Medicine</w:t>
            </w:r>
          </w:p>
        </w:tc>
        <w:tc>
          <w:tcPr>
            <w:tcW w:w="2952" w:type="dxa"/>
          </w:tcPr>
          <w:p w14:paraId="2AD97970" w14:textId="77777777" w:rsidR="00197F97" w:rsidRPr="00D60DF6" w:rsidRDefault="00197F97" w:rsidP="00F7285A">
            <w:pPr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Carolyn Altman, Nancy Ayres, Michael Belfort, Shaine Morris, Daniel Penny</w:t>
            </w:r>
          </w:p>
        </w:tc>
      </w:tr>
      <w:tr w:rsidR="00197F97" w:rsidRPr="00D60DF6" w14:paraId="21B53834" w14:textId="77777777" w:rsidTr="00F7285A">
        <w:tc>
          <w:tcPr>
            <w:tcW w:w="2952" w:type="dxa"/>
          </w:tcPr>
          <w:p w14:paraId="53931866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D1BD50D" w14:textId="77777777" w:rsidR="00197F97" w:rsidRPr="00D60DF6" w:rsidRDefault="00197F97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UH Rainbow Babies and Children's Hospital</w:t>
            </w:r>
          </w:p>
        </w:tc>
        <w:tc>
          <w:tcPr>
            <w:tcW w:w="2952" w:type="dxa"/>
          </w:tcPr>
          <w:p w14:paraId="3FC91EF3" w14:textId="77777777" w:rsidR="00197F97" w:rsidRPr="00D60DF6" w:rsidRDefault="00197F97" w:rsidP="00F7285A">
            <w:pPr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Tiffanie McCourt, James Strainic</w:t>
            </w:r>
          </w:p>
        </w:tc>
      </w:tr>
      <w:tr w:rsidR="00197F97" w:rsidRPr="00D60DF6" w14:paraId="067F1D31" w14:textId="77777777" w:rsidTr="00F7285A">
        <w:tc>
          <w:tcPr>
            <w:tcW w:w="2952" w:type="dxa"/>
          </w:tcPr>
          <w:p w14:paraId="4039FA42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B4287E0" w14:textId="77777777" w:rsidR="00197F97" w:rsidRPr="00D60DF6" w:rsidRDefault="00197F97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University of California, San Francisco</w:t>
            </w:r>
          </w:p>
        </w:tc>
        <w:tc>
          <w:tcPr>
            <w:tcW w:w="2952" w:type="dxa"/>
          </w:tcPr>
          <w:p w14:paraId="1263644F" w14:textId="2C4B7EE8" w:rsidR="00197F97" w:rsidRPr="00D60DF6" w:rsidRDefault="00AC35E0" w:rsidP="00F72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Whitnee Hogan, </w:t>
            </w:r>
            <w:r w:rsidR="00197F97" w:rsidRPr="00D60DF6">
              <w:rPr>
                <w:rFonts w:ascii="Times New Roman" w:hAnsi="Times New Roman" w:cs="Times New Roman"/>
              </w:rPr>
              <w:t>Anita J Moon-Grady</w:t>
            </w:r>
          </w:p>
          <w:p w14:paraId="0A0BEC91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97F97" w:rsidRPr="00D60DF6" w14:paraId="1DC9DEB5" w14:textId="77777777" w:rsidTr="00F7285A">
        <w:tc>
          <w:tcPr>
            <w:tcW w:w="2952" w:type="dxa"/>
          </w:tcPr>
          <w:p w14:paraId="558FA236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24EE16A" w14:textId="77777777" w:rsidR="00197F97" w:rsidRPr="00D60DF6" w:rsidRDefault="00197F97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University of Southern California/Children's Hospital Los Angeles</w:t>
            </w:r>
          </w:p>
        </w:tc>
        <w:tc>
          <w:tcPr>
            <w:tcW w:w="2952" w:type="dxa"/>
          </w:tcPr>
          <w:p w14:paraId="272A5349" w14:textId="77777777" w:rsidR="00197F97" w:rsidRPr="00D60DF6" w:rsidRDefault="00197F97" w:rsidP="00F7285A">
            <w:pPr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Ramen Chmait, Jay Pruetz</w:t>
            </w:r>
          </w:p>
        </w:tc>
      </w:tr>
      <w:tr w:rsidR="00197F97" w:rsidRPr="00D60DF6" w14:paraId="2DE11254" w14:textId="77777777" w:rsidTr="00F7285A">
        <w:tc>
          <w:tcPr>
            <w:tcW w:w="2952" w:type="dxa"/>
          </w:tcPr>
          <w:p w14:paraId="64717F4C" w14:textId="77777777" w:rsidR="00197F97" w:rsidRPr="00D60DF6" w:rsidRDefault="00197F97" w:rsidP="00F7285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712D73A1" w14:textId="77777777" w:rsidR="00197F97" w:rsidRPr="00D60DF6" w:rsidRDefault="00197F97" w:rsidP="00F7285A">
            <w:pPr>
              <w:rPr>
                <w:rFonts w:ascii="Times New Roman" w:hAnsi="Times New Roman" w:cs="Times New Roman"/>
                <w:bCs/>
              </w:rPr>
            </w:pPr>
            <w:r w:rsidRPr="00D60DF6">
              <w:rPr>
                <w:rFonts w:ascii="Times New Roman" w:hAnsi="Times New Roman" w:cs="Times New Roman"/>
                <w:bCs/>
              </w:rPr>
              <w:t>University of Texas, Houston</w:t>
            </w:r>
          </w:p>
        </w:tc>
        <w:tc>
          <w:tcPr>
            <w:tcW w:w="2952" w:type="dxa"/>
          </w:tcPr>
          <w:p w14:paraId="77B9CC57" w14:textId="77777777" w:rsidR="00197F97" w:rsidRPr="00D60DF6" w:rsidRDefault="00197F97" w:rsidP="00F7285A">
            <w:pPr>
              <w:rPr>
                <w:rFonts w:ascii="Times New Roman" w:hAnsi="Times New Roman" w:cs="Times New Roman"/>
              </w:rPr>
            </w:pPr>
            <w:r w:rsidRPr="00D60DF6">
              <w:rPr>
                <w:rFonts w:ascii="Times New Roman" w:hAnsi="Times New Roman" w:cs="Times New Roman"/>
              </w:rPr>
              <w:t>Helena Gardiner</w:t>
            </w:r>
          </w:p>
        </w:tc>
      </w:tr>
    </w:tbl>
    <w:p w14:paraId="2E88E992" w14:textId="77777777" w:rsidR="00825595" w:rsidRPr="00D60DF6" w:rsidRDefault="00825595" w:rsidP="00D4068D"/>
    <w:sectPr w:rsidR="00825595" w:rsidRPr="00D60DF6" w:rsidSect="00F728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34"/>
    <w:rsid w:val="00057D32"/>
    <w:rsid w:val="000769B0"/>
    <w:rsid w:val="000F567D"/>
    <w:rsid w:val="000F5E21"/>
    <w:rsid w:val="00124798"/>
    <w:rsid w:val="00136121"/>
    <w:rsid w:val="0015344C"/>
    <w:rsid w:val="001554AF"/>
    <w:rsid w:val="001576FF"/>
    <w:rsid w:val="001863EE"/>
    <w:rsid w:val="00197F97"/>
    <w:rsid w:val="00350BC3"/>
    <w:rsid w:val="00377595"/>
    <w:rsid w:val="003A574C"/>
    <w:rsid w:val="003C2A18"/>
    <w:rsid w:val="004535A2"/>
    <w:rsid w:val="0048647C"/>
    <w:rsid w:val="004D66AB"/>
    <w:rsid w:val="005855AC"/>
    <w:rsid w:val="00634950"/>
    <w:rsid w:val="00665BB2"/>
    <w:rsid w:val="006D13FE"/>
    <w:rsid w:val="007148B1"/>
    <w:rsid w:val="00771A80"/>
    <w:rsid w:val="007F6466"/>
    <w:rsid w:val="00800E3D"/>
    <w:rsid w:val="00825595"/>
    <w:rsid w:val="00844F44"/>
    <w:rsid w:val="008570C1"/>
    <w:rsid w:val="008B12E7"/>
    <w:rsid w:val="009B0602"/>
    <w:rsid w:val="00A75AEC"/>
    <w:rsid w:val="00AC35E0"/>
    <w:rsid w:val="00AF2EA2"/>
    <w:rsid w:val="00B02F50"/>
    <w:rsid w:val="00B03D34"/>
    <w:rsid w:val="00B35372"/>
    <w:rsid w:val="00BD76A8"/>
    <w:rsid w:val="00BE717F"/>
    <w:rsid w:val="00C668BC"/>
    <w:rsid w:val="00CA02C1"/>
    <w:rsid w:val="00D234E9"/>
    <w:rsid w:val="00D4068D"/>
    <w:rsid w:val="00D60DF6"/>
    <w:rsid w:val="00DA68AE"/>
    <w:rsid w:val="00DE34F5"/>
    <w:rsid w:val="00DF2179"/>
    <w:rsid w:val="00E3432E"/>
    <w:rsid w:val="00E51E0F"/>
    <w:rsid w:val="00E5620B"/>
    <w:rsid w:val="00E90E48"/>
    <w:rsid w:val="00E91ECF"/>
    <w:rsid w:val="00F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C09F4"/>
  <w15:docId w15:val="{450B1B43-4E63-4398-B221-723881AD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D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D3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03D34"/>
  </w:style>
  <w:style w:type="character" w:styleId="Strong">
    <w:name w:val="Strong"/>
    <w:basedOn w:val="DefaultParagraphFont"/>
    <w:uiPriority w:val="22"/>
    <w:qFormat/>
    <w:rsid w:val="00B03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Archbold, Kathryn</dc:creator>
  <cp:lastModifiedBy>Hogan, Whitnee</cp:lastModifiedBy>
  <cp:revision>2</cp:revision>
  <dcterms:created xsi:type="dcterms:W3CDTF">2019-07-12T00:54:00Z</dcterms:created>
  <dcterms:modified xsi:type="dcterms:W3CDTF">2019-07-12T00:54:00Z</dcterms:modified>
</cp:coreProperties>
</file>