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45FA1" w14:textId="77777777" w:rsidR="00080781" w:rsidRPr="00890EB7" w:rsidRDefault="00080781" w:rsidP="00BE25B9">
      <w:pPr>
        <w:spacing w:after="0" w:line="276" w:lineRule="auto"/>
        <w:rPr>
          <w:rFonts w:eastAsia="Times New Roman" w:cs="Times New Roman"/>
          <w:b/>
          <w:bCs/>
          <w:iCs/>
          <w:szCs w:val="24"/>
          <w:lang w:eastAsia="en-AU"/>
        </w:rPr>
      </w:pPr>
      <w:r w:rsidRPr="00890EB7">
        <w:rPr>
          <w:rFonts w:eastAsia="Times New Roman" w:cs="Times New Roman"/>
          <w:b/>
          <w:bCs/>
          <w:iCs/>
          <w:szCs w:val="24"/>
          <w:lang w:eastAsia="en-AU"/>
        </w:rPr>
        <w:t>Supplemental Appendix A.</w:t>
      </w:r>
      <w:r w:rsidRPr="00890EB7">
        <w:rPr>
          <w:rFonts w:eastAsia="Times New Roman" w:cs="Times New Roman"/>
          <w:b/>
          <w:bCs/>
          <w:i/>
          <w:szCs w:val="24"/>
          <w:lang w:eastAsia="en-AU"/>
        </w:rPr>
        <w:t xml:space="preserve"> </w:t>
      </w:r>
      <w:r w:rsidRPr="00890EB7">
        <w:rPr>
          <w:rFonts w:eastAsia="Times New Roman" w:cs="Times New Roman"/>
          <w:b/>
          <w:bCs/>
          <w:iCs/>
          <w:szCs w:val="24"/>
          <w:lang w:eastAsia="en-AU"/>
        </w:rPr>
        <w:t xml:space="preserve">Eligibility Criteria from Stages 1 and 2 for Inclusion in Stage 3 (Intervention). </w:t>
      </w:r>
    </w:p>
    <w:p w14:paraId="0CF5529F" w14:textId="77777777" w:rsidR="00080781" w:rsidRPr="00F34D3E" w:rsidRDefault="00080781" w:rsidP="00BE25B9">
      <w:pPr>
        <w:spacing w:after="0" w:line="276" w:lineRule="auto"/>
        <w:rPr>
          <w:rFonts w:eastAsia="Times New Roman" w:cs="Times New Roman"/>
          <w:i/>
          <w:szCs w:val="24"/>
          <w:lang w:eastAsia="en-AU"/>
        </w:rPr>
      </w:pPr>
    </w:p>
    <w:tbl>
      <w:tblPr>
        <w:tblStyle w:val="LightShading1"/>
        <w:tblW w:w="9214" w:type="dxa"/>
        <w:tblLook w:val="04A0" w:firstRow="1" w:lastRow="0" w:firstColumn="1" w:lastColumn="0" w:noHBand="0" w:noVBand="1"/>
      </w:tblPr>
      <w:tblGrid>
        <w:gridCol w:w="2072"/>
        <w:gridCol w:w="2181"/>
        <w:gridCol w:w="2693"/>
        <w:gridCol w:w="2268"/>
      </w:tblGrid>
      <w:tr w:rsidR="00080781" w:rsidRPr="00F34D3E" w14:paraId="7411B319" w14:textId="77777777" w:rsidTr="00BE2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</w:tcPr>
          <w:p w14:paraId="3A6F5AE7" w14:textId="77777777" w:rsidR="00080781" w:rsidRPr="00F34D3E" w:rsidRDefault="00080781" w:rsidP="00BE25B9">
            <w:pPr>
              <w:spacing w:line="276" w:lineRule="auto"/>
              <w:rPr>
                <w:rFonts w:eastAsia="Times New Roman" w:cs="Times New Roman"/>
                <w:szCs w:val="24"/>
                <w:lang w:eastAsia="en-AU"/>
              </w:rPr>
            </w:pPr>
            <w:r w:rsidRPr="00F34D3E">
              <w:rPr>
                <w:rFonts w:eastAsia="Times New Roman" w:cs="Times New Roman"/>
                <w:szCs w:val="24"/>
                <w:lang w:eastAsia="en-AU"/>
              </w:rPr>
              <w:t>Stage</w:t>
            </w:r>
          </w:p>
        </w:tc>
        <w:tc>
          <w:tcPr>
            <w:tcW w:w="2181" w:type="dxa"/>
            <w:shd w:val="clear" w:color="auto" w:fill="auto"/>
          </w:tcPr>
          <w:p w14:paraId="5CFF3226" w14:textId="77777777" w:rsidR="00080781" w:rsidRPr="00F34D3E" w:rsidRDefault="00080781" w:rsidP="00BE25B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en-AU"/>
              </w:rPr>
            </w:pPr>
            <w:r w:rsidRPr="00F34D3E">
              <w:rPr>
                <w:rFonts w:eastAsia="Times New Roman" w:cs="Times New Roman"/>
                <w:szCs w:val="24"/>
                <w:lang w:eastAsia="en-AU"/>
              </w:rPr>
              <w:t>Area</w:t>
            </w:r>
          </w:p>
        </w:tc>
        <w:tc>
          <w:tcPr>
            <w:tcW w:w="2693" w:type="dxa"/>
            <w:shd w:val="clear" w:color="auto" w:fill="auto"/>
          </w:tcPr>
          <w:p w14:paraId="4533BAAA" w14:textId="77777777" w:rsidR="00080781" w:rsidRPr="00F34D3E" w:rsidRDefault="00080781" w:rsidP="00BE25B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en-AU"/>
              </w:rPr>
            </w:pPr>
            <w:r w:rsidRPr="00F34D3E">
              <w:rPr>
                <w:rFonts w:eastAsia="Times New Roman" w:cs="Times New Roman"/>
                <w:szCs w:val="24"/>
                <w:lang w:eastAsia="en-AU"/>
              </w:rPr>
              <w:t>Criteria</w:t>
            </w:r>
          </w:p>
        </w:tc>
        <w:tc>
          <w:tcPr>
            <w:tcW w:w="2268" w:type="dxa"/>
            <w:shd w:val="clear" w:color="auto" w:fill="auto"/>
          </w:tcPr>
          <w:p w14:paraId="6C8CE3F2" w14:textId="77777777" w:rsidR="00080781" w:rsidRPr="00F34D3E" w:rsidRDefault="00080781" w:rsidP="00BE25B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en-AU"/>
              </w:rPr>
            </w:pPr>
            <w:r w:rsidRPr="00F34D3E">
              <w:rPr>
                <w:rFonts w:eastAsia="Times New Roman" w:cs="Times New Roman"/>
                <w:szCs w:val="24"/>
                <w:lang w:eastAsia="en-AU"/>
              </w:rPr>
              <w:t xml:space="preserve">Assessment tool </w:t>
            </w:r>
          </w:p>
        </w:tc>
      </w:tr>
      <w:tr w:rsidR="00080781" w:rsidRPr="00F34D3E" w14:paraId="1D213505" w14:textId="77777777" w:rsidTr="00BE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vMerge w:val="restart"/>
            <w:shd w:val="clear" w:color="auto" w:fill="auto"/>
          </w:tcPr>
          <w:p w14:paraId="6610AD68" w14:textId="77777777" w:rsidR="00080781" w:rsidRPr="00F34D3E" w:rsidRDefault="00080781" w:rsidP="00BE25B9">
            <w:pPr>
              <w:spacing w:after="120" w:line="276" w:lineRule="auto"/>
              <w:rPr>
                <w:rFonts w:eastAsia="Times New Roman" w:cs="Times New Roman"/>
                <w:szCs w:val="24"/>
                <w:lang w:eastAsia="en-AU"/>
              </w:rPr>
            </w:pPr>
            <w:r w:rsidRPr="00F34D3E">
              <w:rPr>
                <w:rFonts w:eastAsia="Times New Roman" w:cs="Times New Roman"/>
                <w:szCs w:val="24"/>
                <w:lang w:eastAsia="en-AU"/>
              </w:rPr>
              <w:t xml:space="preserve">Stage 1: </w:t>
            </w:r>
          </w:p>
          <w:p w14:paraId="28D95B34" w14:textId="77777777" w:rsidR="00080781" w:rsidRPr="00F34D3E" w:rsidRDefault="00080781" w:rsidP="00BE25B9">
            <w:pPr>
              <w:spacing w:after="120" w:line="276" w:lineRule="auto"/>
              <w:rPr>
                <w:rFonts w:eastAsia="Times New Roman" w:cs="Times New Roman"/>
                <w:szCs w:val="24"/>
                <w:lang w:eastAsia="en-AU"/>
              </w:rPr>
            </w:pPr>
            <w:r w:rsidRPr="00F34D3E">
              <w:rPr>
                <w:rFonts w:eastAsia="Times New Roman" w:cs="Times New Roman"/>
                <w:szCs w:val="24"/>
                <w:lang w:eastAsia="en-AU"/>
              </w:rPr>
              <w:t>Screen</w:t>
            </w:r>
            <w:r>
              <w:rPr>
                <w:rFonts w:eastAsia="Times New Roman" w:cs="Times New Roman"/>
                <w:szCs w:val="24"/>
                <w:lang w:eastAsia="en-AU"/>
              </w:rPr>
              <w:t>ed</w:t>
            </w:r>
            <w:r w:rsidRPr="00F34D3E">
              <w:rPr>
                <w:rFonts w:eastAsia="Times New Roman" w:cs="Times New Roman"/>
                <w:szCs w:val="24"/>
                <w:lang w:eastAsia="en-AU"/>
              </w:rPr>
              <w:t xml:space="preserve"> for eligibility 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</w:tcPr>
          <w:p w14:paraId="358CAD5D" w14:textId="77777777" w:rsidR="00080781" w:rsidRPr="00F34D3E" w:rsidRDefault="00080781" w:rsidP="00BE25B9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en-AU"/>
              </w:rPr>
            </w:pPr>
            <w:r>
              <w:rPr>
                <w:rFonts w:eastAsia="Times New Roman" w:cs="Times New Roman"/>
                <w:szCs w:val="24"/>
                <w:lang w:eastAsia="en-AU"/>
              </w:rPr>
              <w:t>Children’s s</w:t>
            </w:r>
            <w:r w:rsidRPr="00F34D3E">
              <w:rPr>
                <w:rFonts w:eastAsia="Times New Roman" w:cs="Times New Roman"/>
                <w:szCs w:val="24"/>
                <w:lang w:eastAsia="en-AU"/>
              </w:rPr>
              <w:t>peech and/or language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0E38998" w14:textId="77777777" w:rsidR="00080781" w:rsidRPr="00F34D3E" w:rsidRDefault="00080781" w:rsidP="00BE25B9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en-AU"/>
              </w:rPr>
            </w:pPr>
            <w:r w:rsidRPr="00F34D3E">
              <w:rPr>
                <w:rFonts w:eastAsia="Times New Roman" w:cs="Times New Roman"/>
                <w:szCs w:val="24"/>
                <w:lang w:eastAsia="en-AU"/>
              </w:rPr>
              <w:t xml:space="preserve">Speech and/or language identified by the caregiver as the primary </w:t>
            </w:r>
            <w:r>
              <w:rPr>
                <w:rFonts w:eastAsia="Times New Roman" w:cs="Times New Roman"/>
                <w:szCs w:val="24"/>
                <w:lang w:eastAsia="en-AU"/>
              </w:rPr>
              <w:t xml:space="preserve">concern or </w:t>
            </w:r>
            <w:r w:rsidRPr="00F34D3E">
              <w:rPr>
                <w:rFonts w:eastAsia="Times New Roman" w:cs="Times New Roman"/>
                <w:szCs w:val="24"/>
                <w:lang w:eastAsia="en-AU"/>
              </w:rPr>
              <w:t xml:space="preserve">reason for referral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42290FD" w14:textId="77777777" w:rsidR="00080781" w:rsidRPr="00F34D3E" w:rsidRDefault="00080781" w:rsidP="00BE25B9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en-AU"/>
              </w:rPr>
            </w:pPr>
            <w:r w:rsidRPr="00F34D3E">
              <w:rPr>
                <w:rFonts w:eastAsia="Times New Roman" w:cs="Times New Roman"/>
                <w:szCs w:val="24"/>
                <w:lang w:eastAsia="en-AU"/>
              </w:rPr>
              <w:t>Caregiver report</w:t>
            </w:r>
          </w:p>
        </w:tc>
      </w:tr>
      <w:tr w:rsidR="00080781" w:rsidRPr="00F34D3E" w14:paraId="5D584836" w14:textId="77777777" w:rsidTr="00BE25B9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vMerge/>
            <w:shd w:val="clear" w:color="auto" w:fill="auto"/>
          </w:tcPr>
          <w:p w14:paraId="1DFBC501" w14:textId="77777777" w:rsidR="00080781" w:rsidRPr="00F34D3E" w:rsidRDefault="00080781" w:rsidP="00BE25B9">
            <w:pPr>
              <w:spacing w:after="120" w:line="276" w:lineRule="auto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17614" w14:textId="77777777" w:rsidR="00080781" w:rsidRPr="00F34D3E" w:rsidRDefault="00080781" w:rsidP="00BE25B9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en-AU"/>
              </w:rPr>
            </w:pPr>
            <w:r>
              <w:rPr>
                <w:rFonts w:eastAsia="Times New Roman" w:cs="Times New Roman"/>
                <w:szCs w:val="24"/>
                <w:lang w:eastAsia="en-AU"/>
              </w:rPr>
              <w:t>Caregivers’ a</w:t>
            </w:r>
            <w:r w:rsidRPr="00F34D3E">
              <w:rPr>
                <w:rFonts w:eastAsia="Times New Roman" w:cs="Times New Roman"/>
                <w:szCs w:val="24"/>
                <w:lang w:eastAsia="en-AU"/>
              </w:rPr>
              <w:t>ccess to the Internet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DBB861" w14:textId="77777777" w:rsidR="00080781" w:rsidRPr="00F34D3E" w:rsidRDefault="00080781" w:rsidP="00BE25B9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en-AU"/>
              </w:rPr>
            </w:pPr>
            <w:r w:rsidRPr="00F34D3E">
              <w:rPr>
                <w:rFonts w:eastAsia="Times New Roman" w:cs="Times New Roman"/>
                <w:szCs w:val="24"/>
                <w:lang w:eastAsia="en-AU"/>
              </w:rPr>
              <w:t>Caregiver had access to the Internet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D3649" w14:textId="77777777" w:rsidR="00080781" w:rsidRPr="00F34D3E" w:rsidRDefault="00080781" w:rsidP="00BE25B9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en-AU"/>
              </w:rPr>
            </w:pPr>
            <w:r w:rsidRPr="00F34D3E">
              <w:rPr>
                <w:rFonts w:eastAsia="Times New Roman" w:cs="Times New Roman"/>
                <w:szCs w:val="24"/>
                <w:lang w:eastAsia="en-AU"/>
              </w:rPr>
              <w:t>Caregiver report</w:t>
            </w:r>
          </w:p>
        </w:tc>
      </w:tr>
      <w:tr w:rsidR="00080781" w:rsidRPr="00F34D3E" w14:paraId="2C020351" w14:textId="77777777" w:rsidTr="00BE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vMerge/>
            <w:shd w:val="clear" w:color="auto" w:fill="auto"/>
          </w:tcPr>
          <w:p w14:paraId="1ED73A94" w14:textId="77777777" w:rsidR="00080781" w:rsidRPr="00F34D3E" w:rsidRDefault="00080781" w:rsidP="00BE25B9">
            <w:pPr>
              <w:spacing w:after="120" w:line="276" w:lineRule="auto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EF604" w14:textId="77777777" w:rsidR="00080781" w:rsidRPr="00F34D3E" w:rsidRDefault="00080781" w:rsidP="00BE25B9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en-AU"/>
              </w:rPr>
            </w:pPr>
            <w:r w:rsidRPr="00F34D3E">
              <w:rPr>
                <w:rFonts w:eastAsia="Times New Roman" w:cs="Times New Roman"/>
                <w:szCs w:val="24"/>
                <w:lang w:eastAsia="en-AU"/>
              </w:rPr>
              <w:t>Caregiver</w:t>
            </w:r>
            <w:r>
              <w:rPr>
                <w:rFonts w:eastAsia="Times New Roman" w:cs="Times New Roman"/>
                <w:szCs w:val="24"/>
                <w:lang w:eastAsia="en-AU"/>
              </w:rPr>
              <w:t>s’</w:t>
            </w:r>
            <w:r w:rsidRPr="00F34D3E">
              <w:rPr>
                <w:rFonts w:eastAsia="Times New Roman" w:cs="Times New Roman"/>
                <w:szCs w:val="24"/>
                <w:lang w:eastAsia="en-AU"/>
              </w:rPr>
              <w:t xml:space="preserve"> English language use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0BE6A" w14:textId="77777777" w:rsidR="00080781" w:rsidRPr="00F34D3E" w:rsidRDefault="00080781" w:rsidP="00BE25B9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en-AU"/>
              </w:rPr>
            </w:pPr>
            <w:r w:rsidRPr="00F34D3E">
              <w:rPr>
                <w:rFonts w:eastAsia="Times New Roman" w:cs="Times New Roman"/>
                <w:szCs w:val="24"/>
                <w:lang w:eastAsia="en-AU"/>
              </w:rPr>
              <w:t xml:space="preserve">Caregiver had adequate spoken and written English skills to complete </w:t>
            </w:r>
            <w:r>
              <w:rPr>
                <w:rFonts w:eastAsia="Times New Roman" w:cs="Times New Roman"/>
                <w:szCs w:val="24"/>
                <w:lang w:eastAsia="en-AU"/>
              </w:rPr>
              <w:t>caregiver</w:t>
            </w:r>
            <w:r w:rsidRPr="00F34D3E">
              <w:rPr>
                <w:rFonts w:eastAsia="Times New Roman" w:cs="Times New Roman"/>
                <w:szCs w:val="24"/>
                <w:lang w:eastAsia="en-AU"/>
              </w:rPr>
              <w:t xml:space="preserve"> questionnaire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59C83" w14:textId="77777777" w:rsidR="00080781" w:rsidRPr="00F34D3E" w:rsidRDefault="00080781" w:rsidP="00BE25B9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highlight w:val="yellow"/>
                <w:lang w:eastAsia="en-AU"/>
              </w:rPr>
            </w:pPr>
            <w:r w:rsidRPr="00F34D3E">
              <w:rPr>
                <w:rFonts w:eastAsia="Times New Roman" w:cs="Times New Roman"/>
                <w:szCs w:val="24"/>
                <w:lang w:eastAsia="en-AU"/>
              </w:rPr>
              <w:t>Caregiver report</w:t>
            </w:r>
          </w:p>
        </w:tc>
      </w:tr>
      <w:tr w:rsidR="00080781" w:rsidRPr="00F34D3E" w14:paraId="7BB34B51" w14:textId="77777777" w:rsidTr="00BE25B9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45F6F7" w14:textId="77777777" w:rsidR="00080781" w:rsidRPr="00F34D3E" w:rsidRDefault="00080781" w:rsidP="00BE25B9">
            <w:pPr>
              <w:spacing w:after="120" w:line="276" w:lineRule="auto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058F0" w14:textId="77777777" w:rsidR="00080781" w:rsidRPr="00360E3C" w:rsidRDefault="00080781" w:rsidP="00BE25B9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en-AU"/>
              </w:rPr>
            </w:pPr>
            <w:r>
              <w:rPr>
                <w:rFonts w:eastAsia="Times New Roman" w:cs="Times New Roman"/>
                <w:szCs w:val="24"/>
                <w:lang w:eastAsia="en-AU"/>
              </w:rPr>
              <w:t>Children’s m</w:t>
            </w:r>
            <w:r w:rsidRPr="00360E3C">
              <w:rPr>
                <w:rFonts w:eastAsia="Times New Roman" w:cs="Times New Roman"/>
                <w:szCs w:val="24"/>
                <w:lang w:eastAsia="en-AU"/>
              </w:rPr>
              <w:t>edical and developmental history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00EF04" w14:textId="77777777" w:rsidR="00080781" w:rsidRPr="00360E3C" w:rsidRDefault="00080781" w:rsidP="00BE25B9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en-AU"/>
              </w:rPr>
            </w:pPr>
            <w:r w:rsidRPr="00360E3C">
              <w:rPr>
                <w:rFonts w:eastAsia="Times New Roman" w:cs="Times New Roman"/>
                <w:szCs w:val="24"/>
                <w:lang w:eastAsia="en-AU"/>
              </w:rPr>
              <w:t>Caregiver reported no significant developmental delay or disability. Stuttering, voice, or feeding was not a primary concern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DE41CB" w14:textId="77777777" w:rsidR="00080781" w:rsidRDefault="00080781" w:rsidP="00BE25B9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en-AU"/>
              </w:rPr>
            </w:pPr>
            <w:r w:rsidRPr="00360E3C">
              <w:rPr>
                <w:rFonts w:eastAsia="Times New Roman" w:cs="Times New Roman"/>
                <w:szCs w:val="24"/>
                <w:lang w:eastAsia="en-AU"/>
              </w:rPr>
              <w:t>Caregiver questionnaire</w:t>
            </w:r>
          </w:p>
          <w:p w14:paraId="1A8F04AE" w14:textId="77777777" w:rsidR="00080781" w:rsidRPr="00360E3C" w:rsidRDefault="00080781" w:rsidP="00BE25B9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en-AU"/>
              </w:rPr>
            </w:pPr>
            <w:r>
              <w:rPr>
                <w:rFonts w:eastAsia="Times New Roman" w:cs="Times New Roman"/>
                <w:szCs w:val="24"/>
                <w:lang w:eastAsia="en-AU"/>
              </w:rPr>
              <w:t>Case history form</w:t>
            </w:r>
          </w:p>
        </w:tc>
      </w:tr>
      <w:tr w:rsidR="00080781" w:rsidRPr="00F34D3E" w14:paraId="597165B9" w14:textId="77777777" w:rsidTr="00BE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85D66E7" w14:textId="77777777" w:rsidR="00080781" w:rsidRPr="00F34D3E" w:rsidRDefault="00080781" w:rsidP="00BE25B9">
            <w:pPr>
              <w:spacing w:after="120" w:line="276" w:lineRule="auto"/>
              <w:rPr>
                <w:rFonts w:eastAsia="Times New Roman" w:cs="Times New Roman"/>
                <w:szCs w:val="24"/>
                <w:lang w:eastAsia="en-AU"/>
              </w:rPr>
            </w:pPr>
            <w:r w:rsidRPr="00F34D3E">
              <w:rPr>
                <w:rFonts w:eastAsia="Times New Roman" w:cs="Times New Roman"/>
                <w:szCs w:val="24"/>
                <w:lang w:eastAsia="en-AU"/>
              </w:rPr>
              <w:t xml:space="preserve">Stage 2: </w:t>
            </w:r>
          </w:p>
          <w:p w14:paraId="224164CA" w14:textId="77777777" w:rsidR="00080781" w:rsidRPr="00F34D3E" w:rsidRDefault="00080781" w:rsidP="00BE25B9">
            <w:pPr>
              <w:spacing w:after="120" w:line="276" w:lineRule="auto"/>
              <w:rPr>
                <w:rFonts w:eastAsia="Times New Roman" w:cs="Times New Roman"/>
                <w:szCs w:val="24"/>
                <w:lang w:eastAsia="en-AU"/>
              </w:rPr>
            </w:pPr>
            <w:r w:rsidRPr="00F34D3E">
              <w:rPr>
                <w:rFonts w:eastAsia="Times New Roman" w:cs="Times New Roman"/>
                <w:szCs w:val="24"/>
                <w:lang w:eastAsia="en-AU"/>
              </w:rPr>
              <w:t xml:space="preserve">Assessed for eligibility following direct comprehensive assessment by </w:t>
            </w:r>
            <w:r>
              <w:rPr>
                <w:rFonts w:eastAsia="Times New Roman" w:cs="Times New Roman"/>
                <w:szCs w:val="24"/>
                <w:lang w:eastAsia="en-AU"/>
              </w:rPr>
              <w:t xml:space="preserve">the </w:t>
            </w:r>
            <w:r w:rsidRPr="00F34D3E">
              <w:rPr>
                <w:rFonts w:eastAsia="Times New Roman" w:cs="Times New Roman"/>
                <w:szCs w:val="24"/>
                <w:lang w:eastAsia="en-AU"/>
              </w:rPr>
              <w:t>SLP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46E0D" w14:textId="77777777" w:rsidR="00080781" w:rsidRPr="00F34D3E" w:rsidRDefault="00080781" w:rsidP="00BE25B9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en-AU"/>
              </w:rPr>
            </w:pPr>
            <w:r>
              <w:rPr>
                <w:rFonts w:eastAsia="Times New Roman" w:cs="Times New Roman"/>
                <w:szCs w:val="24"/>
                <w:lang w:eastAsia="en-AU"/>
              </w:rPr>
              <w:t>Children’s s</w:t>
            </w:r>
            <w:r w:rsidRPr="00F34D3E">
              <w:rPr>
                <w:rFonts w:eastAsia="Times New Roman" w:cs="Times New Roman"/>
                <w:szCs w:val="24"/>
                <w:lang w:eastAsia="en-AU"/>
              </w:rPr>
              <w:t>peech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ECC4E" w14:textId="77777777" w:rsidR="00080781" w:rsidRPr="00F34D3E" w:rsidRDefault="00080781" w:rsidP="00BE25B9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en-AU"/>
              </w:rPr>
            </w:pPr>
            <w:r w:rsidRPr="00360E3C">
              <w:rPr>
                <w:rFonts w:eastAsia="Times New Roman" w:cs="Times New Roman"/>
                <w:szCs w:val="24"/>
                <w:lang w:eastAsia="en-AU"/>
              </w:rPr>
              <w:t>Percentage of consonants correct (PCC) standard score ≤6 (i.e., greater than one standard deviation below the mean)</w:t>
            </w:r>
            <w:r>
              <w:rPr>
                <w:rFonts w:eastAsia="Times New Roman" w:cs="Times New Roman"/>
                <w:szCs w:val="24"/>
                <w:lang w:eastAsia="en-AU"/>
              </w:rPr>
              <w:t xml:space="preserve"> or significant caregiver concern about speech production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08F2C" w14:textId="4B852469" w:rsidR="00080781" w:rsidRPr="00F34D3E" w:rsidRDefault="00080781" w:rsidP="00BE25B9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en-AU"/>
              </w:rPr>
            </w:pPr>
            <w:r w:rsidRPr="00F34D3E">
              <w:rPr>
                <w:rFonts w:eastAsia="Times New Roman" w:cs="Times New Roman"/>
                <w:szCs w:val="24"/>
                <w:lang w:eastAsia="en-AU"/>
              </w:rPr>
              <w:t>Diagnostic Evaluation of Articulation and Phonology – Phonology subtest</w:t>
            </w:r>
            <w:r>
              <w:rPr>
                <w:rFonts w:eastAsia="Times New Roman" w:cs="Times New Roman"/>
                <w:szCs w:val="24"/>
                <w:lang w:eastAsia="en-AU"/>
              </w:rPr>
              <w:t xml:space="preserve"> </w:t>
            </w:r>
            <w:r w:rsidR="0044075D">
              <w:rPr>
                <w:rFonts w:eastAsia="Times New Roman" w:cs="Times New Roman"/>
                <w:szCs w:val="24"/>
                <w:lang w:eastAsia="en-AU"/>
              </w:rPr>
              <w:t>[</w:t>
            </w:r>
            <w:r>
              <w:rPr>
                <w:rFonts w:eastAsia="Times New Roman" w:cs="Times New Roman"/>
                <w:noProof/>
                <w:szCs w:val="24"/>
                <w:lang w:eastAsia="en-AU"/>
              </w:rPr>
              <w:t>DEAP; 67</w:t>
            </w:r>
            <w:r w:rsidR="0044075D">
              <w:rPr>
                <w:rFonts w:eastAsia="Times New Roman" w:cs="Times New Roman"/>
                <w:noProof/>
                <w:szCs w:val="24"/>
                <w:lang w:eastAsia="en-AU"/>
              </w:rPr>
              <w:t>]</w:t>
            </w:r>
            <w:r>
              <w:rPr>
                <w:rFonts w:eastAsia="Times New Roman" w:cs="Times New Roman"/>
                <w:szCs w:val="24"/>
                <w:lang w:eastAsia="en-AU"/>
              </w:rPr>
              <w:t>.</w:t>
            </w:r>
          </w:p>
        </w:tc>
      </w:tr>
      <w:tr w:rsidR="00080781" w:rsidRPr="00F34D3E" w14:paraId="5EDCCD1C" w14:textId="77777777" w:rsidTr="00BE25B9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vMerge/>
            <w:tcBorders>
              <w:top w:val="nil"/>
            </w:tcBorders>
            <w:shd w:val="clear" w:color="auto" w:fill="auto"/>
          </w:tcPr>
          <w:p w14:paraId="6E5842C5" w14:textId="77777777" w:rsidR="00080781" w:rsidRPr="00F34D3E" w:rsidRDefault="00080781" w:rsidP="00BE25B9">
            <w:pPr>
              <w:spacing w:after="120" w:line="276" w:lineRule="auto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4B06743B" w14:textId="77777777" w:rsidR="00080781" w:rsidRPr="00F34D3E" w:rsidRDefault="00080781" w:rsidP="00BE25B9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en-AU"/>
              </w:rPr>
            </w:pPr>
            <w:r>
              <w:rPr>
                <w:rFonts w:eastAsia="Times New Roman" w:cs="Times New Roman"/>
                <w:szCs w:val="24"/>
                <w:lang w:eastAsia="en-AU"/>
              </w:rPr>
              <w:t>Children’s l</w:t>
            </w:r>
            <w:r w:rsidRPr="00F34D3E">
              <w:rPr>
                <w:rFonts w:eastAsia="Times New Roman" w:cs="Times New Roman"/>
                <w:szCs w:val="24"/>
                <w:lang w:eastAsia="en-AU"/>
              </w:rPr>
              <w:t>anguage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51A5CE3B" w14:textId="77777777" w:rsidR="00080781" w:rsidRPr="00F34D3E" w:rsidRDefault="00080781" w:rsidP="00BE25B9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en-AU"/>
              </w:rPr>
            </w:pPr>
            <w:r w:rsidRPr="00F34D3E">
              <w:rPr>
                <w:rFonts w:eastAsia="Times New Roman" w:cs="Times New Roman"/>
                <w:szCs w:val="24"/>
                <w:lang w:eastAsia="en-AU"/>
              </w:rPr>
              <w:t xml:space="preserve">Standard score for Sentence Structure, Word Structure, or Expressive Vocabulary subtest ≤6 (i.e., greater than one standard deviation below the mean) </w:t>
            </w:r>
            <w:r>
              <w:rPr>
                <w:rFonts w:eastAsia="Times New Roman" w:cs="Times New Roman"/>
                <w:szCs w:val="24"/>
                <w:lang w:eastAsia="en-AU"/>
              </w:rPr>
              <w:t>or significant caregiver concern about language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60E57C42" w14:textId="21EEA982" w:rsidR="00080781" w:rsidRPr="00F34D3E" w:rsidRDefault="00080781" w:rsidP="00BE25B9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en-AU"/>
              </w:rPr>
            </w:pPr>
            <w:r w:rsidRPr="00F34D3E">
              <w:rPr>
                <w:rFonts w:eastAsia="Times New Roman" w:cs="Times New Roman"/>
                <w:szCs w:val="24"/>
                <w:lang w:eastAsia="en-AU"/>
              </w:rPr>
              <w:t>Clinical Evaluation of Language Fundamentals Preschool – Second Edition – Australian Standardised Edition</w:t>
            </w:r>
            <w:r>
              <w:rPr>
                <w:rFonts w:eastAsia="Times New Roman" w:cs="Times New Roman"/>
                <w:szCs w:val="24"/>
                <w:lang w:eastAsia="en-AU"/>
              </w:rPr>
              <w:t xml:space="preserve"> </w:t>
            </w:r>
            <w:r w:rsidR="0044075D">
              <w:rPr>
                <w:rFonts w:eastAsia="Times New Roman" w:cs="Times New Roman"/>
                <w:szCs w:val="24"/>
                <w:lang w:eastAsia="en-AU"/>
              </w:rPr>
              <w:t>[</w:t>
            </w:r>
            <w:r>
              <w:rPr>
                <w:rFonts w:eastAsia="Times New Roman" w:cs="Times New Roman"/>
                <w:noProof/>
                <w:szCs w:val="24"/>
                <w:lang w:eastAsia="en-AU"/>
              </w:rPr>
              <w:t>CELF-P2; 71</w:t>
            </w:r>
            <w:r w:rsidR="0044075D">
              <w:rPr>
                <w:rFonts w:eastAsia="Times New Roman" w:cs="Times New Roman"/>
                <w:noProof/>
                <w:szCs w:val="24"/>
                <w:lang w:eastAsia="en-AU"/>
              </w:rPr>
              <w:t>]</w:t>
            </w:r>
            <w:r>
              <w:rPr>
                <w:rFonts w:eastAsia="Times New Roman" w:cs="Times New Roman"/>
                <w:szCs w:val="24"/>
                <w:lang w:eastAsia="en-AU"/>
              </w:rPr>
              <w:t>.</w:t>
            </w:r>
          </w:p>
        </w:tc>
      </w:tr>
    </w:tbl>
    <w:p w14:paraId="57B5A2E8" w14:textId="77777777" w:rsidR="00080781" w:rsidRDefault="00080781" w:rsidP="00BE25B9">
      <w:pPr>
        <w:spacing w:line="276" w:lineRule="auto"/>
        <w:rPr>
          <w:rFonts w:eastAsia="Times New Roman" w:cs="Times New Roman"/>
          <w:sz w:val="20"/>
          <w:szCs w:val="20"/>
          <w:lang w:eastAsia="en-AU"/>
        </w:rPr>
      </w:pPr>
    </w:p>
    <w:p w14:paraId="10AE6BCC" w14:textId="77777777" w:rsidR="00E31EB6" w:rsidRDefault="00E31EB6"/>
    <w:sectPr w:rsidR="00E31EB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98356" w14:textId="77777777" w:rsidR="00BC6F3A" w:rsidRDefault="00BC6F3A">
      <w:pPr>
        <w:spacing w:after="0" w:line="240" w:lineRule="auto"/>
      </w:pPr>
      <w:r>
        <w:separator/>
      </w:r>
    </w:p>
  </w:endnote>
  <w:endnote w:type="continuationSeparator" w:id="0">
    <w:p w14:paraId="478ADAB6" w14:textId="77777777" w:rsidR="00BC6F3A" w:rsidRDefault="00BC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2902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DEFC2B" w14:textId="77777777" w:rsidR="0044075D" w:rsidRDefault="004407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3D7CC1F5" w14:textId="77777777" w:rsidR="0044075D" w:rsidRDefault="00440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CFAFF" w14:textId="77777777" w:rsidR="00BC6F3A" w:rsidRDefault="00BC6F3A">
      <w:pPr>
        <w:spacing w:after="0" w:line="240" w:lineRule="auto"/>
      </w:pPr>
      <w:r>
        <w:separator/>
      </w:r>
    </w:p>
  </w:footnote>
  <w:footnote w:type="continuationSeparator" w:id="0">
    <w:p w14:paraId="068F2CC1" w14:textId="77777777" w:rsidR="00BC6F3A" w:rsidRDefault="00BC6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0E70"/>
    <w:multiLevelType w:val="hybridMultilevel"/>
    <w:tmpl w:val="358A680A"/>
    <w:lvl w:ilvl="0" w:tplc="D416CCC0">
      <w:numFmt w:val="bullet"/>
      <w:lvlText w:val=""/>
      <w:lvlJc w:val="left"/>
      <w:pPr>
        <w:ind w:left="360" w:hanging="360"/>
      </w:pPr>
      <w:rPr>
        <w:rFonts w:ascii="Symbol" w:eastAsia="Calibri" w:hAnsi="Symbol" w:cs="Times New Roman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706DA"/>
    <w:multiLevelType w:val="multilevel"/>
    <w:tmpl w:val="FC4C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66BD6"/>
    <w:multiLevelType w:val="hybridMultilevel"/>
    <w:tmpl w:val="924CEB40"/>
    <w:lvl w:ilvl="0" w:tplc="D416CCC0">
      <w:numFmt w:val="bullet"/>
      <w:lvlText w:val=""/>
      <w:lvlJc w:val="left"/>
      <w:pPr>
        <w:ind w:left="360" w:hanging="360"/>
      </w:pPr>
      <w:rPr>
        <w:rFonts w:ascii="Symbol" w:eastAsia="Calibri" w:hAnsi="Symbol" w:cs="Times New Roman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47746D"/>
    <w:multiLevelType w:val="hybridMultilevel"/>
    <w:tmpl w:val="6F464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91201"/>
    <w:multiLevelType w:val="hybridMultilevel"/>
    <w:tmpl w:val="C08A1B7C"/>
    <w:lvl w:ilvl="0" w:tplc="D416CCC0">
      <w:numFmt w:val="bullet"/>
      <w:lvlText w:val=""/>
      <w:lvlJc w:val="left"/>
      <w:pPr>
        <w:ind w:left="360" w:hanging="360"/>
      </w:pPr>
      <w:rPr>
        <w:rFonts w:ascii="Symbol" w:eastAsia="Calibri" w:hAnsi="Symbol" w:cs="Times New Roman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25A05"/>
    <w:multiLevelType w:val="hybridMultilevel"/>
    <w:tmpl w:val="8F20441A"/>
    <w:lvl w:ilvl="0" w:tplc="D416CCC0">
      <w:numFmt w:val="bullet"/>
      <w:lvlText w:val=""/>
      <w:lvlJc w:val="left"/>
      <w:pPr>
        <w:ind w:left="360" w:hanging="360"/>
      </w:pPr>
      <w:rPr>
        <w:rFonts w:ascii="Symbol" w:eastAsia="Calibri" w:hAnsi="Symbol" w:cs="Times New Roman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5C28BF"/>
    <w:multiLevelType w:val="hybridMultilevel"/>
    <w:tmpl w:val="BD00576A"/>
    <w:lvl w:ilvl="0" w:tplc="D416CCC0">
      <w:numFmt w:val="bullet"/>
      <w:lvlText w:val=""/>
      <w:lvlJc w:val="left"/>
      <w:pPr>
        <w:ind w:left="360" w:hanging="360"/>
      </w:pPr>
      <w:rPr>
        <w:rFonts w:ascii="Symbol" w:eastAsia="Calibri" w:hAnsi="Symbol" w:cs="Times New Roman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A37403"/>
    <w:multiLevelType w:val="hybridMultilevel"/>
    <w:tmpl w:val="30DA86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161BD"/>
    <w:multiLevelType w:val="hybridMultilevel"/>
    <w:tmpl w:val="C136EB1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AF371D"/>
    <w:multiLevelType w:val="hybridMultilevel"/>
    <w:tmpl w:val="E8D49F04"/>
    <w:lvl w:ilvl="0" w:tplc="D416CCC0">
      <w:numFmt w:val="bullet"/>
      <w:lvlText w:val=""/>
      <w:lvlJc w:val="left"/>
      <w:pPr>
        <w:ind w:left="360" w:hanging="360"/>
      </w:pPr>
      <w:rPr>
        <w:rFonts w:ascii="Symbol" w:eastAsia="Calibri" w:hAnsi="Symbol" w:cs="Times New Roman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E2A32"/>
    <w:multiLevelType w:val="hybridMultilevel"/>
    <w:tmpl w:val="EAEAA08A"/>
    <w:lvl w:ilvl="0" w:tplc="D416CCC0">
      <w:numFmt w:val="bullet"/>
      <w:lvlText w:val=""/>
      <w:lvlJc w:val="left"/>
      <w:pPr>
        <w:ind w:left="360" w:hanging="360"/>
      </w:pPr>
      <w:rPr>
        <w:rFonts w:ascii="Symbol" w:eastAsia="Calibri" w:hAnsi="Symbol" w:cs="Times New Roman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6F4A43"/>
    <w:multiLevelType w:val="hybridMultilevel"/>
    <w:tmpl w:val="83F4A984"/>
    <w:lvl w:ilvl="0" w:tplc="D416CCC0">
      <w:numFmt w:val="bullet"/>
      <w:lvlText w:val=""/>
      <w:lvlJc w:val="left"/>
      <w:pPr>
        <w:ind w:left="360" w:hanging="360"/>
      </w:pPr>
      <w:rPr>
        <w:rFonts w:ascii="Symbol" w:eastAsia="Calibri" w:hAnsi="Symbol" w:cs="Times New Roman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11"/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80781"/>
    <w:rsid w:val="00046E36"/>
    <w:rsid w:val="00080781"/>
    <w:rsid w:val="00134BA5"/>
    <w:rsid w:val="00141BED"/>
    <w:rsid w:val="00195560"/>
    <w:rsid w:val="00195C32"/>
    <w:rsid w:val="001E57F7"/>
    <w:rsid w:val="002807F3"/>
    <w:rsid w:val="002C01D8"/>
    <w:rsid w:val="00355038"/>
    <w:rsid w:val="0044075D"/>
    <w:rsid w:val="00443185"/>
    <w:rsid w:val="00446937"/>
    <w:rsid w:val="00457408"/>
    <w:rsid w:val="0048668A"/>
    <w:rsid w:val="004E5406"/>
    <w:rsid w:val="00730517"/>
    <w:rsid w:val="007D5853"/>
    <w:rsid w:val="009F0708"/>
    <w:rsid w:val="00A2555C"/>
    <w:rsid w:val="00A72E12"/>
    <w:rsid w:val="00AE5EDE"/>
    <w:rsid w:val="00BC6F3A"/>
    <w:rsid w:val="00BE25B9"/>
    <w:rsid w:val="00BF6137"/>
    <w:rsid w:val="00C922BD"/>
    <w:rsid w:val="00D75533"/>
    <w:rsid w:val="00E31EB6"/>
    <w:rsid w:val="00E34D96"/>
    <w:rsid w:val="00E361D6"/>
    <w:rsid w:val="00E9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22875"/>
  <w15:chartTrackingRefBased/>
  <w15:docId w15:val="{8DEF2AEF-54D4-4B36-A7A1-356BB221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781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0781"/>
    <w:pPr>
      <w:keepNext/>
      <w:keepLines/>
      <w:tabs>
        <w:tab w:val="left" w:pos="3869"/>
        <w:tab w:val="center" w:pos="4513"/>
      </w:tabs>
      <w:spacing w:after="0"/>
      <w:jc w:val="center"/>
      <w:outlineLvl w:val="0"/>
    </w:pPr>
    <w:rPr>
      <w:rFonts w:eastAsiaTheme="majorEastAsia" w:cstheme="majorBidi"/>
      <w:sz w:val="28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80781"/>
    <w:pPr>
      <w:keepNext/>
      <w:keepLines/>
      <w:spacing w:after="0"/>
      <w:outlineLvl w:val="1"/>
    </w:pPr>
    <w:rPr>
      <w:rFonts w:eastAsiaTheme="majorEastAsia" w:cstheme="majorBidi"/>
      <w:b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80781"/>
    <w:pPr>
      <w:keepNext/>
      <w:keepLines/>
      <w:spacing w:before="40" w:after="0"/>
      <w:ind w:left="7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80781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080781"/>
    <w:pPr>
      <w:keepNext/>
      <w:keepLines/>
      <w:spacing w:before="40" w:after="0"/>
      <w:ind w:left="7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781"/>
    <w:rPr>
      <w:rFonts w:ascii="Times New Roman" w:eastAsiaTheme="majorEastAsia" w:hAnsi="Times New Roman" w:cstheme="majorBidi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80781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80781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80781"/>
    <w:rPr>
      <w:rFonts w:ascii="Times New Roman" w:eastAsiaTheme="majorEastAsia" w:hAnsi="Times New Roman" w:cstheme="majorBidi"/>
      <w:b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0781"/>
    <w:rPr>
      <w:rFonts w:ascii="Times New Roman" w:eastAsiaTheme="majorEastAsia" w:hAnsi="Times New Roman" w:cstheme="majorBidi"/>
      <w:i/>
      <w:sz w:val="24"/>
    </w:rPr>
  </w:style>
  <w:style w:type="paragraph" w:styleId="NoSpacing">
    <w:name w:val="No Spacing"/>
    <w:uiPriority w:val="1"/>
    <w:qFormat/>
    <w:rsid w:val="00080781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08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0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78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80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781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80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07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0781"/>
    <w:rPr>
      <w:color w:val="605E5C"/>
      <w:shd w:val="clear" w:color="auto" w:fill="E1DFDD"/>
    </w:rPr>
  </w:style>
  <w:style w:type="table" w:customStyle="1" w:styleId="LightShading1">
    <w:name w:val="Light Shading1"/>
    <w:basedOn w:val="TableNormal"/>
    <w:next w:val="LightShading"/>
    <w:uiPriority w:val="60"/>
    <w:rsid w:val="00080781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semiHidden/>
    <w:unhideWhenUsed/>
    <w:rsid w:val="000807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807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781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78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781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080781"/>
    <w:pPr>
      <w:spacing w:after="0" w:line="240" w:lineRule="auto"/>
    </w:pPr>
    <w:rPr>
      <w:rFonts w:ascii="Times" w:hAnsi="Times" w:cs="Times New Roman"/>
      <w:sz w:val="14"/>
      <w:szCs w:val="14"/>
      <w:lang w:val="en-GB" w:eastAsia="en-GB"/>
    </w:rPr>
  </w:style>
  <w:style w:type="character" w:customStyle="1" w:styleId="apple-converted-space">
    <w:name w:val="apple-converted-space"/>
    <w:basedOn w:val="DefaultParagraphFont"/>
    <w:rsid w:val="000807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781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781"/>
    <w:rPr>
      <w:rFonts w:ascii="Times New Roman" w:hAnsi="Times New Roman"/>
      <w:b/>
      <w:bCs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080781"/>
    <w:pPr>
      <w:spacing w:after="200" w:line="240" w:lineRule="auto"/>
    </w:pPr>
    <w:rPr>
      <w:rFonts w:eastAsia="Calibri" w:cs="Times New Roman"/>
      <w:noProof/>
      <w:lang w:val="en-US"/>
    </w:rPr>
  </w:style>
  <w:style w:type="character" w:customStyle="1" w:styleId="EndNoteBibliographyChar">
    <w:name w:val="EndNote Bibliography Char"/>
    <w:link w:val="EndNoteBibliography"/>
    <w:rsid w:val="00080781"/>
    <w:rPr>
      <w:rFonts w:ascii="Times New Roman" w:eastAsia="Calibri" w:hAnsi="Times New Roman" w:cs="Times New Roman"/>
      <w:noProof/>
      <w:sz w:val="24"/>
      <w:lang w:val="en-US"/>
    </w:rPr>
  </w:style>
  <w:style w:type="character" w:customStyle="1" w:styleId="s1">
    <w:name w:val="s1"/>
    <w:basedOn w:val="DefaultParagraphFont"/>
    <w:rsid w:val="00080781"/>
    <w:rPr>
      <w:color w:val="011993"/>
    </w:rPr>
  </w:style>
  <w:style w:type="character" w:customStyle="1" w:styleId="s3">
    <w:name w:val="s3"/>
    <w:basedOn w:val="DefaultParagraphFont"/>
    <w:rsid w:val="00080781"/>
    <w:rPr>
      <w:color w:val="000000"/>
    </w:rPr>
  </w:style>
  <w:style w:type="character" w:customStyle="1" w:styleId="s4">
    <w:name w:val="s4"/>
    <w:basedOn w:val="DefaultParagraphFont"/>
    <w:rsid w:val="00080781"/>
    <w:rPr>
      <w:rFonts w:ascii="Helvetica" w:hAnsi="Helvetica" w:hint="default"/>
      <w:color w:val="000000"/>
      <w:sz w:val="14"/>
      <w:szCs w:val="14"/>
    </w:rPr>
  </w:style>
  <w:style w:type="character" w:customStyle="1" w:styleId="UnresolvedMention2">
    <w:name w:val="Unresolved Mention2"/>
    <w:basedOn w:val="DefaultParagraphFont"/>
    <w:uiPriority w:val="99"/>
    <w:rsid w:val="00080781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080781"/>
  </w:style>
  <w:style w:type="paragraph" w:styleId="FootnoteText">
    <w:name w:val="footnote text"/>
    <w:basedOn w:val="Normal"/>
    <w:link w:val="FootnoteTextChar"/>
    <w:uiPriority w:val="99"/>
    <w:semiHidden/>
    <w:unhideWhenUsed/>
    <w:rsid w:val="000807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0781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078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80781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080781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80781"/>
    <w:rPr>
      <w:rFonts w:ascii="Times New Roman" w:hAnsi="Times New Roman" w:cs="Times New Roman"/>
      <w:noProof/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80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Limbrick</dc:creator>
  <cp:keywords/>
  <dc:description/>
  <cp:lastModifiedBy>Nicole Limbrick</cp:lastModifiedBy>
  <cp:revision>2</cp:revision>
  <cp:lastPrinted>2020-05-16T07:15:00Z</cp:lastPrinted>
  <dcterms:created xsi:type="dcterms:W3CDTF">2020-05-16T07:16:00Z</dcterms:created>
  <dcterms:modified xsi:type="dcterms:W3CDTF">2020-05-16T07:16:00Z</dcterms:modified>
</cp:coreProperties>
</file>