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5358" w14:textId="006984D2" w:rsidR="00817A97" w:rsidRPr="00EE7CDD" w:rsidRDefault="00817A97" w:rsidP="00817A97">
      <w:pPr>
        <w:spacing w:line="360" w:lineRule="auto"/>
      </w:pPr>
      <w:r>
        <w:t xml:space="preserve">Supplementary </w:t>
      </w:r>
      <w:r w:rsidRPr="00EE7CDD">
        <w:t xml:space="preserve">Fig 1. </w:t>
      </w:r>
      <w:r w:rsidR="00667A39">
        <w:rPr>
          <w:b/>
          <w:bCs/>
        </w:rPr>
        <w:t>F</w:t>
      </w:r>
      <w:r w:rsidR="00667A39" w:rsidRPr="00667A39">
        <w:rPr>
          <w:b/>
          <w:bCs/>
        </w:rPr>
        <w:t xml:space="preserve">lowchart </w:t>
      </w:r>
      <w:r w:rsidR="00667A39">
        <w:rPr>
          <w:b/>
          <w:bCs/>
        </w:rPr>
        <w:t>of</w:t>
      </w:r>
      <w:r w:rsidR="00667A39" w:rsidRPr="00667A39">
        <w:rPr>
          <w:b/>
          <w:bCs/>
        </w:rPr>
        <w:t xml:space="preserve"> </w:t>
      </w:r>
      <w:r w:rsidR="00667A39">
        <w:rPr>
          <w:b/>
          <w:bCs/>
        </w:rPr>
        <w:t>study design and application of 2-</w:t>
      </w:r>
      <w:r w:rsidR="0031058C">
        <w:rPr>
          <w:b/>
          <w:bCs/>
        </w:rPr>
        <w:t>sample</w:t>
      </w:r>
      <w:r w:rsidR="00667A39">
        <w:rPr>
          <w:b/>
          <w:bCs/>
        </w:rPr>
        <w:t xml:space="preserve"> Mendelian randomisation (MR) in infer the causal association between n6 PUFA synthesis and T2D risk</w:t>
      </w:r>
      <w:r w:rsidR="0031058C">
        <w:rPr>
          <w:b/>
          <w:bCs/>
        </w:rPr>
        <w:t xml:space="preserve"> or insulin disposition index (DI). </w:t>
      </w:r>
      <w:r w:rsidR="00667A39">
        <w:rPr>
          <w:b/>
          <w:bCs/>
        </w:rPr>
        <w:t xml:space="preserve"> </w:t>
      </w:r>
      <w:r w:rsidR="0031058C">
        <w:t>I</w:t>
      </w:r>
      <w:r w:rsidR="001308CA">
        <w:t>n</w:t>
      </w:r>
      <w:r w:rsidR="0031058C">
        <w:t xml:space="preserve"> Sample 1</w:t>
      </w:r>
      <w:r w:rsidR="001308CA">
        <w:t xml:space="preserve">, </w:t>
      </w:r>
      <w:r w:rsidR="00397BC4">
        <w:t xml:space="preserve">summary-level data of </w:t>
      </w:r>
      <w:r w:rsidR="000F72CC">
        <w:t xml:space="preserve">single nucleotide polymorphisms (SNPs) </w:t>
      </w:r>
      <w:r w:rsidR="005534CA">
        <w:t xml:space="preserve">associated with our exposure of interest </w:t>
      </w:r>
      <w:r w:rsidR="000F72CC">
        <w:t>(i.e., n6 PUFA synthesis) were identified</w:t>
      </w:r>
      <w:r w:rsidR="005534CA">
        <w:t xml:space="preserve"> for use </w:t>
      </w:r>
      <w:r w:rsidR="005534CA">
        <w:t>as instrumental variables</w:t>
      </w:r>
      <w:r w:rsidR="000F72CC">
        <w:t xml:space="preserve">. These SNPs were then </w:t>
      </w:r>
      <w:r w:rsidR="00D605E6">
        <w:t xml:space="preserve">pruned and </w:t>
      </w:r>
      <w:r w:rsidR="000F72CC">
        <w:t xml:space="preserve">cross referenced with Sample 2 </w:t>
      </w:r>
      <w:r w:rsidR="005534CA">
        <w:t>studies/consortia</w:t>
      </w:r>
      <w:r w:rsidR="00397BC4">
        <w:t xml:space="preserve">, which had summary-level data of SNPs associated with our outcomes of interest (i.e., insulin disposition index and type-2 diabetes). We these two sets of data, we then performed our analysis using the Wald Ratio. </w:t>
      </w:r>
    </w:p>
    <w:p w14:paraId="2CF2F53F" w14:textId="6B190F21" w:rsidR="000552A8" w:rsidRDefault="00397BC4">
      <w:r>
        <w:rPr>
          <w:noProof/>
        </w:rPr>
        <w:drawing>
          <wp:anchor distT="0" distB="0" distL="114300" distR="114300" simplePos="0" relativeHeight="251658240" behindDoc="0" locked="0" layoutInCell="1" allowOverlap="1" wp14:anchorId="61B10060" wp14:editId="0788F83D">
            <wp:simplePos x="0" y="0"/>
            <wp:positionH relativeFrom="margin">
              <wp:posOffset>1141730</wp:posOffset>
            </wp:positionH>
            <wp:positionV relativeFrom="margin">
              <wp:posOffset>2764155</wp:posOffset>
            </wp:positionV>
            <wp:extent cx="3444875" cy="4434205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2A8" w:rsidSect="001C23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5"/>
    <w:rsid w:val="0000509F"/>
    <w:rsid w:val="00013239"/>
    <w:rsid w:val="00016E8D"/>
    <w:rsid w:val="00020FC3"/>
    <w:rsid w:val="00031782"/>
    <w:rsid w:val="00034B60"/>
    <w:rsid w:val="00052EE7"/>
    <w:rsid w:val="00052FCC"/>
    <w:rsid w:val="000552A8"/>
    <w:rsid w:val="000831CB"/>
    <w:rsid w:val="00083A24"/>
    <w:rsid w:val="00087595"/>
    <w:rsid w:val="000A65D8"/>
    <w:rsid w:val="000F72CC"/>
    <w:rsid w:val="00104CD1"/>
    <w:rsid w:val="00107616"/>
    <w:rsid w:val="00112852"/>
    <w:rsid w:val="00120615"/>
    <w:rsid w:val="001308CA"/>
    <w:rsid w:val="00133D87"/>
    <w:rsid w:val="0015744A"/>
    <w:rsid w:val="001805C4"/>
    <w:rsid w:val="00195AE4"/>
    <w:rsid w:val="00196D3E"/>
    <w:rsid w:val="001A5B4D"/>
    <w:rsid w:val="001A6957"/>
    <w:rsid w:val="001B2DFD"/>
    <w:rsid w:val="001B4D1F"/>
    <w:rsid w:val="001C2357"/>
    <w:rsid w:val="001D3583"/>
    <w:rsid w:val="001F7153"/>
    <w:rsid w:val="002008DA"/>
    <w:rsid w:val="00226517"/>
    <w:rsid w:val="0022666A"/>
    <w:rsid w:val="00240E05"/>
    <w:rsid w:val="00247516"/>
    <w:rsid w:val="00273BA4"/>
    <w:rsid w:val="002774BF"/>
    <w:rsid w:val="002821F6"/>
    <w:rsid w:val="002928C9"/>
    <w:rsid w:val="002E31F8"/>
    <w:rsid w:val="00307F5D"/>
    <w:rsid w:val="0031058C"/>
    <w:rsid w:val="003171B7"/>
    <w:rsid w:val="00317B8C"/>
    <w:rsid w:val="00322236"/>
    <w:rsid w:val="00322B5C"/>
    <w:rsid w:val="003653A5"/>
    <w:rsid w:val="00382006"/>
    <w:rsid w:val="00387218"/>
    <w:rsid w:val="00397BC4"/>
    <w:rsid w:val="003A6A5B"/>
    <w:rsid w:val="003B11C6"/>
    <w:rsid w:val="003B64BF"/>
    <w:rsid w:val="003B73A5"/>
    <w:rsid w:val="003C0659"/>
    <w:rsid w:val="003E1DE9"/>
    <w:rsid w:val="003F6BB9"/>
    <w:rsid w:val="00405B4E"/>
    <w:rsid w:val="00407E57"/>
    <w:rsid w:val="00423473"/>
    <w:rsid w:val="00431519"/>
    <w:rsid w:val="00433CC5"/>
    <w:rsid w:val="00434C80"/>
    <w:rsid w:val="0043682A"/>
    <w:rsid w:val="00440622"/>
    <w:rsid w:val="00444AC4"/>
    <w:rsid w:val="00447728"/>
    <w:rsid w:val="00462AB5"/>
    <w:rsid w:val="00463856"/>
    <w:rsid w:val="00477C44"/>
    <w:rsid w:val="004A6743"/>
    <w:rsid w:val="004E150F"/>
    <w:rsid w:val="004E7F33"/>
    <w:rsid w:val="004F1D43"/>
    <w:rsid w:val="00515837"/>
    <w:rsid w:val="00516EE8"/>
    <w:rsid w:val="00523145"/>
    <w:rsid w:val="00526C8B"/>
    <w:rsid w:val="005534CA"/>
    <w:rsid w:val="005663F4"/>
    <w:rsid w:val="005716BC"/>
    <w:rsid w:val="00577BD5"/>
    <w:rsid w:val="00587C25"/>
    <w:rsid w:val="005A1131"/>
    <w:rsid w:val="005A3060"/>
    <w:rsid w:val="005B0A13"/>
    <w:rsid w:val="005D3386"/>
    <w:rsid w:val="005E7429"/>
    <w:rsid w:val="005F291C"/>
    <w:rsid w:val="005F44B3"/>
    <w:rsid w:val="00620717"/>
    <w:rsid w:val="00621E85"/>
    <w:rsid w:val="00640D9B"/>
    <w:rsid w:val="0064161F"/>
    <w:rsid w:val="00657689"/>
    <w:rsid w:val="006665DF"/>
    <w:rsid w:val="00667A39"/>
    <w:rsid w:val="00672A99"/>
    <w:rsid w:val="00694369"/>
    <w:rsid w:val="00720160"/>
    <w:rsid w:val="00764541"/>
    <w:rsid w:val="00767300"/>
    <w:rsid w:val="00767F2A"/>
    <w:rsid w:val="00781B68"/>
    <w:rsid w:val="007A378F"/>
    <w:rsid w:val="007B2FF4"/>
    <w:rsid w:val="007C1C01"/>
    <w:rsid w:val="007C7138"/>
    <w:rsid w:val="007D4AA2"/>
    <w:rsid w:val="007E6468"/>
    <w:rsid w:val="007F4464"/>
    <w:rsid w:val="008144C9"/>
    <w:rsid w:val="00817A97"/>
    <w:rsid w:val="00842D73"/>
    <w:rsid w:val="00866300"/>
    <w:rsid w:val="00871358"/>
    <w:rsid w:val="0087326B"/>
    <w:rsid w:val="008B214A"/>
    <w:rsid w:val="008C0FE4"/>
    <w:rsid w:val="008F4131"/>
    <w:rsid w:val="009042A7"/>
    <w:rsid w:val="00912059"/>
    <w:rsid w:val="00934D7F"/>
    <w:rsid w:val="009366AA"/>
    <w:rsid w:val="009527C5"/>
    <w:rsid w:val="00980C78"/>
    <w:rsid w:val="009827BA"/>
    <w:rsid w:val="009905BF"/>
    <w:rsid w:val="00994445"/>
    <w:rsid w:val="009A33DD"/>
    <w:rsid w:val="009A6015"/>
    <w:rsid w:val="009B1041"/>
    <w:rsid w:val="009C1985"/>
    <w:rsid w:val="009C23AF"/>
    <w:rsid w:val="009D5DCA"/>
    <w:rsid w:val="009E445E"/>
    <w:rsid w:val="009F4B71"/>
    <w:rsid w:val="00A151BD"/>
    <w:rsid w:val="00A178F4"/>
    <w:rsid w:val="00A40941"/>
    <w:rsid w:val="00A63AD6"/>
    <w:rsid w:val="00A8210B"/>
    <w:rsid w:val="00AC5346"/>
    <w:rsid w:val="00AD322A"/>
    <w:rsid w:val="00AD6ABD"/>
    <w:rsid w:val="00B06935"/>
    <w:rsid w:val="00B1509C"/>
    <w:rsid w:val="00B53540"/>
    <w:rsid w:val="00B567A8"/>
    <w:rsid w:val="00B6395E"/>
    <w:rsid w:val="00BB1AFB"/>
    <w:rsid w:val="00BC7A4E"/>
    <w:rsid w:val="00BD381E"/>
    <w:rsid w:val="00BE6538"/>
    <w:rsid w:val="00C017D4"/>
    <w:rsid w:val="00C45496"/>
    <w:rsid w:val="00C86AD0"/>
    <w:rsid w:val="00CD0328"/>
    <w:rsid w:val="00CE313F"/>
    <w:rsid w:val="00CF3969"/>
    <w:rsid w:val="00D0226E"/>
    <w:rsid w:val="00D037B6"/>
    <w:rsid w:val="00D53FFF"/>
    <w:rsid w:val="00D605E6"/>
    <w:rsid w:val="00D75692"/>
    <w:rsid w:val="00D76D1A"/>
    <w:rsid w:val="00D824DA"/>
    <w:rsid w:val="00D96A22"/>
    <w:rsid w:val="00DB7AF4"/>
    <w:rsid w:val="00DC7FA3"/>
    <w:rsid w:val="00DD2991"/>
    <w:rsid w:val="00DD4B13"/>
    <w:rsid w:val="00DE10A6"/>
    <w:rsid w:val="00E6280A"/>
    <w:rsid w:val="00E63473"/>
    <w:rsid w:val="00E7034E"/>
    <w:rsid w:val="00E73729"/>
    <w:rsid w:val="00E86DB8"/>
    <w:rsid w:val="00EC17A8"/>
    <w:rsid w:val="00ED17BC"/>
    <w:rsid w:val="00EF1684"/>
    <w:rsid w:val="00F0007D"/>
    <w:rsid w:val="00F1534C"/>
    <w:rsid w:val="00F46D91"/>
    <w:rsid w:val="00F63599"/>
    <w:rsid w:val="00F66E16"/>
    <w:rsid w:val="00F76497"/>
    <w:rsid w:val="00F90A46"/>
    <w:rsid w:val="00FB7122"/>
    <w:rsid w:val="00FC12D3"/>
    <w:rsid w:val="00FD4E85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1168"/>
  <w15:chartTrackingRefBased/>
  <w15:docId w15:val="{5BD9ED9E-4E2C-4D47-B221-70DCB3D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97"/>
    <w:rPr>
      <w:rFonts w:asciiTheme="majorHAnsi" w:eastAsia="Times New Roman" w:hAnsiTheme="majorHAns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rsid w:val="009905BF"/>
    <w:pPr>
      <w:jc w:val="both"/>
    </w:pPr>
    <w:rPr>
      <w:rFonts w:cs="Calibri"/>
      <w:bCs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905BF"/>
    <w:rPr>
      <w:rFonts w:asciiTheme="majorHAnsi" w:eastAsia="Times New Roman" w:hAnsiTheme="majorHAnsi" w:cs="Calibri"/>
      <w:bCs/>
      <w:sz w:val="22"/>
      <w:szCs w:val="22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D824DA"/>
    <w:rPr>
      <w:rFonts w:eastAsiaTheme="minorHAnsi" w:cs="Calibri"/>
      <w:b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24DA"/>
    <w:rPr>
      <w:rFonts w:asciiTheme="majorHAnsi" w:hAnsiTheme="majorHAnsi" w:cs="Calibri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Zulyniak</dc:creator>
  <cp:keywords/>
  <dc:description/>
  <cp:lastModifiedBy>Michael Zulyniak</cp:lastModifiedBy>
  <cp:revision>9</cp:revision>
  <dcterms:created xsi:type="dcterms:W3CDTF">2020-05-19T10:16:00Z</dcterms:created>
  <dcterms:modified xsi:type="dcterms:W3CDTF">2020-05-19T10:27:00Z</dcterms:modified>
</cp:coreProperties>
</file>