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4E352" w14:textId="3BC2B173" w:rsidR="00637C9A" w:rsidRPr="002627C6" w:rsidRDefault="0010780B" w:rsidP="00637C9A">
      <w:pPr>
        <w:pStyle w:val="Textkrper"/>
        <w:spacing w:before="120" w:line="360" w:lineRule="auto"/>
        <w:ind w:left="126" w:right="-426"/>
      </w:pPr>
      <w:r>
        <w:t>Suppl. 1</w:t>
      </w:r>
      <w:r w:rsidR="00637C9A" w:rsidRPr="002627C6">
        <w:t>. Subjective appraisal by users of imaginal retraining (adapted from the ZUF-8), with means and standard deviations (results from the benchmark imaginal retraining trial on problem drinkers are in square brackets)</w:t>
      </w:r>
    </w:p>
    <w:tbl>
      <w:tblPr>
        <w:tblStyle w:val="Tabellenraster"/>
        <w:tblW w:w="9479" w:type="dxa"/>
        <w:tblInd w:w="126" w:type="dxa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7"/>
        <w:gridCol w:w="2409"/>
        <w:gridCol w:w="2693"/>
      </w:tblGrid>
      <w:tr w:rsidR="00637C9A" w:rsidRPr="0010780B" w14:paraId="200D1913" w14:textId="77777777" w:rsidTr="006203D8">
        <w:tc>
          <w:tcPr>
            <w:tcW w:w="4377" w:type="dxa"/>
          </w:tcPr>
          <w:p w14:paraId="08B18414" w14:textId="77777777" w:rsidR="00637C9A" w:rsidRPr="002627C6" w:rsidRDefault="00637C9A" w:rsidP="006203D8">
            <w:pPr>
              <w:pStyle w:val="Textkrper"/>
              <w:spacing w:before="120" w:line="360" w:lineRule="auto"/>
            </w:pPr>
            <w:r w:rsidRPr="002627C6">
              <w:t>Item</w:t>
            </w:r>
          </w:p>
        </w:tc>
        <w:tc>
          <w:tcPr>
            <w:tcW w:w="2409" w:type="dxa"/>
          </w:tcPr>
          <w:p w14:paraId="1D24AB17" w14:textId="77777777" w:rsidR="00637C9A" w:rsidRPr="002627C6" w:rsidRDefault="00637C9A" w:rsidP="006203D8">
            <w:pPr>
              <w:pStyle w:val="Textkrper"/>
              <w:tabs>
                <w:tab w:val="left" w:pos="5478"/>
              </w:tabs>
              <w:spacing w:before="120" w:line="360" w:lineRule="auto"/>
            </w:pPr>
            <w:r w:rsidRPr="002627C6">
              <w:t>Imaginal retraining (</w:t>
            </w:r>
            <w:r w:rsidRPr="002627C6">
              <w:rPr>
                <w:i/>
              </w:rPr>
              <w:t>n</w:t>
            </w:r>
            <w:r w:rsidRPr="002627C6">
              <w:t xml:space="preserve"> = 40)</w:t>
            </w:r>
          </w:p>
          <w:p w14:paraId="22C45132" w14:textId="77777777" w:rsidR="00637C9A" w:rsidRPr="002627C6" w:rsidRDefault="00637C9A" w:rsidP="006203D8">
            <w:pPr>
              <w:pStyle w:val="Textkrper"/>
              <w:spacing w:before="120" w:line="360" w:lineRule="auto"/>
            </w:pPr>
          </w:p>
        </w:tc>
        <w:tc>
          <w:tcPr>
            <w:tcW w:w="2693" w:type="dxa"/>
          </w:tcPr>
          <w:p w14:paraId="606BBBB6" w14:textId="77777777" w:rsidR="00637C9A" w:rsidRPr="002627C6" w:rsidRDefault="00637C9A" w:rsidP="006203D8">
            <w:pPr>
              <w:pStyle w:val="Textkrper"/>
              <w:spacing w:before="120" w:line="360" w:lineRule="auto"/>
              <w:ind w:right="136"/>
            </w:pPr>
            <w:r w:rsidRPr="002627C6">
              <w:t>Percentage of Positive Versus Negative Appraisals</w:t>
            </w:r>
          </w:p>
        </w:tc>
      </w:tr>
      <w:tr w:rsidR="00637C9A" w:rsidRPr="002627C6" w14:paraId="2DE20231" w14:textId="77777777" w:rsidTr="006203D8">
        <w:tc>
          <w:tcPr>
            <w:tcW w:w="4377" w:type="dxa"/>
          </w:tcPr>
          <w:p w14:paraId="3187AD38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How do you rate the quality of the manual? (excellent (1), good (2) vs. less good (3), not good (4))</w:t>
            </w:r>
          </w:p>
        </w:tc>
        <w:tc>
          <w:tcPr>
            <w:tcW w:w="2409" w:type="dxa"/>
          </w:tcPr>
          <w:p w14:paraId="3D0D037A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2.03 (0.68)</w:t>
            </w:r>
          </w:p>
          <w:p w14:paraId="374B39C2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[2.05 (0.58)]</w:t>
            </w:r>
          </w:p>
        </w:tc>
        <w:tc>
          <w:tcPr>
            <w:tcW w:w="2693" w:type="dxa"/>
          </w:tcPr>
          <w:p w14:paraId="5BF3AA88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81.6% [81.8%]</w:t>
            </w:r>
          </w:p>
        </w:tc>
      </w:tr>
      <w:tr w:rsidR="00637C9A" w:rsidRPr="002627C6" w14:paraId="17BCEC28" w14:textId="77777777" w:rsidTr="006203D8">
        <w:tc>
          <w:tcPr>
            <w:tcW w:w="4377" w:type="dxa"/>
          </w:tcPr>
          <w:p w14:paraId="527AE306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Did you receive the type of treatment you expected to receive? (not at all (1), not really (2) vs. in general yes (3), yes absolutely (4))</w:t>
            </w:r>
          </w:p>
        </w:tc>
        <w:tc>
          <w:tcPr>
            <w:tcW w:w="2409" w:type="dxa"/>
          </w:tcPr>
          <w:p w14:paraId="4F64331F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2.79 (0.96)</w:t>
            </w:r>
          </w:p>
          <w:p w14:paraId="520A1336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[2.86 (0.77)]</w:t>
            </w:r>
          </w:p>
        </w:tc>
        <w:tc>
          <w:tcPr>
            <w:tcW w:w="2693" w:type="dxa"/>
          </w:tcPr>
          <w:p w14:paraId="678FEE7C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63.2% [72.7%]</w:t>
            </w:r>
          </w:p>
        </w:tc>
      </w:tr>
      <w:tr w:rsidR="00637C9A" w:rsidRPr="002627C6" w14:paraId="335EC8F4" w14:textId="77777777" w:rsidTr="006203D8">
        <w:tc>
          <w:tcPr>
            <w:tcW w:w="4377" w:type="dxa"/>
          </w:tcPr>
          <w:p w14:paraId="45BC7D98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To what extent did the manual help you cope with your problems? (it helped me cope with almost</w:t>
            </w:r>
            <w:r w:rsidRPr="002627C6">
              <w:rPr>
                <w:spacing w:val="-23"/>
              </w:rPr>
              <w:t xml:space="preserve"> </w:t>
            </w:r>
            <w:r w:rsidRPr="002627C6">
              <w:t xml:space="preserve">all of my problems (1), it helped me cope with the majority </w:t>
            </w:r>
            <w:r w:rsidRPr="002627C6">
              <w:rPr>
                <w:spacing w:val="-3"/>
              </w:rPr>
              <w:t xml:space="preserve">of </w:t>
            </w:r>
            <w:r w:rsidRPr="002627C6">
              <w:t>my problems (2) vs. it helped me very little (3), it did not help me at</w:t>
            </w:r>
            <w:r w:rsidRPr="002627C6">
              <w:rPr>
                <w:spacing w:val="-1"/>
              </w:rPr>
              <w:t xml:space="preserve"> </w:t>
            </w:r>
            <w:r w:rsidRPr="002627C6">
              <w:t>all (4))</w:t>
            </w:r>
          </w:p>
        </w:tc>
        <w:tc>
          <w:tcPr>
            <w:tcW w:w="2409" w:type="dxa"/>
          </w:tcPr>
          <w:p w14:paraId="6B2AF97F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2.42 (0.98)</w:t>
            </w:r>
          </w:p>
          <w:p w14:paraId="6AB26FB3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[2.55 (0.91)]</w:t>
            </w:r>
          </w:p>
        </w:tc>
        <w:tc>
          <w:tcPr>
            <w:tcW w:w="2693" w:type="dxa"/>
          </w:tcPr>
          <w:p w14:paraId="5A741BE3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55.3% [59.1%]</w:t>
            </w:r>
          </w:p>
        </w:tc>
      </w:tr>
      <w:tr w:rsidR="00637C9A" w:rsidRPr="002627C6" w14:paraId="67B21EB1" w14:textId="77777777" w:rsidTr="006203D8">
        <w:tc>
          <w:tcPr>
            <w:tcW w:w="4377" w:type="dxa"/>
          </w:tcPr>
          <w:p w14:paraId="56500B49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Would you recommend the manual to a friend with similar symptoms? (definitely not (1). probably not (2) vs. probably yes (3), absolutely (4))</w:t>
            </w:r>
          </w:p>
        </w:tc>
        <w:tc>
          <w:tcPr>
            <w:tcW w:w="2409" w:type="dxa"/>
          </w:tcPr>
          <w:p w14:paraId="57CDD6C5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3.24 (0.88) </w:t>
            </w:r>
          </w:p>
          <w:p w14:paraId="0EB528F3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[3.14 (0.99)] </w:t>
            </w:r>
          </w:p>
        </w:tc>
        <w:tc>
          <w:tcPr>
            <w:tcW w:w="2693" w:type="dxa"/>
          </w:tcPr>
          <w:p w14:paraId="56F09C89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81.6% [77.3%] </w:t>
            </w:r>
          </w:p>
        </w:tc>
      </w:tr>
      <w:tr w:rsidR="00637C9A" w:rsidRPr="002627C6" w14:paraId="77CF1FA4" w14:textId="77777777" w:rsidTr="006203D8">
        <w:tc>
          <w:tcPr>
            <w:tcW w:w="4377" w:type="dxa"/>
          </w:tcPr>
          <w:p w14:paraId="37504DDC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How happy are you about the extent of the help you have received through using the manual? (dissatisfied (1), somewhat dissatisfied (2) vs. mostly satisfied (3), very satisfied (4))</w:t>
            </w:r>
          </w:p>
        </w:tc>
        <w:tc>
          <w:tcPr>
            <w:tcW w:w="2409" w:type="dxa"/>
          </w:tcPr>
          <w:p w14:paraId="1EC7B76F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2.95 (0.93)</w:t>
            </w:r>
          </w:p>
          <w:p w14:paraId="6ED4CDE0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[2.91 (0.87)]</w:t>
            </w:r>
          </w:p>
        </w:tc>
        <w:tc>
          <w:tcPr>
            <w:tcW w:w="2693" w:type="dxa"/>
          </w:tcPr>
          <w:p w14:paraId="74EAFF2F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76.3% [68.2%] </w:t>
            </w:r>
          </w:p>
          <w:p w14:paraId="764CB52B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637C9A" w:rsidRPr="002627C6" w14:paraId="339535F2" w14:textId="77777777" w:rsidTr="006203D8">
        <w:tc>
          <w:tcPr>
            <w:tcW w:w="4377" w:type="dxa"/>
          </w:tcPr>
          <w:p w14:paraId="5FFDBB81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Did</w:t>
            </w:r>
            <w:r w:rsidRPr="002627C6">
              <w:rPr>
                <w:spacing w:val="-5"/>
              </w:rPr>
              <w:t xml:space="preserve"> </w:t>
            </w:r>
            <w:r w:rsidRPr="002627C6">
              <w:t>the</w:t>
            </w:r>
            <w:r w:rsidRPr="002627C6">
              <w:rPr>
                <w:spacing w:val="-6"/>
              </w:rPr>
              <w:t xml:space="preserve"> </w:t>
            </w:r>
            <w:r w:rsidRPr="002627C6">
              <w:t>manual</w:t>
            </w:r>
            <w:r w:rsidRPr="002627C6">
              <w:rPr>
                <w:spacing w:val="-4"/>
              </w:rPr>
              <w:t xml:space="preserve"> </w:t>
            </w:r>
            <w:r w:rsidRPr="002627C6">
              <w:t>help</w:t>
            </w:r>
            <w:r w:rsidRPr="002627C6">
              <w:rPr>
                <w:spacing w:val="-10"/>
              </w:rPr>
              <w:t xml:space="preserve"> </w:t>
            </w:r>
            <w:r w:rsidRPr="002627C6">
              <w:t>you</w:t>
            </w:r>
            <w:r w:rsidRPr="002627C6">
              <w:rPr>
                <w:spacing w:val="-10"/>
              </w:rPr>
              <w:t xml:space="preserve"> </w:t>
            </w:r>
            <w:r w:rsidRPr="002627C6">
              <w:t>cope</w:t>
            </w:r>
            <w:r w:rsidRPr="002627C6">
              <w:rPr>
                <w:spacing w:val="-6"/>
              </w:rPr>
              <w:t xml:space="preserve"> </w:t>
            </w:r>
            <w:r w:rsidRPr="002627C6">
              <w:t>with</w:t>
            </w:r>
            <w:r w:rsidRPr="002627C6">
              <w:rPr>
                <w:spacing w:val="-10"/>
              </w:rPr>
              <w:t xml:space="preserve"> </w:t>
            </w:r>
            <w:r w:rsidRPr="002627C6">
              <w:t>your</w:t>
            </w:r>
            <w:r w:rsidRPr="002627C6">
              <w:rPr>
                <w:spacing w:val="-8"/>
              </w:rPr>
              <w:t xml:space="preserve"> </w:t>
            </w:r>
            <w:r w:rsidRPr="002627C6">
              <w:t>problems more successfully? (yes, it helped me</w:t>
            </w:r>
            <w:r w:rsidRPr="002627C6">
              <w:rPr>
                <w:spacing w:val="15"/>
              </w:rPr>
              <w:t xml:space="preserve"> </w:t>
            </w:r>
            <w:r w:rsidRPr="002627C6">
              <w:t xml:space="preserve">absolutely (1), yes, it helped me a little </w:t>
            </w:r>
            <w:r w:rsidRPr="002627C6">
              <w:lastRenderedPageBreak/>
              <w:t>(2) vs. no, it did not help me that much (3), no, it did not help me at all (4))</w:t>
            </w:r>
          </w:p>
        </w:tc>
        <w:tc>
          <w:tcPr>
            <w:tcW w:w="2409" w:type="dxa"/>
          </w:tcPr>
          <w:p w14:paraId="240F377B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2.21 (0.70)</w:t>
            </w:r>
          </w:p>
          <w:p w14:paraId="76D02792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[1.91 (0.87)]</w:t>
            </w:r>
          </w:p>
        </w:tc>
        <w:tc>
          <w:tcPr>
            <w:tcW w:w="2693" w:type="dxa"/>
          </w:tcPr>
          <w:p w14:paraId="2A8B0D97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63.2% [86.4%]</w:t>
            </w:r>
          </w:p>
        </w:tc>
      </w:tr>
      <w:tr w:rsidR="00637C9A" w:rsidRPr="002627C6" w14:paraId="6FB4A9BF" w14:textId="77777777" w:rsidTr="006203D8">
        <w:tc>
          <w:tcPr>
            <w:tcW w:w="4377" w:type="dxa"/>
          </w:tcPr>
          <w:p w14:paraId="7E434174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How satisfied are you with the manual</w:t>
            </w:r>
            <w:r w:rsidRPr="002627C6">
              <w:rPr>
                <w:spacing w:val="-7"/>
              </w:rPr>
              <w:t xml:space="preserve"> </w:t>
            </w:r>
            <w:r w:rsidRPr="002627C6">
              <w:t>in general? (very satisfied (1), mostly satisfied (2) vs.</w:t>
            </w:r>
            <w:r w:rsidRPr="002627C6">
              <w:rPr>
                <w:spacing w:val="15"/>
              </w:rPr>
              <w:t xml:space="preserve"> </w:t>
            </w:r>
            <w:r w:rsidRPr="002627C6">
              <w:t>somewhat unsatisfied (3), unsatisfied (4))</w:t>
            </w:r>
          </w:p>
        </w:tc>
        <w:tc>
          <w:tcPr>
            <w:tcW w:w="2409" w:type="dxa"/>
          </w:tcPr>
          <w:p w14:paraId="7532F659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2.11 [0.83)</w:t>
            </w:r>
          </w:p>
          <w:p w14:paraId="3F21B43C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[2.09 (0.87)]</w:t>
            </w:r>
          </w:p>
        </w:tc>
        <w:tc>
          <w:tcPr>
            <w:tcW w:w="2693" w:type="dxa"/>
          </w:tcPr>
          <w:p w14:paraId="0B0C3E0A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76.3% [77.3%] </w:t>
            </w:r>
          </w:p>
        </w:tc>
      </w:tr>
      <w:tr w:rsidR="00637C9A" w:rsidRPr="002627C6" w14:paraId="77C46C85" w14:textId="77777777" w:rsidTr="006203D8">
        <w:tc>
          <w:tcPr>
            <w:tcW w:w="4377" w:type="dxa"/>
          </w:tcPr>
          <w:p w14:paraId="00E0F35C" w14:textId="77777777" w:rsidR="00637C9A" w:rsidRPr="002627C6" w:rsidRDefault="00637C9A" w:rsidP="006203D8">
            <w:pPr>
              <w:pStyle w:val="Textkrper"/>
              <w:spacing w:before="120" w:line="360" w:lineRule="auto"/>
              <w:jc w:val="both"/>
            </w:pPr>
            <w:r w:rsidRPr="002627C6">
              <w:t>Would</w:t>
            </w:r>
            <w:r w:rsidRPr="002627C6">
              <w:rPr>
                <w:spacing w:val="-13"/>
              </w:rPr>
              <w:t xml:space="preserve"> </w:t>
            </w:r>
            <w:r w:rsidRPr="002627C6">
              <w:t>you</w:t>
            </w:r>
            <w:r w:rsidRPr="002627C6">
              <w:rPr>
                <w:spacing w:val="-13"/>
              </w:rPr>
              <w:t xml:space="preserve"> </w:t>
            </w:r>
            <w:r w:rsidRPr="002627C6">
              <w:t>use</w:t>
            </w:r>
            <w:r w:rsidRPr="002627C6">
              <w:rPr>
                <w:spacing w:val="-14"/>
              </w:rPr>
              <w:t xml:space="preserve"> </w:t>
            </w:r>
            <w:r w:rsidRPr="002627C6">
              <w:t>the</w:t>
            </w:r>
            <w:r w:rsidRPr="002627C6">
              <w:rPr>
                <w:spacing w:val="-14"/>
              </w:rPr>
              <w:t xml:space="preserve"> </w:t>
            </w:r>
            <w:r w:rsidRPr="002627C6">
              <w:t>manual</w:t>
            </w:r>
            <w:r w:rsidRPr="002627C6">
              <w:rPr>
                <w:spacing w:val="-13"/>
              </w:rPr>
              <w:t xml:space="preserve"> </w:t>
            </w:r>
            <w:r w:rsidRPr="002627C6">
              <w:t>again?</w:t>
            </w:r>
            <w:r w:rsidRPr="002627C6">
              <w:rPr>
                <w:spacing w:val="-14"/>
              </w:rPr>
              <w:t xml:space="preserve"> (</w:t>
            </w:r>
            <w:r w:rsidRPr="002627C6">
              <w:t>definitely</w:t>
            </w:r>
            <w:r w:rsidRPr="002627C6">
              <w:rPr>
                <w:spacing w:val="-2"/>
              </w:rPr>
              <w:t xml:space="preserve"> </w:t>
            </w:r>
            <w:r w:rsidRPr="002627C6">
              <w:t>not (1), probably not (2) vs. probably</w:t>
            </w:r>
            <w:r w:rsidRPr="002627C6">
              <w:rPr>
                <w:spacing w:val="-13"/>
              </w:rPr>
              <w:t xml:space="preserve"> </w:t>
            </w:r>
            <w:r w:rsidRPr="002627C6">
              <w:t xml:space="preserve">yes (3), yes (4)) </w:t>
            </w:r>
          </w:p>
        </w:tc>
        <w:tc>
          <w:tcPr>
            <w:tcW w:w="2409" w:type="dxa"/>
          </w:tcPr>
          <w:p w14:paraId="50E4C459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3.13 (0.99)</w:t>
            </w:r>
          </w:p>
          <w:p w14:paraId="734D5F73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[3.09 (1.15)] </w:t>
            </w:r>
          </w:p>
        </w:tc>
        <w:tc>
          <w:tcPr>
            <w:tcW w:w="2693" w:type="dxa"/>
          </w:tcPr>
          <w:p w14:paraId="7A53B144" w14:textId="77777777" w:rsidR="00637C9A" w:rsidRPr="002627C6" w:rsidRDefault="00637C9A" w:rsidP="006203D8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27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73.7% [77.3%] </w:t>
            </w:r>
          </w:p>
        </w:tc>
      </w:tr>
    </w:tbl>
    <w:p w14:paraId="45841D08" w14:textId="77777777" w:rsidR="00637C9A" w:rsidRPr="002627C6" w:rsidRDefault="00637C9A" w:rsidP="00637C9A">
      <w:pPr>
        <w:pStyle w:val="Textkrper"/>
        <w:spacing w:before="120" w:line="360" w:lineRule="auto"/>
        <w:ind w:left="126" w:right="1179"/>
      </w:pPr>
    </w:p>
    <w:p w14:paraId="785A9957" w14:textId="77777777" w:rsidR="00637C9A" w:rsidRDefault="00637C9A" w:rsidP="00637C9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637C9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7C9A"/>
    <w:rsid w:val="0010780B"/>
    <w:rsid w:val="00637C9A"/>
    <w:rsid w:val="00BF7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36FDBD"/>
  <w15:chartTrackingRefBased/>
  <w15:docId w15:val="{F1CCDFC7-8CE7-416D-8607-F8FE7144C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C9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3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link w:val="TextkrperZchn"/>
    <w:uiPriority w:val="1"/>
    <w:qFormat/>
    <w:rsid w:val="00637C9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637C9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Laptop24</dc:creator>
  <cp:keywords/>
  <dc:description/>
  <cp:lastModifiedBy>Brigitte Thierstein</cp:lastModifiedBy>
  <cp:revision>2</cp:revision>
  <dcterms:created xsi:type="dcterms:W3CDTF">2020-06-10T14:32:00Z</dcterms:created>
  <dcterms:modified xsi:type="dcterms:W3CDTF">2020-07-06T12:37:00Z</dcterms:modified>
</cp:coreProperties>
</file>