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107D9" w14:textId="526A1B0C" w:rsidR="004A396A" w:rsidRDefault="00C13A3B" w:rsidP="004A396A">
      <w:pPr>
        <w:tabs>
          <w:tab w:val="left" w:pos="6412"/>
        </w:tabs>
        <w:rPr>
          <w:rFonts w:ascii="Times New Roman" w:eastAsia="Times New Roman" w:hAnsi="Times New Roman" w:cs="Times New Roman"/>
          <w:b/>
          <w:bCs/>
          <w:lang w:eastAsia="de-CH"/>
        </w:rPr>
      </w:pPr>
      <w:r w:rsidRPr="004A396A">
        <w:rPr>
          <w:rFonts w:ascii="Times New Roman" w:eastAsia="Times New Roman" w:hAnsi="Times New Roman" w:cs="Times New Roman"/>
          <w:b/>
          <w:bCs/>
          <w:lang w:eastAsia="de-CH"/>
        </w:rPr>
        <w:t>Supplementa</w:t>
      </w:r>
      <w:r w:rsidR="00CE215C">
        <w:rPr>
          <w:rFonts w:ascii="Times New Roman" w:eastAsia="Times New Roman" w:hAnsi="Times New Roman" w:cs="Times New Roman"/>
          <w:b/>
          <w:bCs/>
          <w:lang w:eastAsia="de-CH"/>
        </w:rPr>
        <w:t>l</w:t>
      </w:r>
      <w:r w:rsidRPr="004A396A">
        <w:rPr>
          <w:rFonts w:ascii="Times New Roman" w:eastAsia="Times New Roman" w:hAnsi="Times New Roman" w:cs="Times New Roman"/>
          <w:b/>
          <w:bCs/>
          <w:lang w:eastAsia="de-CH"/>
        </w:rPr>
        <w:t xml:space="preserve"> Material -</w:t>
      </w:r>
      <w:r w:rsidR="00A41522" w:rsidRPr="004A396A">
        <w:rPr>
          <w:rFonts w:ascii="Times New Roman" w:eastAsia="Times New Roman" w:hAnsi="Times New Roman" w:cs="Times New Roman"/>
          <w:b/>
          <w:bCs/>
          <w:lang w:eastAsia="de-CH"/>
        </w:rPr>
        <w:t xml:space="preserve"> Search terms within data-bases</w:t>
      </w:r>
    </w:p>
    <w:p w14:paraId="6F3136AD" w14:textId="46E67847" w:rsidR="00A41522" w:rsidRPr="004A396A" w:rsidRDefault="00C74D47" w:rsidP="004A396A">
      <w:pPr>
        <w:tabs>
          <w:tab w:val="left" w:pos="6412"/>
        </w:tabs>
        <w:rPr>
          <w:rFonts w:ascii="Times New Roman" w:eastAsia="Times New Roman" w:hAnsi="Times New Roman" w:cs="Times New Roman"/>
          <w:b/>
          <w:bCs/>
          <w:lang w:eastAsia="de-CH"/>
        </w:rPr>
      </w:pPr>
      <w:r w:rsidRPr="004A396A">
        <w:rPr>
          <w:rFonts w:ascii="Times New Roman" w:eastAsia="Times New Roman" w:hAnsi="Times New Roman" w:cs="Times New Roman"/>
          <w:b/>
          <w:bCs/>
          <w:lang w:eastAsia="de-CH"/>
        </w:rPr>
        <w:tab/>
      </w:r>
    </w:p>
    <w:p w14:paraId="4E0B7C83" w14:textId="156097B9" w:rsidR="00A41522" w:rsidRPr="004A396A" w:rsidRDefault="00A41522" w:rsidP="004A396A">
      <w:pPr>
        <w:spacing w:after="0"/>
        <w:rPr>
          <w:rFonts w:ascii="Times New Roman" w:eastAsia="Times New Roman" w:hAnsi="Times New Roman" w:cs="Times New Roman"/>
          <w:b/>
          <w:bCs/>
          <w:lang w:eastAsia="de-CH"/>
        </w:rPr>
      </w:pPr>
      <w:r w:rsidRPr="004A396A">
        <w:rPr>
          <w:rFonts w:ascii="Times New Roman" w:eastAsia="Times New Roman" w:hAnsi="Times New Roman" w:cs="Times New Roman"/>
          <w:b/>
          <w:bCs/>
          <w:lang w:eastAsia="de-CH"/>
        </w:rPr>
        <w:t>PubMed</w:t>
      </w:r>
    </w:p>
    <w:tbl>
      <w:tblPr>
        <w:tblStyle w:val="Tabelraster"/>
        <w:tblW w:w="5000" w:type="pct"/>
        <w:tblLook w:val="04A0" w:firstRow="1" w:lastRow="0" w:firstColumn="1" w:lastColumn="0" w:noHBand="0" w:noVBand="1"/>
      </w:tblPr>
      <w:tblGrid>
        <w:gridCol w:w="4695"/>
        <w:gridCol w:w="9253"/>
      </w:tblGrid>
      <w:tr w:rsidR="00A41522" w:rsidRPr="004A396A" w14:paraId="0731BD69" w14:textId="77777777" w:rsidTr="00A41522">
        <w:tc>
          <w:tcPr>
            <w:tcW w:w="1683" w:type="pct"/>
          </w:tcPr>
          <w:p w14:paraId="29B49C8F" w14:textId="77777777" w:rsidR="00A41522" w:rsidRPr="004A396A" w:rsidRDefault="00A41522" w:rsidP="004A396A">
            <w:pPr>
              <w:rPr>
                <w:rFonts w:ascii="Times New Roman" w:hAnsi="Times New Roman" w:cs="Times New Roman"/>
                <w:b/>
              </w:rPr>
            </w:pPr>
            <w:proofErr w:type="spellStart"/>
            <w:r w:rsidRPr="004A396A">
              <w:rPr>
                <w:rFonts w:ascii="Times New Roman" w:hAnsi="Times New Roman" w:cs="Times New Roman"/>
                <w:b/>
              </w:rPr>
              <w:t>Aspects</w:t>
            </w:r>
            <w:proofErr w:type="spellEnd"/>
            <w:r w:rsidRPr="004A396A">
              <w:rPr>
                <w:rFonts w:ascii="Times New Roman" w:hAnsi="Times New Roman" w:cs="Times New Roman"/>
                <w:b/>
              </w:rPr>
              <w:t xml:space="preserve"> </w:t>
            </w:r>
          </w:p>
        </w:tc>
        <w:tc>
          <w:tcPr>
            <w:tcW w:w="3317" w:type="pct"/>
          </w:tcPr>
          <w:p w14:paraId="10E6F42B" w14:textId="77777777" w:rsidR="00A41522" w:rsidRPr="004A396A" w:rsidRDefault="00A41522" w:rsidP="004A396A">
            <w:pPr>
              <w:rPr>
                <w:rFonts w:ascii="Times New Roman" w:hAnsi="Times New Roman" w:cs="Times New Roman"/>
                <w:b/>
                <w:lang w:val="en-GB"/>
              </w:rPr>
            </w:pPr>
            <w:r w:rsidRPr="004A396A">
              <w:rPr>
                <w:rFonts w:ascii="Times New Roman" w:hAnsi="Times New Roman" w:cs="Times New Roman"/>
                <w:b/>
                <w:lang w:val="en-GB"/>
              </w:rPr>
              <w:t>Search terms</w:t>
            </w:r>
          </w:p>
        </w:tc>
      </w:tr>
      <w:tr w:rsidR="00A41522" w:rsidRPr="004A396A" w14:paraId="485BD175" w14:textId="77777777" w:rsidTr="00A41522">
        <w:tc>
          <w:tcPr>
            <w:tcW w:w="1683" w:type="pct"/>
          </w:tcPr>
          <w:p w14:paraId="1A3C29EE"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1: Dementia</w:t>
            </w:r>
          </w:p>
        </w:tc>
        <w:tc>
          <w:tcPr>
            <w:tcW w:w="3317" w:type="pct"/>
          </w:tcPr>
          <w:p w14:paraId="11215F90"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 xml:space="preserve">"Dementia"[Mesh] OR </w:t>
            </w:r>
            <w:proofErr w:type="spellStart"/>
            <w:r w:rsidRPr="004A396A">
              <w:rPr>
                <w:rFonts w:ascii="Times New Roman" w:hAnsi="Times New Roman" w:cs="Times New Roman"/>
                <w:lang w:val="en-GB"/>
              </w:rPr>
              <w:t>alzheimer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dementi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amenti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community-dwell*[</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nursing home resident*[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w:t>
            </w:r>
          </w:p>
        </w:tc>
      </w:tr>
      <w:tr w:rsidR="00A41522" w:rsidRPr="004A396A" w14:paraId="386BE398" w14:textId="77777777" w:rsidTr="00A41522">
        <w:tc>
          <w:tcPr>
            <w:tcW w:w="1683" w:type="pct"/>
          </w:tcPr>
          <w:p w14:paraId="057F4D8C"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2: MSS</w:t>
            </w:r>
          </w:p>
        </w:tc>
        <w:tc>
          <w:tcPr>
            <w:tcW w:w="3317" w:type="pct"/>
          </w:tcPr>
          <w:p w14:paraId="7FCEB7BE"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"Sensory Art Therapies"[Mesh] OR "</w:t>
            </w:r>
            <w:proofErr w:type="spellStart"/>
            <w:r w:rsidRPr="004A396A">
              <w:rPr>
                <w:rFonts w:ascii="Times New Roman" w:hAnsi="Times New Roman" w:cs="Times New Roman"/>
                <w:lang w:val="en-GB"/>
              </w:rPr>
              <w:t>Reflexotherapy</w:t>
            </w:r>
            <w:proofErr w:type="spellEnd"/>
            <w:r w:rsidRPr="004A396A">
              <w:rPr>
                <w:rFonts w:ascii="Times New Roman" w:hAnsi="Times New Roman" w:cs="Times New Roman"/>
                <w:lang w:val="en-GB"/>
              </w:rPr>
              <w:t xml:space="preserve">"[Mesh] OR "Therapeutic Touch"[Mesh] OR "Milieu Therapy"[Mesh] OR "Horticultural Therapy"[Mesh] OR "Acupuncture Therapy"[Mesh] OR "Electric Stimulation Therapy"[Mesh] OR "Therapy, Soft Tissue"[Mesh] OR "Photic Stimulation"[Mesh] OR "Phototherapy"[Mesh] OR "Animal Assisted Therapy"[Mesh] OR environmental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milieu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environmental intervention*[</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environmental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sunlight exposure[</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solar exposure[</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multisensor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multi-sensor*[</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sensory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sonas</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snoezel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sensory garden*[</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wander garden*[</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green home*[</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green </w:t>
            </w:r>
            <w:proofErr w:type="spellStart"/>
            <w:r w:rsidRPr="004A396A">
              <w:rPr>
                <w:rFonts w:ascii="Times New Roman" w:hAnsi="Times New Roman" w:cs="Times New Roman"/>
                <w:lang w:val="en-GB"/>
              </w:rPr>
              <w:t>hous</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aromatherap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art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color</w:t>
            </w:r>
            <w:proofErr w:type="spellEnd"/>
            <w:r w:rsidRPr="004A396A">
              <w:rPr>
                <w:rFonts w:ascii="Times New Roman" w:hAnsi="Times New Roman" w:cs="Times New Roman"/>
                <w:lang w:val="en-GB"/>
              </w:rPr>
              <w:t xml:space="preserv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colour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dance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music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play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doll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"toy therapy"[</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reflex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therapeutic touch[</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horticultural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horticulture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electric 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electrostimulation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soft tissue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olfactory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visual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photic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phototherap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heliotherap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animal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pet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animal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pet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sound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non-pharmacologic*[</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nonpharmacologic*[</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w:t>
            </w:r>
          </w:p>
        </w:tc>
      </w:tr>
      <w:tr w:rsidR="00A41522" w:rsidRPr="004A396A" w14:paraId="5CFD2D9C" w14:textId="77777777" w:rsidTr="00A41522">
        <w:tc>
          <w:tcPr>
            <w:tcW w:w="1683" w:type="pct"/>
          </w:tcPr>
          <w:p w14:paraId="1E070388"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3: Sleep</w:t>
            </w:r>
          </w:p>
        </w:tc>
        <w:tc>
          <w:tcPr>
            <w:tcW w:w="3317" w:type="pct"/>
          </w:tcPr>
          <w:p w14:paraId="0E1F2C8F"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"Sleep"[Mesh] OR "Sleep Wake Disorders"[Mesh] OR "Polysomnography"[Mesh] OR "</w:t>
            </w:r>
            <w:proofErr w:type="spellStart"/>
            <w:r w:rsidRPr="004A396A">
              <w:rPr>
                <w:rFonts w:ascii="Times New Roman" w:hAnsi="Times New Roman" w:cs="Times New Roman"/>
                <w:lang w:val="en-GB"/>
              </w:rPr>
              <w:t>Accelerometry</w:t>
            </w:r>
            <w:proofErr w:type="spellEnd"/>
            <w:r w:rsidRPr="004A396A">
              <w:rPr>
                <w:rFonts w:ascii="Times New Roman" w:hAnsi="Times New Roman" w:cs="Times New Roman"/>
                <w:lang w:val="en-GB"/>
              </w:rPr>
              <w:t>"[Mesh] OR sleep*[</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insomni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dyssomni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parasomni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hypersomni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rest-activity[</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activity-rest[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fatigue[</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circadian rhythm[</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OR somnolence[</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polysomnograph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acceleromet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actimetr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Motionlogger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MotionWatch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ActTrust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Actiwatch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SOMNOwatch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SenseWear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BodyMedia</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tiab</w:t>
            </w:r>
            <w:proofErr w:type="spellEnd"/>
            <w:r w:rsidRPr="004A396A">
              <w:rPr>
                <w:rFonts w:ascii="Times New Roman" w:hAnsi="Times New Roman" w:cs="Times New Roman"/>
                <w:lang w:val="en-GB"/>
              </w:rPr>
              <w:t>]</w:t>
            </w:r>
          </w:p>
        </w:tc>
      </w:tr>
    </w:tbl>
    <w:p w14:paraId="77CB9455" w14:textId="77777777" w:rsidR="00A41522" w:rsidRPr="004A396A" w:rsidRDefault="00A41522" w:rsidP="004A396A">
      <w:pPr>
        <w:rPr>
          <w:rFonts w:ascii="Times New Roman" w:hAnsi="Times New Roman" w:cs="Times New Roman"/>
        </w:rPr>
      </w:pPr>
    </w:p>
    <w:p w14:paraId="580678D7" w14:textId="6661296D" w:rsidR="00A41522" w:rsidRPr="004A396A" w:rsidRDefault="00A41522" w:rsidP="004A396A">
      <w:pPr>
        <w:rPr>
          <w:rFonts w:ascii="Times New Roman" w:eastAsia="Times New Roman" w:hAnsi="Times New Roman" w:cs="Times New Roman"/>
          <w:b/>
          <w:bCs/>
          <w:lang w:eastAsia="de-CH"/>
        </w:rPr>
      </w:pPr>
      <w:r w:rsidRPr="004A396A">
        <w:rPr>
          <w:rFonts w:ascii="Times New Roman" w:eastAsia="Times New Roman" w:hAnsi="Times New Roman" w:cs="Times New Roman"/>
          <w:b/>
          <w:bCs/>
          <w:lang w:eastAsia="de-CH"/>
        </w:rPr>
        <w:t>Embase</w:t>
      </w:r>
    </w:p>
    <w:tbl>
      <w:tblPr>
        <w:tblStyle w:val="Tabelraster"/>
        <w:tblW w:w="5000" w:type="pct"/>
        <w:tblLook w:val="04A0" w:firstRow="1" w:lastRow="0" w:firstColumn="1" w:lastColumn="0" w:noHBand="0" w:noVBand="1"/>
      </w:tblPr>
      <w:tblGrid>
        <w:gridCol w:w="4695"/>
        <w:gridCol w:w="9253"/>
      </w:tblGrid>
      <w:tr w:rsidR="00A41522" w:rsidRPr="004A396A" w14:paraId="06F11C9A" w14:textId="77777777" w:rsidTr="00A41522">
        <w:tc>
          <w:tcPr>
            <w:tcW w:w="1683" w:type="pct"/>
          </w:tcPr>
          <w:p w14:paraId="0B56A29B" w14:textId="77777777" w:rsidR="00A41522" w:rsidRPr="004A396A" w:rsidRDefault="00A41522" w:rsidP="004A396A">
            <w:pPr>
              <w:rPr>
                <w:rFonts w:ascii="Times New Roman" w:hAnsi="Times New Roman" w:cs="Times New Roman"/>
                <w:b/>
                <w:color w:val="000000" w:themeColor="text1"/>
              </w:rPr>
            </w:pPr>
            <w:proofErr w:type="spellStart"/>
            <w:r w:rsidRPr="004A396A">
              <w:rPr>
                <w:rFonts w:ascii="Times New Roman" w:hAnsi="Times New Roman" w:cs="Times New Roman"/>
                <w:b/>
                <w:color w:val="000000" w:themeColor="text1"/>
              </w:rPr>
              <w:t>Aspects</w:t>
            </w:r>
            <w:proofErr w:type="spellEnd"/>
            <w:r w:rsidRPr="004A396A">
              <w:rPr>
                <w:rFonts w:ascii="Times New Roman" w:hAnsi="Times New Roman" w:cs="Times New Roman"/>
                <w:b/>
                <w:color w:val="000000" w:themeColor="text1"/>
              </w:rPr>
              <w:t xml:space="preserve"> </w:t>
            </w:r>
          </w:p>
        </w:tc>
        <w:tc>
          <w:tcPr>
            <w:tcW w:w="3317" w:type="pct"/>
          </w:tcPr>
          <w:p w14:paraId="15A8C743" w14:textId="77777777" w:rsidR="00A41522" w:rsidRPr="004A396A" w:rsidRDefault="00A41522" w:rsidP="004A396A">
            <w:pPr>
              <w:rPr>
                <w:rFonts w:ascii="Times New Roman" w:hAnsi="Times New Roman" w:cs="Times New Roman"/>
                <w:b/>
                <w:color w:val="000000" w:themeColor="text1"/>
                <w:lang w:val="en-GB"/>
              </w:rPr>
            </w:pPr>
            <w:r w:rsidRPr="004A396A">
              <w:rPr>
                <w:rFonts w:ascii="Times New Roman" w:hAnsi="Times New Roman" w:cs="Times New Roman"/>
                <w:b/>
                <w:color w:val="000000" w:themeColor="text1"/>
                <w:lang w:val="en-GB"/>
              </w:rPr>
              <w:t>Search terms</w:t>
            </w:r>
          </w:p>
        </w:tc>
      </w:tr>
      <w:tr w:rsidR="00A41522" w:rsidRPr="004A396A" w14:paraId="3EBB654A" w14:textId="77777777" w:rsidTr="00A41522">
        <w:tc>
          <w:tcPr>
            <w:tcW w:w="1683" w:type="pct"/>
          </w:tcPr>
          <w:p w14:paraId="6AE2E974"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1: Dementia</w:t>
            </w:r>
          </w:p>
        </w:tc>
        <w:tc>
          <w:tcPr>
            <w:tcW w:w="3317" w:type="pct"/>
          </w:tcPr>
          <w:p w14:paraId="1E22F91C"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 xml:space="preserve">'dementia'/exp OR 'nursing home patient'/exp OR </w:t>
            </w:r>
            <w:proofErr w:type="spellStart"/>
            <w:r w:rsidRPr="004A396A">
              <w:rPr>
                <w:rFonts w:ascii="Times New Roman" w:hAnsi="Times New Roman" w:cs="Times New Roman"/>
                <w:lang w:val="en-GB"/>
              </w:rPr>
              <w:t>alzheimer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dementi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amenti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'community-dwell*':</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'nursing home resident*':</w:t>
            </w:r>
            <w:proofErr w:type="spellStart"/>
            <w:r w:rsidRPr="004A396A">
              <w:rPr>
                <w:rFonts w:ascii="Times New Roman" w:hAnsi="Times New Roman" w:cs="Times New Roman"/>
                <w:lang w:val="en-GB"/>
              </w:rPr>
              <w:t>ab,ti,kw</w:t>
            </w:r>
            <w:proofErr w:type="spellEnd"/>
          </w:p>
        </w:tc>
      </w:tr>
      <w:tr w:rsidR="00A41522" w:rsidRPr="004A396A" w14:paraId="41CE2DA3" w14:textId="77777777" w:rsidTr="00A41522">
        <w:tc>
          <w:tcPr>
            <w:tcW w:w="1683" w:type="pct"/>
          </w:tcPr>
          <w:p w14:paraId="3629919D"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2: MSS</w:t>
            </w:r>
          </w:p>
        </w:tc>
        <w:tc>
          <w:tcPr>
            <w:tcW w:w="3317" w:type="pct"/>
          </w:tcPr>
          <w:p w14:paraId="73C403AE"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'art therapy'/exp OR 'music therapy'/exp OR 'sound therapy'/exp OR 'milieu therapy'/exp OR 'dance therapy'/exp OR 'play therapy'/exp OR 'aromatherapy'/exp OR 'olfactory stimulation'/exp OR 'horticultural therapy'/exp OR 'acupuncture'/exp OR 'electrotherapy'/exp OR 'soft tissue therapy'/exp OR 'massage'/exp OR '</w:t>
            </w:r>
            <w:proofErr w:type="spellStart"/>
            <w:r w:rsidRPr="004A396A">
              <w:rPr>
                <w:rFonts w:ascii="Times New Roman" w:hAnsi="Times New Roman" w:cs="Times New Roman"/>
                <w:lang w:val="en-GB"/>
              </w:rPr>
              <w:t>photostimulation</w:t>
            </w:r>
            <w:proofErr w:type="spellEnd"/>
            <w:r w:rsidRPr="004A396A">
              <w:rPr>
                <w:rFonts w:ascii="Times New Roman" w:hAnsi="Times New Roman" w:cs="Times New Roman"/>
                <w:lang w:val="en-GB"/>
              </w:rPr>
              <w:t xml:space="preserve">'/exp OR 'phototherapy'/exp OR 'animal assisted therapy'/exp OR 'environmental </w:t>
            </w:r>
            <w:proofErr w:type="spellStart"/>
            <w:r w:rsidRPr="004A396A">
              <w:rPr>
                <w:rFonts w:ascii="Times New Roman" w:hAnsi="Times New Roman" w:cs="Times New Roman"/>
                <w:lang w:val="en-GB"/>
              </w:rPr>
              <w:lastRenderedPageBreak/>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'milieu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'environmental intervention*':</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'environmental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'sunlight exposure':</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'solar exposure':</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multisensor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'multi-sensor*':</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'sensory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sonas:ab,ti,kw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snoezel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'sensory garden*':</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'wander garden*':</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'green home*':</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'green </w:t>
            </w:r>
            <w:proofErr w:type="spellStart"/>
            <w:r w:rsidRPr="004A396A">
              <w:rPr>
                <w:rFonts w:ascii="Times New Roman" w:hAnsi="Times New Roman" w:cs="Times New Roman"/>
                <w:lang w:val="en-GB"/>
              </w:rPr>
              <w:t>hous</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aromatherap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'art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color</w:t>
            </w:r>
            <w:proofErr w:type="spellEnd"/>
            <w:r w:rsidRPr="004A396A">
              <w:rPr>
                <w:rFonts w:ascii="Times New Roman" w:hAnsi="Times New Roman" w:cs="Times New Roman"/>
                <w:lang w:val="en-GB"/>
              </w:rPr>
              <w:t xml:space="preserv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'colour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'dance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'music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'play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'doll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'toy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'reflex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'therapeutic touch':</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'horticultural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'horticulture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'electric 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'electrostimulation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'soft tissue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'olfactory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'visual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'photic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phototherap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heliotherap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'animal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'pet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'animal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'pet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'sound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'non-pharmacologic*':</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nonpharmacologic*:</w:t>
            </w:r>
            <w:proofErr w:type="spellStart"/>
            <w:r w:rsidRPr="004A396A">
              <w:rPr>
                <w:rFonts w:ascii="Times New Roman" w:hAnsi="Times New Roman" w:cs="Times New Roman"/>
                <w:lang w:val="en-GB"/>
              </w:rPr>
              <w:t>ab,ti,kw</w:t>
            </w:r>
            <w:proofErr w:type="spellEnd"/>
          </w:p>
        </w:tc>
      </w:tr>
      <w:tr w:rsidR="00A41522" w:rsidRPr="004A396A" w14:paraId="08132C2D" w14:textId="77777777" w:rsidTr="00A41522">
        <w:tc>
          <w:tcPr>
            <w:tcW w:w="1683" w:type="pct"/>
          </w:tcPr>
          <w:p w14:paraId="1DB990C5"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lastRenderedPageBreak/>
              <w:t>Aspect 3: Sleep</w:t>
            </w:r>
          </w:p>
        </w:tc>
        <w:tc>
          <w:tcPr>
            <w:tcW w:w="3317" w:type="pct"/>
          </w:tcPr>
          <w:p w14:paraId="72F3A523"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'sleep'/exp OR 'sleep disorder'/exp OR 'polysomnography'/exp OR '</w:t>
            </w:r>
            <w:proofErr w:type="spellStart"/>
            <w:r w:rsidRPr="004A396A">
              <w:rPr>
                <w:rFonts w:ascii="Times New Roman" w:hAnsi="Times New Roman" w:cs="Times New Roman"/>
                <w:lang w:val="en-GB"/>
              </w:rPr>
              <w:t>accelerometry</w:t>
            </w:r>
            <w:proofErr w:type="spellEnd"/>
            <w:r w:rsidRPr="004A396A">
              <w:rPr>
                <w:rFonts w:ascii="Times New Roman" w:hAnsi="Times New Roman" w:cs="Times New Roman"/>
                <w:lang w:val="en-GB"/>
              </w:rPr>
              <w:t>'/exp OR 'actimetry'/exp OR sleep*:</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insomni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dyssomni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parasomni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hypersomni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'rest-activity':</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'activity-rest':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fatigue:ab,ti,kw</w:t>
            </w:r>
            <w:proofErr w:type="spellEnd"/>
            <w:r w:rsidRPr="004A396A">
              <w:rPr>
                <w:rFonts w:ascii="Times New Roman" w:hAnsi="Times New Roman" w:cs="Times New Roman"/>
                <w:lang w:val="en-GB"/>
              </w:rPr>
              <w:t xml:space="preserve"> OR 'circadian rhythm':</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somnolence:ab,ti,kw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polysomnograph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acceleromet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actimetr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motionlogger:ab,ti,kw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motionwatch:ab,ti,kw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acttrust:ab,ti,kw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actiwatch:ab,ti,kw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somnowatch:ab,ti,kw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sensewear:ab,ti,kw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bodymedia:ab,ti,kw</w:t>
            </w:r>
            <w:proofErr w:type="spellEnd"/>
          </w:p>
        </w:tc>
      </w:tr>
    </w:tbl>
    <w:p w14:paraId="62926295" w14:textId="77777777" w:rsidR="00A41522" w:rsidRPr="004A396A" w:rsidRDefault="00A41522" w:rsidP="004A396A">
      <w:pPr>
        <w:rPr>
          <w:rFonts w:ascii="Times New Roman" w:hAnsi="Times New Roman" w:cs="Times New Roman"/>
        </w:rPr>
      </w:pPr>
    </w:p>
    <w:p w14:paraId="24DCDCBA" w14:textId="403C6B61" w:rsidR="00A41522" w:rsidRPr="004A396A" w:rsidRDefault="00A41522" w:rsidP="004A396A">
      <w:pPr>
        <w:rPr>
          <w:rFonts w:ascii="Times New Roman" w:eastAsia="Times New Roman" w:hAnsi="Times New Roman" w:cs="Times New Roman"/>
          <w:b/>
          <w:bCs/>
          <w:lang w:eastAsia="de-CH"/>
        </w:rPr>
      </w:pPr>
      <w:r w:rsidRPr="004A396A">
        <w:rPr>
          <w:rFonts w:ascii="Times New Roman" w:eastAsia="Times New Roman" w:hAnsi="Times New Roman" w:cs="Times New Roman"/>
          <w:b/>
          <w:bCs/>
          <w:lang w:eastAsia="de-CH"/>
        </w:rPr>
        <w:t>Cochrane Library</w:t>
      </w:r>
    </w:p>
    <w:tbl>
      <w:tblPr>
        <w:tblStyle w:val="Tabelraster"/>
        <w:tblW w:w="5000" w:type="pct"/>
        <w:tblLook w:val="04A0" w:firstRow="1" w:lastRow="0" w:firstColumn="1" w:lastColumn="0" w:noHBand="0" w:noVBand="1"/>
      </w:tblPr>
      <w:tblGrid>
        <w:gridCol w:w="6974"/>
        <w:gridCol w:w="6974"/>
      </w:tblGrid>
      <w:tr w:rsidR="00A41522" w:rsidRPr="004A396A" w14:paraId="0DB1AB9D" w14:textId="77777777" w:rsidTr="00A41522">
        <w:tc>
          <w:tcPr>
            <w:tcW w:w="2500" w:type="pct"/>
          </w:tcPr>
          <w:p w14:paraId="480C82F1" w14:textId="77777777" w:rsidR="00A41522" w:rsidRPr="004A396A" w:rsidRDefault="00A41522" w:rsidP="004A396A">
            <w:pPr>
              <w:rPr>
                <w:rFonts w:ascii="Times New Roman" w:hAnsi="Times New Roman" w:cs="Times New Roman"/>
                <w:b/>
                <w:color w:val="000000" w:themeColor="text1"/>
              </w:rPr>
            </w:pPr>
            <w:proofErr w:type="spellStart"/>
            <w:r w:rsidRPr="004A396A">
              <w:rPr>
                <w:rFonts w:ascii="Times New Roman" w:hAnsi="Times New Roman" w:cs="Times New Roman"/>
                <w:b/>
                <w:color w:val="000000" w:themeColor="text1"/>
              </w:rPr>
              <w:t>Aspects</w:t>
            </w:r>
            <w:proofErr w:type="spellEnd"/>
            <w:r w:rsidRPr="004A396A">
              <w:rPr>
                <w:rFonts w:ascii="Times New Roman" w:hAnsi="Times New Roman" w:cs="Times New Roman"/>
                <w:b/>
                <w:color w:val="000000" w:themeColor="text1"/>
              </w:rPr>
              <w:t xml:space="preserve"> </w:t>
            </w:r>
          </w:p>
        </w:tc>
        <w:tc>
          <w:tcPr>
            <w:tcW w:w="2500" w:type="pct"/>
          </w:tcPr>
          <w:p w14:paraId="23083A4F" w14:textId="77777777" w:rsidR="00A41522" w:rsidRPr="004A396A" w:rsidRDefault="00A41522" w:rsidP="004A396A">
            <w:pPr>
              <w:rPr>
                <w:rFonts w:ascii="Times New Roman" w:hAnsi="Times New Roman" w:cs="Times New Roman"/>
                <w:b/>
                <w:color w:val="000000" w:themeColor="text1"/>
                <w:lang w:val="en-GB"/>
              </w:rPr>
            </w:pPr>
            <w:r w:rsidRPr="004A396A">
              <w:rPr>
                <w:rFonts w:ascii="Times New Roman" w:hAnsi="Times New Roman" w:cs="Times New Roman"/>
                <w:b/>
                <w:color w:val="000000" w:themeColor="text1"/>
                <w:lang w:val="en-GB"/>
              </w:rPr>
              <w:t>Search terms</w:t>
            </w:r>
          </w:p>
        </w:tc>
      </w:tr>
      <w:tr w:rsidR="00A41522" w:rsidRPr="004A396A" w14:paraId="5927FA53" w14:textId="77777777" w:rsidTr="00A41522">
        <w:tc>
          <w:tcPr>
            <w:tcW w:w="2500" w:type="pct"/>
          </w:tcPr>
          <w:p w14:paraId="74116160"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1: Dementia</w:t>
            </w:r>
          </w:p>
        </w:tc>
        <w:tc>
          <w:tcPr>
            <w:tcW w:w="2500" w:type="pct"/>
          </w:tcPr>
          <w:p w14:paraId="59D19AAE" w14:textId="77777777" w:rsidR="00A41522" w:rsidRPr="004A396A" w:rsidRDefault="00A41522" w:rsidP="004A396A">
            <w:pPr>
              <w:rPr>
                <w:rFonts w:ascii="Times New Roman" w:hAnsi="Times New Roman" w:cs="Times New Roman"/>
                <w:lang w:val="en-GB"/>
              </w:rPr>
            </w:pPr>
            <w:proofErr w:type="spellStart"/>
            <w:r w:rsidRPr="004A396A">
              <w:rPr>
                <w:rFonts w:ascii="Times New Roman" w:hAnsi="Times New Roman" w:cs="Times New Roman"/>
                <w:lang w:val="en-GB"/>
              </w:rPr>
              <w:t>alzheimer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dementi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amenti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"community-dwell*":</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"nursing home resident*":</w:t>
            </w:r>
            <w:proofErr w:type="spellStart"/>
            <w:r w:rsidRPr="004A396A">
              <w:rPr>
                <w:rFonts w:ascii="Times New Roman" w:hAnsi="Times New Roman" w:cs="Times New Roman"/>
                <w:lang w:val="en-GB"/>
              </w:rPr>
              <w:t>ab,ti,kw</w:t>
            </w:r>
            <w:proofErr w:type="spellEnd"/>
          </w:p>
        </w:tc>
      </w:tr>
      <w:tr w:rsidR="00A41522" w:rsidRPr="004A396A" w14:paraId="5E6FC8BC" w14:textId="77777777" w:rsidTr="00A41522">
        <w:tc>
          <w:tcPr>
            <w:tcW w:w="2500" w:type="pct"/>
          </w:tcPr>
          <w:p w14:paraId="6DBB1851"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2: MSS</w:t>
            </w:r>
          </w:p>
        </w:tc>
        <w:tc>
          <w:tcPr>
            <w:tcW w:w="2500" w:type="pct"/>
          </w:tcPr>
          <w:p w14:paraId="3DA0D748"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 xml:space="preserve">"environmental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"milieu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"environmental intervention*":</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"environmental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"sunlight exposure":</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"solar exposure":</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multisensor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"multi-sensor*":</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"sensory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sonas:ab,ti,kw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snoezel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"sensory garden*":</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"wander garden*":</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"green home*":</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"green </w:t>
            </w:r>
            <w:proofErr w:type="spellStart"/>
            <w:r w:rsidRPr="004A396A">
              <w:rPr>
                <w:rFonts w:ascii="Times New Roman" w:hAnsi="Times New Roman" w:cs="Times New Roman"/>
                <w:lang w:val="en-GB"/>
              </w:rPr>
              <w:t>hous</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aromatherap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"art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color</w:t>
            </w:r>
            <w:proofErr w:type="spellEnd"/>
            <w:r w:rsidRPr="004A396A">
              <w:rPr>
                <w:rFonts w:ascii="Times New Roman" w:hAnsi="Times New Roman" w:cs="Times New Roman"/>
                <w:lang w:val="en-GB"/>
              </w:rPr>
              <w:t xml:space="preserv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"colour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"dance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"music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"play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"doll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"toy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w:t>
            </w:r>
            <w:r w:rsidRPr="004A396A">
              <w:rPr>
                <w:rFonts w:ascii="Times New Roman" w:hAnsi="Times New Roman" w:cs="Times New Roman"/>
                <w:lang w:val="en-GB"/>
              </w:rPr>
              <w:lastRenderedPageBreak/>
              <w:t xml:space="preserve">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"reflex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"therapeutic touch":</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"horticultural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"horticulture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"electric 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"electrostimulation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"soft tissue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"olfactory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"visual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"photic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phototherap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heliotherap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"animal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"pet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"animal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"pet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"sound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"non-pharmacologic*":</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nonpharmacologic*:</w:t>
            </w:r>
            <w:proofErr w:type="spellStart"/>
            <w:r w:rsidRPr="004A396A">
              <w:rPr>
                <w:rFonts w:ascii="Times New Roman" w:hAnsi="Times New Roman" w:cs="Times New Roman"/>
                <w:lang w:val="en-GB"/>
              </w:rPr>
              <w:t>ab,ti,kw</w:t>
            </w:r>
            <w:proofErr w:type="spellEnd"/>
          </w:p>
        </w:tc>
      </w:tr>
      <w:tr w:rsidR="00A41522" w:rsidRPr="004A396A" w14:paraId="0880E8F2" w14:textId="77777777" w:rsidTr="00A41522">
        <w:tc>
          <w:tcPr>
            <w:tcW w:w="2500" w:type="pct"/>
          </w:tcPr>
          <w:p w14:paraId="0174BD80"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lastRenderedPageBreak/>
              <w:t>Aspect 3: Sleep</w:t>
            </w:r>
          </w:p>
        </w:tc>
        <w:tc>
          <w:tcPr>
            <w:tcW w:w="2500" w:type="pct"/>
          </w:tcPr>
          <w:p w14:paraId="76968BDF"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sleep*:</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insomni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dyssomni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parasomni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hypersomni</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"rest-activity":</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"activity-rest":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fatigue:ab,ti,kw</w:t>
            </w:r>
            <w:proofErr w:type="spellEnd"/>
            <w:r w:rsidRPr="004A396A">
              <w:rPr>
                <w:rFonts w:ascii="Times New Roman" w:hAnsi="Times New Roman" w:cs="Times New Roman"/>
                <w:lang w:val="en-GB"/>
              </w:rPr>
              <w:t xml:space="preserve"> OR "circadian rhythm":</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somnolence:ab,ti,kw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polysomnograph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acceleromet</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actigraph</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actimetr</w:t>
            </w:r>
            <w:proofErr w:type="spellEnd"/>
            <w:r w:rsidRPr="004A396A">
              <w:rPr>
                <w:rFonts w:ascii="Times New Roman" w:hAnsi="Times New Roman" w:cs="Times New Roman"/>
                <w:lang w:val="en-GB"/>
              </w:rPr>
              <w:t>*:</w:t>
            </w:r>
            <w:proofErr w:type="spellStart"/>
            <w:r w:rsidRPr="004A396A">
              <w:rPr>
                <w:rFonts w:ascii="Times New Roman" w:hAnsi="Times New Roman" w:cs="Times New Roman"/>
                <w:lang w:val="en-GB"/>
              </w:rPr>
              <w: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Motionlogger:ab,ti,kw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MotionWatch:ab,ti,kw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ActTrust:ab,ti,kw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Actiwatch:ab,ti,kw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SOMNOwatch:ab,ti,kw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SenseWear:ab,ti,kw</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BodyMedia:ab,ti,kw</w:t>
            </w:r>
            <w:proofErr w:type="spellEnd"/>
          </w:p>
        </w:tc>
      </w:tr>
    </w:tbl>
    <w:p w14:paraId="54753F64" w14:textId="77777777" w:rsidR="00A41522" w:rsidRPr="004A396A" w:rsidRDefault="00A41522" w:rsidP="004A396A">
      <w:pPr>
        <w:rPr>
          <w:rFonts w:ascii="Times New Roman" w:hAnsi="Times New Roman" w:cs="Times New Roman"/>
        </w:rPr>
      </w:pPr>
    </w:p>
    <w:p w14:paraId="310DB100" w14:textId="54261A27" w:rsidR="00A41522" w:rsidRPr="004A396A" w:rsidRDefault="00A41522" w:rsidP="004A396A">
      <w:pPr>
        <w:rPr>
          <w:rFonts w:ascii="Times New Roman" w:eastAsia="Times New Roman" w:hAnsi="Times New Roman" w:cs="Times New Roman"/>
          <w:b/>
          <w:bCs/>
          <w:lang w:eastAsia="de-CH"/>
        </w:rPr>
      </w:pPr>
      <w:r w:rsidRPr="004A396A">
        <w:rPr>
          <w:rFonts w:ascii="Times New Roman" w:eastAsia="Times New Roman" w:hAnsi="Times New Roman" w:cs="Times New Roman"/>
          <w:b/>
          <w:bCs/>
          <w:lang w:eastAsia="de-CH"/>
        </w:rPr>
        <w:t>PsycINFO</w:t>
      </w:r>
    </w:p>
    <w:tbl>
      <w:tblPr>
        <w:tblStyle w:val="Tabelraster"/>
        <w:tblW w:w="5000" w:type="pct"/>
        <w:tblLook w:val="04A0" w:firstRow="1" w:lastRow="0" w:firstColumn="1" w:lastColumn="0" w:noHBand="0" w:noVBand="1"/>
      </w:tblPr>
      <w:tblGrid>
        <w:gridCol w:w="6974"/>
        <w:gridCol w:w="6974"/>
      </w:tblGrid>
      <w:tr w:rsidR="00A41522" w:rsidRPr="004A396A" w14:paraId="3F0E4B57" w14:textId="77777777" w:rsidTr="00A41522">
        <w:tc>
          <w:tcPr>
            <w:tcW w:w="2500" w:type="pct"/>
          </w:tcPr>
          <w:p w14:paraId="754C2663" w14:textId="77777777" w:rsidR="00A41522" w:rsidRPr="004A396A" w:rsidRDefault="00A41522" w:rsidP="004A396A">
            <w:pPr>
              <w:rPr>
                <w:rFonts w:ascii="Times New Roman" w:hAnsi="Times New Roman" w:cs="Times New Roman"/>
                <w:b/>
                <w:color w:val="000000" w:themeColor="text1"/>
              </w:rPr>
            </w:pPr>
            <w:proofErr w:type="spellStart"/>
            <w:r w:rsidRPr="004A396A">
              <w:rPr>
                <w:rFonts w:ascii="Times New Roman" w:hAnsi="Times New Roman" w:cs="Times New Roman"/>
                <w:b/>
                <w:color w:val="000000" w:themeColor="text1"/>
              </w:rPr>
              <w:t>Aspects</w:t>
            </w:r>
            <w:proofErr w:type="spellEnd"/>
            <w:r w:rsidRPr="004A396A">
              <w:rPr>
                <w:rFonts w:ascii="Times New Roman" w:hAnsi="Times New Roman" w:cs="Times New Roman"/>
                <w:b/>
                <w:color w:val="000000" w:themeColor="text1"/>
              </w:rPr>
              <w:t xml:space="preserve"> </w:t>
            </w:r>
          </w:p>
        </w:tc>
        <w:tc>
          <w:tcPr>
            <w:tcW w:w="2500" w:type="pct"/>
          </w:tcPr>
          <w:p w14:paraId="0569988F" w14:textId="77777777" w:rsidR="00A41522" w:rsidRPr="004A396A" w:rsidRDefault="00A41522" w:rsidP="004A396A">
            <w:pPr>
              <w:rPr>
                <w:rFonts w:ascii="Times New Roman" w:hAnsi="Times New Roman" w:cs="Times New Roman"/>
                <w:b/>
                <w:color w:val="000000" w:themeColor="text1"/>
                <w:lang w:val="en-GB"/>
              </w:rPr>
            </w:pPr>
            <w:r w:rsidRPr="004A396A">
              <w:rPr>
                <w:rFonts w:ascii="Times New Roman" w:hAnsi="Times New Roman" w:cs="Times New Roman"/>
                <w:b/>
                <w:color w:val="000000" w:themeColor="text1"/>
                <w:lang w:val="en-GB"/>
              </w:rPr>
              <w:t>Search terms</w:t>
            </w:r>
          </w:p>
        </w:tc>
      </w:tr>
      <w:tr w:rsidR="00A41522" w:rsidRPr="004A396A" w14:paraId="2C1E3C9C" w14:textId="77777777" w:rsidTr="00A41522">
        <w:tc>
          <w:tcPr>
            <w:tcW w:w="2500" w:type="pct"/>
          </w:tcPr>
          <w:p w14:paraId="226D1496"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1: Dementia</w:t>
            </w:r>
          </w:p>
        </w:tc>
        <w:tc>
          <w:tcPr>
            <w:tcW w:w="2500" w:type="pct"/>
          </w:tcPr>
          <w:p w14:paraId="4DBB7903"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DE "Dementia" OR DE "Senile Dementia" OR DE "Vascular Dementia" OR DE "Alzheimer's Disease" OR TI (</w:t>
            </w:r>
            <w:proofErr w:type="spellStart"/>
            <w:r w:rsidRPr="004A396A">
              <w:rPr>
                <w:rFonts w:ascii="Times New Roman" w:hAnsi="Times New Roman" w:cs="Times New Roman"/>
                <w:lang w:val="en-GB"/>
              </w:rPr>
              <w:t>alzheimer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dementi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amenti</w:t>
            </w:r>
            <w:proofErr w:type="spellEnd"/>
            <w:r w:rsidRPr="004A396A">
              <w:rPr>
                <w:rFonts w:ascii="Times New Roman" w:hAnsi="Times New Roman" w:cs="Times New Roman"/>
                <w:lang w:val="en-GB"/>
              </w:rPr>
              <w:t>* OR "community-dwell*" OR "nursing home resident*") OR AB (</w:t>
            </w:r>
            <w:proofErr w:type="spellStart"/>
            <w:r w:rsidRPr="004A396A">
              <w:rPr>
                <w:rFonts w:ascii="Times New Roman" w:hAnsi="Times New Roman" w:cs="Times New Roman"/>
                <w:lang w:val="en-GB"/>
              </w:rPr>
              <w:t>alzheimer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dementi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amenti</w:t>
            </w:r>
            <w:proofErr w:type="spellEnd"/>
            <w:r w:rsidRPr="004A396A">
              <w:rPr>
                <w:rFonts w:ascii="Times New Roman" w:hAnsi="Times New Roman" w:cs="Times New Roman"/>
                <w:lang w:val="en-GB"/>
              </w:rPr>
              <w:t>* OR "community-dwell*" OR "nursing home resident*")</w:t>
            </w:r>
          </w:p>
        </w:tc>
      </w:tr>
      <w:tr w:rsidR="00A41522" w:rsidRPr="004A396A" w14:paraId="6B4636DA" w14:textId="77777777" w:rsidTr="00A41522">
        <w:tc>
          <w:tcPr>
            <w:tcW w:w="2500" w:type="pct"/>
          </w:tcPr>
          <w:p w14:paraId="1F080251" w14:textId="77777777" w:rsidR="00A41522" w:rsidRPr="004A396A" w:rsidRDefault="00A41522" w:rsidP="004A396A">
            <w:pPr>
              <w:rPr>
                <w:rFonts w:ascii="Times New Roman" w:hAnsi="Times New Roman" w:cs="Times New Roman"/>
              </w:rPr>
            </w:pPr>
            <w:r w:rsidRPr="004A396A">
              <w:rPr>
                <w:rFonts w:ascii="Times New Roman" w:hAnsi="Times New Roman" w:cs="Times New Roman"/>
              </w:rPr>
              <w:t>Aspect 2: MSS</w:t>
            </w:r>
          </w:p>
        </w:tc>
        <w:tc>
          <w:tcPr>
            <w:tcW w:w="2500" w:type="pct"/>
          </w:tcPr>
          <w:p w14:paraId="114DA882"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 xml:space="preserve">DE "Creative Arts Therapy" OR DE "Art Therapy" OR DE "Dance Therapy" OR DE "Music Therapy" OR DE "Milieu Therapy" OR DE "Aromatherapy" OR DE "Olfactory Stimulation" OR DE "Horticulture Therapy" OR DE "Tactual Stimulation" OR DE "Massage" DE "Acupuncture" OR DE "Electrical Stimulation" OR DE "Phototherapy" OR DE "Animal Assisted Therapy" OR DE "Play Therapy" OR DE "Doll Play" OR TI ("environmental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"milieu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"environmental intervention*" OR "environmental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"sunlight exposure" OR "solar exposure" OR </w:t>
            </w:r>
            <w:proofErr w:type="spellStart"/>
            <w:r w:rsidRPr="004A396A">
              <w:rPr>
                <w:rFonts w:ascii="Times New Roman" w:hAnsi="Times New Roman" w:cs="Times New Roman"/>
                <w:lang w:val="en-GB"/>
              </w:rPr>
              <w:t>multisensor</w:t>
            </w:r>
            <w:proofErr w:type="spellEnd"/>
            <w:r w:rsidRPr="004A396A">
              <w:rPr>
                <w:rFonts w:ascii="Times New Roman" w:hAnsi="Times New Roman" w:cs="Times New Roman"/>
                <w:lang w:val="en-GB"/>
              </w:rPr>
              <w:t xml:space="preserve">* OR "multi-sensor*" OR "sensory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sonas</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snoezel</w:t>
            </w:r>
            <w:proofErr w:type="spellEnd"/>
            <w:r w:rsidRPr="004A396A">
              <w:rPr>
                <w:rFonts w:ascii="Times New Roman" w:hAnsi="Times New Roman" w:cs="Times New Roman"/>
                <w:lang w:val="en-GB"/>
              </w:rPr>
              <w:t xml:space="preserve">* OR "sensory garden*" OR "wander garden*" OR "green home*" OR "green </w:t>
            </w:r>
            <w:proofErr w:type="spellStart"/>
            <w:r w:rsidRPr="004A396A">
              <w:rPr>
                <w:rFonts w:ascii="Times New Roman" w:hAnsi="Times New Roman" w:cs="Times New Roman"/>
                <w:lang w:val="en-GB"/>
              </w:rPr>
              <w:t>hous</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lastRenderedPageBreak/>
              <w:t>aromatherap</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"art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OR "</w:t>
            </w:r>
            <w:proofErr w:type="spellStart"/>
            <w:r w:rsidRPr="004A396A">
              <w:rPr>
                <w:rFonts w:ascii="Times New Roman" w:hAnsi="Times New Roman" w:cs="Times New Roman"/>
                <w:lang w:val="en-GB"/>
              </w:rPr>
              <w:t>color</w:t>
            </w:r>
            <w:proofErr w:type="spellEnd"/>
            <w:r w:rsidRPr="004A396A">
              <w:rPr>
                <w:rFonts w:ascii="Times New Roman" w:hAnsi="Times New Roman" w:cs="Times New Roman"/>
                <w:lang w:val="en-GB"/>
              </w:rPr>
              <w:t xml:space="preserv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"colour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"dance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"music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"play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"doll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 xml:space="preserve">*" OR "reflex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"therapeutic touch" OR "horticultural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"horticulture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"electric 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"electrostimulation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"soft tissue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"olfactory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"visual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"photic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phototherap</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heliotherap</w:t>
            </w:r>
            <w:proofErr w:type="spellEnd"/>
            <w:r w:rsidRPr="004A396A">
              <w:rPr>
                <w:rFonts w:ascii="Times New Roman" w:hAnsi="Times New Roman" w:cs="Times New Roman"/>
                <w:lang w:val="en-GB"/>
              </w:rPr>
              <w:t xml:space="preserve">* OR "animal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"pet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"animal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"pet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"sound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"non-pharmacologic*" OR nonpharmacologic*) OR AB ("environmental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"milieu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"environmental intervention*" OR "environmental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"sunlight exposure" OR "solar exposure" OR </w:t>
            </w:r>
            <w:proofErr w:type="spellStart"/>
            <w:r w:rsidRPr="004A396A">
              <w:rPr>
                <w:rFonts w:ascii="Times New Roman" w:hAnsi="Times New Roman" w:cs="Times New Roman"/>
                <w:lang w:val="en-GB"/>
              </w:rPr>
              <w:t>multisensor</w:t>
            </w:r>
            <w:proofErr w:type="spellEnd"/>
            <w:r w:rsidRPr="004A396A">
              <w:rPr>
                <w:rFonts w:ascii="Times New Roman" w:hAnsi="Times New Roman" w:cs="Times New Roman"/>
                <w:lang w:val="en-GB"/>
              </w:rPr>
              <w:t xml:space="preserve">* OR "multi-sensor*" OR "sensory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sonas</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snoezel</w:t>
            </w:r>
            <w:proofErr w:type="spellEnd"/>
            <w:r w:rsidRPr="004A396A">
              <w:rPr>
                <w:rFonts w:ascii="Times New Roman" w:hAnsi="Times New Roman" w:cs="Times New Roman"/>
                <w:lang w:val="en-GB"/>
              </w:rPr>
              <w:t xml:space="preserve">* OR "sensory garden*" OR "wander garden*" OR "green home*" OR "green </w:t>
            </w:r>
            <w:proofErr w:type="spellStart"/>
            <w:r w:rsidRPr="004A396A">
              <w:rPr>
                <w:rFonts w:ascii="Times New Roman" w:hAnsi="Times New Roman" w:cs="Times New Roman"/>
                <w:lang w:val="en-GB"/>
              </w:rPr>
              <w:t>hous</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aromatherap</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"art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OR "</w:t>
            </w:r>
            <w:proofErr w:type="spellStart"/>
            <w:r w:rsidRPr="004A396A">
              <w:rPr>
                <w:rFonts w:ascii="Times New Roman" w:hAnsi="Times New Roman" w:cs="Times New Roman"/>
                <w:lang w:val="en-GB"/>
              </w:rPr>
              <w:t>color</w:t>
            </w:r>
            <w:proofErr w:type="spellEnd"/>
            <w:r w:rsidRPr="004A396A">
              <w:rPr>
                <w:rFonts w:ascii="Times New Roman" w:hAnsi="Times New Roman" w:cs="Times New Roman"/>
                <w:lang w:val="en-GB"/>
              </w:rPr>
              <w:t xml:space="preserv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"colour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"dance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"music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"play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"doll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 xml:space="preserve">*" OR "reflex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"therapeutic touch" OR "horticultural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"horticulture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"electric 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"electrostimulation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"soft tissue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"olfactory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"visual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"photic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phototherap</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heliotherap</w:t>
            </w:r>
            <w:proofErr w:type="spellEnd"/>
            <w:r w:rsidRPr="004A396A">
              <w:rPr>
                <w:rFonts w:ascii="Times New Roman" w:hAnsi="Times New Roman" w:cs="Times New Roman"/>
                <w:lang w:val="en-GB"/>
              </w:rPr>
              <w:t xml:space="preserve">* OR "animal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"pet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"animal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"pet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"sound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OR "non-pharmacologic*" OR nonpharmacologic*)</w:t>
            </w:r>
          </w:p>
        </w:tc>
      </w:tr>
      <w:tr w:rsidR="00A41522" w:rsidRPr="004A396A" w14:paraId="563D8D98" w14:textId="77777777" w:rsidTr="00A41522">
        <w:tc>
          <w:tcPr>
            <w:tcW w:w="2500" w:type="pct"/>
          </w:tcPr>
          <w:p w14:paraId="7FB328CD"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lastRenderedPageBreak/>
              <w:t>Aspect 3: Sleep</w:t>
            </w:r>
          </w:p>
        </w:tc>
        <w:tc>
          <w:tcPr>
            <w:tcW w:w="2500" w:type="pct"/>
          </w:tcPr>
          <w:p w14:paraId="173137FC"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 xml:space="preserve">DE "Sleep" OR DE "Sleep Disorders" OR DE "Hypersomnia" OR DE "Insomnia" OR DE "Parasomnias" OR DE "Polysomnography" OR DE "Sleep Wake Cycle" OR DE "Actigraphy" OR TI (sleep* OR </w:t>
            </w:r>
            <w:proofErr w:type="spellStart"/>
            <w:r w:rsidRPr="004A396A">
              <w:rPr>
                <w:rFonts w:ascii="Times New Roman" w:hAnsi="Times New Roman" w:cs="Times New Roman"/>
                <w:lang w:val="en-GB"/>
              </w:rPr>
              <w:t>insomni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dyssomni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parasomni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hypersomni</w:t>
            </w:r>
            <w:proofErr w:type="spellEnd"/>
            <w:r w:rsidRPr="004A396A">
              <w:rPr>
                <w:rFonts w:ascii="Times New Roman" w:hAnsi="Times New Roman" w:cs="Times New Roman"/>
                <w:lang w:val="en-GB"/>
              </w:rPr>
              <w:t xml:space="preserve">* OR "rest-activity" OR "activity-rest" OR fatigue OR "circadian rhythm" OR somnolence OR </w:t>
            </w:r>
            <w:proofErr w:type="spellStart"/>
            <w:r w:rsidRPr="004A396A">
              <w:rPr>
                <w:rFonts w:ascii="Times New Roman" w:hAnsi="Times New Roman" w:cs="Times New Roman"/>
                <w:lang w:val="en-GB"/>
              </w:rPr>
              <w:t>polysomnograph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acceleromet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actimetr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Motionlogger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ActTrust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SenseWear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BodyMedia</w:t>
            </w:r>
            <w:proofErr w:type="spellEnd"/>
            <w:r w:rsidRPr="004A396A">
              <w:rPr>
                <w:rFonts w:ascii="Times New Roman" w:hAnsi="Times New Roman" w:cs="Times New Roman"/>
                <w:lang w:val="en-GB"/>
              </w:rPr>
              <w:t xml:space="preserve">) OR AB (sleep* OR </w:t>
            </w:r>
            <w:proofErr w:type="spellStart"/>
            <w:r w:rsidRPr="004A396A">
              <w:rPr>
                <w:rFonts w:ascii="Times New Roman" w:hAnsi="Times New Roman" w:cs="Times New Roman"/>
                <w:lang w:val="en-GB"/>
              </w:rPr>
              <w:t>insomni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dyssomni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parasomni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hypersomni</w:t>
            </w:r>
            <w:proofErr w:type="spellEnd"/>
            <w:r w:rsidRPr="004A396A">
              <w:rPr>
                <w:rFonts w:ascii="Times New Roman" w:hAnsi="Times New Roman" w:cs="Times New Roman"/>
                <w:lang w:val="en-GB"/>
              </w:rPr>
              <w:t xml:space="preserve">* OR "rest-activity" OR "activity-rest" OR fatigue OR "circadian rhythm" OR somnolence OR </w:t>
            </w:r>
            <w:proofErr w:type="spellStart"/>
            <w:r w:rsidRPr="004A396A">
              <w:rPr>
                <w:rFonts w:ascii="Times New Roman" w:hAnsi="Times New Roman" w:cs="Times New Roman"/>
                <w:lang w:val="en-GB"/>
              </w:rPr>
              <w:lastRenderedPageBreak/>
              <w:t>polysomnograph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acceleromet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actimetr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Motionlogger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ActTrust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SenseWear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BodyMedia</w:t>
            </w:r>
            <w:proofErr w:type="spellEnd"/>
            <w:r w:rsidRPr="004A396A">
              <w:rPr>
                <w:rFonts w:ascii="Times New Roman" w:hAnsi="Times New Roman" w:cs="Times New Roman"/>
                <w:lang w:val="en-GB"/>
              </w:rPr>
              <w:t>)</w:t>
            </w:r>
          </w:p>
        </w:tc>
      </w:tr>
    </w:tbl>
    <w:p w14:paraId="126DF243" w14:textId="77777777" w:rsidR="00A41522" w:rsidRPr="004A396A" w:rsidRDefault="00A41522" w:rsidP="004A396A">
      <w:pPr>
        <w:rPr>
          <w:rFonts w:ascii="Times New Roman" w:eastAsia="Times New Roman" w:hAnsi="Times New Roman" w:cs="Times New Roman"/>
          <w:b/>
          <w:bCs/>
          <w:lang w:eastAsia="de-CH"/>
        </w:rPr>
      </w:pPr>
    </w:p>
    <w:p w14:paraId="1EF3B95A" w14:textId="23BB6C49" w:rsidR="00A41522" w:rsidRPr="004A396A" w:rsidRDefault="00A41522" w:rsidP="004A396A">
      <w:pPr>
        <w:rPr>
          <w:rFonts w:ascii="Times New Roman" w:eastAsia="Times New Roman" w:hAnsi="Times New Roman" w:cs="Times New Roman"/>
          <w:b/>
          <w:bCs/>
          <w:lang w:eastAsia="de-CH"/>
        </w:rPr>
      </w:pPr>
      <w:r w:rsidRPr="004A396A">
        <w:rPr>
          <w:rFonts w:ascii="Times New Roman" w:eastAsia="Times New Roman" w:hAnsi="Times New Roman" w:cs="Times New Roman"/>
          <w:b/>
          <w:bCs/>
          <w:lang w:eastAsia="de-CH"/>
        </w:rPr>
        <w:t>CINAHL</w:t>
      </w:r>
    </w:p>
    <w:tbl>
      <w:tblPr>
        <w:tblStyle w:val="Tabelraster"/>
        <w:tblW w:w="5000" w:type="pct"/>
        <w:tblLook w:val="04A0" w:firstRow="1" w:lastRow="0" w:firstColumn="1" w:lastColumn="0" w:noHBand="0" w:noVBand="1"/>
      </w:tblPr>
      <w:tblGrid>
        <w:gridCol w:w="6974"/>
        <w:gridCol w:w="6974"/>
      </w:tblGrid>
      <w:tr w:rsidR="00A41522" w:rsidRPr="004A396A" w14:paraId="6D0F1A21" w14:textId="77777777" w:rsidTr="00A41522">
        <w:tc>
          <w:tcPr>
            <w:tcW w:w="2500" w:type="pct"/>
          </w:tcPr>
          <w:p w14:paraId="071A7057" w14:textId="77777777" w:rsidR="00A41522" w:rsidRPr="004A396A" w:rsidRDefault="00A41522" w:rsidP="004A396A">
            <w:pPr>
              <w:rPr>
                <w:rFonts w:ascii="Times New Roman" w:hAnsi="Times New Roman" w:cs="Times New Roman"/>
                <w:b/>
                <w:color w:val="000000" w:themeColor="text1"/>
                <w:lang w:val="en-GB"/>
              </w:rPr>
            </w:pPr>
            <w:r w:rsidRPr="004A396A">
              <w:rPr>
                <w:rFonts w:ascii="Times New Roman" w:hAnsi="Times New Roman" w:cs="Times New Roman"/>
                <w:b/>
                <w:color w:val="000000" w:themeColor="text1"/>
                <w:lang w:val="en-GB"/>
              </w:rPr>
              <w:t xml:space="preserve">Aspects </w:t>
            </w:r>
          </w:p>
        </w:tc>
        <w:tc>
          <w:tcPr>
            <w:tcW w:w="2500" w:type="pct"/>
          </w:tcPr>
          <w:p w14:paraId="1C546764" w14:textId="77777777" w:rsidR="00A41522" w:rsidRPr="004A396A" w:rsidRDefault="00A41522" w:rsidP="004A396A">
            <w:pPr>
              <w:rPr>
                <w:rFonts w:ascii="Times New Roman" w:hAnsi="Times New Roman" w:cs="Times New Roman"/>
                <w:b/>
                <w:color w:val="000000" w:themeColor="text1"/>
                <w:lang w:val="en-GB"/>
              </w:rPr>
            </w:pPr>
            <w:r w:rsidRPr="004A396A">
              <w:rPr>
                <w:rFonts w:ascii="Times New Roman" w:hAnsi="Times New Roman" w:cs="Times New Roman"/>
                <w:b/>
                <w:color w:val="000000" w:themeColor="text1"/>
                <w:lang w:val="en-GB"/>
              </w:rPr>
              <w:t>Search terms</w:t>
            </w:r>
          </w:p>
        </w:tc>
      </w:tr>
      <w:tr w:rsidR="00A41522" w:rsidRPr="004A396A" w14:paraId="6687BFBE" w14:textId="77777777" w:rsidTr="00A41522">
        <w:tc>
          <w:tcPr>
            <w:tcW w:w="2500" w:type="pct"/>
          </w:tcPr>
          <w:p w14:paraId="776A43AB"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Aspect 1: Dementia</w:t>
            </w:r>
          </w:p>
        </w:tc>
        <w:tc>
          <w:tcPr>
            <w:tcW w:w="2500" w:type="pct"/>
          </w:tcPr>
          <w:p w14:paraId="42B2F5AD"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bCs/>
                <w:color w:val="000000"/>
                <w:lang w:val="en-GB"/>
              </w:rPr>
              <w:t>MH "Dementia+" OR TI (</w:t>
            </w:r>
            <w:proofErr w:type="spellStart"/>
            <w:r w:rsidRPr="004A396A">
              <w:rPr>
                <w:rFonts w:ascii="Times New Roman" w:hAnsi="Times New Roman" w:cs="Times New Roman"/>
                <w:bCs/>
                <w:color w:val="000000"/>
                <w:lang w:val="en-GB"/>
              </w:rPr>
              <w:t>alzheimer</w:t>
            </w:r>
            <w:proofErr w:type="spellEnd"/>
            <w:r w:rsidRPr="004A396A">
              <w:rPr>
                <w:rFonts w:ascii="Times New Roman" w:hAnsi="Times New Roman" w:cs="Times New Roman"/>
                <w:bCs/>
                <w:color w:val="000000"/>
                <w:lang w:val="en-GB"/>
              </w:rPr>
              <w:t xml:space="preserve">* OR </w:t>
            </w:r>
            <w:proofErr w:type="spellStart"/>
            <w:r w:rsidRPr="004A396A">
              <w:rPr>
                <w:rFonts w:ascii="Times New Roman" w:hAnsi="Times New Roman" w:cs="Times New Roman"/>
                <w:bCs/>
                <w:color w:val="000000"/>
                <w:lang w:val="en-GB"/>
              </w:rPr>
              <w:t>dementi</w:t>
            </w:r>
            <w:proofErr w:type="spellEnd"/>
            <w:r w:rsidRPr="004A396A">
              <w:rPr>
                <w:rFonts w:ascii="Times New Roman" w:hAnsi="Times New Roman" w:cs="Times New Roman"/>
                <w:bCs/>
                <w:color w:val="000000"/>
                <w:lang w:val="en-GB"/>
              </w:rPr>
              <w:t xml:space="preserve">* OR </w:t>
            </w:r>
            <w:proofErr w:type="spellStart"/>
            <w:r w:rsidRPr="004A396A">
              <w:rPr>
                <w:rFonts w:ascii="Times New Roman" w:hAnsi="Times New Roman" w:cs="Times New Roman"/>
                <w:bCs/>
                <w:color w:val="000000"/>
                <w:lang w:val="en-GB"/>
              </w:rPr>
              <w:t>amenti</w:t>
            </w:r>
            <w:proofErr w:type="spellEnd"/>
            <w:r w:rsidRPr="004A396A">
              <w:rPr>
                <w:rFonts w:ascii="Times New Roman" w:hAnsi="Times New Roman" w:cs="Times New Roman"/>
                <w:bCs/>
                <w:color w:val="000000"/>
                <w:lang w:val="en-GB"/>
              </w:rPr>
              <w:t>* OR "community-dwell*" OR "nursing home resident*") OR AB (</w:t>
            </w:r>
            <w:proofErr w:type="spellStart"/>
            <w:r w:rsidRPr="004A396A">
              <w:rPr>
                <w:rFonts w:ascii="Times New Roman" w:hAnsi="Times New Roman" w:cs="Times New Roman"/>
                <w:bCs/>
                <w:color w:val="000000"/>
                <w:lang w:val="en-GB"/>
              </w:rPr>
              <w:t>alzheimer</w:t>
            </w:r>
            <w:proofErr w:type="spellEnd"/>
            <w:r w:rsidRPr="004A396A">
              <w:rPr>
                <w:rFonts w:ascii="Times New Roman" w:hAnsi="Times New Roman" w:cs="Times New Roman"/>
                <w:bCs/>
                <w:color w:val="000000"/>
                <w:lang w:val="en-GB"/>
              </w:rPr>
              <w:t xml:space="preserve">* OR </w:t>
            </w:r>
            <w:proofErr w:type="spellStart"/>
            <w:r w:rsidRPr="004A396A">
              <w:rPr>
                <w:rFonts w:ascii="Times New Roman" w:hAnsi="Times New Roman" w:cs="Times New Roman"/>
                <w:bCs/>
                <w:color w:val="000000"/>
                <w:lang w:val="en-GB"/>
              </w:rPr>
              <w:t>dementi</w:t>
            </w:r>
            <w:proofErr w:type="spellEnd"/>
            <w:r w:rsidRPr="004A396A">
              <w:rPr>
                <w:rFonts w:ascii="Times New Roman" w:hAnsi="Times New Roman" w:cs="Times New Roman"/>
                <w:bCs/>
                <w:color w:val="000000"/>
                <w:lang w:val="en-GB"/>
              </w:rPr>
              <w:t xml:space="preserve">* OR </w:t>
            </w:r>
            <w:proofErr w:type="spellStart"/>
            <w:r w:rsidRPr="004A396A">
              <w:rPr>
                <w:rFonts w:ascii="Times New Roman" w:hAnsi="Times New Roman" w:cs="Times New Roman"/>
                <w:bCs/>
                <w:color w:val="000000"/>
                <w:lang w:val="en-GB"/>
              </w:rPr>
              <w:t>amenti</w:t>
            </w:r>
            <w:proofErr w:type="spellEnd"/>
            <w:r w:rsidRPr="004A396A">
              <w:rPr>
                <w:rFonts w:ascii="Times New Roman" w:hAnsi="Times New Roman" w:cs="Times New Roman"/>
                <w:bCs/>
                <w:color w:val="000000"/>
                <w:lang w:val="en-GB"/>
              </w:rPr>
              <w:t>* OR "community-dwell*" OR "nursing home resident*")</w:t>
            </w:r>
          </w:p>
        </w:tc>
      </w:tr>
      <w:tr w:rsidR="00A41522" w:rsidRPr="004A396A" w14:paraId="634C6C8B" w14:textId="77777777" w:rsidTr="00A41522">
        <w:tc>
          <w:tcPr>
            <w:tcW w:w="2500" w:type="pct"/>
          </w:tcPr>
          <w:p w14:paraId="00D3CA52"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Aspect 2: MSS</w:t>
            </w:r>
          </w:p>
        </w:tc>
        <w:tc>
          <w:tcPr>
            <w:tcW w:w="2500" w:type="pct"/>
          </w:tcPr>
          <w:p w14:paraId="58056DA6"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 xml:space="preserve">MH "Art Therapy" OR MH "Dance Therapy" OR MH "Music Therapy" OR MH "Aromatherapy" OR MH "Play Therapy" OR MH "Therapeutic Touch" OR MH "Massage+" OR MH "Socioenvironmental Therapy+" OR MH "Acupuncture" OR MH "Electrotherapy+" OR MH "Phototherapy+" OR MH "Pet Therapy+" OR TI ("environmental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"milieu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"environmental intervention*" OR "environmental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"sunlight exposure" OR "solar exposure" OR </w:t>
            </w:r>
            <w:proofErr w:type="spellStart"/>
            <w:r w:rsidRPr="004A396A">
              <w:rPr>
                <w:rFonts w:ascii="Times New Roman" w:hAnsi="Times New Roman" w:cs="Times New Roman"/>
                <w:lang w:val="en-GB"/>
              </w:rPr>
              <w:t>multisensor</w:t>
            </w:r>
            <w:proofErr w:type="spellEnd"/>
            <w:r w:rsidRPr="004A396A">
              <w:rPr>
                <w:rFonts w:ascii="Times New Roman" w:hAnsi="Times New Roman" w:cs="Times New Roman"/>
                <w:lang w:val="en-GB"/>
              </w:rPr>
              <w:t xml:space="preserve">* OR "multi-sensor*" OR "sensory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sonas</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snoezel</w:t>
            </w:r>
            <w:proofErr w:type="spellEnd"/>
            <w:r w:rsidRPr="004A396A">
              <w:rPr>
                <w:rFonts w:ascii="Times New Roman" w:hAnsi="Times New Roman" w:cs="Times New Roman"/>
                <w:lang w:val="en-GB"/>
              </w:rPr>
              <w:t xml:space="preserve">* OR "sensory garden*" OR "wander garden*" OR "green home*" OR "green </w:t>
            </w:r>
            <w:proofErr w:type="spellStart"/>
            <w:r w:rsidRPr="004A396A">
              <w:rPr>
                <w:rFonts w:ascii="Times New Roman" w:hAnsi="Times New Roman" w:cs="Times New Roman"/>
                <w:lang w:val="en-GB"/>
              </w:rPr>
              <w:t>hous</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aromatherap</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"art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OR "</w:t>
            </w:r>
            <w:proofErr w:type="spellStart"/>
            <w:r w:rsidRPr="004A396A">
              <w:rPr>
                <w:rFonts w:ascii="Times New Roman" w:hAnsi="Times New Roman" w:cs="Times New Roman"/>
                <w:lang w:val="en-GB"/>
              </w:rPr>
              <w:t>color</w:t>
            </w:r>
            <w:proofErr w:type="spellEnd"/>
            <w:r w:rsidRPr="004A396A">
              <w:rPr>
                <w:rFonts w:ascii="Times New Roman" w:hAnsi="Times New Roman" w:cs="Times New Roman"/>
                <w:lang w:val="en-GB"/>
              </w:rPr>
              <w:t xml:space="preserv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"colour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"dance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"music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"play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"doll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 xml:space="preserve">*" OR "reflex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"therapeutic touch" OR "horticultural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"horticulture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"electric 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"electrostimulation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"soft tissue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"olfactory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"visual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"photic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phototherap</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heliotherap</w:t>
            </w:r>
            <w:proofErr w:type="spellEnd"/>
            <w:r w:rsidRPr="004A396A">
              <w:rPr>
                <w:rFonts w:ascii="Times New Roman" w:hAnsi="Times New Roman" w:cs="Times New Roman"/>
                <w:lang w:val="en-GB"/>
              </w:rPr>
              <w:t xml:space="preserve">* OR "animal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"pet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"animal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"pet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"sound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"non-pharmacologic*" OR nonpharmacologic*) OR AB ("environmental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"milieu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"environmental intervention*" OR "environmental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"sunlight exposure" OR "solar exposure" OR </w:t>
            </w:r>
            <w:proofErr w:type="spellStart"/>
            <w:r w:rsidRPr="004A396A">
              <w:rPr>
                <w:rFonts w:ascii="Times New Roman" w:hAnsi="Times New Roman" w:cs="Times New Roman"/>
                <w:lang w:val="en-GB"/>
              </w:rPr>
              <w:t>multisensor</w:t>
            </w:r>
            <w:proofErr w:type="spellEnd"/>
            <w:r w:rsidRPr="004A396A">
              <w:rPr>
                <w:rFonts w:ascii="Times New Roman" w:hAnsi="Times New Roman" w:cs="Times New Roman"/>
                <w:lang w:val="en-GB"/>
              </w:rPr>
              <w:t xml:space="preserve">* OR "multi-sensor*" OR "sensory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sonas</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snoezel</w:t>
            </w:r>
            <w:proofErr w:type="spellEnd"/>
            <w:r w:rsidRPr="004A396A">
              <w:rPr>
                <w:rFonts w:ascii="Times New Roman" w:hAnsi="Times New Roman" w:cs="Times New Roman"/>
                <w:lang w:val="en-GB"/>
              </w:rPr>
              <w:t xml:space="preserve">* OR "sensory garden*" OR "wander garden*" OR "green home*" OR "green </w:t>
            </w:r>
            <w:proofErr w:type="spellStart"/>
            <w:r w:rsidRPr="004A396A">
              <w:rPr>
                <w:rFonts w:ascii="Times New Roman" w:hAnsi="Times New Roman" w:cs="Times New Roman"/>
                <w:lang w:val="en-GB"/>
              </w:rPr>
              <w:t>hous</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aromatherap</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"art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OR "</w:t>
            </w:r>
            <w:proofErr w:type="spellStart"/>
            <w:r w:rsidRPr="004A396A">
              <w:rPr>
                <w:rFonts w:ascii="Times New Roman" w:hAnsi="Times New Roman" w:cs="Times New Roman"/>
                <w:lang w:val="en-GB"/>
              </w:rPr>
              <w:t>color</w:t>
            </w:r>
            <w:proofErr w:type="spellEnd"/>
            <w:r w:rsidRPr="004A396A">
              <w:rPr>
                <w:rFonts w:ascii="Times New Roman" w:hAnsi="Times New Roman" w:cs="Times New Roman"/>
                <w:lang w:val="en-GB"/>
              </w:rPr>
              <w:t xml:space="preserv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"colour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"dance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"music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"play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"doll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 OR "</w:t>
            </w:r>
            <w:proofErr w:type="spellStart"/>
            <w:r w:rsidRPr="004A396A">
              <w:rPr>
                <w:rFonts w:ascii="Times New Roman" w:hAnsi="Times New Roman" w:cs="Times New Roman"/>
                <w:lang w:val="en-GB"/>
              </w:rPr>
              <w:t>reflexo-therap</w:t>
            </w:r>
            <w:proofErr w:type="spellEnd"/>
            <w:r w:rsidRPr="004A396A">
              <w:rPr>
                <w:rFonts w:ascii="Times New Roman" w:hAnsi="Times New Roman" w:cs="Times New Roman"/>
                <w:lang w:val="en-GB"/>
              </w:rPr>
              <w:t xml:space="preserve">*" OR "reflex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"therapeutic touch" OR "horticultural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"horticulture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w:t>
            </w:r>
            <w:r w:rsidRPr="004A396A">
              <w:rPr>
                <w:rFonts w:ascii="Times New Roman" w:hAnsi="Times New Roman" w:cs="Times New Roman"/>
                <w:lang w:val="en-GB"/>
              </w:rPr>
              <w:lastRenderedPageBreak/>
              <w:t xml:space="preserve">"electric 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"electrostimulation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"soft tissue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"auditory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"acoustic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"aroma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"olfactory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"visual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"photic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phototherap</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"photo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"light </w:t>
            </w:r>
            <w:proofErr w:type="spellStart"/>
            <w:r w:rsidRPr="004A396A">
              <w:rPr>
                <w:rFonts w:ascii="Times New Roman" w:hAnsi="Times New Roman" w:cs="Times New Roman"/>
                <w:lang w:val="en-GB"/>
              </w:rPr>
              <w:t>stimulat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heliotherap</w:t>
            </w:r>
            <w:proofErr w:type="spellEnd"/>
            <w:r w:rsidRPr="004A396A">
              <w:rPr>
                <w:rFonts w:ascii="Times New Roman" w:hAnsi="Times New Roman" w:cs="Times New Roman"/>
                <w:lang w:val="en-GB"/>
              </w:rPr>
              <w:t xml:space="preserve">* OR "animal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"pet assisted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"animal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"pet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"sensorimotor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xml:space="preserve">*" OR "touch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"acupuncture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"massage </w:t>
            </w:r>
            <w:proofErr w:type="spellStart"/>
            <w:r w:rsidRPr="004A396A">
              <w:rPr>
                <w:rFonts w:ascii="Times New Roman" w:hAnsi="Times New Roman" w:cs="Times New Roman"/>
                <w:lang w:val="en-GB"/>
              </w:rPr>
              <w:t>stimul</w:t>
            </w:r>
            <w:proofErr w:type="spellEnd"/>
            <w:r w:rsidRPr="004A396A">
              <w:rPr>
                <w:rFonts w:ascii="Times New Roman" w:hAnsi="Times New Roman" w:cs="Times New Roman"/>
                <w:lang w:val="en-GB"/>
              </w:rPr>
              <w:t xml:space="preserve">*" OR "sound </w:t>
            </w:r>
            <w:proofErr w:type="spellStart"/>
            <w:r w:rsidRPr="004A396A">
              <w:rPr>
                <w:rFonts w:ascii="Times New Roman" w:hAnsi="Times New Roman" w:cs="Times New Roman"/>
                <w:lang w:val="en-GB"/>
              </w:rPr>
              <w:t>therap</w:t>
            </w:r>
            <w:proofErr w:type="spellEnd"/>
            <w:r w:rsidRPr="004A396A">
              <w:rPr>
                <w:rFonts w:ascii="Times New Roman" w:hAnsi="Times New Roman" w:cs="Times New Roman"/>
                <w:lang w:val="en-GB"/>
              </w:rPr>
              <w:t>*" OR "non-pharmacologic*" OR nonpharmacologic*)</w:t>
            </w:r>
          </w:p>
        </w:tc>
      </w:tr>
      <w:tr w:rsidR="00A41522" w:rsidRPr="004A396A" w14:paraId="71424154" w14:textId="77777777" w:rsidTr="00A41522">
        <w:tc>
          <w:tcPr>
            <w:tcW w:w="2500" w:type="pct"/>
          </w:tcPr>
          <w:p w14:paraId="05ED03BD"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lastRenderedPageBreak/>
              <w:t>Aspect 3: Sleep</w:t>
            </w:r>
          </w:p>
        </w:tc>
        <w:tc>
          <w:tcPr>
            <w:tcW w:w="2500" w:type="pct"/>
          </w:tcPr>
          <w:p w14:paraId="70B52B12" w14:textId="77777777" w:rsidR="00A41522" w:rsidRPr="004A396A" w:rsidRDefault="00A41522" w:rsidP="004A396A">
            <w:pPr>
              <w:rPr>
                <w:rFonts w:ascii="Times New Roman" w:hAnsi="Times New Roman" w:cs="Times New Roman"/>
                <w:lang w:val="en-GB"/>
              </w:rPr>
            </w:pPr>
            <w:r w:rsidRPr="004A396A">
              <w:rPr>
                <w:rFonts w:ascii="Times New Roman" w:hAnsi="Times New Roman" w:cs="Times New Roman"/>
                <w:lang w:val="en-GB"/>
              </w:rPr>
              <w:t>MH "Sleep+" OR MH "Sleep Disorders+" OR MH "Polysomnography" OR MH "</w:t>
            </w:r>
            <w:proofErr w:type="spellStart"/>
            <w:r w:rsidRPr="004A396A">
              <w:rPr>
                <w:rFonts w:ascii="Times New Roman" w:hAnsi="Times New Roman" w:cs="Times New Roman"/>
                <w:lang w:val="en-GB"/>
              </w:rPr>
              <w:t>Accelerometry</w:t>
            </w:r>
            <w:proofErr w:type="spellEnd"/>
            <w:r w:rsidRPr="004A396A">
              <w:rPr>
                <w:rFonts w:ascii="Times New Roman" w:hAnsi="Times New Roman" w:cs="Times New Roman"/>
                <w:lang w:val="en-GB"/>
              </w:rPr>
              <w:t xml:space="preserve">+" OR TI (sleep* OR </w:t>
            </w:r>
            <w:proofErr w:type="spellStart"/>
            <w:r w:rsidRPr="004A396A">
              <w:rPr>
                <w:rFonts w:ascii="Times New Roman" w:hAnsi="Times New Roman" w:cs="Times New Roman"/>
                <w:lang w:val="en-GB"/>
              </w:rPr>
              <w:t>insomni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dyssomni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parasomni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hypersomni</w:t>
            </w:r>
            <w:proofErr w:type="spellEnd"/>
            <w:r w:rsidRPr="004A396A">
              <w:rPr>
                <w:rFonts w:ascii="Times New Roman" w:hAnsi="Times New Roman" w:cs="Times New Roman"/>
                <w:lang w:val="en-GB"/>
              </w:rPr>
              <w:t xml:space="preserve">* OR "rest-activity" OR "activity-rest" OR fatigue OR "circadian rhythm" OR somnolence OR </w:t>
            </w:r>
            <w:proofErr w:type="spellStart"/>
            <w:r w:rsidRPr="004A396A">
              <w:rPr>
                <w:rFonts w:ascii="Times New Roman" w:hAnsi="Times New Roman" w:cs="Times New Roman"/>
                <w:lang w:val="en-GB"/>
              </w:rPr>
              <w:t>polysomnograph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acceleromet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actimetr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Motionlogger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ActTrust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SenseWear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BodyMedia</w:t>
            </w:r>
            <w:proofErr w:type="spellEnd"/>
            <w:r w:rsidRPr="004A396A">
              <w:rPr>
                <w:rFonts w:ascii="Times New Roman" w:hAnsi="Times New Roman" w:cs="Times New Roman"/>
                <w:lang w:val="en-GB"/>
              </w:rPr>
              <w:t xml:space="preserve">) OR AB (sleep* OR </w:t>
            </w:r>
            <w:proofErr w:type="spellStart"/>
            <w:r w:rsidRPr="004A396A">
              <w:rPr>
                <w:rFonts w:ascii="Times New Roman" w:hAnsi="Times New Roman" w:cs="Times New Roman"/>
                <w:lang w:val="en-GB"/>
              </w:rPr>
              <w:t>insomni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dyssomni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parasomni</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hypersomni</w:t>
            </w:r>
            <w:proofErr w:type="spellEnd"/>
            <w:r w:rsidRPr="004A396A">
              <w:rPr>
                <w:rFonts w:ascii="Times New Roman" w:hAnsi="Times New Roman" w:cs="Times New Roman"/>
                <w:lang w:val="en-GB"/>
              </w:rPr>
              <w:t xml:space="preserve">* OR "rest-activity" OR "activity-rest" OR fatigue OR "circadian rhythm" OR somnolence OR </w:t>
            </w:r>
            <w:proofErr w:type="spellStart"/>
            <w:r w:rsidRPr="004A396A">
              <w:rPr>
                <w:rFonts w:ascii="Times New Roman" w:hAnsi="Times New Roman" w:cs="Times New Roman"/>
                <w:lang w:val="en-GB"/>
              </w:rPr>
              <w:t>polysomnograph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acceleromet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actigraph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actimetr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Motionlogger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MotionWatch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ActTrust</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Actiwatch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SOMNOwatch</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SenseWear</w:t>
            </w:r>
            <w:proofErr w:type="spellEnd"/>
            <w:r w:rsidRPr="004A396A">
              <w:rPr>
                <w:rFonts w:ascii="Times New Roman" w:hAnsi="Times New Roman" w:cs="Times New Roman"/>
                <w:lang w:val="en-GB"/>
              </w:rPr>
              <w:t xml:space="preserve"> OR </w:t>
            </w:r>
            <w:proofErr w:type="spellStart"/>
            <w:r w:rsidRPr="004A396A">
              <w:rPr>
                <w:rFonts w:ascii="Times New Roman" w:hAnsi="Times New Roman" w:cs="Times New Roman"/>
                <w:lang w:val="en-GB"/>
              </w:rPr>
              <w:t>BodyMedia</w:t>
            </w:r>
            <w:proofErr w:type="spellEnd"/>
            <w:r w:rsidRPr="004A396A">
              <w:rPr>
                <w:rFonts w:ascii="Times New Roman" w:hAnsi="Times New Roman" w:cs="Times New Roman"/>
                <w:lang w:val="en-GB"/>
              </w:rPr>
              <w:t>)</w:t>
            </w:r>
          </w:p>
        </w:tc>
      </w:tr>
    </w:tbl>
    <w:p w14:paraId="3FE0E7F9" w14:textId="4BE1848A" w:rsidR="00260C94" w:rsidRPr="004A396A" w:rsidRDefault="00260C94" w:rsidP="004A396A">
      <w:pPr>
        <w:jc w:val="both"/>
        <w:rPr>
          <w:rFonts w:ascii="Times New Roman" w:hAnsi="Times New Roman" w:cs="Times New Roman"/>
        </w:rPr>
      </w:pPr>
    </w:p>
    <w:sectPr w:rsidR="00260C94" w:rsidRPr="004A396A" w:rsidSect="00C13A3B">
      <w:footerReference w:type="default" r:id="rId8"/>
      <w:type w:val="continuous"/>
      <w:pgSz w:w="16838" w:h="11906" w:orient="landscape" w:code="9"/>
      <w:pgMar w:top="1077" w:right="1440" w:bottom="1077" w:left="1440" w:header="709" w:footer="709" w:gutter="0"/>
      <w:lnNumType w:countBy="1" w:restart="continuous"/>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A3D16" w14:textId="77777777" w:rsidR="00B74850" w:rsidRDefault="00B74850" w:rsidP="008E1F29">
      <w:pPr>
        <w:spacing w:after="0"/>
      </w:pPr>
      <w:r>
        <w:separator/>
      </w:r>
    </w:p>
  </w:endnote>
  <w:endnote w:type="continuationSeparator" w:id="0">
    <w:p w14:paraId="4EF0A748" w14:textId="77777777" w:rsidR="00B74850" w:rsidRDefault="00B74850" w:rsidP="008E1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321741"/>
      <w:docPartObj>
        <w:docPartGallery w:val="Page Numbers (Bottom of Page)"/>
        <w:docPartUnique/>
      </w:docPartObj>
    </w:sdtPr>
    <w:sdtEndPr/>
    <w:sdtContent>
      <w:p w14:paraId="4C7ACD98" w14:textId="67B9397E" w:rsidR="00C13A3B" w:rsidRDefault="00C13A3B">
        <w:pPr>
          <w:pStyle w:val="Voettekst"/>
          <w:jc w:val="right"/>
        </w:pPr>
        <w:r>
          <w:fldChar w:fldCharType="begin"/>
        </w:r>
        <w:r>
          <w:instrText>PAGE   \* MERGEFORMAT</w:instrText>
        </w:r>
        <w:r>
          <w:fldChar w:fldCharType="separate"/>
        </w:r>
        <w:r>
          <w:rPr>
            <w:lang w:val="nl-NL"/>
          </w:rPr>
          <w:t>2</w:t>
        </w:r>
        <w:r>
          <w:fldChar w:fldCharType="end"/>
        </w:r>
      </w:p>
    </w:sdtContent>
  </w:sdt>
  <w:p w14:paraId="7011E964" w14:textId="77777777" w:rsidR="00C13A3B" w:rsidRDefault="00C13A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4BDB7" w14:textId="77777777" w:rsidR="00B74850" w:rsidRDefault="00B74850" w:rsidP="008E1F29">
      <w:pPr>
        <w:spacing w:after="0"/>
      </w:pPr>
      <w:r>
        <w:separator/>
      </w:r>
    </w:p>
  </w:footnote>
  <w:footnote w:type="continuationSeparator" w:id="0">
    <w:p w14:paraId="1E480125" w14:textId="77777777" w:rsidR="00B74850" w:rsidRDefault="00B74850" w:rsidP="008E1F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0CA1"/>
    <w:multiLevelType w:val="hybridMultilevel"/>
    <w:tmpl w:val="3FEE1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7585A"/>
    <w:multiLevelType w:val="hybridMultilevel"/>
    <w:tmpl w:val="FC04BF84"/>
    <w:lvl w:ilvl="0" w:tplc="CE3442CC">
      <w:start w:val="1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45FBD"/>
    <w:multiLevelType w:val="hybridMultilevel"/>
    <w:tmpl w:val="32F8C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8C63E3"/>
    <w:multiLevelType w:val="hybridMultilevel"/>
    <w:tmpl w:val="CCFA1CFC"/>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6413F6"/>
    <w:multiLevelType w:val="hybridMultilevel"/>
    <w:tmpl w:val="1382B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6975D3"/>
    <w:multiLevelType w:val="hybridMultilevel"/>
    <w:tmpl w:val="3F502AE2"/>
    <w:lvl w:ilvl="0" w:tplc="2ECE0BF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A330DD"/>
    <w:multiLevelType w:val="hybridMultilevel"/>
    <w:tmpl w:val="AA445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DB5E00"/>
    <w:multiLevelType w:val="hybridMultilevel"/>
    <w:tmpl w:val="8B70D6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4337BE"/>
    <w:multiLevelType w:val="hybridMultilevel"/>
    <w:tmpl w:val="4252B72C"/>
    <w:lvl w:ilvl="0" w:tplc="4948DA7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CC710A"/>
    <w:multiLevelType w:val="hybridMultilevel"/>
    <w:tmpl w:val="A38811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DC0AA3"/>
    <w:multiLevelType w:val="multilevel"/>
    <w:tmpl w:val="6BC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67361"/>
    <w:multiLevelType w:val="hybridMultilevel"/>
    <w:tmpl w:val="530A18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C75A0B"/>
    <w:multiLevelType w:val="hybridMultilevel"/>
    <w:tmpl w:val="5C768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296F1F"/>
    <w:multiLevelType w:val="hybridMultilevel"/>
    <w:tmpl w:val="65A032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830323"/>
    <w:multiLevelType w:val="hybridMultilevel"/>
    <w:tmpl w:val="FD765AAC"/>
    <w:lvl w:ilvl="0" w:tplc="E57E970A">
      <w:start w:val="300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F2489A"/>
    <w:multiLevelType w:val="hybridMultilevel"/>
    <w:tmpl w:val="99FE1DAC"/>
    <w:lvl w:ilvl="0" w:tplc="3B7A443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11005B"/>
    <w:multiLevelType w:val="hybridMultilevel"/>
    <w:tmpl w:val="B0CAC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0"/>
  </w:num>
  <w:num w:numId="5">
    <w:abstractNumId w:val="2"/>
  </w:num>
  <w:num w:numId="6">
    <w:abstractNumId w:val="4"/>
  </w:num>
  <w:num w:numId="7">
    <w:abstractNumId w:val="6"/>
  </w:num>
  <w:num w:numId="8">
    <w:abstractNumId w:val="3"/>
  </w:num>
  <w:num w:numId="9">
    <w:abstractNumId w:val="16"/>
  </w:num>
  <w:num w:numId="10">
    <w:abstractNumId w:val="13"/>
  </w:num>
  <w:num w:numId="11">
    <w:abstractNumId w:val="5"/>
  </w:num>
  <w:num w:numId="12">
    <w:abstractNumId w:val="8"/>
  </w:num>
  <w:num w:numId="13">
    <w:abstractNumId w:val="15"/>
  </w:num>
  <w:num w:numId="14">
    <w:abstractNumId w:val="9"/>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fr-CH"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trr9dvk2pawheeaayvtsr0r2vt0zdwr25f&quot;&gt;Endnote article 1 Copy&lt;record-ids&gt;&lt;item&gt;163&lt;/item&gt;&lt;item&gt;164&lt;/item&gt;&lt;item&gt;165&lt;/item&gt;&lt;item&gt;185&lt;/item&gt;&lt;item&gt;187&lt;/item&gt;&lt;item&gt;190&lt;/item&gt;&lt;item&gt;191&lt;/item&gt;&lt;item&gt;204&lt;/item&gt;&lt;item&gt;205&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1&lt;/item&gt;&lt;item&gt;232&lt;/item&gt;&lt;item&gt;235&lt;/item&gt;&lt;item&gt;236&lt;/item&gt;&lt;item&gt;238&lt;/item&gt;&lt;item&gt;239&lt;/item&gt;&lt;item&gt;240&lt;/item&gt;&lt;item&gt;241&lt;/item&gt;&lt;item&gt;242&lt;/item&gt;&lt;item&gt;243&lt;/item&gt;&lt;item&gt;244&lt;/item&gt;&lt;item&gt;247&lt;/item&gt;&lt;item&gt;248&lt;/item&gt;&lt;item&gt;250&lt;/item&gt;&lt;item&gt;252&lt;/item&gt;&lt;item&gt;258&lt;/item&gt;&lt;item&gt;267&lt;/item&gt;&lt;item&gt;269&lt;/item&gt;&lt;item&gt;271&lt;/item&gt;&lt;item&gt;276&lt;/item&gt;&lt;item&gt;280&lt;/item&gt;&lt;item&gt;281&lt;/item&gt;&lt;item&gt;285&lt;/item&gt;&lt;item&gt;289&lt;/item&gt;&lt;item&gt;292&lt;/item&gt;&lt;item&gt;300&lt;/item&gt;&lt;item&gt;310&lt;/item&gt;&lt;item&gt;312&lt;/item&gt;&lt;item&gt;313&lt;/item&gt;&lt;item&gt;314&lt;/item&gt;&lt;item&gt;315&lt;/item&gt;&lt;item&gt;316&lt;/item&gt;&lt;item&gt;317&lt;/item&gt;&lt;item&gt;318&lt;/item&gt;&lt;item&gt;319&lt;/item&gt;&lt;item&gt;321&lt;/item&gt;&lt;item&gt;322&lt;/item&gt;&lt;item&gt;323&lt;/item&gt;&lt;item&gt;324&lt;/item&gt;&lt;item&gt;327&lt;/item&gt;&lt;item&gt;329&lt;/item&gt;&lt;item&gt;331&lt;/item&gt;&lt;item&gt;337&lt;/item&gt;&lt;item&gt;339&lt;/item&gt;&lt;item&gt;340&lt;/item&gt;&lt;item&gt;341&lt;/item&gt;&lt;item&gt;342&lt;/item&gt;&lt;item&gt;343&lt;/item&gt;&lt;item&gt;344&lt;/item&gt;&lt;item&gt;345&lt;/item&gt;&lt;item&gt;346&lt;/item&gt;&lt;item&gt;351&lt;/item&gt;&lt;item&gt;354&lt;/item&gt;&lt;item&gt;357&lt;/item&gt;&lt;item&gt;358&lt;/item&gt;&lt;item&gt;360&lt;/item&gt;&lt;item&gt;36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A3C54"/>
    <w:rsid w:val="0000055F"/>
    <w:rsid w:val="0000094D"/>
    <w:rsid w:val="00000C43"/>
    <w:rsid w:val="0000213F"/>
    <w:rsid w:val="00002F41"/>
    <w:rsid w:val="00003C32"/>
    <w:rsid w:val="00004E7E"/>
    <w:rsid w:val="00005305"/>
    <w:rsid w:val="00005818"/>
    <w:rsid w:val="00005A4C"/>
    <w:rsid w:val="0000675D"/>
    <w:rsid w:val="000125F1"/>
    <w:rsid w:val="00012FDB"/>
    <w:rsid w:val="000130E3"/>
    <w:rsid w:val="00013FC3"/>
    <w:rsid w:val="00013FE1"/>
    <w:rsid w:val="00014342"/>
    <w:rsid w:val="00014989"/>
    <w:rsid w:val="00014FF8"/>
    <w:rsid w:val="00015836"/>
    <w:rsid w:val="000170CA"/>
    <w:rsid w:val="00021482"/>
    <w:rsid w:val="00026240"/>
    <w:rsid w:val="00030ACA"/>
    <w:rsid w:val="00031D1F"/>
    <w:rsid w:val="000323D7"/>
    <w:rsid w:val="00032BC1"/>
    <w:rsid w:val="00034055"/>
    <w:rsid w:val="0003457A"/>
    <w:rsid w:val="00042A0C"/>
    <w:rsid w:val="00042AD1"/>
    <w:rsid w:val="00042AEF"/>
    <w:rsid w:val="00045E87"/>
    <w:rsid w:val="00047F31"/>
    <w:rsid w:val="00050037"/>
    <w:rsid w:val="00050063"/>
    <w:rsid w:val="00051957"/>
    <w:rsid w:val="00052090"/>
    <w:rsid w:val="00052493"/>
    <w:rsid w:val="00053B88"/>
    <w:rsid w:val="00056778"/>
    <w:rsid w:val="00056BB3"/>
    <w:rsid w:val="00060626"/>
    <w:rsid w:val="00061F3D"/>
    <w:rsid w:val="00062FB1"/>
    <w:rsid w:val="000656E1"/>
    <w:rsid w:val="00066DDD"/>
    <w:rsid w:val="000710EF"/>
    <w:rsid w:val="000713CA"/>
    <w:rsid w:val="00072F21"/>
    <w:rsid w:val="000757A5"/>
    <w:rsid w:val="000759E0"/>
    <w:rsid w:val="000762BE"/>
    <w:rsid w:val="00076E40"/>
    <w:rsid w:val="00077E8C"/>
    <w:rsid w:val="00077F62"/>
    <w:rsid w:val="0008078F"/>
    <w:rsid w:val="00080B57"/>
    <w:rsid w:val="00080EF1"/>
    <w:rsid w:val="00081CF2"/>
    <w:rsid w:val="00082531"/>
    <w:rsid w:val="00082B5D"/>
    <w:rsid w:val="00083AE1"/>
    <w:rsid w:val="00084443"/>
    <w:rsid w:val="00084922"/>
    <w:rsid w:val="000849B7"/>
    <w:rsid w:val="00084BE1"/>
    <w:rsid w:val="00084F33"/>
    <w:rsid w:val="000852EA"/>
    <w:rsid w:val="00085932"/>
    <w:rsid w:val="00086949"/>
    <w:rsid w:val="0009003E"/>
    <w:rsid w:val="00090B66"/>
    <w:rsid w:val="00091943"/>
    <w:rsid w:val="00092FB8"/>
    <w:rsid w:val="000931DA"/>
    <w:rsid w:val="000939EA"/>
    <w:rsid w:val="00094A72"/>
    <w:rsid w:val="00095B1E"/>
    <w:rsid w:val="00096E66"/>
    <w:rsid w:val="00097316"/>
    <w:rsid w:val="00097DA5"/>
    <w:rsid w:val="00097EA5"/>
    <w:rsid w:val="000A082B"/>
    <w:rsid w:val="000A167D"/>
    <w:rsid w:val="000A1B96"/>
    <w:rsid w:val="000A29AB"/>
    <w:rsid w:val="000A60CF"/>
    <w:rsid w:val="000A7112"/>
    <w:rsid w:val="000B188F"/>
    <w:rsid w:val="000B3A75"/>
    <w:rsid w:val="000B3E7B"/>
    <w:rsid w:val="000B5468"/>
    <w:rsid w:val="000B636B"/>
    <w:rsid w:val="000B6DFF"/>
    <w:rsid w:val="000B7305"/>
    <w:rsid w:val="000B7A2E"/>
    <w:rsid w:val="000C1AD5"/>
    <w:rsid w:val="000C2388"/>
    <w:rsid w:val="000C4367"/>
    <w:rsid w:val="000C615F"/>
    <w:rsid w:val="000C620A"/>
    <w:rsid w:val="000C6621"/>
    <w:rsid w:val="000C6EDF"/>
    <w:rsid w:val="000D1C12"/>
    <w:rsid w:val="000D2096"/>
    <w:rsid w:val="000D4403"/>
    <w:rsid w:val="000D4592"/>
    <w:rsid w:val="000D5063"/>
    <w:rsid w:val="000D70AC"/>
    <w:rsid w:val="000D7936"/>
    <w:rsid w:val="000E0F1A"/>
    <w:rsid w:val="000E105A"/>
    <w:rsid w:val="000E10E9"/>
    <w:rsid w:val="000E13A8"/>
    <w:rsid w:val="000E1DFA"/>
    <w:rsid w:val="000E204C"/>
    <w:rsid w:val="000E2E1F"/>
    <w:rsid w:val="000E2EB5"/>
    <w:rsid w:val="000E4C0C"/>
    <w:rsid w:val="000E6276"/>
    <w:rsid w:val="000E645E"/>
    <w:rsid w:val="000E725C"/>
    <w:rsid w:val="000F2141"/>
    <w:rsid w:val="000F3024"/>
    <w:rsid w:val="000F53EC"/>
    <w:rsid w:val="000F5705"/>
    <w:rsid w:val="000F7915"/>
    <w:rsid w:val="000F7F12"/>
    <w:rsid w:val="00104F1F"/>
    <w:rsid w:val="0010735D"/>
    <w:rsid w:val="00110013"/>
    <w:rsid w:val="00110C4F"/>
    <w:rsid w:val="001115F3"/>
    <w:rsid w:val="001122A0"/>
    <w:rsid w:val="001122CF"/>
    <w:rsid w:val="001123AC"/>
    <w:rsid w:val="0011241D"/>
    <w:rsid w:val="001127FE"/>
    <w:rsid w:val="00112A7F"/>
    <w:rsid w:val="001160EC"/>
    <w:rsid w:val="00116AF3"/>
    <w:rsid w:val="00117513"/>
    <w:rsid w:val="00117982"/>
    <w:rsid w:val="00120138"/>
    <w:rsid w:val="00121374"/>
    <w:rsid w:val="0012223B"/>
    <w:rsid w:val="00122CE0"/>
    <w:rsid w:val="00124277"/>
    <w:rsid w:val="00124E97"/>
    <w:rsid w:val="00124ED7"/>
    <w:rsid w:val="001253BB"/>
    <w:rsid w:val="00125B57"/>
    <w:rsid w:val="00125E61"/>
    <w:rsid w:val="00126410"/>
    <w:rsid w:val="00126539"/>
    <w:rsid w:val="00126A04"/>
    <w:rsid w:val="001313C2"/>
    <w:rsid w:val="00131A5D"/>
    <w:rsid w:val="00132A9D"/>
    <w:rsid w:val="001361F8"/>
    <w:rsid w:val="001363DC"/>
    <w:rsid w:val="00136415"/>
    <w:rsid w:val="00136A7D"/>
    <w:rsid w:val="00137919"/>
    <w:rsid w:val="001409BB"/>
    <w:rsid w:val="00141FC1"/>
    <w:rsid w:val="001456BD"/>
    <w:rsid w:val="001458FE"/>
    <w:rsid w:val="00146097"/>
    <w:rsid w:val="00150FF8"/>
    <w:rsid w:val="001528CA"/>
    <w:rsid w:val="00152D8E"/>
    <w:rsid w:val="0015397A"/>
    <w:rsid w:val="00154D69"/>
    <w:rsid w:val="00154EB7"/>
    <w:rsid w:val="001552C9"/>
    <w:rsid w:val="00155C20"/>
    <w:rsid w:val="00156040"/>
    <w:rsid w:val="00156E20"/>
    <w:rsid w:val="001613C6"/>
    <w:rsid w:val="0016142A"/>
    <w:rsid w:val="00162A46"/>
    <w:rsid w:val="00162F5B"/>
    <w:rsid w:val="00165209"/>
    <w:rsid w:val="0016534E"/>
    <w:rsid w:val="00165651"/>
    <w:rsid w:val="00165EEF"/>
    <w:rsid w:val="001676E3"/>
    <w:rsid w:val="001702CB"/>
    <w:rsid w:val="00170C7D"/>
    <w:rsid w:val="00171121"/>
    <w:rsid w:val="00171CF7"/>
    <w:rsid w:val="00173154"/>
    <w:rsid w:val="00173A09"/>
    <w:rsid w:val="00173C3B"/>
    <w:rsid w:val="00174E6F"/>
    <w:rsid w:val="00175158"/>
    <w:rsid w:val="00176739"/>
    <w:rsid w:val="00176A02"/>
    <w:rsid w:val="00176B45"/>
    <w:rsid w:val="001779BB"/>
    <w:rsid w:val="00177CAF"/>
    <w:rsid w:val="00177CB6"/>
    <w:rsid w:val="001803E7"/>
    <w:rsid w:val="0018086F"/>
    <w:rsid w:val="00180AEE"/>
    <w:rsid w:val="00180EB6"/>
    <w:rsid w:val="001829C3"/>
    <w:rsid w:val="00182C5C"/>
    <w:rsid w:val="001837E0"/>
    <w:rsid w:val="00183D77"/>
    <w:rsid w:val="00186F66"/>
    <w:rsid w:val="00187944"/>
    <w:rsid w:val="001906BA"/>
    <w:rsid w:val="00191813"/>
    <w:rsid w:val="00192184"/>
    <w:rsid w:val="0019301E"/>
    <w:rsid w:val="00197C86"/>
    <w:rsid w:val="001A00ED"/>
    <w:rsid w:val="001A01B4"/>
    <w:rsid w:val="001A140B"/>
    <w:rsid w:val="001A17FF"/>
    <w:rsid w:val="001A1B35"/>
    <w:rsid w:val="001A2771"/>
    <w:rsid w:val="001A293D"/>
    <w:rsid w:val="001A2E53"/>
    <w:rsid w:val="001A31A1"/>
    <w:rsid w:val="001A32F9"/>
    <w:rsid w:val="001B0D9B"/>
    <w:rsid w:val="001B0F23"/>
    <w:rsid w:val="001B1C1A"/>
    <w:rsid w:val="001B35C9"/>
    <w:rsid w:val="001B4857"/>
    <w:rsid w:val="001B4CF1"/>
    <w:rsid w:val="001B50CD"/>
    <w:rsid w:val="001B6112"/>
    <w:rsid w:val="001B793F"/>
    <w:rsid w:val="001C0693"/>
    <w:rsid w:val="001C0F8A"/>
    <w:rsid w:val="001C111D"/>
    <w:rsid w:val="001C3477"/>
    <w:rsid w:val="001C440B"/>
    <w:rsid w:val="001C52F7"/>
    <w:rsid w:val="001C53EB"/>
    <w:rsid w:val="001C5F0D"/>
    <w:rsid w:val="001C6D31"/>
    <w:rsid w:val="001C6D9E"/>
    <w:rsid w:val="001C7107"/>
    <w:rsid w:val="001C73D1"/>
    <w:rsid w:val="001D0069"/>
    <w:rsid w:val="001D019C"/>
    <w:rsid w:val="001D0380"/>
    <w:rsid w:val="001D2410"/>
    <w:rsid w:val="001D2D6F"/>
    <w:rsid w:val="001D3353"/>
    <w:rsid w:val="001D33D0"/>
    <w:rsid w:val="001D377E"/>
    <w:rsid w:val="001D3BE1"/>
    <w:rsid w:val="001D5198"/>
    <w:rsid w:val="001D57DD"/>
    <w:rsid w:val="001D6250"/>
    <w:rsid w:val="001D717C"/>
    <w:rsid w:val="001D7444"/>
    <w:rsid w:val="001E35E7"/>
    <w:rsid w:val="001E36B7"/>
    <w:rsid w:val="001E3A5A"/>
    <w:rsid w:val="001E5E16"/>
    <w:rsid w:val="001E6B69"/>
    <w:rsid w:val="001E7151"/>
    <w:rsid w:val="001F0A85"/>
    <w:rsid w:val="001F2BCD"/>
    <w:rsid w:val="001F2DE8"/>
    <w:rsid w:val="001F35F7"/>
    <w:rsid w:val="001F430A"/>
    <w:rsid w:val="001F4C0E"/>
    <w:rsid w:val="00203B8D"/>
    <w:rsid w:val="002046D9"/>
    <w:rsid w:val="0020559D"/>
    <w:rsid w:val="002056EB"/>
    <w:rsid w:val="0020571E"/>
    <w:rsid w:val="00207850"/>
    <w:rsid w:val="00207BCF"/>
    <w:rsid w:val="00210218"/>
    <w:rsid w:val="002106C2"/>
    <w:rsid w:val="002119DB"/>
    <w:rsid w:val="0021321E"/>
    <w:rsid w:val="002134BF"/>
    <w:rsid w:val="00215C56"/>
    <w:rsid w:val="00216A24"/>
    <w:rsid w:val="002206CC"/>
    <w:rsid w:val="00220EAB"/>
    <w:rsid w:val="0022191A"/>
    <w:rsid w:val="00222A08"/>
    <w:rsid w:val="00225367"/>
    <w:rsid w:val="00225EF5"/>
    <w:rsid w:val="00226F57"/>
    <w:rsid w:val="002273DD"/>
    <w:rsid w:val="00230157"/>
    <w:rsid w:val="002321D2"/>
    <w:rsid w:val="00232C50"/>
    <w:rsid w:val="002338A2"/>
    <w:rsid w:val="00234E45"/>
    <w:rsid w:val="002358CE"/>
    <w:rsid w:val="00235D0F"/>
    <w:rsid w:val="002402E0"/>
    <w:rsid w:val="00240C05"/>
    <w:rsid w:val="00240FDD"/>
    <w:rsid w:val="00241EAB"/>
    <w:rsid w:val="00242F8A"/>
    <w:rsid w:val="002443CE"/>
    <w:rsid w:val="002457FA"/>
    <w:rsid w:val="00246975"/>
    <w:rsid w:val="002475F2"/>
    <w:rsid w:val="00247A7C"/>
    <w:rsid w:val="00247C87"/>
    <w:rsid w:val="00247F3C"/>
    <w:rsid w:val="00252597"/>
    <w:rsid w:val="00252626"/>
    <w:rsid w:val="00253106"/>
    <w:rsid w:val="00253BFD"/>
    <w:rsid w:val="00254309"/>
    <w:rsid w:val="00254B23"/>
    <w:rsid w:val="0025701E"/>
    <w:rsid w:val="0026097A"/>
    <w:rsid w:val="00260C94"/>
    <w:rsid w:val="00261E2E"/>
    <w:rsid w:val="00262D08"/>
    <w:rsid w:val="00264C7F"/>
    <w:rsid w:val="00265EB4"/>
    <w:rsid w:val="00265F21"/>
    <w:rsid w:val="0026664A"/>
    <w:rsid w:val="002713E5"/>
    <w:rsid w:val="00271D3E"/>
    <w:rsid w:val="002727B8"/>
    <w:rsid w:val="00272FAA"/>
    <w:rsid w:val="002764D2"/>
    <w:rsid w:val="0027680A"/>
    <w:rsid w:val="00276F86"/>
    <w:rsid w:val="0027747F"/>
    <w:rsid w:val="00277C71"/>
    <w:rsid w:val="0028084A"/>
    <w:rsid w:val="00280DFD"/>
    <w:rsid w:val="00282892"/>
    <w:rsid w:val="002837E8"/>
    <w:rsid w:val="00284940"/>
    <w:rsid w:val="00284DB8"/>
    <w:rsid w:val="00285F3F"/>
    <w:rsid w:val="00286D9F"/>
    <w:rsid w:val="002878FD"/>
    <w:rsid w:val="0029109A"/>
    <w:rsid w:val="00291547"/>
    <w:rsid w:val="0029161A"/>
    <w:rsid w:val="00292A07"/>
    <w:rsid w:val="00294370"/>
    <w:rsid w:val="002956A5"/>
    <w:rsid w:val="00295AE0"/>
    <w:rsid w:val="002A0176"/>
    <w:rsid w:val="002A035B"/>
    <w:rsid w:val="002A2162"/>
    <w:rsid w:val="002A28B8"/>
    <w:rsid w:val="002A2D7A"/>
    <w:rsid w:val="002A4C30"/>
    <w:rsid w:val="002A53EC"/>
    <w:rsid w:val="002A623F"/>
    <w:rsid w:val="002A6A04"/>
    <w:rsid w:val="002A6BE6"/>
    <w:rsid w:val="002A7564"/>
    <w:rsid w:val="002B1387"/>
    <w:rsid w:val="002B2974"/>
    <w:rsid w:val="002B29AA"/>
    <w:rsid w:val="002B2E98"/>
    <w:rsid w:val="002B43E1"/>
    <w:rsid w:val="002B4753"/>
    <w:rsid w:val="002B7EE6"/>
    <w:rsid w:val="002B7FA3"/>
    <w:rsid w:val="002C3AE5"/>
    <w:rsid w:val="002C3B8C"/>
    <w:rsid w:val="002C603C"/>
    <w:rsid w:val="002C6B59"/>
    <w:rsid w:val="002C7BAA"/>
    <w:rsid w:val="002C7EB4"/>
    <w:rsid w:val="002D0620"/>
    <w:rsid w:val="002D0F41"/>
    <w:rsid w:val="002D18F1"/>
    <w:rsid w:val="002D35B7"/>
    <w:rsid w:val="002D38CC"/>
    <w:rsid w:val="002D4355"/>
    <w:rsid w:val="002D7B59"/>
    <w:rsid w:val="002E001D"/>
    <w:rsid w:val="002E02BF"/>
    <w:rsid w:val="002E21F3"/>
    <w:rsid w:val="002E3F48"/>
    <w:rsid w:val="002E5E6B"/>
    <w:rsid w:val="002E6196"/>
    <w:rsid w:val="002E67D3"/>
    <w:rsid w:val="002E7655"/>
    <w:rsid w:val="002E7E77"/>
    <w:rsid w:val="002E7FAB"/>
    <w:rsid w:val="002F0305"/>
    <w:rsid w:val="002F3A7C"/>
    <w:rsid w:val="002F6C51"/>
    <w:rsid w:val="002F6CF6"/>
    <w:rsid w:val="003018F6"/>
    <w:rsid w:val="003030E0"/>
    <w:rsid w:val="00303A35"/>
    <w:rsid w:val="00304DD0"/>
    <w:rsid w:val="00305932"/>
    <w:rsid w:val="003060DC"/>
    <w:rsid w:val="00306FED"/>
    <w:rsid w:val="0030738B"/>
    <w:rsid w:val="003075B1"/>
    <w:rsid w:val="003125F4"/>
    <w:rsid w:val="003129B6"/>
    <w:rsid w:val="00312F7C"/>
    <w:rsid w:val="00314791"/>
    <w:rsid w:val="00314A2B"/>
    <w:rsid w:val="00314BB0"/>
    <w:rsid w:val="00315895"/>
    <w:rsid w:val="00315F68"/>
    <w:rsid w:val="0031658F"/>
    <w:rsid w:val="00317A28"/>
    <w:rsid w:val="003206EC"/>
    <w:rsid w:val="003231A8"/>
    <w:rsid w:val="00323D88"/>
    <w:rsid w:val="0032462D"/>
    <w:rsid w:val="003253CE"/>
    <w:rsid w:val="0032728C"/>
    <w:rsid w:val="003313F6"/>
    <w:rsid w:val="00332074"/>
    <w:rsid w:val="003365A3"/>
    <w:rsid w:val="003408A3"/>
    <w:rsid w:val="003424DF"/>
    <w:rsid w:val="003431B1"/>
    <w:rsid w:val="003438DD"/>
    <w:rsid w:val="00344BCF"/>
    <w:rsid w:val="00346953"/>
    <w:rsid w:val="00350DB2"/>
    <w:rsid w:val="003517DC"/>
    <w:rsid w:val="00351A3C"/>
    <w:rsid w:val="00351EE4"/>
    <w:rsid w:val="00353237"/>
    <w:rsid w:val="00353A52"/>
    <w:rsid w:val="00356191"/>
    <w:rsid w:val="0035642F"/>
    <w:rsid w:val="00360A09"/>
    <w:rsid w:val="00362F4B"/>
    <w:rsid w:val="00366354"/>
    <w:rsid w:val="00367F9A"/>
    <w:rsid w:val="0037083D"/>
    <w:rsid w:val="003709B4"/>
    <w:rsid w:val="003713D2"/>
    <w:rsid w:val="00371EEA"/>
    <w:rsid w:val="00373093"/>
    <w:rsid w:val="003732B5"/>
    <w:rsid w:val="00373DC5"/>
    <w:rsid w:val="00373ECF"/>
    <w:rsid w:val="00374A2C"/>
    <w:rsid w:val="00376645"/>
    <w:rsid w:val="00376897"/>
    <w:rsid w:val="00377DA8"/>
    <w:rsid w:val="00377DDB"/>
    <w:rsid w:val="00381F9E"/>
    <w:rsid w:val="003825D0"/>
    <w:rsid w:val="00382818"/>
    <w:rsid w:val="00383BAA"/>
    <w:rsid w:val="00383C3D"/>
    <w:rsid w:val="00384B8D"/>
    <w:rsid w:val="00384C0B"/>
    <w:rsid w:val="00384C72"/>
    <w:rsid w:val="0038500F"/>
    <w:rsid w:val="003852BE"/>
    <w:rsid w:val="003935BC"/>
    <w:rsid w:val="00394548"/>
    <w:rsid w:val="00395AF8"/>
    <w:rsid w:val="003964A9"/>
    <w:rsid w:val="003A0AC5"/>
    <w:rsid w:val="003A305B"/>
    <w:rsid w:val="003A3364"/>
    <w:rsid w:val="003A4145"/>
    <w:rsid w:val="003A54D7"/>
    <w:rsid w:val="003A608F"/>
    <w:rsid w:val="003A73E9"/>
    <w:rsid w:val="003B0906"/>
    <w:rsid w:val="003B0A9C"/>
    <w:rsid w:val="003B33ED"/>
    <w:rsid w:val="003B40AF"/>
    <w:rsid w:val="003B59D6"/>
    <w:rsid w:val="003B6683"/>
    <w:rsid w:val="003B67EC"/>
    <w:rsid w:val="003C0B98"/>
    <w:rsid w:val="003C1138"/>
    <w:rsid w:val="003C1353"/>
    <w:rsid w:val="003C19D4"/>
    <w:rsid w:val="003C1D64"/>
    <w:rsid w:val="003C20C0"/>
    <w:rsid w:val="003C221E"/>
    <w:rsid w:val="003C2894"/>
    <w:rsid w:val="003C3236"/>
    <w:rsid w:val="003C3373"/>
    <w:rsid w:val="003C3CA8"/>
    <w:rsid w:val="003D2B66"/>
    <w:rsid w:val="003D2CAB"/>
    <w:rsid w:val="003D2CBA"/>
    <w:rsid w:val="003D3137"/>
    <w:rsid w:val="003D487D"/>
    <w:rsid w:val="003E12C3"/>
    <w:rsid w:val="003E14BC"/>
    <w:rsid w:val="003E1DFE"/>
    <w:rsid w:val="003E2022"/>
    <w:rsid w:val="003E2D1E"/>
    <w:rsid w:val="003E2E13"/>
    <w:rsid w:val="003E3AE3"/>
    <w:rsid w:val="003E4577"/>
    <w:rsid w:val="003E474F"/>
    <w:rsid w:val="003E4A02"/>
    <w:rsid w:val="003E653C"/>
    <w:rsid w:val="003E6FB3"/>
    <w:rsid w:val="003E728B"/>
    <w:rsid w:val="003E7AED"/>
    <w:rsid w:val="003F5596"/>
    <w:rsid w:val="004006EC"/>
    <w:rsid w:val="00401399"/>
    <w:rsid w:val="004019EF"/>
    <w:rsid w:val="00403D68"/>
    <w:rsid w:val="004056B0"/>
    <w:rsid w:val="0040594A"/>
    <w:rsid w:val="00406185"/>
    <w:rsid w:val="00406636"/>
    <w:rsid w:val="00406A76"/>
    <w:rsid w:val="0040742D"/>
    <w:rsid w:val="00411C53"/>
    <w:rsid w:val="0041361F"/>
    <w:rsid w:val="00413D3D"/>
    <w:rsid w:val="0041458E"/>
    <w:rsid w:val="00415442"/>
    <w:rsid w:val="00415D93"/>
    <w:rsid w:val="0041702C"/>
    <w:rsid w:val="00420D0A"/>
    <w:rsid w:val="004221F9"/>
    <w:rsid w:val="00422A3E"/>
    <w:rsid w:val="00422E6C"/>
    <w:rsid w:val="00423A47"/>
    <w:rsid w:val="00423CA6"/>
    <w:rsid w:val="004247F6"/>
    <w:rsid w:val="00424854"/>
    <w:rsid w:val="00425C54"/>
    <w:rsid w:val="00426A21"/>
    <w:rsid w:val="00426AFC"/>
    <w:rsid w:val="00426D4B"/>
    <w:rsid w:val="004275D1"/>
    <w:rsid w:val="00430D08"/>
    <w:rsid w:val="004312E7"/>
    <w:rsid w:val="0043255E"/>
    <w:rsid w:val="00432C47"/>
    <w:rsid w:val="00432F53"/>
    <w:rsid w:val="00434C2F"/>
    <w:rsid w:val="00434E7B"/>
    <w:rsid w:val="0043514F"/>
    <w:rsid w:val="00436F8D"/>
    <w:rsid w:val="00437082"/>
    <w:rsid w:val="00437413"/>
    <w:rsid w:val="00437A3A"/>
    <w:rsid w:val="00437B0C"/>
    <w:rsid w:val="00437DB1"/>
    <w:rsid w:val="004405C4"/>
    <w:rsid w:val="00440845"/>
    <w:rsid w:val="00440D0A"/>
    <w:rsid w:val="0044109E"/>
    <w:rsid w:val="004421A1"/>
    <w:rsid w:val="00442853"/>
    <w:rsid w:val="00442987"/>
    <w:rsid w:val="00442A3C"/>
    <w:rsid w:val="00443198"/>
    <w:rsid w:val="00446358"/>
    <w:rsid w:val="00446638"/>
    <w:rsid w:val="00447150"/>
    <w:rsid w:val="00447C09"/>
    <w:rsid w:val="00450F00"/>
    <w:rsid w:val="00451292"/>
    <w:rsid w:val="00454F22"/>
    <w:rsid w:val="00456221"/>
    <w:rsid w:val="00457884"/>
    <w:rsid w:val="00457D66"/>
    <w:rsid w:val="00461805"/>
    <w:rsid w:val="00461DD9"/>
    <w:rsid w:val="00462405"/>
    <w:rsid w:val="00462779"/>
    <w:rsid w:val="00466855"/>
    <w:rsid w:val="00466BCA"/>
    <w:rsid w:val="00467F73"/>
    <w:rsid w:val="00473EA4"/>
    <w:rsid w:val="0047464E"/>
    <w:rsid w:val="00474F0D"/>
    <w:rsid w:val="0047614D"/>
    <w:rsid w:val="00477A64"/>
    <w:rsid w:val="00477D77"/>
    <w:rsid w:val="00480E27"/>
    <w:rsid w:val="00482191"/>
    <w:rsid w:val="00482649"/>
    <w:rsid w:val="004828E6"/>
    <w:rsid w:val="00483067"/>
    <w:rsid w:val="004836FE"/>
    <w:rsid w:val="004844B2"/>
    <w:rsid w:val="0048515D"/>
    <w:rsid w:val="00485F4F"/>
    <w:rsid w:val="00486F0B"/>
    <w:rsid w:val="00487411"/>
    <w:rsid w:val="004908E6"/>
    <w:rsid w:val="004908E9"/>
    <w:rsid w:val="00491AFD"/>
    <w:rsid w:val="00493479"/>
    <w:rsid w:val="00493E18"/>
    <w:rsid w:val="00495126"/>
    <w:rsid w:val="004952CA"/>
    <w:rsid w:val="00495717"/>
    <w:rsid w:val="004A0988"/>
    <w:rsid w:val="004A1963"/>
    <w:rsid w:val="004A1D3E"/>
    <w:rsid w:val="004A20C2"/>
    <w:rsid w:val="004A240B"/>
    <w:rsid w:val="004A2FDD"/>
    <w:rsid w:val="004A396A"/>
    <w:rsid w:val="004A3C2E"/>
    <w:rsid w:val="004A3C54"/>
    <w:rsid w:val="004A4361"/>
    <w:rsid w:val="004A4A40"/>
    <w:rsid w:val="004A4F82"/>
    <w:rsid w:val="004A6D13"/>
    <w:rsid w:val="004A794C"/>
    <w:rsid w:val="004B1983"/>
    <w:rsid w:val="004B261C"/>
    <w:rsid w:val="004B2C0D"/>
    <w:rsid w:val="004B4B48"/>
    <w:rsid w:val="004B54B7"/>
    <w:rsid w:val="004B6AB2"/>
    <w:rsid w:val="004B72E6"/>
    <w:rsid w:val="004B7EA7"/>
    <w:rsid w:val="004C12C1"/>
    <w:rsid w:val="004C3901"/>
    <w:rsid w:val="004C5D59"/>
    <w:rsid w:val="004D126A"/>
    <w:rsid w:val="004D213E"/>
    <w:rsid w:val="004D2F28"/>
    <w:rsid w:val="004D3446"/>
    <w:rsid w:val="004D6767"/>
    <w:rsid w:val="004D67C2"/>
    <w:rsid w:val="004D6BAC"/>
    <w:rsid w:val="004D78B3"/>
    <w:rsid w:val="004E1069"/>
    <w:rsid w:val="004E145C"/>
    <w:rsid w:val="004E1832"/>
    <w:rsid w:val="004E25D3"/>
    <w:rsid w:val="004E2D5C"/>
    <w:rsid w:val="004E45C4"/>
    <w:rsid w:val="004E5A49"/>
    <w:rsid w:val="004E5AA6"/>
    <w:rsid w:val="004E5CD3"/>
    <w:rsid w:val="004E68CC"/>
    <w:rsid w:val="004E7F89"/>
    <w:rsid w:val="004F0218"/>
    <w:rsid w:val="004F08E0"/>
    <w:rsid w:val="004F09AC"/>
    <w:rsid w:val="004F126A"/>
    <w:rsid w:val="004F2D7F"/>
    <w:rsid w:val="004F37BC"/>
    <w:rsid w:val="004F53A5"/>
    <w:rsid w:val="004F59DB"/>
    <w:rsid w:val="004F6EE3"/>
    <w:rsid w:val="004F7399"/>
    <w:rsid w:val="004F7537"/>
    <w:rsid w:val="004F7B16"/>
    <w:rsid w:val="00500CE3"/>
    <w:rsid w:val="00500EB8"/>
    <w:rsid w:val="00500FA2"/>
    <w:rsid w:val="00501246"/>
    <w:rsid w:val="005014C3"/>
    <w:rsid w:val="00510CCC"/>
    <w:rsid w:val="005110C5"/>
    <w:rsid w:val="005130B5"/>
    <w:rsid w:val="00513341"/>
    <w:rsid w:val="0051373E"/>
    <w:rsid w:val="00514683"/>
    <w:rsid w:val="00514935"/>
    <w:rsid w:val="0051583A"/>
    <w:rsid w:val="0051583B"/>
    <w:rsid w:val="005202F6"/>
    <w:rsid w:val="00520C6A"/>
    <w:rsid w:val="005212CA"/>
    <w:rsid w:val="00521436"/>
    <w:rsid w:val="005233EE"/>
    <w:rsid w:val="005255BD"/>
    <w:rsid w:val="00525BC4"/>
    <w:rsid w:val="00526E50"/>
    <w:rsid w:val="00526E55"/>
    <w:rsid w:val="0052747D"/>
    <w:rsid w:val="00527BBD"/>
    <w:rsid w:val="00527E2A"/>
    <w:rsid w:val="005301C7"/>
    <w:rsid w:val="00530484"/>
    <w:rsid w:val="00530721"/>
    <w:rsid w:val="0053183A"/>
    <w:rsid w:val="005319B9"/>
    <w:rsid w:val="00532210"/>
    <w:rsid w:val="00533518"/>
    <w:rsid w:val="00533834"/>
    <w:rsid w:val="00535130"/>
    <w:rsid w:val="005358C2"/>
    <w:rsid w:val="005360E8"/>
    <w:rsid w:val="00536D69"/>
    <w:rsid w:val="005371DD"/>
    <w:rsid w:val="00540460"/>
    <w:rsid w:val="00541173"/>
    <w:rsid w:val="00542E70"/>
    <w:rsid w:val="00543FC5"/>
    <w:rsid w:val="0054525D"/>
    <w:rsid w:val="005452CF"/>
    <w:rsid w:val="00545447"/>
    <w:rsid w:val="005466CD"/>
    <w:rsid w:val="005469D6"/>
    <w:rsid w:val="005502D5"/>
    <w:rsid w:val="005509EF"/>
    <w:rsid w:val="00552E73"/>
    <w:rsid w:val="00553EDE"/>
    <w:rsid w:val="00556825"/>
    <w:rsid w:val="00557392"/>
    <w:rsid w:val="00557572"/>
    <w:rsid w:val="005600A2"/>
    <w:rsid w:val="00563904"/>
    <w:rsid w:val="00563A8B"/>
    <w:rsid w:val="005670CD"/>
    <w:rsid w:val="00567A29"/>
    <w:rsid w:val="00571279"/>
    <w:rsid w:val="00571399"/>
    <w:rsid w:val="00571DBC"/>
    <w:rsid w:val="005726A6"/>
    <w:rsid w:val="00573432"/>
    <w:rsid w:val="00573D86"/>
    <w:rsid w:val="00574210"/>
    <w:rsid w:val="005749AB"/>
    <w:rsid w:val="0057594D"/>
    <w:rsid w:val="00576A6C"/>
    <w:rsid w:val="00576C28"/>
    <w:rsid w:val="00576EA4"/>
    <w:rsid w:val="00577940"/>
    <w:rsid w:val="00580678"/>
    <w:rsid w:val="00580896"/>
    <w:rsid w:val="00580EE4"/>
    <w:rsid w:val="00582254"/>
    <w:rsid w:val="00582586"/>
    <w:rsid w:val="00582B96"/>
    <w:rsid w:val="00582FCD"/>
    <w:rsid w:val="005839B2"/>
    <w:rsid w:val="00584857"/>
    <w:rsid w:val="00584A41"/>
    <w:rsid w:val="00585B4B"/>
    <w:rsid w:val="00585E30"/>
    <w:rsid w:val="00586207"/>
    <w:rsid w:val="005864C8"/>
    <w:rsid w:val="005873BB"/>
    <w:rsid w:val="00590E3F"/>
    <w:rsid w:val="00591809"/>
    <w:rsid w:val="00591883"/>
    <w:rsid w:val="00592029"/>
    <w:rsid w:val="005934DD"/>
    <w:rsid w:val="00593C7C"/>
    <w:rsid w:val="00594D07"/>
    <w:rsid w:val="00597F38"/>
    <w:rsid w:val="005A0901"/>
    <w:rsid w:val="005A14AA"/>
    <w:rsid w:val="005A274C"/>
    <w:rsid w:val="005A3D59"/>
    <w:rsid w:val="005A46E9"/>
    <w:rsid w:val="005A4B96"/>
    <w:rsid w:val="005A558E"/>
    <w:rsid w:val="005A5D6E"/>
    <w:rsid w:val="005A6430"/>
    <w:rsid w:val="005A64B9"/>
    <w:rsid w:val="005A6B8E"/>
    <w:rsid w:val="005B1DDB"/>
    <w:rsid w:val="005B309D"/>
    <w:rsid w:val="005B33CB"/>
    <w:rsid w:val="005B4AC9"/>
    <w:rsid w:val="005B4D59"/>
    <w:rsid w:val="005B55C4"/>
    <w:rsid w:val="005B58D8"/>
    <w:rsid w:val="005B5AD0"/>
    <w:rsid w:val="005B5C26"/>
    <w:rsid w:val="005B60B9"/>
    <w:rsid w:val="005B740B"/>
    <w:rsid w:val="005B7D66"/>
    <w:rsid w:val="005C0DB6"/>
    <w:rsid w:val="005C246C"/>
    <w:rsid w:val="005C3240"/>
    <w:rsid w:val="005C37F6"/>
    <w:rsid w:val="005C4FF4"/>
    <w:rsid w:val="005C581A"/>
    <w:rsid w:val="005C672A"/>
    <w:rsid w:val="005C6F7B"/>
    <w:rsid w:val="005C7633"/>
    <w:rsid w:val="005D04FB"/>
    <w:rsid w:val="005D0F03"/>
    <w:rsid w:val="005D1F7D"/>
    <w:rsid w:val="005D5980"/>
    <w:rsid w:val="005D7F39"/>
    <w:rsid w:val="005E01C7"/>
    <w:rsid w:val="005E0AEC"/>
    <w:rsid w:val="005E16E7"/>
    <w:rsid w:val="005E1C73"/>
    <w:rsid w:val="005E1DF5"/>
    <w:rsid w:val="005E1E81"/>
    <w:rsid w:val="005E2D2B"/>
    <w:rsid w:val="005E2EB7"/>
    <w:rsid w:val="005E2F91"/>
    <w:rsid w:val="005E3C49"/>
    <w:rsid w:val="005E5B7E"/>
    <w:rsid w:val="005E6006"/>
    <w:rsid w:val="005E684E"/>
    <w:rsid w:val="005E70D2"/>
    <w:rsid w:val="005E75F2"/>
    <w:rsid w:val="005F1992"/>
    <w:rsid w:val="005F1EEC"/>
    <w:rsid w:val="005F21E3"/>
    <w:rsid w:val="005F2D2B"/>
    <w:rsid w:val="005F2D8C"/>
    <w:rsid w:val="005F32EA"/>
    <w:rsid w:val="005F363F"/>
    <w:rsid w:val="005F403F"/>
    <w:rsid w:val="005F5278"/>
    <w:rsid w:val="005F5800"/>
    <w:rsid w:val="005F5EEE"/>
    <w:rsid w:val="005F7E1C"/>
    <w:rsid w:val="00602A68"/>
    <w:rsid w:val="00603643"/>
    <w:rsid w:val="0060468A"/>
    <w:rsid w:val="00604E68"/>
    <w:rsid w:val="00605B28"/>
    <w:rsid w:val="00610BB8"/>
    <w:rsid w:val="006122E5"/>
    <w:rsid w:val="00612A08"/>
    <w:rsid w:val="006156BC"/>
    <w:rsid w:val="00615BE3"/>
    <w:rsid w:val="006160F5"/>
    <w:rsid w:val="006171F8"/>
    <w:rsid w:val="00621413"/>
    <w:rsid w:val="0062193A"/>
    <w:rsid w:val="00623AFD"/>
    <w:rsid w:val="006245E5"/>
    <w:rsid w:val="00625904"/>
    <w:rsid w:val="00625C5F"/>
    <w:rsid w:val="00625EDF"/>
    <w:rsid w:val="006263F3"/>
    <w:rsid w:val="00627B4A"/>
    <w:rsid w:val="00630A50"/>
    <w:rsid w:val="00631C11"/>
    <w:rsid w:val="006322D3"/>
    <w:rsid w:val="00633AF8"/>
    <w:rsid w:val="00633F12"/>
    <w:rsid w:val="006341BB"/>
    <w:rsid w:val="006342F9"/>
    <w:rsid w:val="006355F7"/>
    <w:rsid w:val="00636A3D"/>
    <w:rsid w:val="00637636"/>
    <w:rsid w:val="0064136C"/>
    <w:rsid w:val="00641522"/>
    <w:rsid w:val="006451F6"/>
    <w:rsid w:val="006456A9"/>
    <w:rsid w:val="00645FDC"/>
    <w:rsid w:val="0064716D"/>
    <w:rsid w:val="006471F6"/>
    <w:rsid w:val="00647CAA"/>
    <w:rsid w:val="0065348D"/>
    <w:rsid w:val="00654A9F"/>
    <w:rsid w:val="006552F4"/>
    <w:rsid w:val="006559BC"/>
    <w:rsid w:val="006560E2"/>
    <w:rsid w:val="00656ECE"/>
    <w:rsid w:val="006600BC"/>
    <w:rsid w:val="0066035C"/>
    <w:rsid w:val="006614C1"/>
    <w:rsid w:val="00661F99"/>
    <w:rsid w:val="00662653"/>
    <w:rsid w:val="0066327B"/>
    <w:rsid w:val="00663347"/>
    <w:rsid w:val="00663D19"/>
    <w:rsid w:val="00664B1B"/>
    <w:rsid w:val="00664CCF"/>
    <w:rsid w:val="006655F1"/>
    <w:rsid w:val="00666C73"/>
    <w:rsid w:val="00666F01"/>
    <w:rsid w:val="0066750D"/>
    <w:rsid w:val="00670303"/>
    <w:rsid w:val="00670D15"/>
    <w:rsid w:val="006714DB"/>
    <w:rsid w:val="00671A0B"/>
    <w:rsid w:val="00671DE2"/>
    <w:rsid w:val="006725E8"/>
    <w:rsid w:val="00672A92"/>
    <w:rsid w:val="00675B1C"/>
    <w:rsid w:val="00676194"/>
    <w:rsid w:val="00676E64"/>
    <w:rsid w:val="006777FC"/>
    <w:rsid w:val="00680903"/>
    <w:rsid w:val="00680A6A"/>
    <w:rsid w:val="00680B71"/>
    <w:rsid w:val="006816A3"/>
    <w:rsid w:val="0068633A"/>
    <w:rsid w:val="006901BD"/>
    <w:rsid w:val="00690798"/>
    <w:rsid w:val="006907C8"/>
    <w:rsid w:val="006921F1"/>
    <w:rsid w:val="00692A84"/>
    <w:rsid w:val="00696127"/>
    <w:rsid w:val="00697CC2"/>
    <w:rsid w:val="00697FB0"/>
    <w:rsid w:val="006A01C7"/>
    <w:rsid w:val="006A1835"/>
    <w:rsid w:val="006A30B9"/>
    <w:rsid w:val="006A4BB8"/>
    <w:rsid w:val="006A4D86"/>
    <w:rsid w:val="006A57B1"/>
    <w:rsid w:val="006A66AE"/>
    <w:rsid w:val="006A7D02"/>
    <w:rsid w:val="006B082A"/>
    <w:rsid w:val="006B1873"/>
    <w:rsid w:val="006B34A6"/>
    <w:rsid w:val="006B4413"/>
    <w:rsid w:val="006B54A2"/>
    <w:rsid w:val="006B5F2D"/>
    <w:rsid w:val="006B7528"/>
    <w:rsid w:val="006C1BB1"/>
    <w:rsid w:val="006C2048"/>
    <w:rsid w:val="006C30C9"/>
    <w:rsid w:val="006C349E"/>
    <w:rsid w:val="006C38FE"/>
    <w:rsid w:val="006C3B58"/>
    <w:rsid w:val="006C4579"/>
    <w:rsid w:val="006C5548"/>
    <w:rsid w:val="006C6D35"/>
    <w:rsid w:val="006C78CB"/>
    <w:rsid w:val="006C794B"/>
    <w:rsid w:val="006D161C"/>
    <w:rsid w:val="006D1B4E"/>
    <w:rsid w:val="006D31EC"/>
    <w:rsid w:val="006D3F1F"/>
    <w:rsid w:val="006D468C"/>
    <w:rsid w:val="006D48E8"/>
    <w:rsid w:val="006D4C40"/>
    <w:rsid w:val="006D4CD6"/>
    <w:rsid w:val="006D51A6"/>
    <w:rsid w:val="006D6054"/>
    <w:rsid w:val="006D6254"/>
    <w:rsid w:val="006D634B"/>
    <w:rsid w:val="006E0578"/>
    <w:rsid w:val="006E0BAE"/>
    <w:rsid w:val="006E11A9"/>
    <w:rsid w:val="006E12DE"/>
    <w:rsid w:val="006E27F9"/>
    <w:rsid w:val="006E30C8"/>
    <w:rsid w:val="006E3F48"/>
    <w:rsid w:val="006E455B"/>
    <w:rsid w:val="006E4886"/>
    <w:rsid w:val="006E5B0B"/>
    <w:rsid w:val="006E5D8B"/>
    <w:rsid w:val="006E5E23"/>
    <w:rsid w:val="006E5E55"/>
    <w:rsid w:val="006E67F6"/>
    <w:rsid w:val="006E6C5E"/>
    <w:rsid w:val="006E6F5F"/>
    <w:rsid w:val="006E75A3"/>
    <w:rsid w:val="006F3FE1"/>
    <w:rsid w:val="006F741D"/>
    <w:rsid w:val="006F7E26"/>
    <w:rsid w:val="007017C5"/>
    <w:rsid w:val="007035F7"/>
    <w:rsid w:val="00704228"/>
    <w:rsid w:val="007042E5"/>
    <w:rsid w:val="007043F1"/>
    <w:rsid w:val="0070458A"/>
    <w:rsid w:val="007045F8"/>
    <w:rsid w:val="00711704"/>
    <w:rsid w:val="007125CC"/>
    <w:rsid w:val="0071349D"/>
    <w:rsid w:val="00713F2B"/>
    <w:rsid w:val="00715F08"/>
    <w:rsid w:val="0072087A"/>
    <w:rsid w:val="007211E7"/>
    <w:rsid w:val="00723989"/>
    <w:rsid w:val="00724235"/>
    <w:rsid w:val="00725E0C"/>
    <w:rsid w:val="00726EF4"/>
    <w:rsid w:val="0072716B"/>
    <w:rsid w:val="007271F0"/>
    <w:rsid w:val="007279FD"/>
    <w:rsid w:val="00730711"/>
    <w:rsid w:val="00732EB3"/>
    <w:rsid w:val="00734624"/>
    <w:rsid w:val="00734FB3"/>
    <w:rsid w:val="00735086"/>
    <w:rsid w:val="007353A7"/>
    <w:rsid w:val="007406CD"/>
    <w:rsid w:val="007408EC"/>
    <w:rsid w:val="00742033"/>
    <w:rsid w:val="0074203E"/>
    <w:rsid w:val="007424D3"/>
    <w:rsid w:val="00742B95"/>
    <w:rsid w:val="00744CFB"/>
    <w:rsid w:val="0074534E"/>
    <w:rsid w:val="007462BE"/>
    <w:rsid w:val="007473FA"/>
    <w:rsid w:val="0074770B"/>
    <w:rsid w:val="00747D8D"/>
    <w:rsid w:val="0075176B"/>
    <w:rsid w:val="00751E0A"/>
    <w:rsid w:val="00752086"/>
    <w:rsid w:val="00752B65"/>
    <w:rsid w:val="0075429C"/>
    <w:rsid w:val="007546D5"/>
    <w:rsid w:val="00755093"/>
    <w:rsid w:val="007569F0"/>
    <w:rsid w:val="0075728A"/>
    <w:rsid w:val="007576FD"/>
    <w:rsid w:val="00762483"/>
    <w:rsid w:val="007624C0"/>
    <w:rsid w:val="00763E78"/>
    <w:rsid w:val="007643C9"/>
    <w:rsid w:val="00767FA0"/>
    <w:rsid w:val="0077035C"/>
    <w:rsid w:val="00770569"/>
    <w:rsid w:val="00770F98"/>
    <w:rsid w:val="00771D5E"/>
    <w:rsid w:val="00772314"/>
    <w:rsid w:val="007727F1"/>
    <w:rsid w:val="00773C48"/>
    <w:rsid w:val="00773EA9"/>
    <w:rsid w:val="00774AC3"/>
    <w:rsid w:val="0077501E"/>
    <w:rsid w:val="007770A0"/>
    <w:rsid w:val="00781B15"/>
    <w:rsid w:val="00781F47"/>
    <w:rsid w:val="007836C5"/>
    <w:rsid w:val="0078671B"/>
    <w:rsid w:val="00786983"/>
    <w:rsid w:val="00790853"/>
    <w:rsid w:val="00791780"/>
    <w:rsid w:val="00792C79"/>
    <w:rsid w:val="0079382C"/>
    <w:rsid w:val="00793E95"/>
    <w:rsid w:val="00794636"/>
    <w:rsid w:val="007948D4"/>
    <w:rsid w:val="00796CEF"/>
    <w:rsid w:val="00797279"/>
    <w:rsid w:val="007974B1"/>
    <w:rsid w:val="007A16D0"/>
    <w:rsid w:val="007A2149"/>
    <w:rsid w:val="007A2405"/>
    <w:rsid w:val="007A26D8"/>
    <w:rsid w:val="007A31FF"/>
    <w:rsid w:val="007A6057"/>
    <w:rsid w:val="007A74E3"/>
    <w:rsid w:val="007A7AF8"/>
    <w:rsid w:val="007B0176"/>
    <w:rsid w:val="007B02A5"/>
    <w:rsid w:val="007B1086"/>
    <w:rsid w:val="007B15BB"/>
    <w:rsid w:val="007B1F6E"/>
    <w:rsid w:val="007B3D33"/>
    <w:rsid w:val="007B49BC"/>
    <w:rsid w:val="007B5127"/>
    <w:rsid w:val="007B6600"/>
    <w:rsid w:val="007C0C1E"/>
    <w:rsid w:val="007C116D"/>
    <w:rsid w:val="007C197B"/>
    <w:rsid w:val="007C2254"/>
    <w:rsid w:val="007C2BD6"/>
    <w:rsid w:val="007C5543"/>
    <w:rsid w:val="007C621E"/>
    <w:rsid w:val="007C79BB"/>
    <w:rsid w:val="007C79D0"/>
    <w:rsid w:val="007C7A92"/>
    <w:rsid w:val="007D13A0"/>
    <w:rsid w:val="007D1749"/>
    <w:rsid w:val="007D23CC"/>
    <w:rsid w:val="007D3651"/>
    <w:rsid w:val="007D3E97"/>
    <w:rsid w:val="007D3FE8"/>
    <w:rsid w:val="007D4BA2"/>
    <w:rsid w:val="007D4CF8"/>
    <w:rsid w:val="007D4EC7"/>
    <w:rsid w:val="007D5635"/>
    <w:rsid w:val="007D6885"/>
    <w:rsid w:val="007D694D"/>
    <w:rsid w:val="007E1092"/>
    <w:rsid w:val="007E1461"/>
    <w:rsid w:val="007E14C2"/>
    <w:rsid w:val="007E1989"/>
    <w:rsid w:val="007E2689"/>
    <w:rsid w:val="007E26A8"/>
    <w:rsid w:val="007E4BE7"/>
    <w:rsid w:val="007E6271"/>
    <w:rsid w:val="007E6CF3"/>
    <w:rsid w:val="007E756A"/>
    <w:rsid w:val="007F06C6"/>
    <w:rsid w:val="007F141E"/>
    <w:rsid w:val="007F1984"/>
    <w:rsid w:val="007F1DFA"/>
    <w:rsid w:val="007F242E"/>
    <w:rsid w:val="007F2C53"/>
    <w:rsid w:val="007F3BD5"/>
    <w:rsid w:val="007F6A17"/>
    <w:rsid w:val="007F6E82"/>
    <w:rsid w:val="007F6F1C"/>
    <w:rsid w:val="00801A99"/>
    <w:rsid w:val="008037E8"/>
    <w:rsid w:val="00803D5C"/>
    <w:rsid w:val="00804458"/>
    <w:rsid w:val="0080491C"/>
    <w:rsid w:val="00805644"/>
    <w:rsid w:val="00805D9B"/>
    <w:rsid w:val="00805FD2"/>
    <w:rsid w:val="00807E6D"/>
    <w:rsid w:val="00807F18"/>
    <w:rsid w:val="0081031F"/>
    <w:rsid w:val="00810828"/>
    <w:rsid w:val="00810928"/>
    <w:rsid w:val="008116B7"/>
    <w:rsid w:val="0081454F"/>
    <w:rsid w:val="00814772"/>
    <w:rsid w:val="00815CC1"/>
    <w:rsid w:val="008167DB"/>
    <w:rsid w:val="008203D6"/>
    <w:rsid w:val="008203E2"/>
    <w:rsid w:val="00820AAF"/>
    <w:rsid w:val="0082255C"/>
    <w:rsid w:val="00822A51"/>
    <w:rsid w:val="00823BCC"/>
    <w:rsid w:val="0082412E"/>
    <w:rsid w:val="00827BE2"/>
    <w:rsid w:val="008314CD"/>
    <w:rsid w:val="00831E1A"/>
    <w:rsid w:val="00832A9D"/>
    <w:rsid w:val="00832AA1"/>
    <w:rsid w:val="008337EA"/>
    <w:rsid w:val="008346EA"/>
    <w:rsid w:val="00834A07"/>
    <w:rsid w:val="00834A70"/>
    <w:rsid w:val="00834C30"/>
    <w:rsid w:val="00835917"/>
    <w:rsid w:val="00835FC3"/>
    <w:rsid w:val="008400C4"/>
    <w:rsid w:val="00840332"/>
    <w:rsid w:val="0084182C"/>
    <w:rsid w:val="00843725"/>
    <w:rsid w:val="00844925"/>
    <w:rsid w:val="00846A07"/>
    <w:rsid w:val="00847A31"/>
    <w:rsid w:val="00847DE5"/>
    <w:rsid w:val="00847F4D"/>
    <w:rsid w:val="00851279"/>
    <w:rsid w:val="00852403"/>
    <w:rsid w:val="00853E0E"/>
    <w:rsid w:val="008554E1"/>
    <w:rsid w:val="00856A9A"/>
    <w:rsid w:val="00856E8C"/>
    <w:rsid w:val="008570AE"/>
    <w:rsid w:val="008572B2"/>
    <w:rsid w:val="00860975"/>
    <w:rsid w:val="00863AFD"/>
    <w:rsid w:val="008710A8"/>
    <w:rsid w:val="00871F1B"/>
    <w:rsid w:val="008731DF"/>
    <w:rsid w:val="008751BD"/>
    <w:rsid w:val="00875E41"/>
    <w:rsid w:val="00876B14"/>
    <w:rsid w:val="00880E74"/>
    <w:rsid w:val="008818AA"/>
    <w:rsid w:val="00882ACB"/>
    <w:rsid w:val="0088346F"/>
    <w:rsid w:val="00883A25"/>
    <w:rsid w:val="008855BF"/>
    <w:rsid w:val="00886EB9"/>
    <w:rsid w:val="008901EB"/>
    <w:rsid w:val="00890CF5"/>
    <w:rsid w:val="00893371"/>
    <w:rsid w:val="008938E4"/>
    <w:rsid w:val="00893F33"/>
    <w:rsid w:val="00895A37"/>
    <w:rsid w:val="008A0953"/>
    <w:rsid w:val="008A1C94"/>
    <w:rsid w:val="008A1E75"/>
    <w:rsid w:val="008A28E7"/>
    <w:rsid w:val="008A35F1"/>
    <w:rsid w:val="008A45BF"/>
    <w:rsid w:val="008A6008"/>
    <w:rsid w:val="008A6F4E"/>
    <w:rsid w:val="008B0C29"/>
    <w:rsid w:val="008B2936"/>
    <w:rsid w:val="008B2B57"/>
    <w:rsid w:val="008B3D45"/>
    <w:rsid w:val="008B3F29"/>
    <w:rsid w:val="008B6B6D"/>
    <w:rsid w:val="008B7B5A"/>
    <w:rsid w:val="008C0796"/>
    <w:rsid w:val="008C14CC"/>
    <w:rsid w:val="008C1DEE"/>
    <w:rsid w:val="008C36C4"/>
    <w:rsid w:val="008C41E2"/>
    <w:rsid w:val="008C4F67"/>
    <w:rsid w:val="008C7146"/>
    <w:rsid w:val="008D0AC3"/>
    <w:rsid w:val="008D274C"/>
    <w:rsid w:val="008D4053"/>
    <w:rsid w:val="008D4D2F"/>
    <w:rsid w:val="008D62D5"/>
    <w:rsid w:val="008D704E"/>
    <w:rsid w:val="008E0A66"/>
    <w:rsid w:val="008E1F29"/>
    <w:rsid w:val="008E5079"/>
    <w:rsid w:val="008E5D8B"/>
    <w:rsid w:val="008E6695"/>
    <w:rsid w:val="008E7B30"/>
    <w:rsid w:val="008F0346"/>
    <w:rsid w:val="008F040B"/>
    <w:rsid w:val="008F0885"/>
    <w:rsid w:val="008F1148"/>
    <w:rsid w:val="008F2CF2"/>
    <w:rsid w:val="008F44C5"/>
    <w:rsid w:val="008F48D3"/>
    <w:rsid w:val="008F5DC5"/>
    <w:rsid w:val="008F5E28"/>
    <w:rsid w:val="008F61C5"/>
    <w:rsid w:val="008F6639"/>
    <w:rsid w:val="008F7149"/>
    <w:rsid w:val="008F75E0"/>
    <w:rsid w:val="00901667"/>
    <w:rsid w:val="00901E75"/>
    <w:rsid w:val="009020FF"/>
    <w:rsid w:val="00902731"/>
    <w:rsid w:val="00903FE7"/>
    <w:rsid w:val="00904509"/>
    <w:rsid w:val="009050FC"/>
    <w:rsid w:val="009073EB"/>
    <w:rsid w:val="0090782D"/>
    <w:rsid w:val="00910199"/>
    <w:rsid w:val="0091124E"/>
    <w:rsid w:val="00912539"/>
    <w:rsid w:val="00912C34"/>
    <w:rsid w:val="0091304F"/>
    <w:rsid w:val="00916132"/>
    <w:rsid w:val="00916155"/>
    <w:rsid w:val="009177F4"/>
    <w:rsid w:val="00921383"/>
    <w:rsid w:val="009238F6"/>
    <w:rsid w:val="00923962"/>
    <w:rsid w:val="00924258"/>
    <w:rsid w:val="0092702D"/>
    <w:rsid w:val="00927608"/>
    <w:rsid w:val="00927DC9"/>
    <w:rsid w:val="009303A6"/>
    <w:rsid w:val="00930B9D"/>
    <w:rsid w:val="00933203"/>
    <w:rsid w:val="00933B65"/>
    <w:rsid w:val="0093402E"/>
    <w:rsid w:val="0093403F"/>
    <w:rsid w:val="0093448D"/>
    <w:rsid w:val="009349B2"/>
    <w:rsid w:val="00935C05"/>
    <w:rsid w:val="009374F8"/>
    <w:rsid w:val="00937612"/>
    <w:rsid w:val="009377A0"/>
    <w:rsid w:val="009404F2"/>
    <w:rsid w:val="00941F16"/>
    <w:rsid w:val="00942924"/>
    <w:rsid w:val="00942A83"/>
    <w:rsid w:val="0094362F"/>
    <w:rsid w:val="00943B6A"/>
    <w:rsid w:val="009451BB"/>
    <w:rsid w:val="00945E65"/>
    <w:rsid w:val="009461B8"/>
    <w:rsid w:val="00947ADD"/>
    <w:rsid w:val="009513E3"/>
    <w:rsid w:val="00952822"/>
    <w:rsid w:val="00952BDE"/>
    <w:rsid w:val="009533DB"/>
    <w:rsid w:val="00953EB9"/>
    <w:rsid w:val="009543C9"/>
    <w:rsid w:val="00954E56"/>
    <w:rsid w:val="00955C4F"/>
    <w:rsid w:val="0095640C"/>
    <w:rsid w:val="00956CDB"/>
    <w:rsid w:val="00956F92"/>
    <w:rsid w:val="00957C4B"/>
    <w:rsid w:val="009601F4"/>
    <w:rsid w:val="00960B12"/>
    <w:rsid w:val="00962AAF"/>
    <w:rsid w:val="00962C5A"/>
    <w:rsid w:val="009633DE"/>
    <w:rsid w:val="00963A4C"/>
    <w:rsid w:val="00963F44"/>
    <w:rsid w:val="00964686"/>
    <w:rsid w:val="00964B21"/>
    <w:rsid w:val="00964C22"/>
    <w:rsid w:val="00965042"/>
    <w:rsid w:val="009652BD"/>
    <w:rsid w:val="00966548"/>
    <w:rsid w:val="009669CD"/>
    <w:rsid w:val="009709BE"/>
    <w:rsid w:val="00971568"/>
    <w:rsid w:val="0097188C"/>
    <w:rsid w:val="00972D74"/>
    <w:rsid w:val="009743E5"/>
    <w:rsid w:val="00974AFC"/>
    <w:rsid w:val="009759C3"/>
    <w:rsid w:val="00975EB0"/>
    <w:rsid w:val="009813D6"/>
    <w:rsid w:val="00982C4C"/>
    <w:rsid w:val="009831ED"/>
    <w:rsid w:val="009833FE"/>
    <w:rsid w:val="0098374A"/>
    <w:rsid w:val="00983DCE"/>
    <w:rsid w:val="00983DE4"/>
    <w:rsid w:val="00983F0C"/>
    <w:rsid w:val="00984027"/>
    <w:rsid w:val="00984A18"/>
    <w:rsid w:val="00984DDA"/>
    <w:rsid w:val="00985436"/>
    <w:rsid w:val="00986581"/>
    <w:rsid w:val="00987C48"/>
    <w:rsid w:val="00990EDD"/>
    <w:rsid w:val="0099212A"/>
    <w:rsid w:val="0099238F"/>
    <w:rsid w:val="00992ABE"/>
    <w:rsid w:val="00992AE0"/>
    <w:rsid w:val="0099352A"/>
    <w:rsid w:val="009937C7"/>
    <w:rsid w:val="00993A0B"/>
    <w:rsid w:val="00995B7B"/>
    <w:rsid w:val="00996759"/>
    <w:rsid w:val="00996ED1"/>
    <w:rsid w:val="00997755"/>
    <w:rsid w:val="009A1631"/>
    <w:rsid w:val="009A2573"/>
    <w:rsid w:val="009A295B"/>
    <w:rsid w:val="009A3227"/>
    <w:rsid w:val="009A3884"/>
    <w:rsid w:val="009A4CA8"/>
    <w:rsid w:val="009B09E8"/>
    <w:rsid w:val="009B0EB2"/>
    <w:rsid w:val="009B126A"/>
    <w:rsid w:val="009B1382"/>
    <w:rsid w:val="009B3128"/>
    <w:rsid w:val="009B3430"/>
    <w:rsid w:val="009B42E5"/>
    <w:rsid w:val="009B4E01"/>
    <w:rsid w:val="009B51E0"/>
    <w:rsid w:val="009B5A06"/>
    <w:rsid w:val="009B75C4"/>
    <w:rsid w:val="009B7AB0"/>
    <w:rsid w:val="009B7F33"/>
    <w:rsid w:val="009C091F"/>
    <w:rsid w:val="009C0C06"/>
    <w:rsid w:val="009C190F"/>
    <w:rsid w:val="009C4825"/>
    <w:rsid w:val="009C5BC6"/>
    <w:rsid w:val="009C72F0"/>
    <w:rsid w:val="009D0255"/>
    <w:rsid w:val="009D0522"/>
    <w:rsid w:val="009D0C18"/>
    <w:rsid w:val="009D2C3C"/>
    <w:rsid w:val="009D4326"/>
    <w:rsid w:val="009D7944"/>
    <w:rsid w:val="009D7A64"/>
    <w:rsid w:val="009E1CC3"/>
    <w:rsid w:val="009E217D"/>
    <w:rsid w:val="009E2B01"/>
    <w:rsid w:val="009E3B85"/>
    <w:rsid w:val="009E3E79"/>
    <w:rsid w:val="009E46C6"/>
    <w:rsid w:val="009E4ED7"/>
    <w:rsid w:val="009E54E7"/>
    <w:rsid w:val="009E5B9E"/>
    <w:rsid w:val="009E6328"/>
    <w:rsid w:val="009E76AE"/>
    <w:rsid w:val="009F4804"/>
    <w:rsid w:val="009F4EB2"/>
    <w:rsid w:val="009F6B05"/>
    <w:rsid w:val="009F76D7"/>
    <w:rsid w:val="00A00DF5"/>
    <w:rsid w:val="00A036B6"/>
    <w:rsid w:val="00A046DD"/>
    <w:rsid w:val="00A04930"/>
    <w:rsid w:val="00A0548F"/>
    <w:rsid w:val="00A054D4"/>
    <w:rsid w:val="00A078CB"/>
    <w:rsid w:val="00A106C3"/>
    <w:rsid w:val="00A115E6"/>
    <w:rsid w:val="00A1263A"/>
    <w:rsid w:val="00A12641"/>
    <w:rsid w:val="00A12E4C"/>
    <w:rsid w:val="00A138F3"/>
    <w:rsid w:val="00A13F5A"/>
    <w:rsid w:val="00A13FAA"/>
    <w:rsid w:val="00A1426A"/>
    <w:rsid w:val="00A15C61"/>
    <w:rsid w:val="00A201F8"/>
    <w:rsid w:val="00A2024E"/>
    <w:rsid w:val="00A20A02"/>
    <w:rsid w:val="00A233D4"/>
    <w:rsid w:val="00A236E4"/>
    <w:rsid w:val="00A2408D"/>
    <w:rsid w:val="00A2457F"/>
    <w:rsid w:val="00A24E96"/>
    <w:rsid w:val="00A250C6"/>
    <w:rsid w:val="00A258B6"/>
    <w:rsid w:val="00A25BE8"/>
    <w:rsid w:val="00A262FB"/>
    <w:rsid w:val="00A2678D"/>
    <w:rsid w:val="00A26C95"/>
    <w:rsid w:val="00A27BF2"/>
    <w:rsid w:val="00A27D95"/>
    <w:rsid w:val="00A30AE3"/>
    <w:rsid w:val="00A3309F"/>
    <w:rsid w:val="00A3515E"/>
    <w:rsid w:val="00A36627"/>
    <w:rsid w:val="00A4000C"/>
    <w:rsid w:val="00A41450"/>
    <w:rsid w:val="00A41522"/>
    <w:rsid w:val="00A4172B"/>
    <w:rsid w:val="00A41ED3"/>
    <w:rsid w:val="00A47205"/>
    <w:rsid w:val="00A476BA"/>
    <w:rsid w:val="00A47939"/>
    <w:rsid w:val="00A519B4"/>
    <w:rsid w:val="00A51F0C"/>
    <w:rsid w:val="00A5312C"/>
    <w:rsid w:val="00A54FEB"/>
    <w:rsid w:val="00A55188"/>
    <w:rsid w:val="00A56EEF"/>
    <w:rsid w:val="00A57109"/>
    <w:rsid w:val="00A57A79"/>
    <w:rsid w:val="00A60621"/>
    <w:rsid w:val="00A6098D"/>
    <w:rsid w:val="00A60BC7"/>
    <w:rsid w:val="00A61EB4"/>
    <w:rsid w:val="00A631DA"/>
    <w:rsid w:val="00A6384F"/>
    <w:rsid w:val="00A63969"/>
    <w:rsid w:val="00A648FB"/>
    <w:rsid w:val="00A64BAA"/>
    <w:rsid w:val="00A65729"/>
    <w:rsid w:val="00A659F3"/>
    <w:rsid w:val="00A65A70"/>
    <w:rsid w:val="00A65E0E"/>
    <w:rsid w:val="00A6650B"/>
    <w:rsid w:val="00A677A8"/>
    <w:rsid w:val="00A70C9E"/>
    <w:rsid w:val="00A72237"/>
    <w:rsid w:val="00A724BF"/>
    <w:rsid w:val="00A73F6C"/>
    <w:rsid w:val="00A75198"/>
    <w:rsid w:val="00A751D6"/>
    <w:rsid w:val="00A754F4"/>
    <w:rsid w:val="00A76154"/>
    <w:rsid w:val="00A77393"/>
    <w:rsid w:val="00A80A96"/>
    <w:rsid w:val="00A80E07"/>
    <w:rsid w:val="00A8108D"/>
    <w:rsid w:val="00A82E8F"/>
    <w:rsid w:val="00A833A9"/>
    <w:rsid w:val="00A8521E"/>
    <w:rsid w:val="00A856DE"/>
    <w:rsid w:val="00A85ACF"/>
    <w:rsid w:val="00A85FAE"/>
    <w:rsid w:val="00A9093D"/>
    <w:rsid w:val="00A9299B"/>
    <w:rsid w:val="00A92FE7"/>
    <w:rsid w:val="00A95528"/>
    <w:rsid w:val="00A95C55"/>
    <w:rsid w:val="00A9601A"/>
    <w:rsid w:val="00A963AA"/>
    <w:rsid w:val="00A97C6F"/>
    <w:rsid w:val="00A97D71"/>
    <w:rsid w:val="00A97F27"/>
    <w:rsid w:val="00AA1911"/>
    <w:rsid w:val="00AA1C26"/>
    <w:rsid w:val="00AA21A9"/>
    <w:rsid w:val="00AA374C"/>
    <w:rsid w:val="00AA4447"/>
    <w:rsid w:val="00AA4857"/>
    <w:rsid w:val="00AA4A37"/>
    <w:rsid w:val="00AA5A44"/>
    <w:rsid w:val="00AB026A"/>
    <w:rsid w:val="00AB0E3A"/>
    <w:rsid w:val="00AB1B04"/>
    <w:rsid w:val="00AB201A"/>
    <w:rsid w:val="00AB2733"/>
    <w:rsid w:val="00AB2CE3"/>
    <w:rsid w:val="00AB30B5"/>
    <w:rsid w:val="00AB3120"/>
    <w:rsid w:val="00AB4A0E"/>
    <w:rsid w:val="00AB4F0B"/>
    <w:rsid w:val="00AB5C60"/>
    <w:rsid w:val="00AB5EFE"/>
    <w:rsid w:val="00AB7134"/>
    <w:rsid w:val="00AB7C73"/>
    <w:rsid w:val="00AC00CF"/>
    <w:rsid w:val="00AC05AF"/>
    <w:rsid w:val="00AC0B39"/>
    <w:rsid w:val="00AC1FE9"/>
    <w:rsid w:val="00AC2032"/>
    <w:rsid w:val="00AC29F8"/>
    <w:rsid w:val="00AC4C11"/>
    <w:rsid w:val="00AC5312"/>
    <w:rsid w:val="00AC5DDB"/>
    <w:rsid w:val="00AC5E80"/>
    <w:rsid w:val="00AC79B0"/>
    <w:rsid w:val="00AD0029"/>
    <w:rsid w:val="00AD0985"/>
    <w:rsid w:val="00AD0E4E"/>
    <w:rsid w:val="00AD1594"/>
    <w:rsid w:val="00AD16B2"/>
    <w:rsid w:val="00AD177D"/>
    <w:rsid w:val="00AD1BFD"/>
    <w:rsid w:val="00AD2435"/>
    <w:rsid w:val="00AD272C"/>
    <w:rsid w:val="00AD2ABC"/>
    <w:rsid w:val="00AD3227"/>
    <w:rsid w:val="00AD3521"/>
    <w:rsid w:val="00AD4636"/>
    <w:rsid w:val="00AD6590"/>
    <w:rsid w:val="00AE0A47"/>
    <w:rsid w:val="00AE0F49"/>
    <w:rsid w:val="00AE4365"/>
    <w:rsid w:val="00AE5F35"/>
    <w:rsid w:val="00AF19CF"/>
    <w:rsid w:val="00AF254B"/>
    <w:rsid w:val="00AF2FFB"/>
    <w:rsid w:val="00AF3EE0"/>
    <w:rsid w:val="00AF45C0"/>
    <w:rsid w:val="00AF587F"/>
    <w:rsid w:val="00AF7C54"/>
    <w:rsid w:val="00B005CE"/>
    <w:rsid w:val="00B0178E"/>
    <w:rsid w:val="00B04E01"/>
    <w:rsid w:val="00B053C9"/>
    <w:rsid w:val="00B06829"/>
    <w:rsid w:val="00B06F91"/>
    <w:rsid w:val="00B075B0"/>
    <w:rsid w:val="00B10077"/>
    <w:rsid w:val="00B10728"/>
    <w:rsid w:val="00B10A1E"/>
    <w:rsid w:val="00B10E95"/>
    <w:rsid w:val="00B11CA2"/>
    <w:rsid w:val="00B15136"/>
    <w:rsid w:val="00B163F9"/>
    <w:rsid w:val="00B16E82"/>
    <w:rsid w:val="00B173F1"/>
    <w:rsid w:val="00B2010C"/>
    <w:rsid w:val="00B2206F"/>
    <w:rsid w:val="00B22376"/>
    <w:rsid w:val="00B25841"/>
    <w:rsid w:val="00B25CE2"/>
    <w:rsid w:val="00B30AED"/>
    <w:rsid w:val="00B30B2C"/>
    <w:rsid w:val="00B30F05"/>
    <w:rsid w:val="00B318EB"/>
    <w:rsid w:val="00B3214F"/>
    <w:rsid w:val="00B322EC"/>
    <w:rsid w:val="00B32AA2"/>
    <w:rsid w:val="00B33015"/>
    <w:rsid w:val="00B33BCC"/>
    <w:rsid w:val="00B34315"/>
    <w:rsid w:val="00B349BC"/>
    <w:rsid w:val="00B34F87"/>
    <w:rsid w:val="00B361D6"/>
    <w:rsid w:val="00B36B9D"/>
    <w:rsid w:val="00B36BF6"/>
    <w:rsid w:val="00B37149"/>
    <w:rsid w:val="00B4066F"/>
    <w:rsid w:val="00B43031"/>
    <w:rsid w:val="00B44563"/>
    <w:rsid w:val="00B44D98"/>
    <w:rsid w:val="00B453EE"/>
    <w:rsid w:val="00B4576A"/>
    <w:rsid w:val="00B461E2"/>
    <w:rsid w:val="00B521F9"/>
    <w:rsid w:val="00B52965"/>
    <w:rsid w:val="00B52B69"/>
    <w:rsid w:val="00B53C8D"/>
    <w:rsid w:val="00B5423F"/>
    <w:rsid w:val="00B57607"/>
    <w:rsid w:val="00B57839"/>
    <w:rsid w:val="00B60CDB"/>
    <w:rsid w:val="00B626A6"/>
    <w:rsid w:val="00B62D50"/>
    <w:rsid w:val="00B62E08"/>
    <w:rsid w:val="00B6332C"/>
    <w:rsid w:val="00B640FC"/>
    <w:rsid w:val="00B65023"/>
    <w:rsid w:val="00B668BB"/>
    <w:rsid w:val="00B66B69"/>
    <w:rsid w:val="00B66F63"/>
    <w:rsid w:val="00B66F8A"/>
    <w:rsid w:val="00B67123"/>
    <w:rsid w:val="00B672FB"/>
    <w:rsid w:val="00B71113"/>
    <w:rsid w:val="00B71B7A"/>
    <w:rsid w:val="00B73473"/>
    <w:rsid w:val="00B736D0"/>
    <w:rsid w:val="00B74850"/>
    <w:rsid w:val="00B76753"/>
    <w:rsid w:val="00B7768D"/>
    <w:rsid w:val="00B77B0E"/>
    <w:rsid w:val="00B77CC3"/>
    <w:rsid w:val="00B80201"/>
    <w:rsid w:val="00B81BCB"/>
    <w:rsid w:val="00B81DCD"/>
    <w:rsid w:val="00B848BB"/>
    <w:rsid w:val="00B853CD"/>
    <w:rsid w:val="00B861FD"/>
    <w:rsid w:val="00B90357"/>
    <w:rsid w:val="00B90545"/>
    <w:rsid w:val="00B91A33"/>
    <w:rsid w:val="00B921D5"/>
    <w:rsid w:val="00B92883"/>
    <w:rsid w:val="00B92D7E"/>
    <w:rsid w:val="00B93662"/>
    <w:rsid w:val="00B938F7"/>
    <w:rsid w:val="00B95A88"/>
    <w:rsid w:val="00B95F22"/>
    <w:rsid w:val="00B963F6"/>
    <w:rsid w:val="00B9765D"/>
    <w:rsid w:val="00BA38DC"/>
    <w:rsid w:val="00BA39E7"/>
    <w:rsid w:val="00BA7394"/>
    <w:rsid w:val="00BB0D2A"/>
    <w:rsid w:val="00BB2828"/>
    <w:rsid w:val="00BB50C2"/>
    <w:rsid w:val="00BC2379"/>
    <w:rsid w:val="00BC2442"/>
    <w:rsid w:val="00BC4A55"/>
    <w:rsid w:val="00BC6CFC"/>
    <w:rsid w:val="00BC766E"/>
    <w:rsid w:val="00BD0F8D"/>
    <w:rsid w:val="00BD1565"/>
    <w:rsid w:val="00BD5F88"/>
    <w:rsid w:val="00BD6CFF"/>
    <w:rsid w:val="00BD7D62"/>
    <w:rsid w:val="00BE11CB"/>
    <w:rsid w:val="00BE13EF"/>
    <w:rsid w:val="00BE1B02"/>
    <w:rsid w:val="00BE341D"/>
    <w:rsid w:val="00BE37D0"/>
    <w:rsid w:val="00BE3A52"/>
    <w:rsid w:val="00BE4C52"/>
    <w:rsid w:val="00BE5C76"/>
    <w:rsid w:val="00BE68B1"/>
    <w:rsid w:val="00BE6B88"/>
    <w:rsid w:val="00BE7A5C"/>
    <w:rsid w:val="00BF056D"/>
    <w:rsid w:val="00BF0B17"/>
    <w:rsid w:val="00BF26E5"/>
    <w:rsid w:val="00BF298D"/>
    <w:rsid w:val="00BF3999"/>
    <w:rsid w:val="00BF41DB"/>
    <w:rsid w:val="00BF56DC"/>
    <w:rsid w:val="00BF5FC0"/>
    <w:rsid w:val="00BF62C7"/>
    <w:rsid w:val="00BF6968"/>
    <w:rsid w:val="00BF7158"/>
    <w:rsid w:val="00BF7552"/>
    <w:rsid w:val="00BF7D3A"/>
    <w:rsid w:val="00C030CC"/>
    <w:rsid w:val="00C04275"/>
    <w:rsid w:val="00C06008"/>
    <w:rsid w:val="00C060FC"/>
    <w:rsid w:val="00C064B9"/>
    <w:rsid w:val="00C0688A"/>
    <w:rsid w:val="00C06B32"/>
    <w:rsid w:val="00C06D47"/>
    <w:rsid w:val="00C1070B"/>
    <w:rsid w:val="00C11884"/>
    <w:rsid w:val="00C13A3B"/>
    <w:rsid w:val="00C151F6"/>
    <w:rsid w:val="00C15A5D"/>
    <w:rsid w:val="00C162A3"/>
    <w:rsid w:val="00C16DE4"/>
    <w:rsid w:val="00C222FB"/>
    <w:rsid w:val="00C255B9"/>
    <w:rsid w:val="00C25B46"/>
    <w:rsid w:val="00C27408"/>
    <w:rsid w:val="00C34ACA"/>
    <w:rsid w:val="00C34EAC"/>
    <w:rsid w:val="00C35CE5"/>
    <w:rsid w:val="00C35EEB"/>
    <w:rsid w:val="00C36D52"/>
    <w:rsid w:val="00C37CC6"/>
    <w:rsid w:val="00C40ACB"/>
    <w:rsid w:val="00C416C4"/>
    <w:rsid w:val="00C41CA5"/>
    <w:rsid w:val="00C41D92"/>
    <w:rsid w:val="00C436B8"/>
    <w:rsid w:val="00C44810"/>
    <w:rsid w:val="00C46B5C"/>
    <w:rsid w:val="00C47E8F"/>
    <w:rsid w:val="00C505CF"/>
    <w:rsid w:val="00C53611"/>
    <w:rsid w:val="00C54FE5"/>
    <w:rsid w:val="00C55022"/>
    <w:rsid w:val="00C55717"/>
    <w:rsid w:val="00C55C85"/>
    <w:rsid w:val="00C55DB0"/>
    <w:rsid w:val="00C60ABE"/>
    <w:rsid w:val="00C611A7"/>
    <w:rsid w:val="00C614F1"/>
    <w:rsid w:val="00C61B39"/>
    <w:rsid w:val="00C65EB8"/>
    <w:rsid w:val="00C65EE2"/>
    <w:rsid w:val="00C666AB"/>
    <w:rsid w:val="00C6717D"/>
    <w:rsid w:val="00C67C4A"/>
    <w:rsid w:val="00C71649"/>
    <w:rsid w:val="00C72581"/>
    <w:rsid w:val="00C731BB"/>
    <w:rsid w:val="00C74656"/>
    <w:rsid w:val="00C74999"/>
    <w:rsid w:val="00C74D47"/>
    <w:rsid w:val="00C75B64"/>
    <w:rsid w:val="00C7698D"/>
    <w:rsid w:val="00C801E6"/>
    <w:rsid w:val="00C8046F"/>
    <w:rsid w:val="00C82100"/>
    <w:rsid w:val="00C857F2"/>
    <w:rsid w:val="00C90AB4"/>
    <w:rsid w:val="00C92B91"/>
    <w:rsid w:val="00C938CB"/>
    <w:rsid w:val="00C9473A"/>
    <w:rsid w:val="00C95056"/>
    <w:rsid w:val="00C950C7"/>
    <w:rsid w:val="00C95529"/>
    <w:rsid w:val="00CA0AF5"/>
    <w:rsid w:val="00CA33A6"/>
    <w:rsid w:val="00CA3B92"/>
    <w:rsid w:val="00CA53AE"/>
    <w:rsid w:val="00CB2793"/>
    <w:rsid w:val="00CB2A8C"/>
    <w:rsid w:val="00CB2BC6"/>
    <w:rsid w:val="00CB47D3"/>
    <w:rsid w:val="00CB4C8D"/>
    <w:rsid w:val="00CB65B4"/>
    <w:rsid w:val="00CB702F"/>
    <w:rsid w:val="00CC0218"/>
    <w:rsid w:val="00CC03A2"/>
    <w:rsid w:val="00CC03A7"/>
    <w:rsid w:val="00CC0C43"/>
    <w:rsid w:val="00CC198D"/>
    <w:rsid w:val="00CC1B45"/>
    <w:rsid w:val="00CC3389"/>
    <w:rsid w:val="00CC4030"/>
    <w:rsid w:val="00CC5322"/>
    <w:rsid w:val="00CC6AD1"/>
    <w:rsid w:val="00CC7C30"/>
    <w:rsid w:val="00CD496A"/>
    <w:rsid w:val="00CD643F"/>
    <w:rsid w:val="00CE18EF"/>
    <w:rsid w:val="00CE215C"/>
    <w:rsid w:val="00CE2584"/>
    <w:rsid w:val="00CE2FF9"/>
    <w:rsid w:val="00CE34B4"/>
    <w:rsid w:val="00CE40B2"/>
    <w:rsid w:val="00CE4148"/>
    <w:rsid w:val="00CE419A"/>
    <w:rsid w:val="00CE4DBB"/>
    <w:rsid w:val="00CE6728"/>
    <w:rsid w:val="00CE6926"/>
    <w:rsid w:val="00CE7377"/>
    <w:rsid w:val="00CF23D7"/>
    <w:rsid w:val="00CF4B62"/>
    <w:rsid w:val="00CF5616"/>
    <w:rsid w:val="00CF5A35"/>
    <w:rsid w:val="00CF6315"/>
    <w:rsid w:val="00CF7066"/>
    <w:rsid w:val="00D02288"/>
    <w:rsid w:val="00D02C31"/>
    <w:rsid w:val="00D03068"/>
    <w:rsid w:val="00D03D96"/>
    <w:rsid w:val="00D041BC"/>
    <w:rsid w:val="00D0586C"/>
    <w:rsid w:val="00D1029D"/>
    <w:rsid w:val="00D12976"/>
    <w:rsid w:val="00D12BE4"/>
    <w:rsid w:val="00D12EDD"/>
    <w:rsid w:val="00D161C5"/>
    <w:rsid w:val="00D177DB"/>
    <w:rsid w:val="00D1785A"/>
    <w:rsid w:val="00D17B15"/>
    <w:rsid w:val="00D224EC"/>
    <w:rsid w:val="00D234AA"/>
    <w:rsid w:val="00D26574"/>
    <w:rsid w:val="00D26801"/>
    <w:rsid w:val="00D27DB6"/>
    <w:rsid w:val="00D301C5"/>
    <w:rsid w:val="00D30538"/>
    <w:rsid w:val="00D30F37"/>
    <w:rsid w:val="00D3140F"/>
    <w:rsid w:val="00D34578"/>
    <w:rsid w:val="00D363AC"/>
    <w:rsid w:val="00D36BB9"/>
    <w:rsid w:val="00D37065"/>
    <w:rsid w:val="00D37FD9"/>
    <w:rsid w:val="00D40E1A"/>
    <w:rsid w:val="00D42C94"/>
    <w:rsid w:val="00D44E94"/>
    <w:rsid w:val="00D45A2E"/>
    <w:rsid w:val="00D464A3"/>
    <w:rsid w:val="00D46B67"/>
    <w:rsid w:val="00D47160"/>
    <w:rsid w:val="00D4787A"/>
    <w:rsid w:val="00D47C0B"/>
    <w:rsid w:val="00D47E47"/>
    <w:rsid w:val="00D5002C"/>
    <w:rsid w:val="00D5202C"/>
    <w:rsid w:val="00D536CE"/>
    <w:rsid w:val="00D5474F"/>
    <w:rsid w:val="00D56320"/>
    <w:rsid w:val="00D61CD9"/>
    <w:rsid w:val="00D6254E"/>
    <w:rsid w:val="00D65122"/>
    <w:rsid w:val="00D6606B"/>
    <w:rsid w:val="00D66480"/>
    <w:rsid w:val="00D66833"/>
    <w:rsid w:val="00D669A9"/>
    <w:rsid w:val="00D670B8"/>
    <w:rsid w:val="00D70917"/>
    <w:rsid w:val="00D70E88"/>
    <w:rsid w:val="00D71859"/>
    <w:rsid w:val="00D71D6B"/>
    <w:rsid w:val="00D72439"/>
    <w:rsid w:val="00D7374D"/>
    <w:rsid w:val="00D74B00"/>
    <w:rsid w:val="00D753A5"/>
    <w:rsid w:val="00D762FC"/>
    <w:rsid w:val="00D76448"/>
    <w:rsid w:val="00D774AC"/>
    <w:rsid w:val="00D8198D"/>
    <w:rsid w:val="00D819C2"/>
    <w:rsid w:val="00D82551"/>
    <w:rsid w:val="00D8318F"/>
    <w:rsid w:val="00D83C90"/>
    <w:rsid w:val="00D85928"/>
    <w:rsid w:val="00D8716B"/>
    <w:rsid w:val="00D8796B"/>
    <w:rsid w:val="00D87D76"/>
    <w:rsid w:val="00D87D7A"/>
    <w:rsid w:val="00D905C8"/>
    <w:rsid w:val="00D94C7A"/>
    <w:rsid w:val="00D97C79"/>
    <w:rsid w:val="00DA1239"/>
    <w:rsid w:val="00DA13C1"/>
    <w:rsid w:val="00DA17C1"/>
    <w:rsid w:val="00DA239F"/>
    <w:rsid w:val="00DA4213"/>
    <w:rsid w:val="00DA58B0"/>
    <w:rsid w:val="00DA6503"/>
    <w:rsid w:val="00DA76C7"/>
    <w:rsid w:val="00DA7B51"/>
    <w:rsid w:val="00DB0518"/>
    <w:rsid w:val="00DB08EA"/>
    <w:rsid w:val="00DB0907"/>
    <w:rsid w:val="00DB10EB"/>
    <w:rsid w:val="00DB14C1"/>
    <w:rsid w:val="00DB1E93"/>
    <w:rsid w:val="00DB2514"/>
    <w:rsid w:val="00DB3270"/>
    <w:rsid w:val="00DB347E"/>
    <w:rsid w:val="00DB3D4A"/>
    <w:rsid w:val="00DB40F2"/>
    <w:rsid w:val="00DB586F"/>
    <w:rsid w:val="00DB5C65"/>
    <w:rsid w:val="00DB65A3"/>
    <w:rsid w:val="00DB73A4"/>
    <w:rsid w:val="00DB7D01"/>
    <w:rsid w:val="00DC0862"/>
    <w:rsid w:val="00DC21E3"/>
    <w:rsid w:val="00DC2B80"/>
    <w:rsid w:val="00DC30B1"/>
    <w:rsid w:val="00DC54F7"/>
    <w:rsid w:val="00DC6E39"/>
    <w:rsid w:val="00DC7381"/>
    <w:rsid w:val="00DC73E3"/>
    <w:rsid w:val="00DD053A"/>
    <w:rsid w:val="00DD06E3"/>
    <w:rsid w:val="00DD0DBF"/>
    <w:rsid w:val="00DD1FF0"/>
    <w:rsid w:val="00DD4AAD"/>
    <w:rsid w:val="00DD52B7"/>
    <w:rsid w:val="00DD7720"/>
    <w:rsid w:val="00DE0660"/>
    <w:rsid w:val="00DE1819"/>
    <w:rsid w:val="00DE22CA"/>
    <w:rsid w:val="00DE2F7A"/>
    <w:rsid w:val="00DE3162"/>
    <w:rsid w:val="00DE364F"/>
    <w:rsid w:val="00DE43EA"/>
    <w:rsid w:val="00DE4BAD"/>
    <w:rsid w:val="00DE6479"/>
    <w:rsid w:val="00DF0043"/>
    <w:rsid w:val="00DF0E7B"/>
    <w:rsid w:val="00DF158D"/>
    <w:rsid w:val="00DF290A"/>
    <w:rsid w:val="00DF2BCC"/>
    <w:rsid w:val="00DF2FC5"/>
    <w:rsid w:val="00DF3D6B"/>
    <w:rsid w:val="00DF3EE6"/>
    <w:rsid w:val="00DF42AF"/>
    <w:rsid w:val="00DF5081"/>
    <w:rsid w:val="00DF5C25"/>
    <w:rsid w:val="00DF64EF"/>
    <w:rsid w:val="00DF6C51"/>
    <w:rsid w:val="00E03E7B"/>
    <w:rsid w:val="00E04405"/>
    <w:rsid w:val="00E04708"/>
    <w:rsid w:val="00E04BE0"/>
    <w:rsid w:val="00E04DF4"/>
    <w:rsid w:val="00E0567C"/>
    <w:rsid w:val="00E06AB0"/>
    <w:rsid w:val="00E0711F"/>
    <w:rsid w:val="00E10598"/>
    <w:rsid w:val="00E106D4"/>
    <w:rsid w:val="00E116C8"/>
    <w:rsid w:val="00E1277B"/>
    <w:rsid w:val="00E13F38"/>
    <w:rsid w:val="00E14662"/>
    <w:rsid w:val="00E1525B"/>
    <w:rsid w:val="00E1615E"/>
    <w:rsid w:val="00E162F0"/>
    <w:rsid w:val="00E172E0"/>
    <w:rsid w:val="00E1795F"/>
    <w:rsid w:val="00E20438"/>
    <w:rsid w:val="00E21776"/>
    <w:rsid w:val="00E218B4"/>
    <w:rsid w:val="00E230ED"/>
    <w:rsid w:val="00E23D5C"/>
    <w:rsid w:val="00E2703D"/>
    <w:rsid w:val="00E27707"/>
    <w:rsid w:val="00E27956"/>
    <w:rsid w:val="00E27A30"/>
    <w:rsid w:val="00E27FDC"/>
    <w:rsid w:val="00E3385C"/>
    <w:rsid w:val="00E3646F"/>
    <w:rsid w:val="00E40DE0"/>
    <w:rsid w:val="00E42B32"/>
    <w:rsid w:val="00E43168"/>
    <w:rsid w:val="00E43459"/>
    <w:rsid w:val="00E442F3"/>
    <w:rsid w:val="00E51B54"/>
    <w:rsid w:val="00E523EB"/>
    <w:rsid w:val="00E52490"/>
    <w:rsid w:val="00E54293"/>
    <w:rsid w:val="00E5436F"/>
    <w:rsid w:val="00E554AA"/>
    <w:rsid w:val="00E55AA7"/>
    <w:rsid w:val="00E575C5"/>
    <w:rsid w:val="00E579BB"/>
    <w:rsid w:val="00E60AD8"/>
    <w:rsid w:val="00E60EC2"/>
    <w:rsid w:val="00E61635"/>
    <w:rsid w:val="00E61ACB"/>
    <w:rsid w:val="00E61F7D"/>
    <w:rsid w:val="00E6225E"/>
    <w:rsid w:val="00E623E9"/>
    <w:rsid w:val="00E62C2F"/>
    <w:rsid w:val="00E62D1B"/>
    <w:rsid w:val="00E62D9C"/>
    <w:rsid w:val="00E63262"/>
    <w:rsid w:val="00E64C6E"/>
    <w:rsid w:val="00E64C96"/>
    <w:rsid w:val="00E66F87"/>
    <w:rsid w:val="00E67186"/>
    <w:rsid w:val="00E71712"/>
    <w:rsid w:val="00E71AC2"/>
    <w:rsid w:val="00E71FEC"/>
    <w:rsid w:val="00E73E2D"/>
    <w:rsid w:val="00E74301"/>
    <w:rsid w:val="00E74EEB"/>
    <w:rsid w:val="00E7506B"/>
    <w:rsid w:val="00E75C4B"/>
    <w:rsid w:val="00E770E6"/>
    <w:rsid w:val="00E7738B"/>
    <w:rsid w:val="00E80A3A"/>
    <w:rsid w:val="00E81161"/>
    <w:rsid w:val="00E83FC8"/>
    <w:rsid w:val="00E865ED"/>
    <w:rsid w:val="00E86DDE"/>
    <w:rsid w:val="00E87DC0"/>
    <w:rsid w:val="00E9132B"/>
    <w:rsid w:val="00E92C0E"/>
    <w:rsid w:val="00E93129"/>
    <w:rsid w:val="00E9318C"/>
    <w:rsid w:val="00E93F7A"/>
    <w:rsid w:val="00E94E0F"/>
    <w:rsid w:val="00E95517"/>
    <w:rsid w:val="00EA23EE"/>
    <w:rsid w:val="00EA2ECA"/>
    <w:rsid w:val="00EA50DD"/>
    <w:rsid w:val="00EA6137"/>
    <w:rsid w:val="00EA6D67"/>
    <w:rsid w:val="00EB0199"/>
    <w:rsid w:val="00EB11E1"/>
    <w:rsid w:val="00EB143E"/>
    <w:rsid w:val="00EB1902"/>
    <w:rsid w:val="00EB1F84"/>
    <w:rsid w:val="00EB24AC"/>
    <w:rsid w:val="00EB24D4"/>
    <w:rsid w:val="00EB28CB"/>
    <w:rsid w:val="00EB33CD"/>
    <w:rsid w:val="00EB39B0"/>
    <w:rsid w:val="00EB56E1"/>
    <w:rsid w:val="00EB56F4"/>
    <w:rsid w:val="00EB6A28"/>
    <w:rsid w:val="00EB7517"/>
    <w:rsid w:val="00EB794F"/>
    <w:rsid w:val="00EC0086"/>
    <w:rsid w:val="00EC0EAB"/>
    <w:rsid w:val="00EC6872"/>
    <w:rsid w:val="00EC761D"/>
    <w:rsid w:val="00EC79BC"/>
    <w:rsid w:val="00EC7BC0"/>
    <w:rsid w:val="00ED0AC7"/>
    <w:rsid w:val="00ED133F"/>
    <w:rsid w:val="00ED142A"/>
    <w:rsid w:val="00ED158E"/>
    <w:rsid w:val="00ED1E6A"/>
    <w:rsid w:val="00ED2CE9"/>
    <w:rsid w:val="00ED442D"/>
    <w:rsid w:val="00ED49A8"/>
    <w:rsid w:val="00ED5940"/>
    <w:rsid w:val="00ED5B3B"/>
    <w:rsid w:val="00ED6C2D"/>
    <w:rsid w:val="00EE106F"/>
    <w:rsid w:val="00EE1147"/>
    <w:rsid w:val="00EE21AE"/>
    <w:rsid w:val="00EE494B"/>
    <w:rsid w:val="00EE54DE"/>
    <w:rsid w:val="00EE567D"/>
    <w:rsid w:val="00EE6990"/>
    <w:rsid w:val="00EE6CED"/>
    <w:rsid w:val="00EE6E26"/>
    <w:rsid w:val="00EE750F"/>
    <w:rsid w:val="00EF05B1"/>
    <w:rsid w:val="00EF1727"/>
    <w:rsid w:val="00EF403B"/>
    <w:rsid w:val="00EF7191"/>
    <w:rsid w:val="00F012DB"/>
    <w:rsid w:val="00F02965"/>
    <w:rsid w:val="00F0448C"/>
    <w:rsid w:val="00F04628"/>
    <w:rsid w:val="00F04890"/>
    <w:rsid w:val="00F04A48"/>
    <w:rsid w:val="00F0591A"/>
    <w:rsid w:val="00F06784"/>
    <w:rsid w:val="00F06790"/>
    <w:rsid w:val="00F07FE5"/>
    <w:rsid w:val="00F11704"/>
    <w:rsid w:val="00F1183B"/>
    <w:rsid w:val="00F124F0"/>
    <w:rsid w:val="00F12611"/>
    <w:rsid w:val="00F1516C"/>
    <w:rsid w:val="00F158EE"/>
    <w:rsid w:val="00F203BF"/>
    <w:rsid w:val="00F21167"/>
    <w:rsid w:val="00F22211"/>
    <w:rsid w:val="00F231D4"/>
    <w:rsid w:val="00F23B91"/>
    <w:rsid w:val="00F23BE3"/>
    <w:rsid w:val="00F24107"/>
    <w:rsid w:val="00F24C80"/>
    <w:rsid w:val="00F24CA9"/>
    <w:rsid w:val="00F25F65"/>
    <w:rsid w:val="00F2776C"/>
    <w:rsid w:val="00F27C9A"/>
    <w:rsid w:val="00F32640"/>
    <w:rsid w:val="00F32E57"/>
    <w:rsid w:val="00F32E8D"/>
    <w:rsid w:val="00F32EA4"/>
    <w:rsid w:val="00F33874"/>
    <w:rsid w:val="00F33923"/>
    <w:rsid w:val="00F33DFB"/>
    <w:rsid w:val="00F34513"/>
    <w:rsid w:val="00F34975"/>
    <w:rsid w:val="00F3519B"/>
    <w:rsid w:val="00F36898"/>
    <w:rsid w:val="00F36B69"/>
    <w:rsid w:val="00F36D4C"/>
    <w:rsid w:val="00F37C80"/>
    <w:rsid w:val="00F421BD"/>
    <w:rsid w:val="00F42459"/>
    <w:rsid w:val="00F438FF"/>
    <w:rsid w:val="00F45C3E"/>
    <w:rsid w:val="00F4616A"/>
    <w:rsid w:val="00F47B91"/>
    <w:rsid w:val="00F52386"/>
    <w:rsid w:val="00F534F6"/>
    <w:rsid w:val="00F539C2"/>
    <w:rsid w:val="00F53E95"/>
    <w:rsid w:val="00F547D4"/>
    <w:rsid w:val="00F56395"/>
    <w:rsid w:val="00F56F88"/>
    <w:rsid w:val="00F6100A"/>
    <w:rsid w:val="00F6122B"/>
    <w:rsid w:val="00F61F3C"/>
    <w:rsid w:val="00F62138"/>
    <w:rsid w:val="00F62A02"/>
    <w:rsid w:val="00F63608"/>
    <w:rsid w:val="00F6454B"/>
    <w:rsid w:val="00F64F82"/>
    <w:rsid w:val="00F6597B"/>
    <w:rsid w:val="00F661DC"/>
    <w:rsid w:val="00F6700F"/>
    <w:rsid w:val="00F707FB"/>
    <w:rsid w:val="00F70AC8"/>
    <w:rsid w:val="00F712B8"/>
    <w:rsid w:val="00F71310"/>
    <w:rsid w:val="00F72E7D"/>
    <w:rsid w:val="00F72F45"/>
    <w:rsid w:val="00F7325F"/>
    <w:rsid w:val="00F73BB8"/>
    <w:rsid w:val="00F74337"/>
    <w:rsid w:val="00F7440A"/>
    <w:rsid w:val="00F7587E"/>
    <w:rsid w:val="00F76ADE"/>
    <w:rsid w:val="00F773CE"/>
    <w:rsid w:val="00F827C1"/>
    <w:rsid w:val="00F837AE"/>
    <w:rsid w:val="00F83814"/>
    <w:rsid w:val="00F83961"/>
    <w:rsid w:val="00F84BAA"/>
    <w:rsid w:val="00F84C1B"/>
    <w:rsid w:val="00F84C6A"/>
    <w:rsid w:val="00F869DA"/>
    <w:rsid w:val="00F87554"/>
    <w:rsid w:val="00F87DAB"/>
    <w:rsid w:val="00F9296B"/>
    <w:rsid w:val="00F9461F"/>
    <w:rsid w:val="00F960BA"/>
    <w:rsid w:val="00F97C5D"/>
    <w:rsid w:val="00FA10B2"/>
    <w:rsid w:val="00FA2C46"/>
    <w:rsid w:val="00FA2D0E"/>
    <w:rsid w:val="00FA2F53"/>
    <w:rsid w:val="00FA4D04"/>
    <w:rsid w:val="00FA65C8"/>
    <w:rsid w:val="00FA6845"/>
    <w:rsid w:val="00FA6BFE"/>
    <w:rsid w:val="00FB08B8"/>
    <w:rsid w:val="00FB0D3E"/>
    <w:rsid w:val="00FB0F40"/>
    <w:rsid w:val="00FB3A01"/>
    <w:rsid w:val="00FB3AAA"/>
    <w:rsid w:val="00FB4EA1"/>
    <w:rsid w:val="00FB641B"/>
    <w:rsid w:val="00FC1FD8"/>
    <w:rsid w:val="00FC2418"/>
    <w:rsid w:val="00FC3642"/>
    <w:rsid w:val="00FC37CF"/>
    <w:rsid w:val="00FC510A"/>
    <w:rsid w:val="00FC5639"/>
    <w:rsid w:val="00FC5D54"/>
    <w:rsid w:val="00FC6652"/>
    <w:rsid w:val="00FD07C5"/>
    <w:rsid w:val="00FD25ED"/>
    <w:rsid w:val="00FD335D"/>
    <w:rsid w:val="00FD3C3D"/>
    <w:rsid w:val="00FD40DB"/>
    <w:rsid w:val="00FD4D5F"/>
    <w:rsid w:val="00FD50CC"/>
    <w:rsid w:val="00FD7064"/>
    <w:rsid w:val="00FE2C90"/>
    <w:rsid w:val="00FE3AE8"/>
    <w:rsid w:val="00FE400C"/>
    <w:rsid w:val="00FE4EC2"/>
    <w:rsid w:val="00FE6CB1"/>
    <w:rsid w:val="00FE7C26"/>
    <w:rsid w:val="00FF059B"/>
    <w:rsid w:val="00FF07AC"/>
    <w:rsid w:val="00FF2AB4"/>
    <w:rsid w:val="00FF363E"/>
    <w:rsid w:val="00FF37B0"/>
    <w:rsid w:val="00FF3C22"/>
    <w:rsid w:val="00FF3C6C"/>
    <w:rsid w:val="00FF4C39"/>
    <w:rsid w:val="00FF5229"/>
    <w:rsid w:val="00FF6D39"/>
    <w:rsid w:val="00FF6FB1"/>
    <w:rsid w:val="00FF74FD"/>
    <w:rsid w:val="00FF75C6"/>
    <w:rsid w:val="00FF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CA6F"/>
  <w15:docId w15:val="{E2F76FFE-150C-4AB5-85B3-E20F5DD2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2E8F"/>
  </w:style>
  <w:style w:type="paragraph" w:styleId="Kop1">
    <w:name w:val="heading 1"/>
    <w:basedOn w:val="Standaard"/>
    <w:next w:val="Standaard"/>
    <w:link w:val="Kop1Char"/>
    <w:uiPriority w:val="9"/>
    <w:qFormat/>
    <w:rsid w:val="00A82E8F"/>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A82E8F"/>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A82E8F"/>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semiHidden/>
    <w:unhideWhenUsed/>
    <w:qFormat/>
    <w:rsid w:val="00A82E8F"/>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A82E8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semiHidden/>
    <w:unhideWhenUsed/>
    <w:qFormat/>
    <w:rsid w:val="00A82E8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A82E8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A82E8F"/>
    <w:pPr>
      <w:keepNext/>
      <w:keepLines/>
      <w:spacing w:before="40" w:after="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A82E8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urrent-selection">
    <w:name w:val="current-selection"/>
    <w:basedOn w:val="Standaardalinea-lettertype"/>
    <w:rsid w:val="00F9461F"/>
  </w:style>
  <w:style w:type="character" w:customStyle="1" w:styleId="a">
    <w:name w:val="_"/>
    <w:basedOn w:val="Standaardalinea-lettertype"/>
    <w:rsid w:val="00F9461F"/>
  </w:style>
  <w:style w:type="character" w:customStyle="1" w:styleId="ff8">
    <w:name w:val="ff8"/>
    <w:basedOn w:val="Standaardalinea-lettertype"/>
    <w:rsid w:val="00F9461F"/>
  </w:style>
  <w:style w:type="paragraph" w:customStyle="1" w:styleId="EndNoteBibliographyTitle">
    <w:name w:val="EndNote Bibliography Title"/>
    <w:basedOn w:val="Standaard"/>
    <w:link w:val="EndNoteBibliographyTitleChar"/>
    <w:rsid w:val="003313F6"/>
    <w:pPr>
      <w:spacing w:after="0"/>
      <w:jc w:val="center"/>
    </w:pPr>
    <w:rPr>
      <w:rFonts w:ascii="Calibri" w:hAnsi="Calibri" w:cs="Calibri"/>
      <w:noProof/>
      <w:sz w:val="22"/>
    </w:rPr>
  </w:style>
  <w:style w:type="character" w:customStyle="1" w:styleId="EndNoteBibliographyTitleChar">
    <w:name w:val="EndNote Bibliography Title Char"/>
    <w:basedOn w:val="Standaardalinea-lettertype"/>
    <w:link w:val="EndNoteBibliographyTitle"/>
    <w:rsid w:val="003313F6"/>
    <w:rPr>
      <w:rFonts w:ascii="Calibri" w:hAnsi="Calibri" w:cs="Calibri"/>
      <w:noProof/>
      <w:sz w:val="22"/>
    </w:rPr>
  </w:style>
  <w:style w:type="paragraph" w:customStyle="1" w:styleId="EndNoteBibliography">
    <w:name w:val="EndNote Bibliography"/>
    <w:basedOn w:val="Standaard"/>
    <w:link w:val="EndNoteBibliographyChar"/>
    <w:rsid w:val="003313F6"/>
    <w:rPr>
      <w:rFonts w:ascii="Calibri" w:hAnsi="Calibri" w:cs="Calibri"/>
      <w:noProof/>
      <w:sz w:val="22"/>
    </w:rPr>
  </w:style>
  <w:style w:type="character" w:customStyle="1" w:styleId="EndNoteBibliographyChar">
    <w:name w:val="EndNote Bibliography Char"/>
    <w:basedOn w:val="Standaardalinea-lettertype"/>
    <w:link w:val="EndNoteBibliography"/>
    <w:rsid w:val="003313F6"/>
    <w:rPr>
      <w:rFonts w:ascii="Calibri" w:hAnsi="Calibri" w:cs="Calibri"/>
      <w:noProof/>
      <w:sz w:val="22"/>
    </w:rPr>
  </w:style>
  <w:style w:type="character" w:styleId="Hyperlink">
    <w:name w:val="Hyperlink"/>
    <w:basedOn w:val="Standaardalinea-lettertype"/>
    <w:uiPriority w:val="99"/>
    <w:unhideWhenUsed/>
    <w:rsid w:val="00DC2B80"/>
    <w:rPr>
      <w:color w:val="0000FF" w:themeColor="hyperlink"/>
      <w:u w:val="single"/>
    </w:rPr>
  </w:style>
  <w:style w:type="character" w:customStyle="1" w:styleId="Onopgelostemelding1">
    <w:name w:val="Onopgeloste melding1"/>
    <w:basedOn w:val="Standaardalinea-lettertype"/>
    <w:uiPriority w:val="99"/>
    <w:semiHidden/>
    <w:unhideWhenUsed/>
    <w:rsid w:val="00DC2B80"/>
    <w:rPr>
      <w:color w:val="605E5C"/>
      <w:shd w:val="clear" w:color="auto" w:fill="E1DFDD"/>
    </w:rPr>
  </w:style>
  <w:style w:type="character" w:customStyle="1" w:styleId="UnresolvedMention1">
    <w:name w:val="Unresolved Mention1"/>
    <w:basedOn w:val="Standaardalinea-lettertype"/>
    <w:uiPriority w:val="99"/>
    <w:semiHidden/>
    <w:unhideWhenUsed/>
    <w:rsid w:val="00633F12"/>
    <w:rPr>
      <w:color w:val="605E5C"/>
      <w:shd w:val="clear" w:color="auto" w:fill="E1DFDD"/>
    </w:rPr>
  </w:style>
  <w:style w:type="paragraph" w:styleId="Ballontekst">
    <w:name w:val="Balloon Text"/>
    <w:basedOn w:val="Standaard"/>
    <w:link w:val="BallontekstChar"/>
    <w:uiPriority w:val="99"/>
    <w:semiHidden/>
    <w:unhideWhenUsed/>
    <w:rsid w:val="00EC79B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79BC"/>
    <w:rPr>
      <w:rFonts w:ascii="Tahoma" w:hAnsi="Tahoma" w:cs="Tahoma"/>
      <w:sz w:val="16"/>
      <w:szCs w:val="16"/>
    </w:rPr>
  </w:style>
  <w:style w:type="character" w:styleId="Verwijzingopmerking">
    <w:name w:val="annotation reference"/>
    <w:basedOn w:val="Standaardalinea-lettertype"/>
    <w:uiPriority w:val="99"/>
    <w:semiHidden/>
    <w:unhideWhenUsed/>
    <w:rsid w:val="00605B28"/>
    <w:rPr>
      <w:sz w:val="16"/>
      <w:szCs w:val="16"/>
    </w:rPr>
  </w:style>
  <w:style w:type="paragraph" w:styleId="Tekstopmerking">
    <w:name w:val="annotation text"/>
    <w:basedOn w:val="Standaard"/>
    <w:link w:val="TekstopmerkingChar"/>
    <w:uiPriority w:val="99"/>
    <w:unhideWhenUsed/>
    <w:rsid w:val="00605B28"/>
  </w:style>
  <w:style w:type="character" w:customStyle="1" w:styleId="TekstopmerkingChar">
    <w:name w:val="Tekst opmerking Char"/>
    <w:basedOn w:val="Standaardalinea-lettertype"/>
    <w:link w:val="Tekstopmerking"/>
    <w:uiPriority w:val="99"/>
    <w:rsid w:val="00605B28"/>
    <w:rPr>
      <w:sz w:val="20"/>
      <w:szCs w:val="20"/>
    </w:rPr>
  </w:style>
  <w:style w:type="paragraph" w:styleId="Onderwerpvanopmerking">
    <w:name w:val="annotation subject"/>
    <w:basedOn w:val="Tekstopmerking"/>
    <w:next w:val="Tekstopmerking"/>
    <w:link w:val="OnderwerpvanopmerkingChar"/>
    <w:uiPriority w:val="99"/>
    <w:semiHidden/>
    <w:unhideWhenUsed/>
    <w:rsid w:val="00605B28"/>
    <w:rPr>
      <w:b/>
      <w:bCs/>
    </w:rPr>
  </w:style>
  <w:style w:type="character" w:customStyle="1" w:styleId="OnderwerpvanopmerkingChar">
    <w:name w:val="Onderwerp van opmerking Char"/>
    <w:basedOn w:val="TekstopmerkingChar"/>
    <w:link w:val="Onderwerpvanopmerking"/>
    <w:uiPriority w:val="99"/>
    <w:semiHidden/>
    <w:rsid w:val="00605B28"/>
    <w:rPr>
      <w:b/>
      <w:bCs/>
      <w:sz w:val="20"/>
      <w:szCs w:val="20"/>
    </w:rPr>
  </w:style>
  <w:style w:type="table" w:styleId="Tabelraster">
    <w:name w:val="Table Grid"/>
    <w:basedOn w:val="Standaardtabel"/>
    <w:uiPriority w:val="39"/>
    <w:rsid w:val="006560E2"/>
    <w:pPr>
      <w:spacing w:after="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161C"/>
    <w:pPr>
      <w:ind w:left="720"/>
      <w:contextualSpacing/>
    </w:pPr>
  </w:style>
  <w:style w:type="paragraph" w:styleId="Koptekst">
    <w:name w:val="header"/>
    <w:basedOn w:val="Standaard"/>
    <w:link w:val="KoptekstChar"/>
    <w:uiPriority w:val="99"/>
    <w:unhideWhenUsed/>
    <w:rsid w:val="008E1F29"/>
    <w:pPr>
      <w:tabs>
        <w:tab w:val="center" w:pos="4536"/>
        <w:tab w:val="right" w:pos="9072"/>
      </w:tabs>
      <w:spacing w:after="0"/>
    </w:pPr>
  </w:style>
  <w:style w:type="character" w:customStyle="1" w:styleId="KoptekstChar">
    <w:name w:val="Koptekst Char"/>
    <w:basedOn w:val="Standaardalinea-lettertype"/>
    <w:link w:val="Koptekst"/>
    <w:uiPriority w:val="99"/>
    <w:rsid w:val="008E1F29"/>
  </w:style>
  <w:style w:type="paragraph" w:styleId="Voettekst">
    <w:name w:val="footer"/>
    <w:basedOn w:val="Standaard"/>
    <w:link w:val="VoettekstChar"/>
    <w:uiPriority w:val="99"/>
    <w:unhideWhenUsed/>
    <w:rsid w:val="008E1F29"/>
    <w:pPr>
      <w:tabs>
        <w:tab w:val="center" w:pos="4536"/>
        <w:tab w:val="right" w:pos="9072"/>
      </w:tabs>
      <w:spacing w:after="0"/>
    </w:pPr>
  </w:style>
  <w:style w:type="character" w:customStyle="1" w:styleId="VoettekstChar">
    <w:name w:val="Voettekst Char"/>
    <w:basedOn w:val="Standaardalinea-lettertype"/>
    <w:link w:val="Voettekst"/>
    <w:uiPriority w:val="99"/>
    <w:rsid w:val="008E1F29"/>
  </w:style>
  <w:style w:type="character" w:customStyle="1" w:styleId="Onopgelostemelding2">
    <w:name w:val="Onopgeloste melding2"/>
    <w:basedOn w:val="Standaardalinea-lettertype"/>
    <w:uiPriority w:val="99"/>
    <w:semiHidden/>
    <w:unhideWhenUsed/>
    <w:rsid w:val="007B5127"/>
    <w:rPr>
      <w:color w:val="605E5C"/>
      <w:shd w:val="clear" w:color="auto" w:fill="E1DFDD"/>
    </w:rPr>
  </w:style>
  <w:style w:type="paragraph" w:styleId="Geenafstand">
    <w:name w:val="No Spacing"/>
    <w:uiPriority w:val="1"/>
    <w:qFormat/>
    <w:rsid w:val="00A82E8F"/>
    <w:pPr>
      <w:spacing w:after="0"/>
    </w:pPr>
  </w:style>
  <w:style w:type="character" w:styleId="Subtielebenadrukking">
    <w:name w:val="Subtle Emphasis"/>
    <w:basedOn w:val="Standaardalinea-lettertype"/>
    <w:uiPriority w:val="19"/>
    <w:qFormat/>
    <w:rsid w:val="00A82E8F"/>
    <w:rPr>
      <w:i/>
      <w:iCs/>
      <w:color w:val="404040" w:themeColor="text1" w:themeTint="BF"/>
    </w:rPr>
  </w:style>
  <w:style w:type="character" w:customStyle="1" w:styleId="Onopgelostemelding3">
    <w:name w:val="Onopgeloste melding3"/>
    <w:basedOn w:val="Standaardalinea-lettertype"/>
    <w:uiPriority w:val="99"/>
    <w:semiHidden/>
    <w:unhideWhenUsed/>
    <w:rsid w:val="001A140B"/>
    <w:rPr>
      <w:color w:val="605E5C"/>
      <w:shd w:val="clear" w:color="auto" w:fill="E1DFDD"/>
    </w:rPr>
  </w:style>
  <w:style w:type="character" w:customStyle="1" w:styleId="Onopgelostemelding4">
    <w:name w:val="Onopgeloste melding4"/>
    <w:basedOn w:val="Standaardalinea-lettertype"/>
    <w:uiPriority w:val="99"/>
    <w:semiHidden/>
    <w:unhideWhenUsed/>
    <w:rsid w:val="00295AE0"/>
    <w:rPr>
      <w:color w:val="605E5C"/>
      <w:shd w:val="clear" w:color="auto" w:fill="E1DFDD"/>
    </w:rPr>
  </w:style>
  <w:style w:type="character" w:customStyle="1" w:styleId="Onopgelostemelding5">
    <w:name w:val="Onopgeloste melding5"/>
    <w:basedOn w:val="Standaardalinea-lettertype"/>
    <w:uiPriority w:val="99"/>
    <w:semiHidden/>
    <w:unhideWhenUsed/>
    <w:rsid w:val="006C1BB1"/>
    <w:rPr>
      <w:color w:val="605E5C"/>
      <w:shd w:val="clear" w:color="auto" w:fill="E1DFDD"/>
    </w:rPr>
  </w:style>
  <w:style w:type="paragraph" w:customStyle="1" w:styleId="Default">
    <w:name w:val="Default"/>
    <w:rsid w:val="001F4C0E"/>
    <w:pPr>
      <w:autoSpaceDE w:val="0"/>
      <w:autoSpaceDN w:val="0"/>
      <w:adjustRightInd w:val="0"/>
      <w:spacing w:after="0"/>
    </w:pPr>
    <w:rPr>
      <w:rFonts w:ascii="Times New Roman PS" w:hAnsi="Times New Roman PS" w:cs="Times New Roman PS"/>
      <w:color w:val="000000"/>
      <w:sz w:val="24"/>
      <w:szCs w:val="24"/>
      <w:lang w:val="nl-NL"/>
    </w:rPr>
  </w:style>
  <w:style w:type="character" w:styleId="HTML-citaat">
    <w:name w:val="HTML Cite"/>
    <w:basedOn w:val="Standaardalinea-lettertype"/>
    <w:uiPriority w:val="99"/>
    <w:semiHidden/>
    <w:unhideWhenUsed/>
    <w:rsid w:val="001F2DE8"/>
    <w:rPr>
      <w:i w:val="0"/>
      <w:iCs w:val="0"/>
    </w:rPr>
  </w:style>
  <w:style w:type="character" w:customStyle="1" w:styleId="Onopgelostemelding6">
    <w:name w:val="Onopgeloste melding6"/>
    <w:basedOn w:val="Standaardalinea-lettertype"/>
    <w:uiPriority w:val="99"/>
    <w:semiHidden/>
    <w:unhideWhenUsed/>
    <w:rsid w:val="00A95528"/>
    <w:rPr>
      <w:color w:val="605E5C"/>
      <w:shd w:val="clear" w:color="auto" w:fill="E1DFDD"/>
    </w:rPr>
  </w:style>
  <w:style w:type="character" w:customStyle="1" w:styleId="Onopgelostemelding7">
    <w:name w:val="Onopgeloste melding7"/>
    <w:basedOn w:val="Standaardalinea-lettertype"/>
    <w:uiPriority w:val="99"/>
    <w:semiHidden/>
    <w:unhideWhenUsed/>
    <w:rsid w:val="003713D2"/>
    <w:rPr>
      <w:color w:val="605E5C"/>
      <w:shd w:val="clear" w:color="auto" w:fill="E1DFDD"/>
    </w:rPr>
  </w:style>
  <w:style w:type="character" w:styleId="Zwaar">
    <w:name w:val="Strong"/>
    <w:basedOn w:val="Standaardalinea-lettertype"/>
    <w:uiPriority w:val="22"/>
    <w:qFormat/>
    <w:rsid w:val="00A82E8F"/>
    <w:rPr>
      <w:b/>
      <w:bCs/>
    </w:rPr>
  </w:style>
  <w:style w:type="character" w:styleId="Nadruk">
    <w:name w:val="Emphasis"/>
    <w:basedOn w:val="Standaardalinea-lettertype"/>
    <w:uiPriority w:val="20"/>
    <w:qFormat/>
    <w:rsid w:val="00A82E8F"/>
    <w:rPr>
      <w:i/>
      <w:iCs/>
    </w:rPr>
  </w:style>
  <w:style w:type="character" w:customStyle="1" w:styleId="Onopgelostemelding8">
    <w:name w:val="Onopgeloste melding8"/>
    <w:basedOn w:val="Standaardalinea-lettertype"/>
    <w:uiPriority w:val="99"/>
    <w:semiHidden/>
    <w:unhideWhenUsed/>
    <w:rsid w:val="00992ABE"/>
    <w:rPr>
      <w:color w:val="605E5C"/>
      <w:shd w:val="clear" w:color="auto" w:fill="E1DFDD"/>
    </w:rPr>
  </w:style>
  <w:style w:type="character" w:customStyle="1" w:styleId="Onopgelostemelding9">
    <w:name w:val="Onopgeloste melding9"/>
    <w:basedOn w:val="Standaardalinea-lettertype"/>
    <w:uiPriority w:val="99"/>
    <w:semiHidden/>
    <w:unhideWhenUsed/>
    <w:rsid w:val="00A55188"/>
    <w:rPr>
      <w:color w:val="605E5C"/>
      <w:shd w:val="clear" w:color="auto" w:fill="E1DFDD"/>
    </w:rPr>
  </w:style>
  <w:style w:type="character" w:customStyle="1" w:styleId="Onopgelostemelding10">
    <w:name w:val="Onopgeloste melding10"/>
    <w:basedOn w:val="Standaardalinea-lettertype"/>
    <w:uiPriority w:val="99"/>
    <w:semiHidden/>
    <w:unhideWhenUsed/>
    <w:rsid w:val="00A30AE3"/>
    <w:rPr>
      <w:color w:val="605E5C"/>
      <w:shd w:val="clear" w:color="auto" w:fill="E1DFDD"/>
    </w:rPr>
  </w:style>
  <w:style w:type="paragraph" w:styleId="Revisie">
    <w:name w:val="Revision"/>
    <w:hidden/>
    <w:uiPriority w:val="99"/>
    <w:semiHidden/>
    <w:rsid w:val="00A8108D"/>
    <w:pPr>
      <w:spacing w:after="0"/>
    </w:pPr>
  </w:style>
  <w:style w:type="character" w:styleId="GevolgdeHyperlink">
    <w:name w:val="FollowedHyperlink"/>
    <w:basedOn w:val="Standaardalinea-lettertype"/>
    <w:uiPriority w:val="99"/>
    <w:semiHidden/>
    <w:unhideWhenUsed/>
    <w:rsid w:val="000E204C"/>
    <w:rPr>
      <w:color w:val="800080" w:themeColor="followedHyperlink"/>
      <w:u w:val="single"/>
    </w:rPr>
  </w:style>
  <w:style w:type="character" w:customStyle="1" w:styleId="Onopgelostemelding11">
    <w:name w:val="Onopgeloste melding11"/>
    <w:basedOn w:val="Standaardalinea-lettertype"/>
    <w:uiPriority w:val="99"/>
    <w:semiHidden/>
    <w:unhideWhenUsed/>
    <w:rsid w:val="007406CD"/>
    <w:rPr>
      <w:color w:val="605E5C"/>
      <w:shd w:val="clear" w:color="auto" w:fill="E1DFDD"/>
    </w:rPr>
  </w:style>
  <w:style w:type="character" w:customStyle="1" w:styleId="Onopgelostemelding12">
    <w:name w:val="Onopgeloste melding12"/>
    <w:basedOn w:val="Standaardalinea-lettertype"/>
    <w:uiPriority w:val="99"/>
    <w:semiHidden/>
    <w:unhideWhenUsed/>
    <w:rsid w:val="006C4579"/>
    <w:rPr>
      <w:color w:val="605E5C"/>
      <w:shd w:val="clear" w:color="auto" w:fill="E1DFDD"/>
    </w:rPr>
  </w:style>
  <w:style w:type="character" w:customStyle="1" w:styleId="Kop1Char">
    <w:name w:val="Kop 1 Char"/>
    <w:basedOn w:val="Standaardalinea-lettertype"/>
    <w:link w:val="Kop1"/>
    <w:uiPriority w:val="9"/>
    <w:rsid w:val="00A82E8F"/>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A82E8F"/>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A82E8F"/>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semiHidden/>
    <w:rsid w:val="00A82E8F"/>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A82E8F"/>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semiHidden/>
    <w:rsid w:val="00A82E8F"/>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A82E8F"/>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A82E8F"/>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A82E8F"/>
    <w:rPr>
      <w:rFonts w:asciiTheme="majorHAnsi" w:eastAsiaTheme="majorEastAsia" w:hAnsiTheme="majorHAnsi" w:cstheme="majorBidi"/>
      <w:b/>
      <w:bCs/>
      <w:i/>
      <w:iCs/>
      <w:color w:val="1F497D" w:themeColor="text2"/>
    </w:rPr>
  </w:style>
  <w:style w:type="paragraph" w:styleId="Bijschrift">
    <w:name w:val="caption"/>
    <w:basedOn w:val="Standaard"/>
    <w:next w:val="Standaard"/>
    <w:uiPriority w:val="35"/>
    <w:semiHidden/>
    <w:unhideWhenUsed/>
    <w:qFormat/>
    <w:rsid w:val="00A82E8F"/>
    <w:rPr>
      <w:b/>
      <w:bCs/>
      <w:smallCaps/>
      <w:color w:val="595959" w:themeColor="text1" w:themeTint="A6"/>
      <w:spacing w:val="6"/>
    </w:rPr>
  </w:style>
  <w:style w:type="paragraph" w:styleId="Titel">
    <w:name w:val="Title"/>
    <w:basedOn w:val="Standaard"/>
    <w:next w:val="Standaard"/>
    <w:link w:val="TitelChar"/>
    <w:uiPriority w:val="10"/>
    <w:qFormat/>
    <w:rsid w:val="00A82E8F"/>
    <w:pPr>
      <w:spacing w:after="0"/>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A82E8F"/>
    <w:rPr>
      <w:rFonts w:asciiTheme="majorHAnsi" w:eastAsiaTheme="majorEastAsia" w:hAnsiTheme="majorHAnsi" w:cstheme="majorBidi"/>
      <w:color w:val="4F81BD" w:themeColor="accent1"/>
      <w:spacing w:val="-10"/>
      <w:sz w:val="56"/>
      <w:szCs w:val="56"/>
    </w:rPr>
  </w:style>
  <w:style w:type="paragraph" w:styleId="Ondertitel">
    <w:name w:val="Subtitle"/>
    <w:basedOn w:val="Standaard"/>
    <w:next w:val="Standaard"/>
    <w:link w:val="OndertitelChar"/>
    <w:uiPriority w:val="11"/>
    <w:qFormat/>
    <w:rsid w:val="00A82E8F"/>
    <w:pPr>
      <w:numPr>
        <w:ilvl w:val="1"/>
      </w:numP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A82E8F"/>
    <w:rPr>
      <w:rFonts w:asciiTheme="majorHAnsi" w:eastAsiaTheme="majorEastAsia" w:hAnsiTheme="majorHAnsi" w:cstheme="majorBidi"/>
      <w:sz w:val="24"/>
      <w:szCs w:val="24"/>
    </w:rPr>
  </w:style>
  <w:style w:type="paragraph" w:styleId="Citaat">
    <w:name w:val="Quote"/>
    <w:basedOn w:val="Standaard"/>
    <w:next w:val="Standaard"/>
    <w:link w:val="CitaatChar"/>
    <w:uiPriority w:val="29"/>
    <w:qFormat/>
    <w:rsid w:val="00A82E8F"/>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A82E8F"/>
    <w:rPr>
      <w:i/>
      <w:iCs/>
      <w:color w:val="404040" w:themeColor="text1" w:themeTint="BF"/>
    </w:rPr>
  </w:style>
  <w:style w:type="paragraph" w:styleId="Duidelijkcitaat">
    <w:name w:val="Intense Quote"/>
    <w:basedOn w:val="Standaard"/>
    <w:next w:val="Standaard"/>
    <w:link w:val="DuidelijkcitaatChar"/>
    <w:uiPriority w:val="30"/>
    <w:qFormat/>
    <w:rsid w:val="00A82E8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A82E8F"/>
    <w:rPr>
      <w:rFonts w:asciiTheme="majorHAnsi" w:eastAsiaTheme="majorEastAsia" w:hAnsiTheme="majorHAnsi" w:cstheme="majorBidi"/>
      <w:color w:val="4F81BD" w:themeColor="accent1"/>
      <w:sz w:val="28"/>
      <w:szCs w:val="28"/>
    </w:rPr>
  </w:style>
  <w:style w:type="character" w:styleId="Intensievebenadrukking">
    <w:name w:val="Intense Emphasis"/>
    <w:basedOn w:val="Standaardalinea-lettertype"/>
    <w:uiPriority w:val="21"/>
    <w:qFormat/>
    <w:rsid w:val="00A82E8F"/>
    <w:rPr>
      <w:b/>
      <w:bCs/>
      <w:i/>
      <w:iCs/>
    </w:rPr>
  </w:style>
  <w:style w:type="character" w:styleId="Subtieleverwijzing">
    <w:name w:val="Subtle Reference"/>
    <w:basedOn w:val="Standaardalinea-lettertype"/>
    <w:uiPriority w:val="31"/>
    <w:qFormat/>
    <w:rsid w:val="00A82E8F"/>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82E8F"/>
    <w:rPr>
      <w:b/>
      <w:bCs/>
      <w:smallCaps/>
      <w:spacing w:val="5"/>
      <w:u w:val="single"/>
    </w:rPr>
  </w:style>
  <w:style w:type="character" w:styleId="Titelvanboek">
    <w:name w:val="Book Title"/>
    <w:basedOn w:val="Standaardalinea-lettertype"/>
    <w:uiPriority w:val="33"/>
    <w:qFormat/>
    <w:rsid w:val="00A82E8F"/>
    <w:rPr>
      <w:b/>
      <w:bCs/>
      <w:smallCaps/>
    </w:rPr>
  </w:style>
  <w:style w:type="paragraph" w:styleId="Kopvaninhoudsopgave">
    <w:name w:val="TOC Heading"/>
    <w:basedOn w:val="Kop1"/>
    <w:next w:val="Standaard"/>
    <w:uiPriority w:val="39"/>
    <w:semiHidden/>
    <w:unhideWhenUsed/>
    <w:qFormat/>
    <w:rsid w:val="00A82E8F"/>
    <w:pPr>
      <w:outlineLvl w:val="9"/>
    </w:pPr>
  </w:style>
  <w:style w:type="paragraph" w:customStyle="1" w:styleId="EndNoteCategoryHeading">
    <w:name w:val="EndNote Category Heading"/>
    <w:basedOn w:val="Standaard"/>
    <w:link w:val="EndNoteCategoryHeadingChar"/>
    <w:rsid w:val="00B963F6"/>
    <w:pPr>
      <w:spacing w:before="120" w:after="120"/>
    </w:pPr>
    <w:rPr>
      <w:b/>
      <w:noProof/>
    </w:rPr>
  </w:style>
  <w:style w:type="character" w:customStyle="1" w:styleId="EndNoteCategoryHeadingChar">
    <w:name w:val="EndNote Category Heading Char"/>
    <w:basedOn w:val="Standaardalinea-lettertype"/>
    <w:link w:val="EndNoteCategoryHeading"/>
    <w:rsid w:val="00B963F6"/>
    <w:rPr>
      <w:b/>
      <w:noProof/>
    </w:rPr>
  </w:style>
  <w:style w:type="character" w:customStyle="1" w:styleId="Onopgelostemelding13">
    <w:name w:val="Onopgeloste melding13"/>
    <w:basedOn w:val="Standaardalinea-lettertype"/>
    <w:uiPriority w:val="99"/>
    <w:semiHidden/>
    <w:unhideWhenUsed/>
    <w:rsid w:val="00C0688A"/>
    <w:rPr>
      <w:color w:val="605E5C"/>
      <w:shd w:val="clear" w:color="auto" w:fill="E1DFDD"/>
    </w:rPr>
  </w:style>
  <w:style w:type="character" w:customStyle="1" w:styleId="Onopgelostemelding14">
    <w:name w:val="Onopgeloste melding14"/>
    <w:basedOn w:val="Standaardalinea-lettertype"/>
    <w:uiPriority w:val="99"/>
    <w:semiHidden/>
    <w:unhideWhenUsed/>
    <w:rsid w:val="00383BAA"/>
    <w:rPr>
      <w:color w:val="605E5C"/>
      <w:shd w:val="clear" w:color="auto" w:fill="E1DFDD"/>
    </w:rPr>
  </w:style>
  <w:style w:type="character" w:customStyle="1" w:styleId="Onopgelostemelding15">
    <w:name w:val="Onopgeloste melding15"/>
    <w:basedOn w:val="Standaardalinea-lettertype"/>
    <w:uiPriority w:val="99"/>
    <w:semiHidden/>
    <w:unhideWhenUsed/>
    <w:rsid w:val="001D0380"/>
    <w:rPr>
      <w:color w:val="605E5C"/>
      <w:shd w:val="clear" w:color="auto" w:fill="E1DFDD"/>
    </w:rPr>
  </w:style>
  <w:style w:type="character" w:customStyle="1" w:styleId="Onopgelostemelding16">
    <w:name w:val="Onopgeloste melding16"/>
    <w:basedOn w:val="Standaardalinea-lettertype"/>
    <w:uiPriority w:val="99"/>
    <w:semiHidden/>
    <w:unhideWhenUsed/>
    <w:rsid w:val="003E1DFE"/>
    <w:rPr>
      <w:color w:val="605E5C"/>
      <w:shd w:val="clear" w:color="auto" w:fill="E1DFDD"/>
    </w:rPr>
  </w:style>
  <w:style w:type="character" w:customStyle="1" w:styleId="Onopgelostemelding17">
    <w:name w:val="Onopgeloste melding17"/>
    <w:basedOn w:val="Standaardalinea-lettertype"/>
    <w:uiPriority w:val="99"/>
    <w:semiHidden/>
    <w:unhideWhenUsed/>
    <w:rsid w:val="00C505CF"/>
    <w:rPr>
      <w:color w:val="605E5C"/>
      <w:shd w:val="clear" w:color="auto" w:fill="E1DFDD"/>
    </w:rPr>
  </w:style>
  <w:style w:type="character" w:customStyle="1" w:styleId="Onopgelostemelding18">
    <w:name w:val="Onopgeloste melding18"/>
    <w:basedOn w:val="Standaardalinea-lettertype"/>
    <w:uiPriority w:val="99"/>
    <w:semiHidden/>
    <w:unhideWhenUsed/>
    <w:rsid w:val="00ED5B3B"/>
    <w:rPr>
      <w:color w:val="605E5C"/>
      <w:shd w:val="clear" w:color="auto" w:fill="E1DFDD"/>
    </w:rPr>
  </w:style>
  <w:style w:type="character" w:customStyle="1" w:styleId="Onopgelostemelding19">
    <w:name w:val="Onopgeloste melding19"/>
    <w:basedOn w:val="Standaardalinea-lettertype"/>
    <w:uiPriority w:val="99"/>
    <w:semiHidden/>
    <w:unhideWhenUsed/>
    <w:rsid w:val="00483067"/>
    <w:rPr>
      <w:color w:val="605E5C"/>
      <w:shd w:val="clear" w:color="auto" w:fill="E1DFDD"/>
    </w:rPr>
  </w:style>
  <w:style w:type="character" w:customStyle="1" w:styleId="Onopgelostemelding20">
    <w:name w:val="Onopgeloste melding20"/>
    <w:basedOn w:val="Standaardalinea-lettertype"/>
    <w:uiPriority w:val="99"/>
    <w:semiHidden/>
    <w:unhideWhenUsed/>
    <w:rsid w:val="006A4BB8"/>
    <w:rPr>
      <w:color w:val="605E5C"/>
      <w:shd w:val="clear" w:color="auto" w:fill="E1DFDD"/>
    </w:rPr>
  </w:style>
  <w:style w:type="character" w:customStyle="1" w:styleId="Onopgelostemelding21">
    <w:name w:val="Onopgeloste melding21"/>
    <w:basedOn w:val="Standaardalinea-lettertype"/>
    <w:uiPriority w:val="99"/>
    <w:semiHidden/>
    <w:unhideWhenUsed/>
    <w:rsid w:val="00DA13C1"/>
    <w:rPr>
      <w:color w:val="605E5C"/>
      <w:shd w:val="clear" w:color="auto" w:fill="E1DFDD"/>
    </w:rPr>
  </w:style>
  <w:style w:type="character" w:customStyle="1" w:styleId="Onopgelostemelding22">
    <w:name w:val="Onopgeloste melding22"/>
    <w:basedOn w:val="Standaardalinea-lettertype"/>
    <w:uiPriority w:val="99"/>
    <w:semiHidden/>
    <w:unhideWhenUsed/>
    <w:rsid w:val="00513341"/>
    <w:rPr>
      <w:color w:val="605E5C"/>
      <w:shd w:val="clear" w:color="auto" w:fill="E1DFDD"/>
    </w:rPr>
  </w:style>
  <w:style w:type="character" w:customStyle="1" w:styleId="Onopgelostemelding23">
    <w:name w:val="Onopgeloste melding23"/>
    <w:basedOn w:val="Standaardalinea-lettertype"/>
    <w:uiPriority w:val="99"/>
    <w:semiHidden/>
    <w:unhideWhenUsed/>
    <w:rsid w:val="00411C53"/>
    <w:rPr>
      <w:color w:val="605E5C"/>
      <w:shd w:val="clear" w:color="auto" w:fill="E1DFDD"/>
    </w:rPr>
  </w:style>
  <w:style w:type="character" w:customStyle="1" w:styleId="Onopgelostemelding24">
    <w:name w:val="Onopgeloste melding24"/>
    <w:basedOn w:val="Standaardalinea-lettertype"/>
    <w:uiPriority w:val="99"/>
    <w:semiHidden/>
    <w:unhideWhenUsed/>
    <w:rsid w:val="007B49BC"/>
    <w:rPr>
      <w:color w:val="605E5C"/>
      <w:shd w:val="clear" w:color="auto" w:fill="E1DFDD"/>
    </w:rPr>
  </w:style>
  <w:style w:type="character" w:customStyle="1" w:styleId="Onopgelostemelding25">
    <w:name w:val="Onopgeloste melding25"/>
    <w:basedOn w:val="Standaardalinea-lettertype"/>
    <w:uiPriority w:val="99"/>
    <w:semiHidden/>
    <w:unhideWhenUsed/>
    <w:rsid w:val="00D40E1A"/>
    <w:rPr>
      <w:color w:val="605E5C"/>
      <w:shd w:val="clear" w:color="auto" w:fill="E1DFDD"/>
    </w:rPr>
  </w:style>
  <w:style w:type="character" w:customStyle="1" w:styleId="Onopgelostemelding26">
    <w:name w:val="Onopgeloste melding26"/>
    <w:basedOn w:val="Standaardalinea-lettertype"/>
    <w:uiPriority w:val="99"/>
    <w:semiHidden/>
    <w:unhideWhenUsed/>
    <w:rsid w:val="00DB347E"/>
    <w:rPr>
      <w:color w:val="605E5C"/>
      <w:shd w:val="clear" w:color="auto" w:fill="E1DFDD"/>
    </w:rPr>
  </w:style>
  <w:style w:type="character" w:customStyle="1" w:styleId="Onopgelostemelding27">
    <w:name w:val="Onopgeloste melding27"/>
    <w:basedOn w:val="Standaardalinea-lettertype"/>
    <w:uiPriority w:val="99"/>
    <w:semiHidden/>
    <w:unhideWhenUsed/>
    <w:rsid w:val="00442987"/>
    <w:rPr>
      <w:color w:val="605E5C"/>
      <w:shd w:val="clear" w:color="auto" w:fill="E1DFDD"/>
    </w:rPr>
  </w:style>
  <w:style w:type="character" w:customStyle="1" w:styleId="Onopgelostemelding28">
    <w:name w:val="Onopgeloste melding28"/>
    <w:basedOn w:val="Standaardalinea-lettertype"/>
    <w:uiPriority w:val="99"/>
    <w:semiHidden/>
    <w:unhideWhenUsed/>
    <w:rsid w:val="00F2776C"/>
    <w:rPr>
      <w:color w:val="605E5C"/>
      <w:shd w:val="clear" w:color="auto" w:fill="E1DFDD"/>
    </w:rPr>
  </w:style>
  <w:style w:type="character" w:customStyle="1" w:styleId="Onopgelostemelding29">
    <w:name w:val="Onopgeloste melding29"/>
    <w:basedOn w:val="Standaardalinea-lettertype"/>
    <w:uiPriority w:val="99"/>
    <w:semiHidden/>
    <w:unhideWhenUsed/>
    <w:rsid w:val="00104F1F"/>
    <w:rPr>
      <w:color w:val="605E5C"/>
      <w:shd w:val="clear" w:color="auto" w:fill="E1DFDD"/>
    </w:rPr>
  </w:style>
  <w:style w:type="character" w:customStyle="1" w:styleId="Onopgelostemelding30">
    <w:name w:val="Onopgeloste melding30"/>
    <w:basedOn w:val="Standaardalinea-lettertype"/>
    <w:uiPriority w:val="99"/>
    <w:semiHidden/>
    <w:unhideWhenUsed/>
    <w:rsid w:val="00DD52B7"/>
    <w:rPr>
      <w:color w:val="605E5C"/>
      <w:shd w:val="clear" w:color="auto" w:fill="E1DFDD"/>
    </w:rPr>
  </w:style>
  <w:style w:type="character" w:styleId="Regelnummer">
    <w:name w:val="line number"/>
    <w:basedOn w:val="Standaardalinea-lettertype"/>
    <w:uiPriority w:val="99"/>
    <w:semiHidden/>
    <w:unhideWhenUsed/>
    <w:rsid w:val="00C1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31379">
      <w:bodyDiv w:val="1"/>
      <w:marLeft w:val="0"/>
      <w:marRight w:val="0"/>
      <w:marTop w:val="0"/>
      <w:marBottom w:val="0"/>
      <w:divBdr>
        <w:top w:val="none" w:sz="0" w:space="0" w:color="auto"/>
        <w:left w:val="none" w:sz="0" w:space="0" w:color="auto"/>
        <w:bottom w:val="none" w:sz="0" w:space="0" w:color="auto"/>
        <w:right w:val="none" w:sz="0" w:space="0" w:color="auto"/>
      </w:divBdr>
    </w:div>
    <w:div w:id="130487163">
      <w:bodyDiv w:val="1"/>
      <w:marLeft w:val="0"/>
      <w:marRight w:val="0"/>
      <w:marTop w:val="0"/>
      <w:marBottom w:val="0"/>
      <w:divBdr>
        <w:top w:val="none" w:sz="0" w:space="0" w:color="auto"/>
        <w:left w:val="none" w:sz="0" w:space="0" w:color="auto"/>
        <w:bottom w:val="none" w:sz="0" w:space="0" w:color="auto"/>
        <w:right w:val="none" w:sz="0" w:space="0" w:color="auto"/>
      </w:divBdr>
    </w:div>
    <w:div w:id="220487265">
      <w:bodyDiv w:val="1"/>
      <w:marLeft w:val="0"/>
      <w:marRight w:val="0"/>
      <w:marTop w:val="0"/>
      <w:marBottom w:val="0"/>
      <w:divBdr>
        <w:top w:val="none" w:sz="0" w:space="0" w:color="auto"/>
        <w:left w:val="none" w:sz="0" w:space="0" w:color="auto"/>
        <w:bottom w:val="none" w:sz="0" w:space="0" w:color="auto"/>
        <w:right w:val="none" w:sz="0" w:space="0" w:color="auto"/>
      </w:divBdr>
      <w:divsChild>
        <w:div w:id="129136675">
          <w:marLeft w:val="0"/>
          <w:marRight w:val="0"/>
          <w:marTop w:val="120"/>
          <w:marBottom w:val="0"/>
          <w:divBdr>
            <w:top w:val="none" w:sz="0" w:space="0" w:color="auto"/>
            <w:left w:val="none" w:sz="0" w:space="0" w:color="auto"/>
            <w:bottom w:val="none" w:sz="0" w:space="0" w:color="auto"/>
            <w:right w:val="none" w:sz="0" w:space="0" w:color="auto"/>
          </w:divBdr>
        </w:div>
        <w:div w:id="843208677">
          <w:marLeft w:val="0"/>
          <w:marRight w:val="0"/>
          <w:marTop w:val="120"/>
          <w:marBottom w:val="0"/>
          <w:divBdr>
            <w:top w:val="none" w:sz="0" w:space="0" w:color="auto"/>
            <w:left w:val="none" w:sz="0" w:space="0" w:color="auto"/>
            <w:bottom w:val="none" w:sz="0" w:space="0" w:color="auto"/>
            <w:right w:val="none" w:sz="0" w:space="0" w:color="auto"/>
          </w:divBdr>
        </w:div>
      </w:divsChild>
    </w:div>
    <w:div w:id="252782527">
      <w:bodyDiv w:val="1"/>
      <w:marLeft w:val="0"/>
      <w:marRight w:val="0"/>
      <w:marTop w:val="0"/>
      <w:marBottom w:val="0"/>
      <w:divBdr>
        <w:top w:val="none" w:sz="0" w:space="0" w:color="auto"/>
        <w:left w:val="none" w:sz="0" w:space="0" w:color="auto"/>
        <w:bottom w:val="none" w:sz="0" w:space="0" w:color="auto"/>
        <w:right w:val="none" w:sz="0" w:space="0" w:color="auto"/>
      </w:divBdr>
      <w:divsChild>
        <w:div w:id="1216623179">
          <w:marLeft w:val="0"/>
          <w:marRight w:val="0"/>
          <w:marTop w:val="0"/>
          <w:marBottom w:val="0"/>
          <w:divBdr>
            <w:top w:val="none" w:sz="0" w:space="0" w:color="auto"/>
            <w:left w:val="none" w:sz="0" w:space="0" w:color="auto"/>
            <w:bottom w:val="none" w:sz="0" w:space="0" w:color="auto"/>
            <w:right w:val="none" w:sz="0" w:space="0" w:color="auto"/>
          </w:divBdr>
          <w:divsChild>
            <w:div w:id="884100220">
              <w:marLeft w:val="0"/>
              <w:marRight w:val="0"/>
              <w:marTop w:val="100"/>
              <w:marBottom w:val="100"/>
              <w:divBdr>
                <w:top w:val="none" w:sz="0" w:space="0" w:color="auto"/>
                <w:left w:val="none" w:sz="0" w:space="0" w:color="auto"/>
                <w:bottom w:val="none" w:sz="0" w:space="0" w:color="auto"/>
                <w:right w:val="none" w:sz="0" w:space="0" w:color="auto"/>
              </w:divBdr>
              <w:divsChild>
                <w:div w:id="2023626324">
                  <w:marLeft w:val="0"/>
                  <w:marRight w:val="0"/>
                  <w:marTop w:val="0"/>
                  <w:marBottom w:val="0"/>
                  <w:divBdr>
                    <w:top w:val="none" w:sz="0" w:space="0" w:color="auto"/>
                    <w:left w:val="none" w:sz="0" w:space="0" w:color="auto"/>
                    <w:bottom w:val="none" w:sz="0" w:space="0" w:color="auto"/>
                    <w:right w:val="none" w:sz="0" w:space="0" w:color="auto"/>
                  </w:divBdr>
                  <w:divsChild>
                    <w:div w:id="811747877">
                      <w:marLeft w:val="0"/>
                      <w:marRight w:val="0"/>
                      <w:marTop w:val="0"/>
                      <w:marBottom w:val="0"/>
                      <w:divBdr>
                        <w:top w:val="none" w:sz="0" w:space="0" w:color="auto"/>
                        <w:left w:val="none" w:sz="0" w:space="0" w:color="auto"/>
                        <w:bottom w:val="none" w:sz="0" w:space="0" w:color="auto"/>
                        <w:right w:val="none" w:sz="0" w:space="0" w:color="auto"/>
                      </w:divBdr>
                      <w:divsChild>
                        <w:div w:id="610093012">
                          <w:marLeft w:val="0"/>
                          <w:marRight w:val="0"/>
                          <w:marTop w:val="0"/>
                          <w:marBottom w:val="0"/>
                          <w:divBdr>
                            <w:top w:val="none" w:sz="0" w:space="0" w:color="auto"/>
                            <w:left w:val="none" w:sz="0" w:space="0" w:color="auto"/>
                            <w:bottom w:val="none" w:sz="0" w:space="0" w:color="auto"/>
                            <w:right w:val="none" w:sz="0" w:space="0" w:color="auto"/>
                          </w:divBdr>
                          <w:divsChild>
                            <w:div w:id="1315838118">
                              <w:marLeft w:val="0"/>
                              <w:marRight w:val="0"/>
                              <w:marTop w:val="0"/>
                              <w:marBottom w:val="0"/>
                              <w:divBdr>
                                <w:top w:val="none" w:sz="0" w:space="0" w:color="auto"/>
                                <w:left w:val="none" w:sz="0" w:space="0" w:color="auto"/>
                                <w:bottom w:val="none" w:sz="0" w:space="0" w:color="auto"/>
                                <w:right w:val="none" w:sz="0" w:space="0" w:color="auto"/>
                              </w:divBdr>
                              <w:divsChild>
                                <w:div w:id="223420607">
                                  <w:marLeft w:val="0"/>
                                  <w:marRight w:val="0"/>
                                  <w:marTop w:val="0"/>
                                  <w:marBottom w:val="0"/>
                                  <w:divBdr>
                                    <w:top w:val="none" w:sz="0" w:space="0" w:color="auto"/>
                                    <w:left w:val="none" w:sz="0" w:space="0" w:color="auto"/>
                                    <w:bottom w:val="none" w:sz="0" w:space="0" w:color="auto"/>
                                    <w:right w:val="none" w:sz="0" w:space="0" w:color="auto"/>
                                  </w:divBdr>
                                  <w:divsChild>
                                    <w:div w:id="2080707512">
                                      <w:marLeft w:val="165"/>
                                      <w:marRight w:val="165"/>
                                      <w:marTop w:val="0"/>
                                      <w:marBottom w:val="0"/>
                                      <w:divBdr>
                                        <w:top w:val="none" w:sz="0" w:space="0" w:color="auto"/>
                                        <w:left w:val="none" w:sz="0" w:space="0" w:color="auto"/>
                                        <w:bottom w:val="none" w:sz="0" w:space="0" w:color="auto"/>
                                        <w:right w:val="none" w:sz="0" w:space="0" w:color="auto"/>
                                      </w:divBdr>
                                      <w:divsChild>
                                        <w:div w:id="217518298">
                                          <w:marLeft w:val="0"/>
                                          <w:marRight w:val="0"/>
                                          <w:marTop w:val="0"/>
                                          <w:marBottom w:val="0"/>
                                          <w:divBdr>
                                            <w:top w:val="none" w:sz="0" w:space="0" w:color="auto"/>
                                            <w:left w:val="none" w:sz="0" w:space="0" w:color="auto"/>
                                            <w:bottom w:val="none" w:sz="0" w:space="0" w:color="auto"/>
                                            <w:right w:val="none" w:sz="0" w:space="0" w:color="auto"/>
                                          </w:divBdr>
                                        </w:div>
                                        <w:div w:id="6560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6701">
      <w:bodyDiv w:val="1"/>
      <w:marLeft w:val="0"/>
      <w:marRight w:val="0"/>
      <w:marTop w:val="0"/>
      <w:marBottom w:val="0"/>
      <w:divBdr>
        <w:top w:val="none" w:sz="0" w:space="0" w:color="auto"/>
        <w:left w:val="none" w:sz="0" w:space="0" w:color="auto"/>
        <w:bottom w:val="none" w:sz="0" w:space="0" w:color="auto"/>
        <w:right w:val="none" w:sz="0" w:space="0" w:color="auto"/>
      </w:divBdr>
      <w:divsChild>
        <w:div w:id="1808349672">
          <w:marLeft w:val="0"/>
          <w:marRight w:val="0"/>
          <w:marTop w:val="0"/>
          <w:marBottom w:val="0"/>
          <w:divBdr>
            <w:top w:val="none" w:sz="0" w:space="0" w:color="auto"/>
            <w:left w:val="none" w:sz="0" w:space="0" w:color="auto"/>
            <w:bottom w:val="none" w:sz="0" w:space="0" w:color="auto"/>
            <w:right w:val="none" w:sz="0" w:space="0" w:color="auto"/>
          </w:divBdr>
          <w:divsChild>
            <w:div w:id="786199139">
              <w:marLeft w:val="0"/>
              <w:marRight w:val="0"/>
              <w:marTop w:val="0"/>
              <w:marBottom w:val="0"/>
              <w:divBdr>
                <w:top w:val="none" w:sz="0" w:space="0" w:color="auto"/>
                <w:left w:val="none" w:sz="0" w:space="0" w:color="auto"/>
                <w:bottom w:val="none" w:sz="0" w:space="0" w:color="auto"/>
                <w:right w:val="none" w:sz="0" w:space="0" w:color="auto"/>
              </w:divBdr>
              <w:divsChild>
                <w:div w:id="572279394">
                  <w:marLeft w:val="0"/>
                  <w:marRight w:val="0"/>
                  <w:marTop w:val="0"/>
                  <w:marBottom w:val="0"/>
                  <w:divBdr>
                    <w:top w:val="none" w:sz="0" w:space="0" w:color="auto"/>
                    <w:left w:val="none" w:sz="0" w:space="0" w:color="auto"/>
                    <w:bottom w:val="none" w:sz="0" w:space="0" w:color="auto"/>
                    <w:right w:val="none" w:sz="0" w:space="0" w:color="auto"/>
                  </w:divBdr>
                  <w:divsChild>
                    <w:div w:id="86778770">
                      <w:marLeft w:val="0"/>
                      <w:marRight w:val="0"/>
                      <w:marTop w:val="0"/>
                      <w:marBottom w:val="0"/>
                      <w:divBdr>
                        <w:top w:val="single" w:sz="48" w:space="0" w:color="auto"/>
                        <w:left w:val="single" w:sz="48" w:space="0" w:color="auto"/>
                        <w:bottom w:val="single" w:sz="48" w:space="0" w:color="auto"/>
                        <w:right w:val="single" w:sz="48" w:space="0" w:color="auto"/>
                      </w:divBdr>
                      <w:divsChild>
                        <w:div w:id="1054819179">
                          <w:marLeft w:val="0"/>
                          <w:marRight w:val="0"/>
                          <w:marTop w:val="0"/>
                          <w:marBottom w:val="0"/>
                          <w:divBdr>
                            <w:top w:val="none" w:sz="0" w:space="0" w:color="auto"/>
                            <w:left w:val="none" w:sz="0" w:space="0" w:color="auto"/>
                            <w:bottom w:val="none" w:sz="0" w:space="0" w:color="auto"/>
                            <w:right w:val="none" w:sz="0" w:space="0" w:color="auto"/>
                          </w:divBdr>
                          <w:divsChild>
                            <w:div w:id="148182643">
                              <w:marLeft w:val="0"/>
                              <w:marRight w:val="0"/>
                              <w:marTop w:val="0"/>
                              <w:marBottom w:val="0"/>
                              <w:divBdr>
                                <w:top w:val="none" w:sz="0" w:space="0" w:color="auto"/>
                                <w:left w:val="none" w:sz="0" w:space="0" w:color="auto"/>
                                <w:bottom w:val="none" w:sz="0" w:space="0" w:color="auto"/>
                                <w:right w:val="none" w:sz="0" w:space="0" w:color="auto"/>
                              </w:divBdr>
                            </w:div>
                            <w:div w:id="150607272">
                              <w:marLeft w:val="0"/>
                              <w:marRight w:val="0"/>
                              <w:marTop w:val="0"/>
                              <w:marBottom w:val="0"/>
                              <w:divBdr>
                                <w:top w:val="none" w:sz="0" w:space="0" w:color="auto"/>
                                <w:left w:val="none" w:sz="0" w:space="0" w:color="auto"/>
                                <w:bottom w:val="none" w:sz="0" w:space="0" w:color="auto"/>
                                <w:right w:val="none" w:sz="0" w:space="0" w:color="auto"/>
                              </w:divBdr>
                            </w:div>
                            <w:div w:id="158813601">
                              <w:marLeft w:val="0"/>
                              <w:marRight w:val="0"/>
                              <w:marTop w:val="0"/>
                              <w:marBottom w:val="0"/>
                              <w:divBdr>
                                <w:top w:val="none" w:sz="0" w:space="0" w:color="auto"/>
                                <w:left w:val="none" w:sz="0" w:space="0" w:color="auto"/>
                                <w:bottom w:val="none" w:sz="0" w:space="0" w:color="auto"/>
                                <w:right w:val="none" w:sz="0" w:space="0" w:color="auto"/>
                              </w:divBdr>
                            </w:div>
                            <w:div w:id="954412476">
                              <w:marLeft w:val="0"/>
                              <w:marRight w:val="0"/>
                              <w:marTop w:val="0"/>
                              <w:marBottom w:val="0"/>
                              <w:divBdr>
                                <w:top w:val="none" w:sz="0" w:space="0" w:color="auto"/>
                                <w:left w:val="none" w:sz="0" w:space="0" w:color="auto"/>
                                <w:bottom w:val="none" w:sz="0" w:space="0" w:color="auto"/>
                                <w:right w:val="none" w:sz="0" w:space="0" w:color="auto"/>
                              </w:divBdr>
                            </w:div>
                            <w:div w:id="105069400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213275708">
                              <w:marLeft w:val="0"/>
                              <w:marRight w:val="0"/>
                              <w:marTop w:val="0"/>
                              <w:marBottom w:val="0"/>
                              <w:divBdr>
                                <w:top w:val="none" w:sz="0" w:space="0" w:color="auto"/>
                                <w:left w:val="none" w:sz="0" w:space="0" w:color="auto"/>
                                <w:bottom w:val="none" w:sz="0" w:space="0" w:color="auto"/>
                                <w:right w:val="none" w:sz="0" w:space="0" w:color="auto"/>
                              </w:divBdr>
                            </w:div>
                            <w:div w:id="1665471523">
                              <w:marLeft w:val="0"/>
                              <w:marRight w:val="0"/>
                              <w:marTop w:val="0"/>
                              <w:marBottom w:val="0"/>
                              <w:divBdr>
                                <w:top w:val="none" w:sz="0" w:space="0" w:color="auto"/>
                                <w:left w:val="none" w:sz="0" w:space="0" w:color="auto"/>
                                <w:bottom w:val="none" w:sz="0" w:space="0" w:color="auto"/>
                                <w:right w:val="none" w:sz="0" w:space="0" w:color="auto"/>
                              </w:divBdr>
                            </w:div>
                            <w:div w:id="17582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7874">
      <w:bodyDiv w:val="1"/>
      <w:marLeft w:val="0"/>
      <w:marRight w:val="0"/>
      <w:marTop w:val="0"/>
      <w:marBottom w:val="0"/>
      <w:divBdr>
        <w:top w:val="none" w:sz="0" w:space="0" w:color="auto"/>
        <w:left w:val="none" w:sz="0" w:space="0" w:color="auto"/>
        <w:bottom w:val="none" w:sz="0" w:space="0" w:color="auto"/>
        <w:right w:val="none" w:sz="0" w:space="0" w:color="auto"/>
      </w:divBdr>
    </w:div>
    <w:div w:id="422846101">
      <w:bodyDiv w:val="1"/>
      <w:marLeft w:val="0"/>
      <w:marRight w:val="0"/>
      <w:marTop w:val="0"/>
      <w:marBottom w:val="0"/>
      <w:divBdr>
        <w:top w:val="none" w:sz="0" w:space="0" w:color="auto"/>
        <w:left w:val="none" w:sz="0" w:space="0" w:color="auto"/>
        <w:bottom w:val="none" w:sz="0" w:space="0" w:color="auto"/>
        <w:right w:val="none" w:sz="0" w:space="0" w:color="auto"/>
      </w:divBdr>
      <w:divsChild>
        <w:div w:id="240257142">
          <w:marLeft w:val="0"/>
          <w:marRight w:val="0"/>
          <w:marTop w:val="0"/>
          <w:marBottom w:val="0"/>
          <w:divBdr>
            <w:top w:val="none" w:sz="0" w:space="0" w:color="auto"/>
            <w:left w:val="none" w:sz="0" w:space="0" w:color="auto"/>
            <w:bottom w:val="none" w:sz="0" w:space="0" w:color="auto"/>
            <w:right w:val="none" w:sz="0" w:space="0" w:color="auto"/>
          </w:divBdr>
          <w:divsChild>
            <w:div w:id="249238530">
              <w:marLeft w:val="0"/>
              <w:marRight w:val="0"/>
              <w:marTop w:val="0"/>
              <w:marBottom w:val="0"/>
              <w:divBdr>
                <w:top w:val="none" w:sz="0" w:space="0" w:color="auto"/>
                <w:left w:val="none" w:sz="0" w:space="0" w:color="auto"/>
                <w:bottom w:val="none" w:sz="0" w:space="0" w:color="auto"/>
                <w:right w:val="none" w:sz="0" w:space="0" w:color="auto"/>
              </w:divBdr>
              <w:divsChild>
                <w:div w:id="1082214312">
                  <w:marLeft w:val="0"/>
                  <w:marRight w:val="0"/>
                  <w:marTop w:val="0"/>
                  <w:marBottom w:val="0"/>
                  <w:divBdr>
                    <w:top w:val="none" w:sz="0" w:space="0" w:color="auto"/>
                    <w:left w:val="none" w:sz="0" w:space="0" w:color="auto"/>
                    <w:bottom w:val="none" w:sz="0" w:space="0" w:color="auto"/>
                    <w:right w:val="none" w:sz="0" w:space="0" w:color="auto"/>
                  </w:divBdr>
                  <w:divsChild>
                    <w:div w:id="1180120710">
                      <w:marLeft w:val="0"/>
                      <w:marRight w:val="0"/>
                      <w:marTop w:val="0"/>
                      <w:marBottom w:val="0"/>
                      <w:divBdr>
                        <w:top w:val="none" w:sz="0" w:space="0" w:color="auto"/>
                        <w:left w:val="none" w:sz="0" w:space="0" w:color="auto"/>
                        <w:bottom w:val="none" w:sz="0" w:space="0" w:color="auto"/>
                        <w:right w:val="none" w:sz="0" w:space="0" w:color="auto"/>
                      </w:divBdr>
                      <w:divsChild>
                        <w:div w:id="893152342">
                          <w:marLeft w:val="0"/>
                          <w:marRight w:val="0"/>
                          <w:marTop w:val="960"/>
                          <w:marBottom w:val="0"/>
                          <w:divBdr>
                            <w:top w:val="none" w:sz="0" w:space="0" w:color="auto"/>
                            <w:left w:val="none" w:sz="0" w:space="0" w:color="auto"/>
                            <w:bottom w:val="none" w:sz="0" w:space="0" w:color="auto"/>
                            <w:right w:val="none" w:sz="0" w:space="0" w:color="auto"/>
                          </w:divBdr>
                          <w:divsChild>
                            <w:div w:id="1151215487">
                              <w:marLeft w:val="0"/>
                              <w:marRight w:val="0"/>
                              <w:marTop w:val="0"/>
                              <w:marBottom w:val="0"/>
                              <w:divBdr>
                                <w:top w:val="none" w:sz="0" w:space="0" w:color="auto"/>
                                <w:left w:val="none" w:sz="0" w:space="0" w:color="auto"/>
                                <w:bottom w:val="none" w:sz="0" w:space="0" w:color="auto"/>
                                <w:right w:val="none" w:sz="0" w:space="0" w:color="auto"/>
                              </w:divBdr>
                              <w:divsChild>
                                <w:div w:id="814613242">
                                  <w:marLeft w:val="0"/>
                                  <w:marRight w:val="0"/>
                                  <w:marTop w:val="0"/>
                                  <w:marBottom w:val="0"/>
                                  <w:divBdr>
                                    <w:top w:val="none" w:sz="0" w:space="0" w:color="auto"/>
                                    <w:left w:val="none" w:sz="0" w:space="0" w:color="auto"/>
                                    <w:bottom w:val="none" w:sz="0" w:space="0" w:color="auto"/>
                                    <w:right w:val="none" w:sz="0" w:space="0" w:color="auto"/>
                                  </w:divBdr>
                                  <w:divsChild>
                                    <w:div w:id="451828203">
                                      <w:marLeft w:val="0"/>
                                      <w:marRight w:val="0"/>
                                      <w:marTop w:val="0"/>
                                      <w:marBottom w:val="0"/>
                                      <w:divBdr>
                                        <w:top w:val="none" w:sz="0" w:space="0" w:color="auto"/>
                                        <w:left w:val="none" w:sz="0" w:space="0" w:color="auto"/>
                                        <w:bottom w:val="none" w:sz="0" w:space="0" w:color="auto"/>
                                        <w:right w:val="none" w:sz="0" w:space="0" w:color="auto"/>
                                      </w:divBdr>
                                      <w:divsChild>
                                        <w:div w:id="891382465">
                                          <w:marLeft w:val="0"/>
                                          <w:marRight w:val="0"/>
                                          <w:marTop w:val="0"/>
                                          <w:marBottom w:val="0"/>
                                          <w:divBdr>
                                            <w:top w:val="none" w:sz="0" w:space="0" w:color="auto"/>
                                            <w:left w:val="none" w:sz="0" w:space="0" w:color="auto"/>
                                            <w:bottom w:val="none" w:sz="0" w:space="0" w:color="auto"/>
                                            <w:right w:val="none" w:sz="0" w:space="0" w:color="auto"/>
                                          </w:divBdr>
                                          <w:divsChild>
                                            <w:div w:id="1144272891">
                                              <w:marLeft w:val="0"/>
                                              <w:marRight w:val="0"/>
                                              <w:marTop w:val="195"/>
                                              <w:marBottom w:val="195"/>
                                              <w:divBdr>
                                                <w:top w:val="none" w:sz="0" w:space="0" w:color="auto"/>
                                                <w:left w:val="none" w:sz="0" w:space="0" w:color="auto"/>
                                                <w:bottom w:val="none" w:sz="0" w:space="0" w:color="auto"/>
                                                <w:right w:val="none" w:sz="0" w:space="0" w:color="auto"/>
                                              </w:divBdr>
                                              <w:divsChild>
                                                <w:div w:id="2061437444">
                                                  <w:marLeft w:val="0"/>
                                                  <w:marRight w:val="0"/>
                                                  <w:marTop w:val="0"/>
                                                  <w:marBottom w:val="0"/>
                                                  <w:divBdr>
                                                    <w:top w:val="none" w:sz="0" w:space="0" w:color="auto"/>
                                                    <w:left w:val="none" w:sz="0" w:space="0" w:color="auto"/>
                                                    <w:bottom w:val="none" w:sz="0" w:space="0" w:color="auto"/>
                                                    <w:right w:val="none" w:sz="0" w:space="0" w:color="auto"/>
                                                  </w:divBdr>
                                                  <w:divsChild>
                                                    <w:div w:id="185368555">
                                                      <w:marLeft w:val="0"/>
                                                      <w:marRight w:val="0"/>
                                                      <w:marTop w:val="0"/>
                                                      <w:marBottom w:val="0"/>
                                                      <w:divBdr>
                                                        <w:top w:val="none" w:sz="0" w:space="0" w:color="auto"/>
                                                        <w:left w:val="none" w:sz="0" w:space="0" w:color="auto"/>
                                                        <w:bottom w:val="none" w:sz="0" w:space="0" w:color="auto"/>
                                                        <w:right w:val="none" w:sz="0" w:space="0" w:color="auto"/>
                                                      </w:divBdr>
                                                    </w:div>
                                                    <w:div w:id="1481002857">
                                                      <w:marLeft w:val="0"/>
                                                      <w:marRight w:val="0"/>
                                                      <w:marTop w:val="0"/>
                                                      <w:marBottom w:val="0"/>
                                                      <w:divBdr>
                                                        <w:top w:val="none" w:sz="0" w:space="0" w:color="auto"/>
                                                        <w:left w:val="none" w:sz="0" w:space="0" w:color="auto"/>
                                                        <w:bottom w:val="none" w:sz="0" w:space="0" w:color="auto"/>
                                                        <w:right w:val="none" w:sz="0" w:space="0" w:color="auto"/>
                                                      </w:divBdr>
                                                    </w:div>
                                                    <w:div w:id="20975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9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863731">
          <w:marLeft w:val="0"/>
          <w:marRight w:val="0"/>
          <w:marTop w:val="0"/>
          <w:marBottom w:val="0"/>
          <w:divBdr>
            <w:top w:val="none" w:sz="0" w:space="0" w:color="auto"/>
            <w:left w:val="none" w:sz="0" w:space="0" w:color="auto"/>
            <w:bottom w:val="none" w:sz="0" w:space="0" w:color="auto"/>
            <w:right w:val="none" w:sz="0" w:space="0" w:color="auto"/>
          </w:divBdr>
          <w:divsChild>
            <w:div w:id="443426077">
              <w:marLeft w:val="0"/>
              <w:marRight w:val="0"/>
              <w:marTop w:val="100"/>
              <w:marBottom w:val="100"/>
              <w:divBdr>
                <w:top w:val="none" w:sz="0" w:space="0" w:color="auto"/>
                <w:left w:val="none" w:sz="0" w:space="0" w:color="auto"/>
                <w:bottom w:val="none" w:sz="0" w:space="0" w:color="auto"/>
                <w:right w:val="none" w:sz="0" w:space="0" w:color="auto"/>
              </w:divBdr>
              <w:divsChild>
                <w:div w:id="37361870">
                  <w:marLeft w:val="0"/>
                  <w:marRight w:val="0"/>
                  <w:marTop w:val="0"/>
                  <w:marBottom w:val="0"/>
                  <w:divBdr>
                    <w:top w:val="none" w:sz="0" w:space="0" w:color="auto"/>
                    <w:left w:val="none" w:sz="0" w:space="0" w:color="auto"/>
                    <w:bottom w:val="none" w:sz="0" w:space="0" w:color="auto"/>
                    <w:right w:val="none" w:sz="0" w:space="0" w:color="auto"/>
                  </w:divBdr>
                  <w:divsChild>
                    <w:div w:id="239027728">
                      <w:marLeft w:val="0"/>
                      <w:marRight w:val="0"/>
                      <w:marTop w:val="0"/>
                      <w:marBottom w:val="0"/>
                      <w:divBdr>
                        <w:top w:val="none" w:sz="0" w:space="0" w:color="auto"/>
                        <w:left w:val="none" w:sz="0" w:space="0" w:color="auto"/>
                        <w:bottom w:val="none" w:sz="0" w:space="0" w:color="auto"/>
                        <w:right w:val="none" w:sz="0" w:space="0" w:color="auto"/>
                      </w:divBdr>
                      <w:divsChild>
                        <w:div w:id="91635900">
                          <w:marLeft w:val="0"/>
                          <w:marRight w:val="0"/>
                          <w:marTop w:val="0"/>
                          <w:marBottom w:val="0"/>
                          <w:divBdr>
                            <w:top w:val="none" w:sz="0" w:space="0" w:color="auto"/>
                            <w:left w:val="none" w:sz="0" w:space="0" w:color="auto"/>
                            <w:bottom w:val="none" w:sz="0" w:space="0" w:color="auto"/>
                            <w:right w:val="none" w:sz="0" w:space="0" w:color="auto"/>
                          </w:divBdr>
                          <w:divsChild>
                            <w:div w:id="926036865">
                              <w:marLeft w:val="0"/>
                              <w:marRight w:val="0"/>
                              <w:marTop w:val="0"/>
                              <w:marBottom w:val="0"/>
                              <w:divBdr>
                                <w:top w:val="none" w:sz="0" w:space="0" w:color="auto"/>
                                <w:left w:val="none" w:sz="0" w:space="0" w:color="auto"/>
                                <w:bottom w:val="none" w:sz="0" w:space="0" w:color="auto"/>
                                <w:right w:val="none" w:sz="0" w:space="0" w:color="auto"/>
                              </w:divBdr>
                              <w:divsChild>
                                <w:div w:id="1809283002">
                                  <w:marLeft w:val="0"/>
                                  <w:marRight w:val="0"/>
                                  <w:marTop w:val="0"/>
                                  <w:marBottom w:val="0"/>
                                  <w:divBdr>
                                    <w:top w:val="none" w:sz="0" w:space="0" w:color="auto"/>
                                    <w:left w:val="none" w:sz="0" w:space="0" w:color="auto"/>
                                    <w:bottom w:val="none" w:sz="0" w:space="0" w:color="auto"/>
                                    <w:right w:val="none" w:sz="0" w:space="0" w:color="auto"/>
                                  </w:divBdr>
                                  <w:divsChild>
                                    <w:div w:id="321276853">
                                      <w:marLeft w:val="165"/>
                                      <w:marRight w:val="165"/>
                                      <w:marTop w:val="0"/>
                                      <w:marBottom w:val="0"/>
                                      <w:divBdr>
                                        <w:top w:val="none" w:sz="0" w:space="0" w:color="auto"/>
                                        <w:left w:val="none" w:sz="0" w:space="0" w:color="auto"/>
                                        <w:bottom w:val="none" w:sz="0" w:space="0" w:color="auto"/>
                                        <w:right w:val="none" w:sz="0" w:space="0" w:color="auto"/>
                                      </w:divBdr>
                                      <w:divsChild>
                                        <w:div w:id="925187808">
                                          <w:marLeft w:val="0"/>
                                          <w:marRight w:val="0"/>
                                          <w:marTop w:val="0"/>
                                          <w:marBottom w:val="0"/>
                                          <w:divBdr>
                                            <w:top w:val="none" w:sz="0" w:space="0" w:color="auto"/>
                                            <w:left w:val="none" w:sz="0" w:space="0" w:color="auto"/>
                                            <w:bottom w:val="none" w:sz="0" w:space="0" w:color="auto"/>
                                            <w:right w:val="none" w:sz="0" w:space="0" w:color="auto"/>
                                          </w:divBdr>
                                        </w:div>
                                        <w:div w:id="11260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918123">
      <w:bodyDiv w:val="1"/>
      <w:marLeft w:val="0"/>
      <w:marRight w:val="0"/>
      <w:marTop w:val="0"/>
      <w:marBottom w:val="0"/>
      <w:divBdr>
        <w:top w:val="none" w:sz="0" w:space="0" w:color="auto"/>
        <w:left w:val="none" w:sz="0" w:space="0" w:color="auto"/>
        <w:bottom w:val="none" w:sz="0" w:space="0" w:color="auto"/>
        <w:right w:val="none" w:sz="0" w:space="0" w:color="auto"/>
      </w:divBdr>
    </w:div>
    <w:div w:id="1043670445">
      <w:bodyDiv w:val="1"/>
      <w:marLeft w:val="0"/>
      <w:marRight w:val="0"/>
      <w:marTop w:val="0"/>
      <w:marBottom w:val="0"/>
      <w:divBdr>
        <w:top w:val="none" w:sz="0" w:space="0" w:color="auto"/>
        <w:left w:val="none" w:sz="0" w:space="0" w:color="auto"/>
        <w:bottom w:val="none" w:sz="0" w:space="0" w:color="auto"/>
        <w:right w:val="none" w:sz="0" w:space="0" w:color="auto"/>
      </w:divBdr>
    </w:div>
    <w:div w:id="1063992190">
      <w:bodyDiv w:val="1"/>
      <w:marLeft w:val="0"/>
      <w:marRight w:val="0"/>
      <w:marTop w:val="0"/>
      <w:marBottom w:val="0"/>
      <w:divBdr>
        <w:top w:val="none" w:sz="0" w:space="0" w:color="auto"/>
        <w:left w:val="none" w:sz="0" w:space="0" w:color="auto"/>
        <w:bottom w:val="none" w:sz="0" w:space="0" w:color="auto"/>
        <w:right w:val="none" w:sz="0" w:space="0" w:color="auto"/>
      </w:divBdr>
    </w:div>
    <w:div w:id="1100905139">
      <w:bodyDiv w:val="1"/>
      <w:marLeft w:val="0"/>
      <w:marRight w:val="0"/>
      <w:marTop w:val="0"/>
      <w:marBottom w:val="0"/>
      <w:divBdr>
        <w:top w:val="none" w:sz="0" w:space="0" w:color="auto"/>
        <w:left w:val="none" w:sz="0" w:space="0" w:color="auto"/>
        <w:bottom w:val="none" w:sz="0" w:space="0" w:color="auto"/>
        <w:right w:val="none" w:sz="0" w:space="0" w:color="auto"/>
      </w:divBdr>
      <w:divsChild>
        <w:div w:id="592586496">
          <w:marLeft w:val="0"/>
          <w:marRight w:val="0"/>
          <w:marTop w:val="0"/>
          <w:marBottom w:val="0"/>
          <w:divBdr>
            <w:top w:val="none" w:sz="0" w:space="0" w:color="auto"/>
            <w:left w:val="none" w:sz="0" w:space="0" w:color="auto"/>
            <w:bottom w:val="none" w:sz="0" w:space="0" w:color="auto"/>
            <w:right w:val="none" w:sz="0" w:space="0" w:color="auto"/>
          </w:divBdr>
        </w:div>
        <w:div w:id="1146120638">
          <w:marLeft w:val="0"/>
          <w:marRight w:val="0"/>
          <w:marTop w:val="0"/>
          <w:marBottom w:val="0"/>
          <w:divBdr>
            <w:top w:val="none" w:sz="0" w:space="0" w:color="auto"/>
            <w:left w:val="none" w:sz="0" w:space="0" w:color="auto"/>
            <w:bottom w:val="none" w:sz="0" w:space="0" w:color="auto"/>
            <w:right w:val="none" w:sz="0" w:space="0" w:color="auto"/>
          </w:divBdr>
        </w:div>
      </w:divsChild>
    </w:div>
    <w:div w:id="1129665550">
      <w:bodyDiv w:val="1"/>
      <w:marLeft w:val="0"/>
      <w:marRight w:val="0"/>
      <w:marTop w:val="0"/>
      <w:marBottom w:val="0"/>
      <w:divBdr>
        <w:top w:val="none" w:sz="0" w:space="0" w:color="auto"/>
        <w:left w:val="none" w:sz="0" w:space="0" w:color="auto"/>
        <w:bottom w:val="none" w:sz="0" w:space="0" w:color="auto"/>
        <w:right w:val="none" w:sz="0" w:space="0" w:color="auto"/>
      </w:divBdr>
      <w:divsChild>
        <w:div w:id="84158769">
          <w:marLeft w:val="0"/>
          <w:marRight w:val="0"/>
          <w:marTop w:val="0"/>
          <w:marBottom w:val="0"/>
          <w:divBdr>
            <w:top w:val="none" w:sz="0" w:space="0" w:color="auto"/>
            <w:left w:val="none" w:sz="0" w:space="0" w:color="auto"/>
            <w:bottom w:val="none" w:sz="0" w:space="0" w:color="auto"/>
            <w:right w:val="none" w:sz="0" w:space="0" w:color="auto"/>
          </w:divBdr>
        </w:div>
        <w:div w:id="120542919">
          <w:marLeft w:val="0"/>
          <w:marRight w:val="0"/>
          <w:marTop w:val="0"/>
          <w:marBottom w:val="0"/>
          <w:divBdr>
            <w:top w:val="none" w:sz="0" w:space="0" w:color="auto"/>
            <w:left w:val="none" w:sz="0" w:space="0" w:color="auto"/>
            <w:bottom w:val="none" w:sz="0" w:space="0" w:color="auto"/>
            <w:right w:val="none" w:sz="0" w:space="0" w:color="auto"/>
          </w:divBdr>
        </w:div>
        <w:div w:id="911162094">
          <w:marLeft w:val="0"/>
          <w:marRight w:val="0"/>
          <w:marTop w:val="0"/>
          <w:marBottom w:val="0"/>
          <w:divBdr>
            <w:top w:val="none" w:sz="0" w:space="0" w:color="auto"/>
            <w:left w:val="none" w:sz="0" w:space="0" w:color="auto"/>
            <w:bottom w:val="none" w:sz="0" w:space="0" w:color="auto"/>
            <w:right w:val="none" w:sz="0" w:space="0" w:color="auto"/>
          </w:divBdr>
        </w:div>
        <w:div w:id="1340279121">
          <w:marLeft w:val="0"/>
          <w:marRight w:val="0"/>
          <w:marTop w:val="0"/>
          <w:marBottom w:val="0"/>
          <w:divBdr>
            <w:top w:val="none" w:sz="0" w:space="0" w:color="auto"/>
            <w:left w:val="none" w:sz="0" w:space="0" w:color="auto"/>
            <w:bottom w:val="none" w:sz="0" w:space="0" w:color="auto"/>
            <w:right w:val="none" w:sz="0" w:space="0" w:color="auto"/>
          </w:divBdr>
        </w:div>
      </w:divsChild>
    </w:div>
    <w:div w:id="1540507371">
      <w:bodyDiv w:val="1"/>
      <w:marLeft w:val="0"/>
      <w:marRight w:val="0"/>
      <w:marTop w:val="0"/>
      <w:marBottom w:val="0"/>
      <w:divBdr>
        <w:top w:val="none" w:sz="0" w:space="0" w:color="auto"/>
        <w:left w:val="none" w:sz="0" w:space="0" w:color="auto"/>
        <w:bottom w:val="none" w:sz="0" w:space="0" w:color="auto"/>
        <w:right w:val="none" w:sz="0" w:space="0" w:color="auto"/>
      </w:divBdr>
      <w:divsChild>
        <w:div w:id="697001780">
          <w:marLeft w:val="0"/>
          <w:marRight w:val="0"/>
          <w:marTop w:val="0"/>
          <w:marBottom w:val="0"/>
          <w:divBdr>
            <w:top w:val="none" w:sz="0" w:space="0" w:color="auto"/>
            <w:left w:val="none" w:sz="0" w:space="0" w:color="auto"/>
            <w:bottom w:val="none" w:sz="0" w:space="0" w:color="auto"/>
            <w:right w:val="none" w:sz="0" w:space="0" w:color="auto"/>
          </w:divBdr>
          <w:divsChild>
            <w:div w:id="1582332671">
              <w:marLeft w:val="0"/>
              <w:marRight w:val="0"/>
              <w:marTop w:val="0"/>
              <w:marBottom w:val="0"/>
              <w:divBdr>
                <w:top w:val="none" w:sz="0" w:space="0" w:color="auto"/>
                <w:left w:val="none" w:sz="0" w:space="0" w:color="auto"/>
                <w:bottom w:val="none" w:sz="0" w:space="0" w:color="auto"/>
                <w:right w:val="none" w:sz="0" w:space="0" w:color="auto"/>
              </w:divBdr>
              <w:divsChild>
                <w:div w:id="1396394438">
                  <w:marLeft w:val="0"/>
                  <w:marRight w:val="0"/>
                  <w:marTop w:val="0"/>
                  <w:marBottom w:val="0"/>
                  <w:divBdr>
                    <w:top w:val="none" w:sz="0" w:space="0" w:color="auto"/>
                    <w:left w:val="none" w:sz="0" w:space="0" w:color="auto"/>
                    <w:bottom w:val="none" w:sz="0" w:space="0" w:color="auto"/>
                    <w:right w:val="none" w:sz="0" w:space="0" w:color="auto"/>
                  </w:divBdr>
                  <w:divsChild>
                    <w:div w:id="546570259">
                      <w:marLeft w:val="0"/>
                      <w:marRight w:val="0"/>
                      <w:marTop w:val="0"/>
                      <w:marBottom w:val="0"/>
                      <w:divBdr>
                        <w:top w:val="none" w:sz="0" w:space="0" w:color="auto"/>
                        <w:left w:val="none" w:sz="0" w:space="0" w:color="auto"/>
                        <w:bottom w:val="none" w:sz="0" w:space="0" w:color="auto"/>
                        <w:right w:val="none" w:sz="0" w:space="0" w:color="auto"/>
                      </w:divBdr>
                      <w:divsChild>
                        <w:div w:id="661851887">
                          <w:marLeft w:val="0"/>
                          <w:marRight w:val="0"/>
                          <w:marTop w:val="0"/>
                          <w:marBottom w:val="0"/>
                          <w:divBdr>
                            <w:top w:val="none" w:sz="0" w:space="0" w:color="auto"/>
                            <w:left w:val="none" w:sz="0" w:space="0" w:color="auto"/>
                            <w:bottom w:val="none" w:sz="0" w:space="0" w:color="auto"/>
                            <w:right w:val="none" w:sz="0" w:space="0" w:color="auto"/>
                          </w:divBdr>
                          <w:divsChild>
                            <w:div w:id="880048364">
                              <w:marLeft w:val="0"/>
                              <w:marRight w:val="0"/>
                              <w:marTop w:val="0"/>
                              <w:marBottom w:val="0"/>
                              <w:divBdr>
                                <w:top w:val="none" w:sz="0" w:space="0" w:color="auto"/>
                                <w:left w:val="none" w:sz="0" w:space="0" w:color="auto"/>
                                <w:bottom w:val="none" w:sz="0" w:space="0" w:color="auto"/>
                                <w:right w:val="none" w:sz="0" w:space="0" w:color="auto"/>
                              </w:divBdr>
                              <w:divsChild>
                                <w:div w:id="2067530029">
                                  <w:marLeft w:val="0"/>
                                  <w:marRight w:val="0"/>
                                  <w:marTop w:val="0"/>
                                  <w:marBottom w:val="0"/>
                                  <w:divBdr>
                                    <w:top w:val="single" w:sz="36" w:space="0" w:color="FFFFFF"/>
                                    <w:left w:val="single" w:sz="48" w:space="0" w:color="FFFFFF"/>
                                    <w:bottom w:val="single" w:sz="36" w:space="0" w:color="FFFFFF"/>
                                    <w:right w:val="single" w:sz="48" w:space="0" w:color="FFFFFF"/>
                                  </w:divBdr>
                                  <w:divsChild>
                                    <w:div w:id="2102094295">
                                      <w:marLeft w:val="0"/>
                                      <w:marRight w:val="0"/>
                                      <w:marTop w:val="0"/>
                                      <w:marBottom w:val="0"/>
                                      <w:divBdr>
                                        <w:top w:val="none" w:sz="0" w:space="0" w:color="auto"/>
                                        <w:left w:val="none" w:sz="0" w:space="0" w:color="auto"/>
                                        <w:bottom w:val="none" w:sz="0" w:space="0" w:color="auto"/>
                                        <w:right w:val="none" w:sz="0" w:space="0" w:color="auto"/>
                                      </w:divBdr>
                                      <w:divsChild>
                                        <w:div w:id="1909611139">
                                          <w:marLeft w:val="0"/>
                                          <w:marRight w:val="0"/>
                                          <w:marTop w:val="0"/>
                                          <w:marBottom w:val="0"/>
                                          <w:divBdr>
                                            <w:top w:val="none" w:sz="0" w:space="0" w:color="auto"/>
                                            <w:left w:val="none" w:sz="0" w:space="0" w:color="auto"/>
                                            <w:bottom w:val="none" w:sz="0" w:space="0" w:color="auto"/>
                                            <w:right w:val="none" w:sz="0" w:space="0" w:color="auto"/>
                                          </w:divBdr>
                                          <w:divsChild>
                                            <w:div w:id="2115778997">
                                              <w:marLeft w:val="0"/>
                                              <w:marRight w:val="0"/>
                                              <w:marTop w:val="0"/>
                                              <w:marBottom w:val="0"/>
                                              <w:divBdr>
                                                <w:top w:val="none" w:sz="0" w:space="0" w:color="auto"/>
                                                <w:left w:val="none" w:sz="0" w:space="0" w:color="auto"/>
                                                <w:bottom w:val="none" w:sz="0" w:space="0" w:color="auto"/>
                                                <w:right w:val="none" w:sz="0" w:space="0" w:color="auto"/>
                                              </w:divBdr>
                                              <w:divsChild>
                                                <w:div w:id="969214593">
                                                  <w:marLeft w:val="0"/>
                                                  <w:marRight w:val="0"/>
                                                  <w:marTop w:val="0"/>
                                                  <w:marBottom w:val="0"/>
                                                  <w:divBdr>
                                                    <w:top w:val="none" w:sz="0" w:space="0" w:color="auto"/>
                                                    <w:left w:val="none" w:sz="0" w:space="0" w:color="auto"/>
                                                    <w:bottom w:val="none" w:sz="0" w:space="0" w:color="auto"/>
                                                    <w:right w:val="none" w:sz="0" w:space="0" w:color="auto"/>
                                                  </w:divBdr>
                                                  <w:divsChild>
                                                    <w:div w:id="1445929995">
                                                      <w:marLeft w:val="0"/>
                                                      <w:marRight w:val="0"/>
                                                      <w:marTop w:val="0"/>
                                                      <w:marBottom w:val="0"/>
                                                      <w:divBdr>
                                                        <w:top w:val="none" w:sz="0" w:space="0" w:color="auto"/>
                                                        <w:left w:val="none" w:sz="0" w:space="0" w:color="auto"/>
                                                        <w:bottom w:val="none" w:sz="0" w:space="0" w:color="auto"/>
                                                        <w:right w:val="none" w:sz="0" w:space="0" w:color="auto"/>
                                                      </w:divBdr>
                                                      <w:divsChild>
                                                        <w:div w:id="335887353">
                                                          <w:marLeft w:val="0"/>
                                                          <w:marRight w:val="0"/>
                                                          <w:marTop w:val="0"/>
                                                          <w:marBottom w:val="0"/>
                                                          <w:divBdr>
                                                            <w:top w:val="none" w:sz="0" w:space="0" w:color="auto"/>
                                                            <w:left w:val="none" w:sz="0" w:space="0" w:color="auto"/>
                                                            <w:bottom w:val="none" w:sz="0" w:space="0" w:color="auto"/>
                                                            <w:right w:val="none" w:sz="0" w:space="0" w:color="auto"/>
                                                          </w:divBdr>
                                                          <w:divsChild>
                                                            <w:div w:id="148711417">
                                                              <w:marLeft w:val="0"/>
                                                              <w:marRight w:val="0"/>
                                                              <w:marTop w:val="0"/>
                                                              <w:marBottom w:val="0"/>
                                                              <w:divBdr>
                                                                <w:top w:val="none" w:sz="0" w:space="0" w:color="auto"/>
                                                                <w:left w:val="none" w:sz="0" w:space="0" w:color="auto"/>
                                                                <w:bottom w:val="none" w:sz="0" w:space="0" w:color="auto"/>
                                                                <w:right w:val="none" w:sz="0" w:space="0" w:color="auto"/>
                                                              </w:divBdr>
                                                              <w:divsChild>
                                                                <w:div w:id="1527913057">
                                                                  <w:marLeft w:val="0"/>
                                                                  <w:marRight w:val="0"/>
                                                                  <w:marTop w:val="0"/>
                                                                  <w:marBottom w:val="0"/>
                                                                  <w:divBdr>
                                                                    <w:top w:val="none" w:sz="0" w:space="0" w:color="auto"/>
                                                                    <w:left w:val="none" w:sz="0" w:space="0" w:color="auto"/>
                                                                    <w:bottom w:val="none" w:sz="0" w:space="0" w:color="auto"/>
                                                                    <w:right w:val="none" w:sz="0" w:space="0" w:color="auto"/>
                                                                  </w:divBdr>
                                                                  <w:divsChild>
                                                                    <w:div w:id="721639479">
                                                                      <w:marLeft w:val="0"/>
                                                                      <w:marRight w:val="0"/>
                                                                      <w:marTop w:val="0"/>
                                                                      <w:marBottom w:val="0"/>
                                                                      <w:divBdr>
                                                                        <w:top w:val="none" w:sz="0" w:space="0" w:color="auto"/>
                                                                        <w:left w:val="none" w:sz="0" w:space="0" w:color="auto"/>
                                                                        <w:bottom w:val="none" w:sz="0" w:space="0" w:color="auto"/>
                                                                        <w:right w:val="none" w:sz="0" w:space="0" w:color="auto"/>
                                                                      </w:divBdr>
                                                                      <w:divsChild>
                                                                        <w:div w:id="449931909">
                                                                          <w:marLeft w:val="0"/>
                                                                          <w:marRight w:val="0"/>
                                                                          <w:marTop w:val="0"/>
                                                                          <w:marBottom w:val="0"/>
                                                                          <w:divBdr>
                                                                            <w:top w:val="none" w:sz="0" w:space="0" w:color="auto"/>
                                                                            <w:left w:val="none" w:sz="0" w:space="0" w:color="auto"/>
                                                                            <w:bottom w:val="none" w:sz="0" w:space="0" w:color="auto"/>
                                                                            <w:right w:val="none" w:sz="0" w:space="0" w:color="auto"/>
                                                                          </w:divBdr>
                                                                          <w:divsChild>
                                                                            <w:div w:id="9268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63159">
          <w:marLeft w:val="0"/>
          <w:marRight w:val="0"/>
          <w:marTop w:val="0"/>
          <w:marBottom w:val="0"/>
          <w:divBdr>
            <w:top w:val="none" w:sz="0" w:space="0" w:color="auto"/>
            <w:left w:val="none" w:sz="0" w:space="0" w:color="auto"/>
            <w:bottom w:val="none" w:sz="0" w:space="0" w:color="auto"/>
            <w:right w:val="none" w:sz="0" w:space="0" w:color="auto"/>
          </w:divBdr>
          <w:divsChild>
            <w:div w:id="1939898278">
              <w:marLeft w:val="0"/>
              <w:marRight w:val="0"/>
              <w:marTop w:val="0"/>
              <w:marBottom w:val="0"/>
              <w:divBdr>
                <w:top w:val="single" w:sz="2" w:space="8" w:color="C9D0DA"/>
                <w:left w:val="none" w:sz="0" w:space="0" w:color="auto"/>
                <w:bottom w:val="none" w:sz="0" w:space="0" w:color="auto"/>
                <w:right w:val="none" w:sz="0" w:space="0" w:color="auto"/>
              </w:divBdr>
              <w:divsChild>
                <w:div w:id="295112531">
                  <w:marLeft w:val="0"/>
                  <w:marRight w:val="0"/>
                  <w:marTop w:val="0"/>
                  <w:marBottom w:val="0"/>
                  <w:divBdr>
                    <w:top w:val="none" w:sz="0" w:space="0" w:color="auto"/>
                    <w:left w:val="none" w:sz="0" w:space="0" w:color="auto"/>
                    <w:bottom w:val="none" w:sz="0" w:space="0" w:color="auto"/>
                    <w:right w:val="none" w:sz="0" w:space="0" w:color="auto"/>
                  </w:divBdr>
                  <w:divsChild>
                    <w:div w:id="64106156">
                      <w:marLeft w:val="0"/>
                      <w:marRight w:val="0"/>
                      <w:marTop w:val="0"/>
                      <w:marBottom w:val="0"/>
                      <w:divBdr>
                        <w:top w:val="none" w:sz="0" w:space="0" w:color="auto"/>
                        <w:left w:val="none" w:sz="0" w:space="0" w:color="auto"/>
                        <w:bottom w:val="none" w:sz="0" w:space="0" w:color="auto"/>
                        <w:right w:val="none" w:sz="0" w:space="0" w:color="auto"/>
                      </w:divBdr>
                      <w:divsChild>
                        <w:div w:id="882448029">
                          <w:marLeft w:val="0"/>
                          <w:marRight w:val="0"/>
                          <w:marTop w:val="0"/>
                          <w:marBottom w:val="0"/>
                          <w:divBdr>
                            <w:top w:val="none" w:sz="0" w:space="0" w:color="auto"/>
                            <w:left w:val="none" w:sz="0" w:space="0" w:color="auto"/>
                            <w:bottom w:val="none" w:sz="0" w:space="0" w:color="auto"/>
                            <w:right w:val="none" w:sz="0" w:space="0" w:color="auto"/>
                          </w:divBdr>
                          <w:divsChild>
                            <w:div w:id="1764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4492">
      <w:bodyDiv w:val="1"/>
      <w:marLeft w:val="0"/>
      <w:marRight w:val="0"/>
      <w:marTop w:val="0"/>
      <w:marBottom w:val="0"/>
      <w:divBdr>
        <w:top w:val="none" w:sz="0" w:space="0" w:color="auto"/>
        <w:left w:val="none" w:sz="0" w:space="0" w:color="auto"/>
        <w:bottom w:val="none" w:sz="0" w:space="0" w:color="auto"/>
        <w:right w:val="none" w:sz="0" w:space="0" w:color="auto"/>
      </w:divBdr>
      <w:divsChild>
        <w:div w:id="418139571">
          <w:marLeft w:val="0"/>
          <w:marRight w:val="0"/>
          <w:marTop w:val="120"/>
          <w:marBottom w:val="0"/>
          <w:divBdr>
            <w:top w:val="none" w:sz="0" w:space="0" w:color="auto"/>
            <w:left w:val="none" w:sz="0" w:space="0" w:color="auto"/>
            <w:bottom w:val="none" w:sz="0" w:space="0" w:color="auto"/>
            <w:right w:val="none" w:sz="0" w:space="0" w:color="auto"/>
          </w:divBdr>
        </w:div>
        <w:div w:id="562838669">
          <w:marLeft w:val="0"/>
          <w:marRight w:val="0"/>
          <w:marTop w:val="120"/>
          <w:marBottom w:val="0"/>
          <w:divBdr>
            <w:top w:val="none" w:sz="0" w:space="0" w:color="auto"/>
            <w:left w:val="none" w:sz="0" w:space="0" w:color="auto"/>
            <w:bottom w:val="none" w:sz="0" w:space="0" w:color="auto"/>
            <w:right w:val="none" w:sz="0" w:space="0" w:color="auto"/>
          </w:divBdr>
        </w:div>
      </w:divsChild>
    </w:div>
    <w:div w:id="1585846293">
      <w:bodyDiv w:val="1"/>
      <w:marLeft w:val="0"/>
      <w:marRight w:val="0"/>
      <w:marTop w:val="0"/>
      <w:marBottom w:val="0"/>
      <w:divBdr>
        <w:top w:val="none" w:sz="0" w:space="0" w:color="auto"/>
        <w:left w:val="none" w:sz="0" w:space="0" w:color="auto"/>
        <w:bottom w:val="none" w:sz="0" w:space="0" w:color="auto"/>
        <w:right w:val="none" w:sz="0" w:space="0" w:color="auto"/>
      </w:divBdr>
      <w:divsChild>
        <w:div w:id="518083205">
          <w:marLeft w:val="0"/>
          <w:marRight w:val="0"/>
          <w:marTop w:val="0"/>
          <w:marBottom w:val="0"/>
          <w:divBdr>
            <w:top w:val="none" w:sz="0" w:space="0" w:color="auto"/>
            <w:left w:val="none" w:sz="0" w:space="0" w:color="auto"/>
            <w:bottom w:val="none" w:sz="0" w:space="0" w:color="auto"/>
            <w:right w:val="none" w:sz="0" w:space="0" w:color="auto"/>
          </w:divBdr>
          <w:divsChild>
            <w:div w:id="193349104">
              <w:marLeft w:val="0"/>
              <w:marRight w:val="0"/>
              <w:marTop w:val="0"/>
              <w:marBottom w:val="0"/>
              <w:divBdr>
                <w:top w:val="none" w:sz="0" w:space="0" w:color="auto"/>
                <w:left w:val="none" w:sz="0" w:space="0" w:color="auto"/>
                <w:bottom w:val="none" w:sz="0" w:space="0" w:color="auto"/>
                <w:right w:val="none" w:sz="0" w:space="0" w:color="auto"/>
              </w:divBdr>
              <w:divsChild>
                <w:div w:id="592281189">
                  <w:marLeft w:val="0"/>
                  <w:marRight w:val="0"/>
                  <w:marTop w:val="0"/>
                  <w:marBottom w:val="0"/>
                  <w:divBdr>
                    <w:top w:val="none" w:sz="0" w:space="0" w:color="auto"/>
                    <w:left w:val="none" w:sz="0" w:space="0" w:color="auto"/>
                    <w:bottom w:val="none" w:sz="0" w:space="0" w:color="auto"/>
                    <w:right w:val="none" w:sz="0" w:space="0" w:color="auto"/>
                  </w:divBdr>
                  <w:divsChild>
                    <w:div w:id="1231236393">
                      <w:marLeft w:val="0"/>
                      <w:marRight w:val="0"/>
                      <w:marTop w:val="0"/>
                      <w:marBottom w:val="0"/>
                      <w:divBdr>
                        <w:top w:val="none" w:sz="0" w:space="0" w:color="auto"/>
                        <w:left w:val="none" w:sz="0" w:space="0" w:color="auto"/>
                        <w:bottom w:val="none" w:sz="0" w:space="0" w:color="auto"/>
                        <w:right w:val="none" w:sz="0" w:space="0" w:color="auto"/>
                      </w:divBdr>
                      <w:divsChild>
                        <w:div w:id="2049261341">
                          <w:marLeft w:val="0"/>
                          <w:marRight w:val="0"/>
                          <w:marTop w:val="960"/>
                          <w:marBottom w:val="0"/>
                          <w:divBdr>
                            <w:top w:val="none" w:sz="0" w:space="0" w:color="auto"/>
                            <w:left w:val="none" w:sz="0" w:space="0" w:color="auto"/>
                            <w:bottom w:val="none" w:sz="0" w:space="0" w:color="auto"/>
                            <w:right w:val="none" w:sz="0" w:space="0" w:color="auto"/>
                          </w:divBdr>
                          <w:divsChild>
                            <w:div w:id="1780828602">
                              <w:marLeft w:val="0"/>
                              <w:marRight w:val="0"/>
                              <w:marTop w:val="0"/>
                              <w:marBottom w:val="0"/>
                              <w:divBdr>
                                <w:top w:val="none" w:sz="0" w:space="0" w:color="auto"/>
                                <w:left w:val="none" w:sz="0" w:space="0" w:color="auto"/>
                                <w:bottom w:val="none" w:sz="0" w:space="0" w:color="auto"/>
                                <w:right w:val="none" w:sz="0" w:space="0" w:color="auto"/>
                              </w:divBdr>
                              <w:divsChild>
                                <w:div w:id="146870299">
                                  <w:marLeft w:val="0"/>
                                  <w:marRight w:val="0"/>
                                  <w:marTop w:val="0"/>
                                  <w:marBottom w:val="0"/>
                                  <w:divBdr>
                                    <w:top w:val="none" w:sz="0" w:space="0" w:color="auto"/>
                                    <w:left w:val="none" w:sz="0" w:space="0" w:color="auto"/>
                                    <w:bottom w:val="none" w:sz="0" w:space="0" w:color="auto"/>
                                    <w:right w:val="none" w:sz="0" w:space="0" w:color="auto"/>
                                  </w:divBdr>
                                  <w:divsChild>
                                    <w:div w:id="634221169">
                                      <w:marLeft w:val="0"/>
                                      <w:marRight w:val="0"/>
                                      <w:marTop w:val="0"/>
                                      <w:marBottom w:val="0"/>
                                      <w:divBdr>
                                        <w:top w:val="none" w:sz="0" w:space="0" w:color="auto"/>
                                        <w:left w:val="none" w:sz="0" w:space="0" w:color="auto"/>
                                        <w:bottom w:val="none" w:sz="0" w:space="0" w:color="auto"/>
                                        <w:right w:val="none" w:sz="0" w:space="0" w:color="auto"/>
                                      </w:divBdr>
                                      <w:divsChild>
                                        <w:div w:id="745301771">
                                          <w:marLeft w:val="0"/>
                                          <w:marRight w:val="0"/>
                                          <w:marTop w:val="0"/>
                                          <w:marBottom w:val="0"/>
                                          <w:divBdr>
                                            <w:top w:val="none" w:sz="0" w:space="0" w:color="auto"/>
                                            <w:left w:val="none" w:sz="0" w:space="0" w:color="auto"/>
                                            <w:bottom w:val="none" w:sz="0" w:space="0" w:color="auto"/>
                                            <w:right w:val="none" w:sz="0" w:space="0" w:color="auto"/>
                                          </w:divBdr>
                                          <w:divsChild>
                                            <w:div w:id="116292581">
                                              <w:marLeft w:val="0"/>
                                              <w:marRight w:val="0"/>
                                              <w:marTop w:val="195"/>
                                              <w:marBottom w:val="195"/>
                                              <w:divBdr>
                                                <w:top w:val="none" w:sz="0" w:space="0" w:color="auto"/>
                                                <w:left w:val="none" w:sz="0" w:space="0" w:color="auto"/>
                                                <w:bottom w:val="none" w:sz="0" w:space="0" w:color="auto"/>
                                                <w:right w:val="none" w:sz="0" w:space="0" w:color="auto"/>
                                              </w:divBdr>
                                              <w:divsChild>
                                                <w:div w:id="1402409245">
                                                  <w:marLeft w:val="0"/>
                                                  <w:marRight w:val="0"/>
                                                  <w:marTop w:val="0"/>
                                                  <w:marBottom w:val="0"/>
                                                  <w:divBdr>
                                                    <w:top w:val="none" w:sz="0" w:space="0" w:color="auto"/>
                                                    <w:left w:val="none" w:sz="0" w:space="0" w:color="auto"/>
                                                    <w:bottom w:val="none" w:sz="0" w:space="0" w:color="auto"/>
                                                    <w:right w:val="none" w:sz="0" w:space="0" w:color="auto"/>
                                                  </w:divBdr>
                                                  <w:divsChild>
                                                    <w:div w:id="292176582">
                                                      <w:marLeft w:val="0"/>
                                                      <w:marRight w:val="0"/>
                                                      <w:marTop w:val="0"/>
                                                      <w:marBottom w:val="0"/>
                                                      <w:divBdr>
                                                        <w:top w:val="none" w:sz="0" w:space="0" w:color="auto"/>
                                                        <w:left w:val="none" w:sz="0" w:space="0" w:color="auto"/>
                                                        <w:bottom w:val="none" w:sz="0" w:space="0" w:color="auto"/>
                                                        <w:right w:val="none" w:sz="0" w:space="0" w:color="auto"/>
                                                      </w:divBdr>
                                                    </w:div>
                                                    <w:div w:id="452679413">
                                                      <w:marLeft w:val="0"/>
                                                      <w:marRight w:val="0"/>
                                                      <w:marTop w:val="0"/>
                                                      <w:marBottom w:val="0"/>
                                                      <w:divBdr>
                                                        <w:top w:val="none" w:sz="0" w:space="0" w:color="auto"/>
                                                        <w:left w:val="none" w:sz="0" w:space="0" w:color="auto"/>
                                                        <w:bottom w:val="none" w:sz="0" w:space="0" w:color="auto"/>
                                                        <w:right w:val="none" w:sz="0" w:space="0" w:color="auto"/>
                                                      </w:divBdr>
                                                    </w:div>
                                                    <w:div w:id="14132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165186">
      <w:bodyDiv w:val="1"/>
      <w:marLeft w:val="0"/>
      <w:marRight w:val="0"/>
      <w:marTop w:val="0"/>
      <w:marBottom w:val="0"/>
      <w:divBdr>
        <w:top w:val="none" w:sz="0" w:space="0" w:color="auto"/>
        <w:left w:val="none" w:sz="0" w:space="0" w:color="auto"/>
        <w:bottom w:val="none" w:sz="0" w:space="0" w:color="auto"/>
        <w:right w:val="none" w:sz="0" w:space="0" w:color="auto"/>
      </w:divBdr>
      <w:divsChild>
        <w:div w:id="1133331440">
          <w:marLeft w:val="0"/>
          <w:marRight w:val="0"/>
          <w:marTop w:val="0"/>
          <w:marBottom w:val="0"/>
          <w:divBdr>
            <w:top w:val="none" w:sz="0" w:space="0" w:color="auto"/>
            <w:left w:val="none" w:sz="0" w:space="0" w:color="auto"/>
            <w:bottom w:val="none" w:sz="0" w:space="0" w:color="auto"/>
            <w:right w:val="none" w:sz="0" w:space="0" w:color="auto"/>
          </w:divBdr>
          <w:divsChild>
            <w:div w:id="835191002">
              <w:marLeft w:val="0"/>
              <w:marRight w:val="0"/>
              <w:marTop w:val="0"/>
              <w:marBottom w:val="0"/>
              <w:divBdr>
                <w:top w:val="none" w:sz="0" w:space="0" w:color="auto"/>
                <w:left w:val="none" w:sz="0" w:space="0" w:color="auto"/>
                <w:bottom w:val="none" w:sz="0" w:space="0" w:color="auto"/>
                <w:right w:val="none" w:sz="0" w:space="0" w:color="auto"/>
              </w:divBdr>
              <w:divsChild>
                <w:div w:id="1190603840">
                  <w:marLeft w:val="0"/>
                  <w:marRight w:val="0"/>
                  <w:marTop w:val="0"/>
                  <w:marBottom w:val="0"/>
                  <w:divBdr>
                    <w:top w:val="none" w:sz="0" w:space="0" w:color="auto"/>
                    <w:left w:val="none" w:sz="0" w:space="0" w:color="auto"/>
                    <w:bottom w:val="none" w:sz="0" w:space="0" w:color="auto"/>
                    <w:right w:val="none" w:sz="0" w:space="0" w:color="auto"/>
                  </w:divBdr>
                  <w:divsChild>
                    <w:div w:id="630598778">
                      <w:marLeft w:val="0"/>
                      <w:marRight w:val="0"/>
                      <w:marTop w:val="0"/>
                      <w:marBottom w:val="0"/>
                      <w:divBdr>
                        <w:top w:val="none" w:sz="0" w:space="0" w:color="auto"/>
                        <w:left w:val="none" w:sz="0" w:space="0" w:color="auto"/>
                        <w:bottom w:val="none" w:sz="0" w:space="0" w:color="auto"/>
                        <w:right w:val="none" w:sz="0" w:space="0" w:color="auto"/>
                      </w:divBdr>
                      <w:divsChild>
                        <w:div w:id="350451895">
                          <w:marLeft w:val="0"/>
                          <w:marRight w:val="0"/>
                          <w:marTop w:val="0"/>
                          <w:marBottom w:val="0"/>
                          <w:divBdr>
                            <w:top w:val="none" w:sz="0" w:space="0" w:color="auto"/>
                            <w:left w:val="none" w:sz="0" w:space="0" w:color="auto"/>
                            <w:bottom w:val="none" w:sz="0" w:space="0" w:color="auto"/>
                            <w:right w:val="none" w:sz="0" w:space="0" w:color="auto"/>
                          </w:divBdr>
                          <w:divsChild>
                            <w:div w:id="759835074">
                              <w:marLeft w:val="0"/>
                              <w:marRight w:val="0"/>
                              <w:marTop w:val="0"/>
                              <w:marBottom w:val="0"/>
                              <w:divBdr>
                                <w:top w:val="none" w:sz="0" w:space="0" w:color="auto"/>
                                <w:left w:val="none" w:sz="0" w:space="0" w:color="auto"/>
                                <w:bottom w:val="none" w:sz="0" w:space="0" w:color="auto"/>
                                <w:right w:val="none" w:sz="0" w:space="0" w:color="auto"/>
                              </w:divBdr>
                              <w:divsChild>
                                <w:div w:id="514002099">
                                  <w:marLeft w:val="0"/>
                                  <w:marRight w:val="0"/>
                                  <w:marTop w:val="0"/>
                                  <w:marBottom w:val="0"/>
                                  <w:divBdr>
                                    <w:top w:val="none" w:sz="0" w:space="0" w:color="auto"/>
                                    <w:left w:val="none" w:sz="0" w:space="0" w:color="auto"/>
                                    <w:bottom w:val="none" w:sz="0" w:space="0" w:color="auto"/>
                                    <w:right w:val="none" w:sz="0" w:space="0" w:color="auto"/>
                                  </w:divBdr>
                                  <w:divsChild>
                                    <w:div w:id="1461999706">
                                      <w:marLeft w:val="0"/>
                                      <w:marRight w:val="0"/>
                                      <w:marTop w:val="300"/>
                                      <w:marBottom w:val="300"/>
                                      <w:divBdr>
                                        <w:top w:val="none" w:sz="0" w:space="0" w:color="auto"/>
                                        <w:left w:val="none" w:sz="0" w:space="0" w:color="auto"/>
                                        <w:bottom w:val="none" w:sz="0" w:space="0" w:color="auto"/>
                                        <w:right w:val="none" w:sz="0" w:space="0" w:color="auto"/>
                                      </w:divBdr>
                                      <w:divsChild>
                                        <w:div w:id="9351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46329">
      <w:bodyDiv w:val="1"/>
      <w:marLeft w:val="0"/>
      <w:marRight w:val="0"/>
      <w:marTop w:val="0"/>
      <w:marBottom w:val="0"/>
      <w:divBdr>
        <w:top w:val="none" w:sz="0" w:space="0" w:color="auto"/>
        <w:left w:val="none" w:sz="0" w:space="0" w:color="auto"/>
        <w:bottom w:val="none" w:sz="0" w:space="0" w:color="auto"/>
        <w:right w:val="none" w:sz="0" w:space="0" w:color="auto"/>
      </w:divBdr>
      <w:divsChild>
        <w:div w:id="815150086">
          <w:marLeft w:val="0"/>
          <w:marRight w:val="0"/>
          <w:marTop w:val="0"/>
          <w:marBottom w:val="0"/>
          <w:divBdr>
            <w:top w:val="none" w:sz="0" w:space="0" w:color="auto"/>
            <w:left w:val="none" w:sz="0" w:space="0" w:color="auto"/>
            <w:bottom w:val="none" w:sz="0" w:space="0" w:color="auto"/>
            <w:right w:val="none" w:sz="0" w:space="0" w:color="auto"/>
          </w:divBdr>
          <w:divsChild>
            <w:div w:id="1125125482">
              <w:marLeft w:val="0"/>
              <w:marRight w:val="0"/>
              <w:marTop w:val="100"/>
              <w:marBottom w:val="100"/>
              <w:divBdr>
                <w:top w:val="none" w:sz="0" w:space="0" w:color="auto"/>
                <w:left w:val="none" w:sz="0" w:space="0" w:color="auto"/>
                <w:bottom w:val="none" w:sz="0" w:space="0" w:color="auto"/>
                <w:right w:val="none" w:sz="0" w:space="0" w:color="auto"/>
              </w:divBdr>
              <w:divsChild>
                <w:div w:id="439843133">
                  <w:marLeft w:val="0"/>
                  <w:marRight w:val="0"/>
                  <w:marTop w:val="0"/>
                  <w:marBottom w:val="0"/>
                  <w:divBdr>
                    <w:top w:val="none" w:sz="0" w:space="0" w:color="auto"/>
                    <w:left w:val="none" w:sz="0" w:space="0" w:color="auto"/>
                    <w:bottom w:val="none" w:sz="0" w:space="0" w:color="auto"/>
                    <w:right w:val="none" w:sz="0" w:space="0" w:color="auto"/>
                  </w:divBdr>
                  <w:divsChild>
                    <w:div w:id="1485467713">
                      <w:marLeft w:val="0"/>
                      <w:marRight w:val="0"/>
                      <w:marTop w:val="0"/>
                      <w:marBottom w:val="0"/>
                      <w:divBdr>
                        <w:top w:val="none" w:sz="0" w:space="0" w:color="auto"/>
                        <w:left w:val="none" w:sz="0" w:space="0" w:color="auto"/>
                        <w:bottom w:val="none" w:sz="0" w:space="0" w:color="auto"/>
                        <w:right w:val="none" w:sz="0" w:space="0" w:color="auto"/>
                      </w:divBdr>
                      <w:divsChild>
                        <w:div w:id="2091656984">
                          <w:marLeft w:val="0"/>
                          <w:marRight w:val="0"/>
                          <w:marTop w:val="0"/>
                          <w:marBottom w:val="0"/>
                          <w:divBdr>
                            <w:top w:val="none" w:sz="0" w:space="0" w:color="auto"/>
                            <w:left w:val="none" w:sz="0" w:space="0" w:color="auto"/>
                            <w:bottom w:val="none" w:sz="0" w:space="0" w:color="auto"/>
                            <w:right w:val="none" w:sz="0" w:space="0" w:color="auto"/>
                          </w:divBdr>
                          <w:divsChild>
                            <w:div w:id="2142914258">
                              <w:marLeft w:val="0"/>
                              <w:marRight w:val="0"/>
                              <w:marTop w:val="0"/>
                              <w:marBottom w:val="0"/>
                              <w:divBdr>
                                <w:top w:val="none" w:sz="0" w:space="0" w:color="auto"/>
                                <w:left w:val="none" w:sz="0" w:space="0" w:color="auto"/>
                                <w:bottom w:val="none" w:sz="0" w:space="0" w:color="auto"/>
                                <w:right w:val="none" w:sz="0" w:space="0" w:color="auto"/>
                              </w:divBdr>
                              <w:divsChild>
                                <w:div w:id="1502814160">
                                  <w:marLeft w:val="0"/>
                                  <w:marRight w:val="0"/>
                                  <w:marTop w:val="0"/>
                                  <w:marBottom w:val="0"/>
                                  <w:divBdr>
                                    <w:top w:val="none" w:sz="0" w:space="0" w:color="auto"/>
                                    <w:left w:val="none" w:sz="0" w:space="0" w:color="auto"/>
                                    <w:bottom w:val="none" w:sz="0" w:space="0" w:color="auto"/>
                                    <w:right w:val="none" w:sz="0" w:space="0" w:color="auto"/>
                                  </w:divBdr>
                                  <w:divsChild>
                                    <w:div w:id="1186560458">
                                      <w:marLeft w:val="165"/>
                                      <w:marRight w:val="165"/>
                                      <w:marTop w:val="0"/>
                                      <w:marBottom w:val="0"/>
                                      <w:divBdr>
                                        <w:top w:val="none" w:sz="0" w:space="0" w:color="auto"/>
                                        <w:left w:val="none" w:sz="0" w:space="0" w:color="auto"/>
                                        <w:bottom w:val="none" w:sz="0" w:space="0" w:color="auto"/>
                                        <w:right w:val="none" w:sz="0" w:space="0" w:color="auto"/>
                                      </w:divBdr>
                                      <w:divsChild>
                                        <w:div w:id="148135726">
                                          <w:marLeft w:val="0"/>
                                          <w:marRight w:val="0"/>
                                          <w:marTop w:val="0"/>
                                          <w:marBottom w:val="0"/>
                                          <w:divBdr>
                                            <w:top w:val="none" w:sz="0" w:space="0" w:color="auto"/>
                                            <w:left w:val="none" w:sz="0" w:space="0" w:color="auto"/>
                                            <w:bottom w:val="none" w:sz="0" w:space="0" w:color="auto"/>
                                            <w:right w:val="none" w:sz="0" w:space="0" w:color="auto"/>
                                          </w:divBdr>
                                        </w:div>
                                        <w:div w:id="1834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9411-CC02-416F-96A1-EDA69057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2574</Words>
  <Characters>14162</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 A.J.</dc:creator>
  <cp:keywords/>
  <dc:description/>
  <cp:lastModifiedBy>Angela Prins</cp:lastModifiedBy>
  <cp:revision>6</cp:revision>
  <cp:lastPrinted>2018-07-20T10:19:00Z</cp:lastPrinted>
  <dcterms:created xsi:type="dcterms:W3CDTF">2020-04-20T15:32:00Z</dcterms:created>
  <dcterms:modified xsi:type="dcterms:W3CDTF">2020-04-28T09:16:00Z</dcterms:modified>
</cp:coreProperties>
</file>