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C035" w14:textId="47597AD7" w:rsidR="00EE1A4D" w:rsidRDefault="002517FA" w:rsidP="00EE1A4D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Supplementary Information</w:t>
      </w:r>
    </w:p>
    <w:p w14:paraId="7DF2B4D8" w14:textId="006296FF" w:rsidR="00EE1A4D" w:rsidRDefault="005548AE" w:rsidP="00EE1A4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reported case in Romania of a successfully treated severe COVID-19 in a kidney transplant recipient. A focus on acute kidney injury</w:t>
      </w:r>
    </w:p>
    <w:p w14:paraId="61477346" w14:textId="77777777" w:rsidR="001E34B1" w:rsidRDefault="001E34B1" w:rsidP="00EE1A4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7E32E4" w14:textId="77777777" w:rsidR="001E34B1" w:rsidRPr="0046322B" w:rsidRDefault="001E34B1" w:rsidP="001E34B1">
      <w:pPr>
        <w:pStyle w:val="MDPI13authornames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6322B">
        <w:rPr>
          <w:rFonts w:ascii="Times New Roman" w:hAnsi="Times New Roman"/>
          <w:sz w:val="24"/>
          <w:szCs w:val="24"/>
        </w:rPr>
        <w:t>Flaviu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22B">
        <w:rPr>
          <w:rFonts w:ascii="Times New Roman" w:hAnsi="Times New Roman"/>
          <w:sz w:val="24"/>
          <w:szCs w:val="24"/>
        </w:rPr>
        <w:t>Tosa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22B">
        <w:rPr>
          <w:rFonts w:ascii="Times New Roman" w:hAnsi="Times New Roman"/>
          <w:sz w:val="24"/>
          <w:szCs w:val="24"/>
          <w:vertAlign w:val="superscript"/>
        </w:rPr>
        <w:t>1,*</w:t>
      </w:r>
      <w:proofErr w:type="gramEnd"/>
      <w:r w:rsidRPr="0046322B">
        <w:rPr>
          <w:rFonts w:ascii="Times New Roman" w:hAnsi="Times New Roman"/>
          <w:sz w:val="24"/>
          <w:szCs w:val="24"/>
        </w:rPr>
        <w:t xml:space="preserve">, Roxana </w:t>
      </w:r>
      <w:proofErr w:type="spellStart"/>
      <w:r w:rsidRPr="0046322B">
        <w:rPr>
          <w:rFonts w:ascii="Times New Roman" w:hAnsi="Times New Roman"/>
          <w:sz w:val="24"/>
          <w:szCs w:val="24"/>
        </w:rPr>
        <w:t>Manaila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</w:t>
      </w:r>
      <w:r w:rsidRPr="0046322B">
        <w:rPr>
          <w:rFonts w:ascii="Times New Roman" w:hAnsi="Times New Roman"/>
          <w:sz w:val="24"/>
          <w:szCs w:val="24"/>
          <w:vertAlign w:val="superscript"/>
        </w:rPr>
        <w:t>2,*,</w:t>
      </w:r>
      <w:r w:rsidRPr="0046322B">
        <w:rPr>
          <w:rFonts w:ascii="Times New Roman" w:hAnsi="Times New Roman"/>
          <w:sz w:val="24"/>
          <w:szCs w:val="24"/>
        </w:rPr>
        <w:t xml:space="preserve">, Alina Elec </w:t>
      </w:r>
      <w:r w:rsidRPr="0046322B">
        <w:rPr>
          <w:rFonts w:ascii="Times New Roman" w:hAnsi="Times New Roman"/>
          <w:sz w:val="24"/>
          <w:szCs w:val="24"/>
          <w:vertAlign w:val="superscript"/>
        </w:rPr>
        <w:t>3</w:t>
      </w:r>
      <w:r w:rsidRPr="0046322B">
        <w:rPr>
          <w:rFonts w:ascii="Times New Roman" w:hAnsi="Times New Roman"/>
          <w:sz w:val="24"/>
          <w:szCs w:val="24"/>
        </w:rPr>
        <w:t xml:space="preserve">, Tudor Moisoiu </w:t>
      </w:r>
      <w:r w:rsidRPr="0046322B">
        <w:rPr>
          <w:rFonts w:ascii="Times New Roman" w:hAnsi="Times New Roman"/>
          <w:sz w:val="24"/>
          <w:szCs w:val="24"/>
          <w:vertAlign w:val="superscript"/>
        </w:rPr>
        <w:t>4</w:t>
      </w:r>
      <w:r w:rsidRPr="00463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22B">
        <w:rPr>
          <w:rFonts w:ascii="Times New Roman" w:hAnsi="Times New Roman"/>
          <w:sz w:val="24"/>
          <w:szCs w:val="24"/>
        </w:rPr>
        <w:t>Liviu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Ghervan</w:t>
      </w:r>
      <w:r w:rsidRPr="0046322B">
        <w:rPr>
          <w:rFonts w:ascii="Times New Roman" w:hAnsi="Times New Roman"/>
          <w:sz w:val="24"/>
          <w:szCs w:val="24"/>
          <w:vertAlign w:val="superscript"/>
        </w:rPr>
        <w:t>4,5</w:t>
      </w:r>
      <w:r w:rsidRPr="0046322B">
        <w:rPr>
          <w:rFonts w:ascii="Times New Roman" w:hAnsi="Times New Roman"/>
          <w:sz w:val="24"/>
          <w:szCs w:val="24"/>
        </w:rPr>
        <w:t xml:space="preserve">, Florin Elec </w:t>
      </w:r>
      <w:r w:rsidRPr="0046322B">
        <w:rPr>
          <w:rFonts w:ascii="Times New Roman" w:hAnsi="Times New Roman"/>
          <w:sz w:val="24"/>
          <w:szCs w:val="24"/>
          <w:vertAlign w:val="superscript"/>
        </w:rPr>
        <w:t>4,5,</w:t>
      </w:r>
      <w:r w:rsidRPr="0046322B">
        <w:rPr>
          <w:rFonts w:ascii="Times New Roman" w:hAnsi="Times New Roman"/>
          <w:sz w:val="24"/>
          <w:szCs w:val="24"/>
        </w:rPr>
        <w:t>*</w:t>
      </w:r>
    </w:p>
    <w:p w14:paraId="57734824" w14:textId="77777777" w:rsidR="001E34B1" w:rsidRPr="0046322B" w:rsidRDefault="001E34B1" w:rsidP="001E34B1">
      <w:pPr>
        <w:pStyle w:val="MDPI16affiliation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CA37BE5" w14:textId="3848D2F0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  <w:vertAlign w:val="superscript"/>
        </w:rPr>
        <w:t>1</w:t>
      </w:r>
      <w:r w:rsidRPr="0046322B">
        <w:rPr>
          <w:rFonts w:ascii="Times New Roman" w:hAnsi="Times New Roman"/>
          <w:sz w:val="24"/>
          <w:szCs w:val="24"/>
        </w:rPr>
        <w:tab/>
        <w:t xml:space="preserve">Intensive Care Unit, Clinical Institute of Urology and Renal Transplantation, </w:t>
      </w:r>
      <w:proofErr w:type="spellStart"/>
      <w:r w:rsidRPr="0046322B">
        <w:rPr>
          <w:rFonts w:ascii="Times New Roman" w:hAnsi="Times New Roman"/>
          <w:sz w:val="24"/>
          <w:szCs w:val="24"/>
        </w:rPr>
        <w:t>Clinicilor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Str., no. 4-6, 400006 Cluj-Napoca, </w:t>
      </w:r>
      <w:proofErr w:type="gramStart"/>
      <w:r w:rsidRPr="0046322B">
        <w:rPr>
          <w:rFonts w:ascii="Times New Roman" w:hAnsi="Times New Roman"/>
          <w:sz w:val="24"/>
          <w:szCs w:val="24"/>
        </w:rPr>
        <w:t>Romania;</w:t>
      </w:r>
      <w:proofErr w:type="gramEnd"/>
      <w:r w:rsidRPr="0046322B">
        <w:rPr>
          <w:rFonts w:ascii="Times New Roman" w:hAnsi="Times New Roman"/>
          <w:sz w:val="24"/>
          <w:szCs w:val="24"/>
        </w:rPr>
        <w:t xml:space="preserve"> </w:t>
      </w:r>
    </w:p>
    <w:p w14:paraId="26D4F2D5" w14:textId="1372DB04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6322B">
        <w:rPr>
          <w:rFonts w:ascii="Times New Roman" w:hAnsi="Times New Roman"/>
          <w:sz w:val="24"/>
          <w:szCs w:val="24"/>
        </w:rPr>
        <w:tab/>
        <w:t xml:space="preserve">Department of Nephrology, Emergency County Hospital Cluj-Napoca 400006, </w:t>
      </w:r>
      <w:proofErr w:type="spellStart"/>
      <w:r w:rsidRPr="0046322B">
        <w:rPr>
          <w:rFonts w:ascii="Times New Roman" w:hAnsi="Times New Roman"/>
          <w:sz w:val="24"/>
          <w:szCs w:val="24"/>
        </w:rPr>
        <w:t>Clinicilor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Str., no 3-5, </w:t>
      </w:r>
      <w:proofErr w:type="gramStart"/>
      <w:r w:rsidRPr="0046322B">
        <w:rPr>
          <w:rFonts w:ascii="Times New Roman" w:hAnsi="Times New Roman"/>
          <w:sz w:val="24"/>
          <w:szCs w:val="24"/>
        </w:rPr>
        <w:t>Roman</w:t>
      </w:r>
      <w:r w:rsidR="00EA218A">
        <w:rPr>
          <w:rFonts w:ascii="Times New Roman" w:hAnsi="Times New Roman"/>
          <w:sz w:val="24"/>
          <w:szCs w:val="24"/>
        </w:rPr>
        <w:t>ia</w:t>
      </w:r>
      <w:r w:rsidRPr="0046322B">
        <w:rPr>
          <w:rFonts w:ascii="Times New Roman" w:hAnsi="Times New Roman"/>
          <w:sz w:val="24"/>
          <w:szCs w:val="24"/>
        </w:rPr>
        <w:t>;</w:t>
      </w:r>
      <w:proofErr w:type="gramEnd"/>
      <w:r w:rsidRPr="0046322B">
        <w:rPr>
          <w:rFonts w:ascii="Times New Roman" w:hAnsi="Times New Roman"/>
          <w:sz w:val="24"/>
          <w:szCs w:val="24"/>
        </w:rPr>
        <w:t xml:space="preserve"> </w:t>
      </w:r>
    </w:p>
    <w:p w14:paraId="5274ABEC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  <w:vertAlign w:val="superscript"/>
        </w:rPr>
        <w:t>3</w:t>
      </w:r>
      <w:r w:rsidRPr="0046322B">
        <w:rPr>
          <w:rFonts w:ascii="Times New Roman" w:hAnsi="Times New Roman"/>
          <w:sz w:val="24"/>
          <w:szCs w:val="24"/>
        </w:rPr>
        <w:tab/>
        <w:t xml:space="preserve">Department of Nephrology, Clinical Institute of Urology and Renal Transplantation, </w:t>
      </w:r>
      <w:proofErr w:type="spellStart"/>
      <w:r w:rsidRPr="0046322B">
        <w:rPr>
          <w:rFonts w:ascii="Times New Roman" w:hAnsi="Times New Roman"/>
          <w:sz w:val="24"/>
          <w:szCs w:val="24"/>
        </w:rPr>
        <w:t>Clinicilor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Str., no. 4-6, 400006 Cluj-Napoca, Romania; dralinaelec@gmail.com </w:t>
      </w:r>
    </w:p>
    <w:p w14:paraId="60F44EB4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  <w:vertAlign w:val="superscript"/>
        </w:rPr>
        <w:t>4</w:t>
      </w:r>
      <w:r w:rsidRPr="0046322B">
        <w:rPr>
          <w:rFonts w:ascii="Times New Roman" w:hAnsi="Times New Roman"/>
          <w:sz w:val="24"/>
          <w:szCs w:val="24"/>
        </w:rPr>
        <w:tab/>
        <w:t xml:space="preserve">Department of Transplantation, Clinical Institute of Urology and Renal Transplantation, </w:t>
      </w:r>
      <w:proofErr w:type="spellStart"/>
      <w:r w:rsidRPr="0046322B">
        <w:rPr>
          <w:rFonts w:ascii="Times New Roman" w:hAnsi="Times New Roman"/>
          <w:sz w:val="24"/>
          <w:szCs w:val="24"/>
        </w:rPr>
        <w:t>Clinicilor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Str., no. 4-6, 400006 Cluj-Napoca, Romania; tmoisoiu@gmail.com </w:t>
      </w:r>
    </w:p>
    <w:p w14:paraId="177C44A8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  <w:vertAlign w:val="superscript"/>
        </w:rPr>
        <w:t>5</w:t>
      </w:r>
      <w:r w:rsidRPr="0046322B">
        <w:rPr>
          <w:rFonts w:ascii="Times New Roman" w:hAnsi="Times New Roman"/>
          <w:sz w:val="24"/>
          <w:szCs w:val="24"/>
        </w:rPr>
        <w:tab/>
        <w:t xml:space="preserve">Department of Urology, Iuliu </w:t>
      </w:r>
      <w:proofErr w:type="spellStart"/>
      <w:r w:rsidRPr="0046322B">
        <w:rPr>
          <w:rFonts w:ascii="Times New Roman" w:hAnsi="Times New Roman"/>
          <w:sz w:val="24"/>
          <w:szCs w:val="24"/>
        </w:rPr>
        <w:t>Hațieganu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University of Medicine and Pharmacy Cluj-Napoca, </w:t>
      </w:r>
      <w:proofErr w:type="spellStart"/>
      <w:r w:rsidRPr="0046322B">
        <w:rPr>
          <w:rFonts w:ascii="Times New Roman" w:hAnsi="Times New Roman"/>
          <w:sz w:val="24"/>
          <w:szCs w:val="24"/>
        </w:rPr>
        <w:t>Clinicilor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Str., no. 4-6, 400006 Cluj-Napoca, Romania; liviughervan@yahoo.com </w:t>
      </w:r>
    </w:p>
    <w:p w14:paraId="15629EC6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0371DF2F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428BCBF7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b/>
          <w:sz w:val="24"/>
          <w:szCs w:val="24"/>
        </w:rPr>
        <w:t>*</w:t>
      </w:r>
      <w:r w:rsidRPr="0046322B">
        <w:rPr>
          <w:rFonts w:ascii="Times New Roman" w:hAnsi="Times New Roman"/>
          <w:sz w:val="24"/>
          <w:szCs w:val="24"/>
        </w:rPr>
        <w:tab/>
        <w:t xml:space="preserve">Correspondence: </w:t>
      </w:r>
    </w:p>
    <w:p w14:paraId="081C9DEC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46322B">
        <w:rPr>
          <w:rFonts w:ascii="Times New Roman" w:hAnsi="Times New Roman"/>
          <w:sz w:val="24"/>
          <w:szCs w:val="24"/>
        </w:rPr>
        <w:t>Flaviu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22B">
        <w:rPr>
          <w:rFonts w:ascii="Times New Roman" w:hAnsi="Times New Roman"/>
          <w:sz w:val="24"/>
          <w:szCs w:val="24"/>
        </w:rPr>
        <w:t>Tosa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: ICU Department, Clinical Institute of Urology and Renal Transplantation Cluj-Napoca, </w:t>
      </w:r>
      <w:proofErr w:type="spellStart"/>
      <w:r w:rsidRPr="0046322B">
        <w:rPr>
          <w:rFonts w:ascii="Times New Roman" w:hAnsi="Times New Roman"/>
          <w:sz w:val="24"/>
          <w:szCs w:val="24"/>
        </w:rPr>
        <w:t>Clinicilor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Str., no. 4-6, 400006 Cluj-Napoca, </w:t>
      </w:r>
      <w:proofErr w:type="gramStart"/>
      <w:r w:rsidRPr="0046322B">
        <w:rPr>
          <w:rFonts w:ascii="Times New Roman" w:hAnsi="Times New Roman"/>
          <w:sz w:val="24"/>
          <w:szCs w:val="24"/>
        </w:rPr>
        <w:t>Romania;</w:t>
      </w:r>
      <w:proofErr w:type="gramEnd"/>
      <w:r w:rsidRPr="0046322B">
        <w:rPr>
          <w:rFonts w:ascii="Times New Roman" w:hAnsi="Times New Roman"/>
          <w:sz w:val="24"/>
          <w:szCs w:val="24"/>
        </w:rPr>
        <w:t xml:space="preserve"> </w:t>
      </w:r>
    </w:p>
    <w:p w14:paraId="4CE31C62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</w:rPr>
        <w:t>Email: flaviu.tosa25@gmail.com</w:t>
      </w:r>
    </w:p>
    <w:p w14:paraId="3FC4B78A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</w:rPr>
        <w:t xml:space="preserve">Phone: +40-745-041-586 </w:t>
      </w:r>
    </w:p>
    <w:p w14:paraId="78C1FE19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453E0489" w14:textId="53E4822B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</w:rPr>
        <w:lastRenderedPageBreak/>
        <w:t xml:space="preserve">Roxana </w:t>
      </w:r>
      <w:proofErr w:type="spellStart"/>
      <w:r w:rsidRPr="0046322B">
        <w:rPr>
          <w:rFonts w:ascii="Times New Roman" w:hAnsi="Times New Roman"/>
          <w:sz w:val="24"/>
          <w:szCs w:val="24"/>
        </w:rPr>
        <w:t>Manaila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: </w:t>
      </w:r>
      <w:r w:rsidRPr="0046322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6322B">
        <w:rPr>
          <w:rFonts w:ascii="Times New Roman" w:hAnsi="Times New Roman"/>
          <w:sz w:val="24"/>
          <w:szCs w:val="24"/>
        </w:rPr>
        <w:tab/>
        <w:t xml:space="preserve">Department of Nephrology, County Emergency Hospital Cluj-Napoca, </w:t>
      </w:r>
      <w:proofErr w:type="spellStart"/>
      <w:r w:rsidRPr="0046322B">
        <w:rPr>
          <w:rFonts w:ascii="Times New Roman" w:hAnsi="Times New Roman"/>
          <w:sz w:val="24"/>
          <w:szCs w:val="24"/>
        </w:rPr>
        <w:t>Clinicilor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Str., no 3-5, 400006, Romania</w:t>
      </w:r>
    </w:p>
    <w:p w14:paraId="7740D48E" w14:textId="1190091E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 w:rsidRPr="0046322B">
          <w:rPr>
            <w:rStyle w:val="Hyperlink"/>
            <w:rFonts w:ascii="Times New Roman" w:hAnsi="Times New Roman"/>
            <w:sz w:val="24"/>
            <w:szCs w:val="24"/>
          </w:rPr>
          <w:t>roxanamanaila@gmail.com</w:t>
        </w:r>
      </w:hyperlink>
    </w:p>
    <w:p w14:paraId="0D275528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</w:rPr>
        <w:t>Phone: 40-759-119-143</w:t>
      </w:r>
    </w:p>
    <w:p w14:paraId="38FAA5E4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02BAE4D0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</w:rPr>
        <w:t xml:space="preserve">Florin Elec: Department of Transplantation, Clinical Institute of Urology and Renal Transplantation Cluj-Napoca, </w:t>
      </w:r>
      <w:proofErr w:type="spellStart"/>
      <w:r w:rsidRPr="0046322B">
        <w:rPr>
          <w:rFonts w:ascii="Times New Roman" w:hAnsi="Times New Roman"/>
          <w:sz w:val="24"/>
          <w:szCs w:val="24"/>
        </w:rPr>
        <w:t>Clinicilor</w:t>
      </w:r>
      <w:proofErr w:type="spellEnd"/>
      <w:r w:rsidRPr="0046322B">
        <w:rPr>
          <w:rFonts w:ascii="Times New Roman" w:hAnsi="Times New Roman"/>
          <w:sz w:val="24"/>
          <w:szCs w:val="24"/>
        </w:rPr>
        <w:t xml:space="preserve"> Str., no. 4-6, 400006 Cluj-Napoca, </w:t>
      </w:r>
      <w:proofErr w:type="gramStart"/>
      <w:r w:rsidRPr="0046322B">
        <w:rPr>
          <w:rFonts w:ascii="Times New Roman" w:hAnsi="Times New Roman"/>
          <w:sz w:val="24"/>
          <w:szCs w:val="24"/>
        </w:rPr>
        <w:t>Romania;</w:t>
      </w:r>
      <w:proofErr w:type="gramEnd"/>
    </w:p>
    <w:p w14:paraId="56E8AFE4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</w:rPr>
        <w:t xml:space="preserve">Email: ioan.elec@gmail.com </w:t>
      </w:r>
    </w:p>
    <w:p w14:paraId="37B09DBD" w14:textId="77777777" w:rsidR="001E34B1" w:rsidRPr="0046322B" w:rsidRDefault="001E34B1" w:rsidP="001E34B1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  <w:r w:rsidRPr="0046322B"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22B">
        <w:rPr>
          <w:rFonts w:ascii="Times New Roman" w:hAnsi="Times New Roman"/>
          <w:sz w:val="24"/>
          <w:szCs w:val="24"/>
        </w:rPr>
        <w:t xml:space="preserve">+40-722-822-740 </w:t>
      </w:r>
    </w:p>
    <w:p w14:paraId="0DA03953" w14:textId="77777777" w:rsidR="001E34B1" w:rsidRPr="0046322B" w:rsidRDefault="001E34B1" w:rsidP="001E34B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570596" w14:textId="77777777" w:rsidR="001E34B1" w:rsidRDefault="001E34B1" w:rsidP="00EE1A4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6167D4" w14:textId="77777777" w:rsidR="005548AE" w:rsidRPr="00EE1A4D" w:rsidRDefault="005548AE" w:rsidP="00EE1A4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CD6E98" w14:textId="7018CA28" w:rsidR="00EE1A4D" w:rsidRPr="00EE1A4D" w:rsidRDefault="00EE1A4D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02105400" w14:textId="47733407" w:rsidR="00EE1A4D" w:rsidRPr="00EE1A4D" w:rsidRDefault="00EE1A4D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299FDAF2" w14:textId="1A63BBD9" w:rsidR="00EE1A4D" w:rsidRDefault="00EE1A4D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7F2A20EF" w14:textId="0E3E7E5E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0E829446" w14:textId="427EF6C7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1BCE16B9" w14:textId="4C4A764C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5FA91933" w14:textId="7538A053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186B9873" w14:textId="72C436D6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6C789F62" w14:textId="6A876551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6746B1DC" w14:textId="1E22322B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20EB6F05" w14:textId="030ECCAA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69CE51EC" w14:textId="2B29C579" w:rsidR="00622110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7C896B4D" w14:textId="77777777" w:rsidR="00622110" w:rsidRPr="00EE1A4D" w:rsidRDefault="00622110" w:rsidP="00EE1A4D">
      <w:pPr>
        <w:pStyle w:val="MDPI16affiliation"/>
        <w:spacing w:line="480" w:lineRule="auto"/>
        <w:rPr>
          <w:rFonts w:ascii="Times New Roman" w:hAnsi="Times New Roman"/>
          <w:sz w:val="24"/>
          <w:szCs w:val="24"/>
        </w:rPr>
      </w:pPr>
    </w:p>
    <w:p w14:paraId="1B7B028B" w14:textId="3E59F38D" w:rsidR="0074239B" w:rsidRPr="00EE1A4D" w:rsidRDefault="0074239B">
      <w:pPr>
        <w:rPr>
          <w:rFonts w:ascii="Times New Roman" w:hAnsi="Times New Roman" w:cs="Times New Roman"/>
          <w:sz w:val="24"/>
          <w:szCs w:val="24"/>
        </w:rPr>
      </w:pPr>
      <w:r w:rsidRPr="00EE1A4D">
        <w:rPr>
          <w:rFonts w:ascii="Times New Roman" w:hAnsi="Times New Roman" w:cs="Times New Roman"/>
          <w:sz w:val="24"/>
          <w:szCs w:val="24"/>
        </w:rPr>
        <w:lastRenderedPageBreak/>
        <w:t>Supplementary Table</w:t>
      </w:r>
      <w:r w:rsidR="00CF0DA7">
        <w:rPr>
          <w:rFonts w:ascii="Times New Roman" w:hAnsi="Times New Roman" w:cs="Times New Roman"/>
          <w:sz w:val="24"/>
          <w:szCs w:val="24"/>
        </w:rPr>
        <w:t xml:space="preserve"> </w:t>
      </w:r>
      <w:r w:rsidRPr="00EE1A4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W w:w="90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216"/>
        <w:gridCol w:w="949"/>
        <w:gridCol w:w="216"/>
        <w:gridCol w:w="817"/>
        <w:gridCol w:w="763"/>
        <w:gridCol w:w="763"/>
        <w:gridCol w:w="763"/>
        <w:gridCol w:w="696"/>
        <w:gridCol w:w="696"/>
        <w:gridCol w:w="883"/>
        <w:gridCol w:w="883"/>
      </w:tblGrid>
      <w:tr w:rsidR="00276B1A" w:rsidRPr="00EE1A4D" w14:paraId="12565841" w14:textId="18FB7265" w:rsidTr="00276B1A">
        <w:trPr>
          <w:trHeight w:val="674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6AE51E9B" w14:textId="7CD8AD49" w:rsidR="006500EB" w:rsidRPr="00276B1A" w:rsidRDefault="006500EB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 xml:space="preserve">Measure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41D5C" w14:textId="5B1694AA" w:rsidR="006500EB" w:rsidRPr="00276B1A" w:rsidRDefault="00980506" w:rsidP="00980506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>Reference Range</w:t>
            </w:r>
            <w:r w:rsidR="006500EB" w:rsidRPr="0027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758C5" w14:textId="36CA60DD" w:rsidR="006500EB" w:rsidRPr="00276B1A" w:rsidRDefault="006500EB" w:rsidP="00276B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>City Hospita</w:t>
            </w:r>
            <w:r w:rsidR="00276B1A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53954B44" w14:textId="06D3FF55" w:rsidR="006500EB" w:rsidRPr="00276B1A" w:rsidRDefault="006500EB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 xml:space="preserve">Day 10 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1755768" w14:textId="6727845B" w:rsidR="006500EB" w:rsidRPr="00276B1A" w:rsidRDefault="006500EB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>Day 11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14:paraId="2DA6F33E" w14:textId="6EF7D02B" w:rsidR="006500EB" w:rsidRPr="00276B1A" w:rsidRDefault="006500EB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>Day 12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78CE6FC8" w14:textId="782AB671" w:rsidR="006500EB" w:rsidRPr="00276B1A" w:rsidRDefault="006500EB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>Day 13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22A338D4" w14:textId="4598D693" w:rsidR="006500EB" w:rsidRPr="00276B1A" w:rsidRDefault="006500EB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>Day 14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AC7E984" w14:textId="3ADEE662" w:rsidR="006500EB" w:rsidRPr="00276B1A" w:rsidRDefault="006500EB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>Day 15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1D393224" w14:textId="46C00784" w:rsidR="006500EB" w:rsidRPr="00276B1A" w:rsidRDefault="006500EB">
            <w:pPr>
              <w:rPr>
                <w:rFonts w:ascii="Times New Roman" w:hAnsi="Times New Roman" w:cs="Times New Roman"/>
                <w:b/>
                <w:bCs/>
              </w:rPr>
            </w:pPr>
            <w:r w:rsidRPr="00276B1A">
              <w:rPr>
                <w:rFonts w:ascii="Times New Roman" w:hAnsi="Times New Roman" w:cs="Times New Roman"/>
                <w:b/>
                <w:bCs/>
              </w:rPr>
              <w:t>Day 16</w:t>
            </w:r>
          </w:p>
        </w:tc>
      </w:tr>
      <w:tr w:rsidR="00276B1A" w:rsidRPr="00EE1A4D" w14:paraId="1A7D0788" w14:textId="6775E1AB" w:rsidTr="00276B1A">
        <w:trPr>
          <w:trHeight w:val="331"/>
        </w:trPr>
        <w:tc>
          <w:tcPr>
            <w:tcW w:w="1621" w:type="dxa"/>
            <w:gridSpan w:val="2"/>
            <w:tcBorders>
              <w:top w:val="single" w:sz="4" w:space="0" w:color="auto"/>
            </w:tcBorders>
          </w:tcPr>
          <w:p w14:paraId="4704D5F1" w14:textId="7777777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Hemoglobin</w:t>
            </w:r>
            <w:proofErr w:type="spellEnd"/>
          </w:p>
          <w:p w14:paraId="15846D4A" w14:textId="1F9061FC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g/dL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14:paraId="146161CA" w14:textId="1BF596BE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 xml:space="preserve">13.1-17.2 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14:paraId="76F134CE" w14:textId="37CBFB18" w:rsidR="006500EB" w:rsidRPr="00EE1A4D" w:rsidRDefault="00B22FA9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1E83CC68" w14:textId="354C92FD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41457824" w14:textId="77607AC0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211EC60F" w14:textId="278DD93E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34A10424" w14:textId="07D3EECD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2028B8FD" w14:textId="687CE8B1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554D8891" w14:textId="1AF7AD50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1B0E4823" w14:textId="2AC095D4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6B1A" w:rsidRPr="00EE1A4D" w14:paraId="2A7444E2" w14:textId="5022949F" w:rsidTr="00276B1A">
        <w:trPr>
          <w:trHeight w:val="343"/>
        </w:trPr>
        <w:tc>
          <w:tcPr>
            <w:tcW w:w="1621" w:type="dxa"/>
            <w:gridSpan w:val="2"/>
          </w:tcPr>
          <w:p w14:paraId="28BAB772" w14:textId="7777777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Leucocytes</w:t>
            </w:r>
          </w:p>
          <w:p w14:paraId="4996B29D" w14:textId="6FC6F9E0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(×10</w:t>
            </w:r>
            <w:r w:rsidRPr="00EE1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166" w:type="dxa"/>
            <w:gridSpan w:val="2"/>
          </w:tcPr>
          <w:p w14:paraId="354F1271" w14:textId="55A62B84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820" w:type="dxa"/>
          </w:tcPr>
          <w:p w14:paraId="358357FC" w14:textId="3F26236B" w:rsidR="006500EB" w:rsidRPr="00EE1A4D" w:rsidRDefault="00E57EB0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3" w:type="dxa"/>
          </w:tcPr>
          <w:p w14:paraId="0AD33DB6" w14:textId="3DA7BB74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14:paraId="64F31674" w14:textId="4BDE560C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14:paraId="5CB147D7" w14:textId="3940AF99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95" w:type="dxa"/>
          </w:tcPr>
          <w:p w14:paraId="181DEBEF" w14:textId="019D424C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5" w:type="dxa"/>
          </w:tcPr>
          <w:p w14:paraId="4EF0E7B8" w14:textId="09051C8E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14:paraId="0AF66B05" w14:textId="242516E1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14:paraId="203369D0" w14:textId="3DEB89EC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276B1A" w:rsidRPr="00EE1A4D" w14:paraId="4B042812" w14:textId="4AC22DC2" w:rsidTr="00276B1A">
        <w:trPr>
          <w:trHeight w:val="331"/>
        </w:trPr>
        <w:tc>
          <w:tcPr>
            <w:tcW w:w="1621" w:type="dxa"/>
            <w:gridSpan w:val="2"/>
          </w:tcPr>
          <w:p w14:paraId="7F5A23AB" w14:textId="7777777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Ferritin</w:t>
            </w:r>
          </w:p>
          <w:p w14:paraId="49835011" w14:textId="5BD389DF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ng/mL</w:t>
            </w:r>
          </w:p>
        </w:tc>
        <w:tc>
          <w:tcPr>
            <w:tcW w:w="1166" w:type="dxa"/>
            <w:gridSpan w:val="2"/>
          </w:tcPr>
          <w:p w14:paraId="4DA37E55" w14:textId="0053248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30-400</w:t>
            </w:r>
          </w:p>
        </w:tc>
        <w:tc>
          <w:tcPr>
            <w:tcW w:w="820" w:type="dxa"/>
          </w:tcPr>
          <w:p w14:paraId="14325AC6" w14:textId="79D267BE" w:rsidR="006500EB" w:rsidRPr="00EE1A4D" w:rsidRDefault="00B22FA9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763" w:type="dxa"/>
          </w:tcPr>
          <w:p w14:paraId="6AD113E0" w14:textId="2FD1BF63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62" w:type="dxa"/>
          </w:tcPr>
          <w:p w14:paraId="71F4702F" w14:textId="112B003E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762" w:type="dxa"/>
          </w:tcPr>
          <w:p w14:paraId="4980A5FF" w14:textId="60BAA975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14:paraId="676D0944" w14:textId="1016EC34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695" w:type="dxa"/>
          </w:tcPr>
          <w:p w14:paraId="5D09698A" w14:textId="5A70515E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2" w:type="dxa"/>
          </w:tcPr>
          <w:p w14:paraId="4D22CC4B" w14:textId="21EE721F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882" w:type="dxa"/>
          </w:tcPr>
          <w:p w14:paraId="1539546C" w14:textId="539CC31C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276B1A" w:rsidRPr="00EE1A4D" w14:paraId="408D5ECE" w14:textId="552F0D65" w:rsidTr="00276B1A">
        <w:trPr>
          <w:trHeight w:val="331"/>
        </w:trPr>
        <w:tc>
          <w:tcPr>
            <w:tcW w:w="1621" w:type="dxa"/>
            <w:gridSpan w:val="2"/>
          </w:tcPr>
          <w:p w14:paraId="57D37F29" w14:textId="7777777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CRP</w:t>
            </w:r>
          </w:p>
          <w:p w14:paraId="798217AC" w14:textId="778C44BC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mg/dL</w:t>
            </w:r>
          </w:p>
        </w:tc>
        <w:tc>
          <w:tcPr>
            <w:tcW w:w="1166" w:type="dxa"/>
            <w:gridSpan w:val="2"/>
          </w:tcPr>
          <w:p w14:paraId="0ED31939" w14:textId="43A20A15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&lt;0.5</w:t>
            </w:r>
          </w:p>
        </w:tc>
        <w:tc>
          <w:tcPr>
            <w:tcW w:w="820" w:type="dxa"/>
          </w:tcPr>
          <w:p w14:paraId="537B5D5F" w14:textId="7D647F4E" w:rsidR="006500EB" w:rsidRPr="00EE1A4D" w:rsidRDefault="00EC73B7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63" w:type="dxa"/>
          </w:tcPr>
          <w:p w14:paraId="3EB9F228" w14:textId="5681CFAF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62" w:type="dxa"/>
          </w:tcPr>
          <w:p w14:paraId="7E8BD0E7" w14:textId="787A5B31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62" w:type="dxa"/>
          </w:tcPr>
          <w:p w14:paraId="54DA2F18" w14:textId="3FF5FDB0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95" w:type="dxa"/>
          </w:tcPr>
          <w:p w14:paraId="514D8B40" w14:textId="5B120DB8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95" w:type="dxa"/>
          </w:tcPr>
          <w:p w14:paraId="26E406CB" w14:textId="5EA5424E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82" w:type="dxa"/>
          </w:tcPr>
          <w:p w14:paraId="14E56CD8" w14:textId="04ED8AD9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82" w:type="dxa"/>
          </w:tcPr>
          <w:p w14:paraId="696C8C70" w14:textId="27F45883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276B1A" w:rsidRPr="00EE1A4D" w14:paraId="380493A0" w14:textId="6FF2B4E8" w:rsidTr="00276B1A">
        <w:trPr>
          <w:trHeight w:val="343"/>
        </w:trPr>
        <w:tc>
          <w:tcPr>
            <w:tcW w:w="1621" w:type="dxa"/>
            <w:gridSpan w:val="2"/>
          </w:tcPr>
          <w:p w14:paraId="033E94EE" w14:textId="7777777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Procalcitonine</w:t>
            </w:r>
            <w:proofErr w:type="spellEnd"/>
          </w:p>
          <w:p w14:paraId="0A7AD17E" w14:textId="1D0672FE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ng/mL</w:t>
            </w:r>
          </w:p>
        </w:tc>
        <w:tc>
          <w:tcPr>
            <w:tcW w:w="1166" w:type="dxa"/>
            <w:gridSpan w:val="2"/>
          </w:tcPr>
          <w:p w14:paraId="24C37B48" w14:textId="192762D3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&lt;0.5</w:t>
            </w:r>
          </w:p>
        </w:tc>
        <w:tc>
          <w:tcPr>
            <w:tcW w:w="820" w:type="dxa"/>
          </w:tcPr>
          <w:p w14:paraId="7A5D4EF2" w14:textId="1E2E1DA4" w:rsidR="006500EB" w:rsidRPr="00EE1A4D" w:rsidRDefault="00EC73B7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63" w:type="dxa"/>
          </w:tcPr>
          <w:p w14:paraId="68AA994A" w14:textId="788C83F9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762" w:type="dxa"/>
          </w:tcPr>
          <w:p w14:paraId="73C7A3FD" w14:textId="48F48843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62" w:type="dxa"/>
          </w:tcPr>
          <w:p w14:paraId="4CEB27A1" w14:textId="63F45D79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695" w:type="dxa"/>
          </w:tcPr>
          <w:p w14:paraId="745C3C1A" w14:textId="30B2DA8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695" w:type="dxa"/>
          </w:tcPr>
          <w:p w14:paraId="117AB1E0" w14:textId="5876324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882" w:type="dxa"/>
          </w:tcPr>
          <w:p w14:paraId="2B069EBD" w14:textId="7403E589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14:paraId="3DE4D4E6" w14:textId="4973A156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276B1A" w:rsidRPr="00EE1A4D" w14:paraId="39101B7E" w14:textId="73978845" w:rsidTr="00276B1A">
        <w:trPr>
          <w:trHeight w:val="331"/>
        </w:trPr>
        <w:tc>
          <w:tcPr>
            <w:tcW w:w="1621" w:type="dxa"/>
            <w:gridSpan w:val="2"/>
          </w:tcPr>
          <w:p w14:paraId="7FC5BDD9" w14:textId="7777777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 xml:space="preserve">D-dimers </w:t>
            </w:r>
          </w:p>
          <w:p w14:paraId="22A0283C" w14:textId="6D23F599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ng/mL</w:t>
            </w:r>
          </w:p>
        </w:tc>
        <w:tc>
          <w:tcPr>
            <w:tcW w:w="1166" w:type="dxa"/>
            <w:gridSpan w:val="2"/>
          </w:tcPr>
          <w:p w14:paraId="753447BB" w14:textId="70734FC6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&lt;250</w:t>
            </w:r>
          </w:p>
        </w:tc>
        <w:tc>
          <w:tcPr>
            <w:tcW w:w="820" w:type="dxa"/>
          </w:tcPr>
          <w:p w14:paraId="71B0CB24" w14:textId="6647AEE7" w:rsidR="006500EB" w:rsidRPr="00EE1A4D" w:rsidRDefault="00016EC1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763" w:type="dxa"/>
          </w:tcPr>
          <w:p w14:paraId="266E07CF" w14:textId="3AAC457D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762" w:type="dxa"/>
          </w:tcPr>
          <w:p w14:paraId="662E610B" w14:textId="35BE36B8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762" w:type="dxa"/>
          </w:tcPr>
          <w:p w14:paraId="1C4DE2D4" w14:textId="74014E62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695" w:type="dxa"/>
          </w:tcPr>
          <w:p w14:paraId="73038DD8" w14:textId="71290640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695" w:type="dxa"/>
          </w:tcPr>
          <w:p w14:paraId="6A658576" w14:textId="4DE1C0CE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882" w:type="dxa"/>
          </w:tcPr>
          <w:p w14:paraId="53BDF295" w14:textId="68AE8CE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882" w:type="dxa"/>
          </w:tcPr>
          <w:p w14:paraId="346FED29" w14:textId="5489B885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B1A" w:rsidRPr="00EE1A4D" w14:paraId="1CE8662C" w14:textId="0222B44C" w:rsidTr="00276B1A">
        <w:trPr>
          <w:trHeight w:val="343"/>
        </w:trPr>
        <w:tc>
          <w:tcPr>
            <w:tcW w:w="1621" w:type="dxa"/>
            <w:gridSpan w:val="2"/>
          </w:tcPr>
          <w:p w14:paraId="1C7E44A2" w14:textId="7777777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</w:p>
          <w:p w14:paraId="39FB70B0" w14:textId="1E7C2AAF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 xml:space="preserve"> U/L</w:t>
            </w:r>
          </w:p>
        </w:tc>
        <w:tc>
          <w:tcPr>
            <w:tcW w:w="1166" w:type="dxa"/>
            <w:gridSpan w:val="2"/>
          </w:tcPr>
          <w:p w14:paraId="7E1EE773" w14:textId="4159D2F2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135-225</w:t>
            </w:r>
          </w:p>
        </w:tc>
        <w:tc>
          <w:tcPr>
            <w:tcW w:w="820" w:type="dxa"/>
          </w:tcPr>
          <w:p w14:paraId="02A22CFA" w14:textId="4F6E7C9A" w:rsidR="006500EB" w:rsidRPr="00EE1A4D" w:rsidRDefault="00EC73B7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63" w:type="dxa"/>
          </w:tcPr>
          <w:p w14:paraId="22A43296" w14:textId="3C9F96C5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62" w:type="dxa"/>
          </w:tcPr>
          <w:p w14:paraId="10356E14" w14:textId="398618F6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62" w:type="dxa"/>
          </w:tcPr>
          <w:p w14:paraId="6CCCA79D" w14:textId="0B60739B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695" w:type="dxa"/>
          </w:tcPr>
          <w:p w14:paraId="024734A4" w14:textId="0E3FB430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95" w:type="dxa"/>
          </w:tcPr>
          <w:p w14:paraId="00BB1BC6" w14:textId="4278BAFB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14:paraId="25252425" w14:textId="3CF055BA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82" w:type="dxa"/>
          </w:tcPr>
          <w:p w14:paraId="62332943" w14:textId="2CAA01E8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B1A" w:rsidRPr="00EE1A4D" w14:paraId="6C5DFC03" w14:textId="77777777" w:rsidTr="00276B1A">
        <w:trPr>
          <w:trHeight w:val="343"/>
        </w:trPr>
        <w:tc>
          <w:tcPr>
            <w:tcW w:w="1621" w:type="dxa"/>
            <w:gridSpan w:val="2"/>
          </w:tcPr>
          <w:p w14:paraId="2F3AE467" w14:textId="7777777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AST/ALT</w:t>
            </w:r>
          </w:p>
          <w:p w14:paraId="1E6C3497" w14:textId="154546C7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U/L</w:t>
            </w:r>
          </w:p>
        </w:tc>
        <w:tc>
          <w:tcPr>
            <w:tcW w:w="1166" w:type="dxa"/>
            <w:gridSpan w:val="2"/>
          </w:tcPr>
          <w:p w14:paraId="382A58DA" w14:textId="19478594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&lt;50/&lt;50</w:t>
            </w:r>
          </w:p>
        </w:tc>
        <w:tc>
          <w:tcPr>
            <w:tcW w:w="820" w:type="dxa"/>
          </w:tcPr>
          <w:p w14:paraId="4B9F6E6C" w14:textId="36EE13B0" w:rsidR="006500EB" w:rsidRPr="00EE1A4D" w:rsidRDefault="00016EC1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46.45</w:t>
            </w:r>
          </w:p>
        </w:tc>
        <w:tc>
          <w:tcPr>
            <w:tcW w:w="763" w:type="dxa"/>
          </w:tcPr>
          <w:p w14:paraId="3E5C0D29" w14:textId="47289543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51/33</w:t>
            </w:r>
          </w:p>
        </w:tc>
        <w:tc>
          <w:tcPr>
            <w:tcW w:w="762" w:type="dxa"/>
          </w:tcPr>
          <w:p w14:paraId="6C71B542" w14:textId="7027D78C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34/28</w:t>
            </w:r>
          </w:p>
        </w:tc>
        <w:tc>
          <w:tcPr>
            <w:tcW w:w="762" w:type="dxa"/>
          </w:tcPr>
          <w:p w14:paraId="61439D3C" w14:textId="6B159490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74/80</w:t>
            </w:r>
          </w:p>
        </w:tc>
        <w:tc>
          <w:tcPr>
            <w:tcW w:w="695" w:type="dxa"/>
          </w:tcPr>
          <w:p w14:paraId="79F3F52A" w14:textId="5D57C4F8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14:paraId="1F113B74" w14:textId="1117E924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14:paraId="732299E5" w14:textId="35F149E8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66/170</w:t>
            </w:r>
          </w:p>
        </w:tc>
        <w:tc>
          <w:tcPr>
            <w:tcW w:w="882" w:type="dxa"/>
          </w:tcPr>
          <w:p w14:paraId="1176CE58" w14:textId="04AD0AD9" w:rsidR="006500EB" w:rsidRPr="00EE1A4D" w:rsidRDefault="006500EB" w:rsidP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52/142</w:t>
            </w:r>
          </w:p>
        </w:tc>
      </w:tr>
    </w:tbl>
    <w:p w14:paraId="72F08C18" w14:textId="65A6386A" w:rsidR="006500EB" w:rsidRPr="00EE1A4D" w:rsidRDefault="000B3466">
      <w:pPr>
        <w:rPr>
          <w:rFonts w:ascii="Times New Roman" w:hAnsi="Times New Roman" w:cs="Times New Roman"/>
          <w:sz w:val="24"/>
          <w:szCs w:val="24"/>
        </w:rPr>
      </w:pPr>
      <w:r w:rsidRPr="00EE1A4D">
        <w:rPr>
          <w:rFonts w:ascii="Times New Roman" w:hAnsi="Times New Roman" w:cs="Times New Roman"/>
          <w:sz w:val="24"/>
          <w:szCs w:val="24"/>
        </w:rPr>
        <w:t>Abbreviations: ALT, alanine aminotransferase; AST, aspartate aminotransferase; CRP, C-reactive protein; L</w:t>
      </w:r>
      <w:r w:rsidR="002D61B3">
        <w:rPr>
          <w:rFonts w:ascii="Times New Roman" w:hAnsi="Times New Roman" w:cs="Times New Roman"/>
          <w:sz w:val="24"/>
          <w:szCs w:val="24"/>
        </w:rPr>
        <w:t>D</w:t>
      </w:r>
      <w:r w:rsidRPr="00EE1A4D">
        <w:rPr>
          <w:rFonts w:ascii="Times New Roman" w:hAnsi="Times New Roman" w:cs="Times New Roman"/>
          <w:sz w:val="24"/>
          <w:szCs w:val="24"/>
        </w:rPr>
        <w:t xml:space="preserve">H, lactate dehydrogenase </w:t>
      </w:r>
    </w:p>
    <w:p w14:paraId="31716E83" w14:textId="3EE65997" w:rsidR="006500EB" w:rsidRDefault="006500EB">
      <w:pPr>
        <w:rPr>
          <w:rFonts w:ascii="Times New Roman" w:hAnsi="Times New Roman" w:cs="Times New Roman"/>
          <w:sz w:val="24"/>
          <w:szCs w:val="24"/>
        </w:rPr>
      </w:pPr>
    </w:p>
    <w:p w14:paraId="2607CFFF" w14:textId="14C330D2" w:rsidR="00622110" w:rsidRDefault="00622110">
      <w:pPr>
        <w:rPr>
          <w:rFonts w:ascii="Times New Roman" w:hAnsi="Times New Roman" w:cs="Times New Roman"/>
          <w:sz w:val="24"/>
          <w:szCs w:val="24"/>
        </w:rPr>
      </w:pPr>
    </w:p>
    <w:p w14:paraId="1F34B132" w14:textId="437E9AE3" w:rsidR="00622110" w:rsidRDefault="00622110">
      <w:pPr>
        <w:rPr>
          <w:rFonts w:ascii="Times New Roman" w:hAnsi="Times New Roman" w:cs="Times New Roman"/>
          <w:sz w:val="24"/>
          <w:szCs w:val="24"/>
        </w:rPr>
      </w:pPr>
    </w:p>
    <w:p w14:paraId="6B08DA7E" w14:textId="77777777" w:rsidR="00622110" w:rsidRPr="00EE1A4D" w:rsidRDefault="00622110">
      <w:pPr>
        <w:rPr>
          <w:rFonts w:ascii="Times New Roman" w:hAnsi="Times New Roman" w:cs="Times New Roman"/>
          <w:sz w:val="24"/>
          <w:szCs w:val="24"/>
        </w:rPr>
      </w:pPr>
    </w:p>
    <w:p w14:paraId="368E15BD" w14:textId="42D9F35C" w:rsidR="006500EB" w:rsidRPr="00EE1A4D" w:rsidRDefault="0074239B">
      <w:pPr>
        <w:rPr>
          <w:rFonts w:ascii="Times New Roman" w:hAnsi="Times New Roman" w:cs="Times New Roman"/>
          <w:sz w:val="24"/>
          <w:szCs w:val="24"/>
        </w:rPr>
      </w:pPr>
      <w:r w:rsidRPr="00EE1A4D">
        <w:rPr>
          <w:rFonts w:ascii="Times New Roman" w:hAnsi="Times New Roman" w:cs="Times New Roman"/>
          <w:sz w:val="24"/>
          <w:szCs w:val="24"/>
        </w:rPr>
        <w:t>Supplementary Table</w:t>
      </w:r>
      <w:r w:rsidR="00CF0DA7">
        <w:rPr>
          <w:rFonts w:ascii="Times New Roman" w:hAnsi="Times New Roman" w:cs="Times New Roman"/>
          <w:sz w:val="24"/>
          <w:szCs w:val="24"/>
        </w:rPr>
        <w:t xml:space="preserve"> </w:t>
      </w:r>
      <w:r w:rsidRPr="00EE1A4D">
        <w:rPr>
          <w:rFonts w:ascii="Times New Roman" w:hAnsi="Times New Roman" w:cs="Times New Roman"/>
          <w:sz w:val="24"/>
          <w:szCs w:val="24"/>
        </w:rPr>
        <w:t xml:space="preserve">2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1252"/>
        <w:gridCol w:w="1254"/>
        <w:gridCol w:w="1254"/>
        <w:gridCol w:w="1056"/>
      </w:tblGrid>
      <w:tr w:rsidR="006500EB" w:rsidRPr="00EE1A4D" w14:paraId="759654D2" w14:textId="71DB411B" w:rsidTr="00807A76"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1CCCE13" w14:textId="5B9F8010" w:rsidR="006500EB" w:rsidRPr="00EE1A4D" w:rsidRDefault="00742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Respiratory parameter 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0A7616" w14:textId="7485D5DA" w:rsidR="006500EB" w:rsidRPr="00EE1A4D" w:rsidRDefault="0065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4160F2E6" w14:textId="7738335B" w:rsidR="006500EB" w:rsidRPr="00EE1A4D" w:rsidRDefault="0065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14:paraId="3F533147" w14:textId="08D3B7DD" w:rsidR="006500EB" w:rsidRPr="00EE1A4D" w:rsidRDefault="0065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13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35D9F20" w14:textId="78644063" w:rsidR="006500EB" w:rsidRPr="00EE1A4D" w:rsidRDefault="0065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14</w:t>
            </w:r>
          </w:p>
        </w:tc>
      </w:tr>
      <w:tr w:rsidR="006500EB" w:rsidRPr="00EE1A4D" w14:paraId="715630A9" w14:textId="1108C2B8" w:rsidTr="00807A76">
        <w:tc>
          <w:tcPr>
            <w:tcW w:w="1246" w:type="dxa"/>
            <w:tcBorders>
              <w:top w:val="single" w:sz="4" w:space="0" w:color="auto"/>
            </w:tcBorders>
          </w:tcPr>
          <w:p w14:paraId="6DF853B0" w14:textId="6DE606F3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EPAP</w:t>
            </w:r>
          </w:p>
          <w:p w14:paraId="2340E8F0" w14:textId="0885C39B" w:rsidR="006500EB" w:rsidRPr="00EE1A4D" w:rsidRDefault="0065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(cm H</w:t>
            </w:r>
            <w:r w:rsidR="00723B83" w:rsidRPr="00EE1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23B83" w:rsidRPr="00EE1A4D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C35015A" w14:textId="4C1A1014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68819C14" w14:textId="399CB37B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4F4DA8EB" w14:textId="4B9E3D64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1822D860" w14:textId="10A5F8A7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00EB" w:rsidRPr="00EE1A4D" w14:paraId="659D11EA" w14:textId="03025D18" w:rsidTr="00807A76">
        <w:tc>
          <w:tcPr>
            <w:tcW w:w="1246" w:type="dxa"/>
          </w:tcPr>
          <w:p w14:paraId="1295B5D0" w14:textId="75A0CB17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IPAP</w:t>
            </w:r>
          </w:p>
        </w:tc>
        <w:tc>
          <w:tcPr>
            <w:tcW w:w="1252" w:type="dxa"/>
          </w:tcPr>
          <w:p w14:paraId="146CAE21" w14:textId="655181B3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14:paraId="2860D8FE" w14:textId="5737DA57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14:paraId="26715A2C" w14:textId="14C02C4E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0CBA1DE4" w14:textId="2B7057A5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0EB" w:rsidRPr="00EE1A4D" w14:paraId="34702CEA" w14:textId="7677E9EF" w:rsidTr="00807A76">
        <w:tc>
          <w:tcPr>
            <w:tcW w:w="1246" w:type="dxa"/>
          </w:tcPr>
          <w:p w14:paraId="1D8692F0" w14:textId="5932B531" w:rsidR="00723B83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FiO</w:t>
            </w:r>
            <w:r w:rsidRPr="00EE1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52" w:type="dxa"/>
          </w:tcPr>
          <w:p w14:paraId="4EBFCA18" w14:textId="78A77BE8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4" w:type="dxa"/>
          </w:tcPr>
          <w:p w14:paraId="2EB8CA72" w14:textId="35177974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4" w:type="dxa"/>
          </w:tcPr>
          <w:p w14:paraId="023B3516" w14:textId="3A209C79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</w:tcPr>
          <w:p w14:paraId="71567D71" w14:textId="27168A12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00EB" w:rsidRPr="00EE1A4D" w14:paraId="4671BBD7" w14:textId="62D9CF63" w:rsidTr="00807A76">
        <w:tc>
          <w:tcPr>
            <w:tcW w:w="1246" w:type="dxa"/>
          </w:tcPr>
          <w:p w14:paraId="4E77CF05" w14:textId="7BE6B136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PaO</w:t>
            </w:r>
            <w:r w:rsidRPr="00EE1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/ FiO</w:t>
            </w:r>
            <w:r w:rsidRPr="00EE1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2" w:type="dxa"/>
          </w:tcPr>
          <w:p w14:paraId="654DE4A1" w14:textId="7A477046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74239B" w:rsidRPr="00EE1A4D">
              <w:rPr>
                <w:rFonts w:ascii="Times New Roman" w:hAnsi="Times New Roman" w:cs="Times New Roman"/>
                <w:sz w:val="24"/>
                <w:szCs w:val="24"/>
              </w:rPr>
              <w:t>,132</w:t>
            </w:r>
          </w:p>
        </w:tc>
        <w:tc>
          <w:tcPr>
            <w:tcW w:w="1254" w:type="dxa"/>
          </w:tcPr>
          <w:p w14:paraId="7848F151" w14:textId="761A2B75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74239B" w:rsidRPr="00EE1A4D">
              <w:rPr>
                <w:rFonts w:ascii="Times New Roman" w:hAnsi="Times New Roman" w:cs="Times New Roman"/>
                <w:sz w:val="24"/>
                <w:szCs w:val="24"/>
              </w:rPr>
              <w:t>,222</w:t>
            </w:r>
          </w:p>
        </w:tc>
        <w:tc>
          <w:tcPr>
            <w:tcW w:w="1254" w:type="dxa"/>
          </w:tcPr>
          <w:p w14:paraId="215EA1CB" w14:textId="2B868C6E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56" w:type="dxa"/>
          </w:tcPr>
          <w:p w14:paraId="58F5FBE7" w14:textId="7F5E7EBD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500EB" w:rsidRPr="00EE1A4D" w14:paraId="03997C0A" w14:textId="6C8D2F7D" w:rsidTr="00807A76">
        <w:tc>
          <w:tcPr>
            <w:tcW w:w="1246" w:type="dxa"/>
          </w:tcPr>
          <w:p w14:paraId="144011CE" w14:textId="55363A60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PaO</w:t>
            </w:r>
            <w:r w:rsidRPr="00EE1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 xml:space="preserve"> (mm</w:t>
            </w:r>
            <w:r w:rsidR="0074239B" w:rsidRPr="00EE1A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252" w:type="dxa"/>
          </w:tcPr>
          <w:p w14:paraId="78F7D87C" w14:textId="645C45F6" w:rsidR="006500EB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54" w:type="dxa"/>
          </w:tcPr>
          <w:p w14:paraId="57390648" w14:textId="47A81D46" w:rsidR="006500EB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4" w:type="dxa"/>
          </w:tcPr>
          <w:p w14:paraId="41B2CE19" w14:textId="6D482436" w:rsidR="006500EB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</w:tcPr>
          <w:p w14:paraId="7F63C35F" w14:textId="7B087C0B" w:rsidR="006500EB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500EB" w:rsidRPr="00EE1A4D" w14:paraId="2E2CB21E" w14:textId="3265B09E" w:rsidTr="00807A76">
        <w:tc>
          <w:tcPr>
            <w:tcW w:w="1246" w:type="dxa"/>
          </w:tcPr>
          <w:p w14:paraId="4F8819B9" w14:textId="77777777" w:rsidR="006500EB" w:rsidRPr="00EE1A4D" w:rsidRDefault="00723B8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PaCO</w:t>
            </w:r>
            <w:r w:rsidRPr="00EE1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  <w:p w14:paraId="32382EC6" w14:textId="79723443" w:rsidR="00723B83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B83" w:rsidRPr="00EE1A4D">
              <w:rPr>
                <w:rFonts w:ascii="Times New Roman" w:hAnsi="Times New Roman" w:cs="Times New Roman"/>
                <w:sz w:val="24"/>
                <w:szCs w:val="24"/>
              </w:rPr>
              <w:t>mmH</w:t>
            </w: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1252" w:type="dxa"/>
          </w:tcPr>
          <w:p w14:paraId="3067430A" w14:textId="79EA66C1" w:rsidR="006500EB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4" w:type="dxa"/>
          </w:tcPr>
          <w:p w14:paraId="048399B3" w14:textId="142C564F" w:rsidR="006500EB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4" w:type="dxa"/>
          </w:tcPr>
          <w:p w14:paraId="47AC0AF2" w14:textId="55624586" w:rsidR="006500EB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6" w:type="dxa"/>
          </w:tcPr>
          <w:p w14:paraId="02357C09" w14:textId="6F1F1979" w:rsidR="006500EB" w:rsidRPr="00EE1A4D" w:rsidRDefault="007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39D7E808" w14:textId="6D92E943" w:rsidR="0074239B" w:rsidRPr="00EE1A4D" w:rsidRDefault="0074239B">
      <w:pPr>
        <w:rPr>
          <w:rFonts w:ascii="Times New Roman" w:hAnsi="Times New Roman" w:cs="Times New Roman"/>
          <w:sz w:val="24"/>
          <w:szCs w:val="24"/>
        </w:rPr>
      </w:pPr>
      <w:r w:rsidRPr="00EE1A4D">
        <w:rPr>
          <w:rFonts w:ascii="Times New Roman" w:hAnsi="Times New Roman" w:cs="Times New Roman"/>
          <w:sz w:val="24"/>
          <w:szCs w:val="24"/>
        </w:rPr>
        <w:t>Abbreviations: EPAP, expiratory positive airway pressure; IPAP, inspiratory positive airway pressure</w:t>
      </w:r>
    </w:p>
    <w:sectPr w:rsidR="0074239B" w:rsidRPr="00EE1A4D" w:rsidSect="00B87D36">
      <w:type w:val="nextColumn"/>
      <w:pgSz w:w="11906" w:h="16838" w:code="9"/>
      <w:pgMar w:top="1418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8B"/>
    <w:rsid w:val="00016EC1"/>
    <w:rsid w:val="000A64DA"/>
    <w:rsid w:val="000B3466"/>
    <w:rsid w:val="001E34B1"/>
    <w:rsid w:val="002517FA"/>
    <w:rsid w:val="00275E40"/>
    <w:rsid w:val="00276B1A"/>
    <w:rsid w:val="002D61B3"/>
    <w:rsid w:val="003B1D88"/>
    <w:rsid w:val="00423D98"/>
    <w:rsid w:val="005548AE"/>
    <w:rsid w:val="005D59A9"/>
    <w:rsid w:val="0060788B"/>
    <w:rsid w:val="00622110"/>
    <w:rsid w:val="006235DD"/>
    <w:rsid w:val="006500EB"/>
    <w:rsid w:val="00723B83"/>
    <w:rsid w:val="0074076C"/>
    <w:rsid w:val="0074239B"/>
    <w:rsid w:val="007C1DB9"/>
    <w:rsid w:val="00807A76"/>
    <w:rsid w:val="00980506"/>
    <w:rsid w:val="009B5826"/>
    <w:rsid w:val="00B1699C"/>
    <w:rsid w:val="00B22FA9"/>
    <w:rsid w:val="00B87D36"/>
    <w:rsid w:val="00CA3E18"/>
    <w:rsid w:val="00CA526C"/>
    <w:rsid w:val="00CF0DA7"/>
    <w:rsid w:val="00D20F19"/>
    <w:rsid w:val="00D92775"/>
    <w:rsid w:val="00E57EB0"/>
    <w:rsid w:val="00E96963"/>
    <w:rsid w:val="00EA218A"/>
    <w:rsid w:val="00EC2FA2"/>
    <w:rsid w:val="00EC73B7"/>
    <w:rsid w:val="00E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8F45"/>
  <w15:chartTrackingRefBased/>
  <w15:docId w15:val="{08B1E463-B894-4E39-B36B-039C9284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1A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customStyle="1" w:styleId="MDPI13authornames">
    <w:name w:val="MDPI_1.3_authornames"/>
    <w:next w:val="Normal"/>
    <w:qFormat/>
    <w:rsid w:val="00EE1A4D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EE1A4D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1E34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xanamanai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Moisoiu</dc:creator>
  <cp:keywords/>
  <dc:description/>
  <cp:lastModifiedBy>Vlad Moisoiu</cp:lastModifiedBy>
  <cp:revision>30</cp:revision>
  <dcterms:created xsi:type="dcterms:W3CDTF">2020-05-16T06:09:00Z</dcterms:created>
  <dcterms:modified xsi:type="dcterms:W3CDTF">2020-08-16T17:35:00Z</dcterms:modified>
</cp:coreProperties>
</file>