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2DEF2" w14:textId="5C57A28D" w:rsidR="00322638" w:rsidRPr="007A604E" w:rsidRDefault="00322638" w:rsidP="007A604E">
      <w:pPr>
        <w:jc w:val="center"/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  <w:r w:rsidRPr="007A604E">
        <w:rPr>
          <w:rFonts w:ascii="Arial" w:hAnsi="Arial" w:cs="Arial"/>
          <w:b/>
          <w:bCs/>
          <w:sz w:val="20"/>
          <w:szCs w:val="20"/>
          <w:u w:val="single"/>
          <w:lang w:val="en-GB"/>
        </w:rPr>
        <w:t>Supplementary Material</w:t>
      </w:r>
    </w:p>
    <w:p w14:paraId="2903D1FE" w14:textId="76AC0C99" w:rsidR="00D64CF0" w:rsidRDefault="00D64CF0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7ABF56E3" w14:textId="18A4507E" w:rsidR="007A604E" w:rsidRPr="007A604E" w:rsidRDefault="007A604E" w:rsidP="007A604E">
      <w:pPr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  <w:r w:rsidRPr="007A604E">
        <w:rPr>
          <w:rFonts w:ascii="Arial" w:hAnsi="Arial" w:cs="Arial"/>
          <w:b/>
          <w:bCs/>
          <w:sz w:val="20"/>
          <w:szCs w:val="20"/>
          <w:lang w:val="en-GB"/>
        </w:rPr>
        <w:t>Immunomodulation in Autoimmune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Pr="007A604E">
        <w:rPr>
          <w:rFonts w:ascii="Arial" w:hAnsi="Arial" w:cs="Arial"/>
          <w:b/>
          <w:bCs/>
          <w:sz w:val="20"/>
          <w:szCs w:val="20"/>
          <w:lang w:val="en-GB"/>
        </w:rPr>
        <w:t>Interstitial Lung Disease</w:t>
      </w:r>
    </w:p>
    <w:p w14:paraId="27445636" w14:textId="495A0255" w:rsidR="007A604E" w:rsidRPr="007A604E" w:rsidRDefault="007A604E" w:rsidP="007A604E">
      <w:pPr>
        <w:rPr>
          <w:rFonts w:ascii="Arial" w:hAnsi="Arial" w:cs="Arial"/>
          <w:sz w:val="20"/>
          <w:szCs w:val="20"/>
          <w:lang w:val="en-GB"/>
        </w:rPr>
      </w:pPr>
      <w:r w:rsidRPr="007A604E">
        <w:rPr>
          <w:rFonts w:ascii="Arial" w:hAnsi="Arial" w:cs="Arial"/>
          <w:sz w:val="20"/>
          <w:szCs w:val="20"/>
          <w:lang w:val="en-GB"/>
        </w:rPr>
        <w:t xml:space="preserve">Benjamin </w:t>
      </w:r>
      <w:proofErr w:type="spellStart"/>
      <w:r w:rsidRPr="007A604E">
        <w:rPr>
          <w:rFonts w:ascii="Arial" w:hAnsi="Arial" w:cs="Arial"/>
          <w:sz w:val="20"/>
          <w:szCs w:val="20"/>
          <w:lang w:val="en-GB"/>
        </w:rPr>
        <w:t>Seeliger</w:t>
      </w:r>
      <w:r w:rsidRPr="007A604E">
        <w:rPr>
          <w:rFonts w:ascii="Arial" w:hAnsi="Arial" w:cs="Arial"/>
          <w:sz w:val="20"/>
          <w:szCs w:val="20"/>
          <w:vertAlign w:val="superscript"/>
          <w:lang w:val="en-GB"/>
        </w:rPr>
        <w:t>a</w:t>
      </w:r>
      <w:proofErr w:type="spellEnd"/>
      <w:r w:rsidR="00F42171">
        <w:rPr>
          <w:rFonts w:ascii="Arial" w:hAnsi="Arial" w:cs="Arial"/>
          <w:sz w:val="20"/>
          <w:szCs w:val="20"/>
          <w:lang w:val="en-GB"/>
        </w:rPr>
        <w:t>,</w:t>
      </w:r>
      <w:r w:rsidRPr="007A604E">
        <w:rPr>
          <w:rFonts w:ascii="Arial" w:hAnsi="Arial" w:cs="Arial"/>
          <w:sz w:val="20"/>
          <w:szCs w:val="20"/>
          <w:lang w:val="en-GB"/>
        </w:rPr>
        <w:t xml:space="preserve"> Antje </w:t>
      </w:r>
      <w:proofErr w:type="spellStart"/>
      <w:r w:rsidRPr="007A604E">
        <w:rPr>
          <w:rFonts w:ascii="Arial" w:hAnsi="Arial" w:cs="Arial"/>
          <w:sz w:val="20"/>
          <w:szCs w:val="20"/>
          <w:lang w:val="en-GB"/>
        </w:rPr>
        <w:t>Prasse</w:t>
      </w:r>
      <w:r w:rsidRPr="00F42171">
        <w:rPr>
          <w:rFonts w:ascii="Arial" w:hAnsi="Arial" w:cs="Arial"/>
          <w:sz w:val="20"/>
          <w:szCs w:val="20"/>
          <w:vertAlign w:val="superscript"/>
          <w:lang w:val="en-GB"/>
        </w:rPr>
        <w:t>a</w:t>
      </w:r>
      <w:proofErr w:type="spellEnd"/>
      <w:r w:rsidRPr="00F42171">
        <w:rPr>
          <w:rFonts w:ascii="Arial" w:hAnsi="Arial" w:cs="Arial"/>
          <w:sz w:val="20"/>
          <w:szCs w:val="20"/>
          <w:vertAlign w:val="superscript"/>
          <w:lang w:val="en-GB"/>
        </w:rPr>
        <w:t>, b</w:t>
      </w:r>
    </w:p>
    <w:p w14:paraId="7B66DE0F" w14:textId="313A58F2" w:rsidR="007A604E" w:rsidRPr="00F42171" w:rsidRDefault="007A604E" w:rsidP="00AA4E9D">
      <w:pPr>
        <w:spacing w:after="0"/>
        <w:rPr>
          <w:rFonts w:ascii="Arial" w:hAnsi="Arial" w:cs="Arial"/>
          <w:sz w:val="20"/>
          <w:szCs w:val="20"/>
          <w:lang w:val="en-GB"/>
        </w:rPr>
      </w:pPr>
      <w:proofErr w:type="spellStart"/>
      <w:r w:rsidRPr="00F42171">
        <w:rPr>
          <w:rFonts w:ascii="Arial" w:hAnsi="Arial" w:cs="Arial"/>
          <w:sz w:val="20"/>
          <w:szCs w:val="20"/>
          <w:vertAlign w:val="superscript"/>
          <w:lang w:val="en-GB"/>
        </w:rPr>
        <w:t>a</w:t>
      </w:r>
      <w:r w:rsidRPr="00F42171">
        <w:rPr>
          <w:rFonts w:ascii="Arial" w:hAnsi="Arial" w:cs="Arial"/>
          <w:sz w:val="20"/>
          <w:szCs w:val="20"/>
          <w:lang w:val="en-GB"/>
        </w:rPr>
        <w:t>Department</w:t>
      </w:r>
      <w:proofErr w:type="spellEnd"/>
      <w:r w:rsidRPr="00F42171">
        <w:rPr>
          <w:rFonts w:ascii="Arial" w:hAnsi="Arial" w:cs="Arial"/>
          <w:sz w:val="20"/>
          <w:szCs w:val="20"/>
          <w:lang w:val="en-GB"/>
        </w:rPr>
        <w:t xml:space="preserve"> of Respiratory Medicine, Hannover Medical School and Biomedical Research in End-stage</w:t>
      </w:r>
      <w:r w:rsidR="00F42171">
        <w:rPr>
          <w:rFonts w:ascii="Arial" w:hAnsi="Arial" w:cs="Arial"/>
          <w:sz w:val="20"/>
          <w:szCs w:val="20"/>
          <w:lang w:val="en-GB"/>
        </w:rPr>
        <w:t xml:space="preserve"> </w:t>
      </w:r>
      <w:r w:rsidRPr="00F42171">
        <w:rPr>
          <w:rFonts w:ascii="Arial" w:hAnsi="Arial" w:cs="Arial"/>
          <w:sz w:val="20"/>
          <w:szCs w:val="20"/>
          <w:lang w:val="en-GB"/>
        </w:rPr>
        <w:t xml:space="preserve">and Obstructive Lung Disease (BREATH), German </w:t>
      </w:r>
      <w:proofErr w:type="spellStart"/>
      <w:r w:rsidRPr="00F42171">
        <w:rPr>
          <w:rFonts w:ascii="Arial" w:hAnsi="Arial" w:cs="Arial"/>
          <w:sz w:val="20"/>
          <w:szCs w:val="20"/>
          <w:lang w:val="en-GB"/>
        </w:rPr>
        <w:t>Center</w:t>
      </w:r>
      <w:proofErr w:type="spellEnd"/>
      <w:r w:rsidRPr="00F42171">
        <w:rPr>
          <w:rFonts w:ascii="Arial" w:hAnsi="Arial" w:cs="Arial"/>
          <w:sz w:val="20"/>
          <w:szCs w:val="20"/>
          <w:lang w:val="en-GB"/>
        </w:rPr>
        <w:t xml:space="preserve"> for Lung Research (DZL), Hannover, Germany;</w:t>
      </w:r>
    </w:p>
    <w:p w14:paraId="416C32B5" w14:textId="3461D611" w:rsidR="00D64CF0" w:rsidRPr="00F42171" w:rsidRDefault="007A604E" w:rsidP="007A604E">
      <w:pPr>
        <w:rPr>
          <w:rFonts w:ascii="Arial" w:hAnsi="Arial" w:cs="Arial"/>
          <w:sz w:val="20"/>
          <w:szCs w:val="20"/>
          <w:lang w:val="en-GB"/>
        </w:rPr>
      </w:pPr>
      <w:proofErr w:type="spellStart"/>
      <w:r w:rsidRPr="00F42171">
        <w:rPr>
          <w:rFonts w:ascii="Arial" w:hAnsi="Arial" w:cs="Arial"/>
          <w:sz w:val="20"/>
          <w:szCs w:val="20"/>
          <w:vertAlign w:val="superscript"/>
          <w:lang w:val="en-GB"/>
        </w:rPr>
        <w:t>b</w:t>
      </w:r>
      <w:r w:rsidRPr="00F42171">
        <w:rPr>
          <w:rFonts w:ascii="Arial" w:hAnsi="Arial" w:cs="Arial"/>
          <w:sz w:val="20"/>
          <w:szCs w:val="20"/>
          <w:lang w:val="en-GB"/>
        </w:rPr>
        <w:t>Fraunhofer</w:t>
      </w:r>
      <w:proofErr w:type="spellEnd"/>
      <w:r w:rsidRPr="00F42171">
        <w:rPr>
          <w:rFonts w:ascii="Arial" w:hAnsi="Arial" w:cs="Arial"/>
          <w:sz w:val="20"/>
          <w:szCs w:val="20"/>
          <w:lang w:val="en-GB"/>
        </w:rPr>
        <w:t xml:space="preserve"> Institute for Toxicology and Experimental Medicine, Hannover, Germany</w:t>
      </w:r>
    </w:p>
    <w:p w14:paraId="67C88B5C" w14:textId="5EA4FF25" w:rsidR="00322638" w:rsidRDefault="00322638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7ADD0A86" w14:textId="71CD1E3B" w:rsidR="00AA4E9D" w:rsidRPr="0087523B" w:rsidRDefault="00FD2559">
      <w:pPr>
        <w:rPr>
          <w:rFonts w:ascii="Arial" w:hAnsi="Arial" w:cs="Arial"/>
          <w:bCs/>
          <w:sz w:val="20"/>
          <w:szCs w:val="20"/>
          <w:lang w:val="fr-FR"/>
        </w:rPr>
      </w:pPr>
      <w:r>
        <w:rPr>
          <w:rFonts w:ascii="Arial" w:hAnsi="Arial" w:cs="Arial"/>
          <w:b/>
          <w:bCs/>
          <w:sz w:val="20"/>
          <w:szCs w:val="20"/>
          <w:lang w:val="fr-FR"/>
        </w:rPr>
        <w:t>Source</w:t>
      </w:r>
      <w:r w:rsidR="0087523B" w:rsidRPr="0087523B">
        <w:rPr>
          <w:rFonts w:ascii="Arial" w:hAnsi="Arial" w:cs="Arial"/>
          <w:b/>
          <w:bCs/>
          <w:sz w:val="20"/>
          <w:szCs w:val="20"/>
          <w:lang w:val="fr-FR"/>
        </w:rPr>
        <w:t xml:space="preserve">: </w:t>
      </w:r>
      <w:r w:rsidR="00023886" w:rsidRPr="0087523B">
        <w:rPr>
          <w:rFonts w:ascii="Arial" w:hAnsi="Arial" w:cs="Arial"/>
          <w:bCs/>
          <w:sz w:val="20"/>
          <w:szCs w:val="20"/>
          <w:lang w:val="fr-FR"/>
        </w:rPr>
        <w:t>Respiration</w:t>
      </w:r>
      <w:r w:rsidR="0087523B" w:rsidRPr="0087523B">
        <w:rPr>
          <w:rFonts w:ascii="Arial" w:hAnsi="Arial" w:cs="Arial"/>
          <w:bCs/>
          <w:sz w:val="20"/>
          <w:szCs w:val="20"/>
          <w:lang w:val="fr-FR"/>
        </w:rPr>
        <w:t xml:space="preserve"> </w:t>
      </w:r>
      <w:r w:rsidR="0087523B">
        <w:rPr>
          <w:rFonts w:ascii="Arial" w:hAnsi="Arial" w:cs="Arial"/>
          <w:bCs/>
          <w:sz w:val="20"/>
          <w:szCs w:val="20"/>
          <w:lang w:val="fr-FR"/>
        </w:rPr>
        <w:t xml:space="preserve">2020; </w:t>
      </w:r>
      <w:r w:rsidR="0087523B" w:rsidRPr="0087523B">
        <w:rPr>
          <w:rFonts w:ascii="Arial" w:hAnsi="Arial" w:cs="Arial"/>
          <w:bCs/>
          <w:sz w:val="20"/>
          <w:szCs w:val="20"/>
          <w:lang w:val="fr-FR"/>
        </w:rPr>
        <w:t>DOI: 10.1159/000511200</w:t>
      </w:r>
    </w:p>
    <w:p w14:paraId="7E759E1F" w14:textId="650DAAC1" w:rsidR="00AA4E9D" w:rsidRDefault="00AA4E9D">
      <w:pPr>
        <w:rPr>
          <w:rFonts w:ascii="Arial" w:hAnsi="Arial" w:cs="Arial"/>
          <w:b/>
          <w:bCs/>
          <w:sz w:val="20"/>
          <w:szCs w:val="20"/>
          <w:lang w:val="fr-FR"/>
        </w:rPr>
      </w:pPr>
    </w:p>
    <w:p w14:paraId="585C888D" w14:textId="77777777" w:rsidR="00FD2559" w:rsidRPr="0087523B" w:rsidRDefault="00FD2559">
      <w:pPr>
        <w:rPr>
          <w:rFonts w:ascii="Arial" w:hAnsi="Arial" w:cs="Arial"/>
          <w:b/>
          <w:bCs/>
          <w:sz w:val="20"/>
          <w:szCs w:val="20"/>
          <w:lang w:val="fr-FR"/>
        </w:rPr>
      </w:pPr>
    </w:p>
    <w:p w14:paraId="7B3BCFE7" w14:textId="755DFFE1" w:rsidR="00947B80" w:rsidRPr="009C4B85" w:rsidRDefault="00165605">
      <w:pPr>
        <w:rPr>
          <w:rFonts w:ascii="Arial" w:hAnsi="Arial" w:cs="Arial"/>
          <w:sz w:val="20"/>
          <w:szCs w:val="20"/>
          <w:lang w:val="en-GB"/>
        </w:rPr>
      </w:pPr>
      <w:proofErr w:type="spellStart"/>
      <w:r w:rsidRPr="0087523B">
        <w:rPr>
          <w:rFonts w:ascii="Arial" w:hAnsi="Arial" w:cs="Arial"/>
          <w:b/>
          <w:bCs/>
          <w:sz w:val="20"/>
          <w:szCs w:val="20"/>
          <w:lang w:val="fr-FR"/>
        </w:rPr>
        <w:t>Suppl</w:t>
      </w:r>
      <w:r w:rsidR="00AA4E9D" w:rsidRPr="0087523B">
        <w:rPr>
          <w:rFonts w:ascii="Arial" w:hAnsi="Arial" w:cs="Arial"/>
          <w:b/>
          <w:bCs/>
          <w:sz w:val="20"/>
          <w:szCs w:val="20"/>
          <w:lang w:val="fr-FR"/>
        </w:rPr>
        <w:t>ementary</w:t>
      </w:r>
      <w:proofErr w:type="spellEnd"/>
      <w:r w:rsidRPr="0087523B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AA4E9D" w:rsidRPr="0087523B">
        <w:rPr>
          <w:rFonts w:ascii="Arial" w:hAnsi="Arial" w:cs="Arial"/>
          <w:b/>
          <w:bCs/>
          <w:sz w:val="20"/>
          <w:szCs w:val="20"/>
          <w:lang w:val="fr-FR"/>
        </w:rPr>
        <w:t>Table</w:t>
      </w:r>
      <w:r w:rsidRPr="0087523B">
        <w:rPr>
          <w:rFonts w:ascii="Arial" w:hAnsi="Arial" w:cs="Arial"/>
          <w:b/>
          <w:bCs/>
          <w:sz w:val="20"/>
          <w:szCs w:val="20"/>
          <w:lang w:val="fr-FR"/>
        </w:rPr>
        <w:t xml:space="preserve"> 1.</w:t>
      </w:r>
      <w:r w:rsidR="00A9759C" w:rsidRPr="0087523B">
        <w:rPr>
          <w:rFonts w:ascii="Arial" w:hAnsi="Arial" w:cs="Arial"/>
          <w:sz w:val="20"/>
          <w:szCs w:val="20"/>
          <w:lang w:val="fr-FR"/>
        </w:rPr>
        <w:t xml:space="preserve"> </w:t>
      </w:r>
      <w:r w:rsidR="00A9759C" w:rsidRPr="009C4B85">
        <w:rPr>
          <w:rFonts w:ascii="Arial" w:hAnsi="Arial" w:cs="Arial"/>
          <w:sz w:val="20"/>
          <w:szCs w:val="20"/>
          <w:lang w:val="en-GB"/>
        </w:rPr>
        <w:t>Overview of immunomodulating agents used for ILD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624"/>
        <w:gridCol w:w="1746"/>
        <w:gridCol w:w="2295"/>
        <w:gridCol w:w="1701"/>
        <w:gridCol w:w="1696"/>
      </w:tblGrid>
      <w:tr w:rsidR="00A9759C" w:rsidRPr="009C4B85" w14:paraId="78B3139B" w14:textId="77777777" w:rsidTr="00CD2192">
        <w:trPr>
          <w:cantSplit/>
          <w:tblHeader/>
        </w:trPr>
        <w:tc>
          <w:tcPr>
            <w:tcW w:w="1624" w:type="dxa"/>
            <w:shd w:val="clear" w:color="auto" w:fill="D9D9D9" w:themeFill="background1" w:themeFillShade="D9"/>
          </w:tcPr>
          <w:p w14:paraId="6824391E" w14:textId="6A8AC481" w:rsidR="00A9759C" w:rsidRPr="009C4B85" w:rsidRDefault="00A9759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Agent</w:t>
            </w:r>
          </w:p>
        </w:tc>
        <w:tc>
          <w:tcPr>
            <w:tcW w:w="1746" w:type="dxa"/>
            <w:shd w:val="clear" w:color="auto" w:fill="D9D9D9" w:themeFill="background1" w:themeFillShade="D9"/>
          </w:tcPr>
          <w:p w14:paraId="50B018D3" w14:textId="189E1E80" w:rsidR="00A9759C" w:rsidRPr="009C4B85" w:rsidRDefault="00A9759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Regimens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14:paraId="0EB54A32" w14:textId="726594A4" w:rsidR="00A9759C" w:rsidRPr="009C4B85" w:rsidRDefault="00A9759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Important reports [refs.]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BEC1716" w14:textId="2CE9AB6E" w:rsidR="00A9759C" w:rsidRPr="009C4B85" w:rsidRDefault="00A9759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Current treatment option in ILD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14:paraId="0B3E864E" w14:textId="1E450BFC" w:rsidR="00A9759C" w:rsidRPr="009C4B85" w:rsidRDefault="00A9759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Routine monitoring/comment</w:t>
            </w:r>
          </w:p>
        </w:tc>
      </w:tr>
      <w:tr w:rsidR="00A9759C" w:rsidRPr="009C4B85" w14:paraId="6536F81B" w14:textId="77777777" w:rsidTr="00CD2192">
        <w:trPr>
          <w:trHeight w:val="556"/>
        </w:trPr>
        <w:tc>
          <w:tcPr>
            <w:tcW w:w="9062" w:type="dxa"/>
            <w:gridSpan w:val="5"/>
            <w:vAlign w:val="bottom"/>
          </w:tcPr>
          <w:p w14:paraId="2A644EFD" w14:textId="00E91113" w:rsidR="00A9759C" w:rsidRPr="009C4B85" w:rsidRDefault="00A9759C" w:rsidP="00A9759C">
            <w:pP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9C4B85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Conventional </w:t>
            </w:r>
            <w:proofErr w:type="spellStart"/>
            <w:r w:rsidRPr="009C4B85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sDMARDs</w:t>
            </w:r>
            <w:proofErr w:type="spellEnd"/>
          </w:p>
        </w:tc>
      </w:tr>
      <w:tr w:rsidR="00A9759C" w:rsidRPr="009C4B85" w14:paraId="68994BC8" w14:textId="77777777" w:rsidTr="00CD2192">
        <w:tc>
          <w:tcPr>
            <w:tcW w:w="1624" w:type="dxa"/>
          </w:tcPr>
          <w:p w14:paraId="09042722" w14:textId="77D333B3" w:rsidR="00A9759C" w:rsidRPr="009C4B85" w:rsidRDefault="00A9759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Azathioprine</w:t>
            </w:r>
          </w:p>
        </w:tc>
        <w:tc>
          <w:tcPr>
            <w:tcW w:w="1746" w:type="dxa"/>
          </w:tcPr>
          <w:p w14:paraId="7F5E06B5" w14:textId="5729148C" w:rsidR="00A9759C" w:rsidRPr="009C4B85" w:rsidRDefault="00A9759C" w:rsidP="00A9759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2–2.5 mg/kg BW (max 150–200 mg)</w:t>
            </w:r>
          </w:p>
        </w:tc>
        <w:tc>
          <w:tcPr>
            <w:tcW w:w="2295" w:type="dxa"/>
          </w:tcPr>
          <w:p w14:paraId="1C3CD7D2" w14:textId="77777777" w:rsidR="00A9759C" w:rsidRPr="009C4B85" w:rsidRDefault="00A9759C" w:rsidP="00A9759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Multicentric RCT: [9] (FAST)</w:t>
            </w:r>
          </w:p>
          <w:p w14:paraId="6530658F" w14:textId="77777777" w:rsidR="00A9759C" w:rsidRPr="009C4B85" w:rsidRDefault="00A9759C" w:rsidP="00A9759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Prospective open-label: [10, 110]</w:t>
            </w:r>
          </w:p>
          <w:p w14:paraId="55345945" w14:textId="0CB509BA" w:rsidR="00A9759C" w:rsidRPr="009C4B85" w:rsidRDefault="00A9759C" w:rsidP="00A9759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Retrospective studies: [11–15, 111]</w:t>
            </w:r>
          </w:p>
        </w:tc>
        <w:tc>
          <w:tcPr>
            <w:tcW w:w="1701" w:type="dxa"/>
          </w:tcPr>
          <w:p w14:paraId="1449A714" w14:textId="77777777" w:rsidR="00A9759C" w:rsidRPr="009C4B85" w:rsidRDefault="00A9759C" w:rsidP="00A9759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SSc</w:t>
            </w:r>
            <w:proofErr w:type="spellEnd"/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-ILD</w:t>
            </w:r>
          </w:p>
          <w:p w14:paraId="689B703F" w14:textId="77777777" w:rsidR="00A9759C" w:rsidRPr="009C4B85" w:rsidRDefault="00A9759C" w:rsidP="00A9759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CTD-ILD (RA; IIM)</w:t>
            </w:r>
          </w:p>
          <w:p w14:paraId="54518E4C" w14:textId="2E2E13C1" w:rsidR="00A9759C" w:rsidRPr="009C4B85" w:rsidRDefault="00A9759C" w:rsidP="00A9759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Sarcoidosis</w:t>
            </w:r>
          </w:p>
        </w:tc>
        <w:tc>
          <w:tcPr>
            <w:tcW w:w="1696" w:type="dxa"/>
          </w:tcPr>
          <w:p w14:paraId="673FF199" w14:textId="77777777" w:rsidR="00A9759C" w:rsidRPr="009C4B85" w:rsidRDefault="00A9759C" w:rsidP="00A9759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CBC, Cr (BL), LFTs</w:t>
            </w:r>
          </w:p>
          <w:p w14:paraId="57CCD878" w14:textId="1B2461FC" w:rsidR="00A9759C" w:rsidRPr="009C4B85" w:rsidRDefault="00A9759C" w:rsidP="00A9759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TPMT genotyping at BL</w:t>
            </w:r>
          </w:p>
        </w:tc>
      </w:tr>
      <w:tr w:rsidR="00A9759C" w:rsidRPr="009C4B85" w14:paraId="0C9844B1" w14:textId="77777777" w:rsidTr="00CD2192">
        <w:tc>
          <w:tcPr>
            <w:tcW w:w="1624" w:type="dxa"/>
          </w:tcPr>
          <w:p w14:paraId="5BFD2FD7" w14:textId="778ADBAF" w:rsidR="00A9759C" w:rsidRPr="009C4B85" w:rsidRDefault="00A9759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MTX</w:t>
            </w:r>
          </w:p>
        </w:tc>
        <w:tc>
          <w:tcPr>
            <w:tcW w:w="1746" w:type="dxa"/>
          </w:tcPr>
          <w:p w14:paraId="1B21326F" w14:textId="64106CCD" w:rsidR="00A9759C" w:rsidRPr="009C4B85" w:rsidRDefault="00A9759C" w:rsidP="00C32B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10 mg once weekly p.o. or</w:t>
            </w:r>
            <w:r w:rsidR="00C32BBD" w:rsidRPr="009C4B8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s.c.</w:t>
            </w:r>
            <w:proofErr w:type="spellEnd"/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 xml:space="preserve"> (max 15–20 mg)</w:t>
            </w:r>
          </w:p>
        </w:tc>
        <w:tc>
          <w:tcPr>
            <w:tcW w:w="2295" w:type="dxa"/>
          </w:tcPr>
          <w:p w14:paraId="05BDF34A" w14:textId="77777777" w:rsidR="00A9759C" w:rsidRPr="009C4B85" w:rsidRDefault="00A9759C" w:rsidP="00A9759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Multicentric RCT [21]</w:t>
            </w:r>
          </w:p>
          <w:p w14:paraId="6398924E" w14:textId="632B091D" w:rsidR="00A9759C" w:rsidRPr="009C4B85" w:rsidRDefault="00A9759C" w:rsidP="00A9759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Retrospective studies [15]</w:t>
            </w:r>
          </w:p>
        </w:tc>
        <w:tc>
          <w:tcPr>
            <w:tcW w:w="1701" w:type="dxa"/>
          </w:tcPr>
          <w:p w14:paraId="03F69262" w14:textId="77777777" w:rsidR="00A9759C" w:rsidRPr="009C4B85" w:rsidRDefault="00A9759C" w:rsidP="00A9759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Sarcoidosis</w:t>
            </w:r>
          </w:p>
          <w:p w14:paraId="6F31AD33" w14:textId="255A5EC5" w:rsidR="00A9759C" w:rsidRPr="009C4B85" w:rsidRDefault="00A9759C" w:rsidP="00A9759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RA-ILD</w:t>
            </w:r>
          </w:p>
        </w:tc>
        <w:tc>
          <w:tcPr>
            <w:tcW w:w="1696" w:type="dxa"/>
          </w:tcPr>
          <w:p w14:paraId="5FCE68D3" w14:textId="6937A222" w:rsidR="00A9759C" w:rsidRPr="009C4B85" w:rsidRDefault="00A9759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CBC, Cr, LFTs</w:t>
            </w:r>
          </w:p>
        </w:tc>
      </w:tr>
      <w:tr w:rsidR="00A9759C" w:rsidRPr="009C4B85" w14:paraId="7117BD32" w14:textId="77777777" w:rsidTr="00CD2192">
        <w:tc>
          <w:tcPr>
            <w:tcW w:w="1624" w:type="dxa"/>
          </w:tcPr>
          <w:p w14:paraId="488FEC34" w14:textId="6E9AB75E" w:rsidR="00A9759C" w:rsidRPr="009C4B85" w:rsidRDefault="00A9759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Leflunomide</w:t>
            </w:r>
          </w:p>
        </w:tc>
        <w:tc>
          <w:tcPr>
            <w:tcW w:w="1746" w:type="dxa"/>
          </w:tcPr>
          <w:p w14:paraId="14A73933" w14:textId="77777777" w:rsidR="00A9759C" w:rsidRPr="009C4B85" w:rsidRDefault="00A9759C" w:rsidP="00A9759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20 mg once daily p.o.</w:t>
            </w:r>
          </w:p>
          <w:p w14:paraId="54655FAE" w14:textId="38954994" w:rsidR="00A9759C" w:rsidRPr="009C4B85" w:rsidRDefault="00A9759C" w:rsidP="00C32B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(consider loading dose 100</w:t>
            </w:r>
            <w:r w:rsidR="00C32BBD" w:rsidRPr="009C4B8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mg on 3 consecutive days)</w:t>
            </w:r>
          </w:p>
        </w:tc>
        <w:tc>
          <w:tcPr>
            <w:tcW w:w="2295" w:type="dxa"/>
          </w:tcPr>
          <w:p w14:paraId="5014796A" w14:textId="284B6B20" w:rsidR="00A9759C" w:rsidRPr="009C4B85" w:rsidRDefault="00A9759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Retrospective studies [25–27]</w:t>
            </w:r>
          </w:p>
        </w:tc>
        <w:tc>
          <w:tcPr>
            <w:tcW w:w="1701" w:type="dxa"/>
          </w:tcPr>
          <w:p w14:paraId="024D187B" w14:textId="77777777" w:rsidR="00A9759C" w:rsidRPr="009C4B85" w:rsidRDefault="00A9759C" w:rsidP="00A9759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Sarcoidosis</w:t>
            </w:r>
          </w:p>
          <w:p w14:paraId="3C82C43B" w14:textId="62B0DFED" w:rsidR="00A9759C" w:rsidRPr="009C4B85" w:rsidRDefault="00A9759C" w:rsidP="00A9759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RA-ILD</w:t>
            </w:r>
          </w:p>
        </w:tc>
        <w:tc>
          <w:tcPr>
            <w:tcW w:w="1696" w:type="dxa"/>
          </w:tcPr>
          <w:p w14:paraId="4C6D12B2" w14:textId="77777777" w:rsidR="00A9759C" w:rsidRPr="009C4B85" w:rsidRDefault="00A9759C" w:rsidP="00A9759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9C4B85">
              <w:rPr>
                <w:rFonts w:ascii="Arial" w:hAnsi="Arial" w:cs="Arial"/>
                <w:sz w:val="20"/>
                <w:szCs w:val="20"/>
                <w:lang w:val="fr-FR"/>
              </w:rPr>
              <w:t>Exclude</w:t>
            </w:r>
            <w:proofErr w:type="spellEnd"/>
            <w:r w:rsidRPr="009C4B85">
              <w:rPr>
                <w:rFonts w:ascii="Arial" w:hAnsi="Arial" w:cs="Arial"/>
                <w:sz w:val="20"/>
                <w:szCs w:val="20"/>
                <w:lang w:val="fr-FR"/>
              </w:rPr>
              <w:t xml:space="preserve"> latent TB</w:t>
            </w:r>
          </w:p>
          <w:p w14:paraId="7FAED469" w14:textId="0F730A36" w:rsidR="00A9759C" w:rsidRPr="009C4B85" w:rsidRDefault="00A9759C" w:rsidP="00A9759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C4B85">
              <w:rPr>
                <w:rFonts w:ascii="Arial" w:hAnsi="Arial" w:cs="Arial"/>
                <w:sz w:val="20"/>
                <w:szCs w:val="20"/>
                <w:lang w:val="fr-FR"/>
              </w:rPr>
              <w:t xml:space="preserve">CBC, </w:t>
            </w:r>
            <w:proofErr w:type="spellStart"/>
            <w:r w:rsidRPr="009C4B85">
              <w:rPr>
                <w:rFonts w:ascii="Arial" w:hAnsi="Arial" w:cs="Arial"/>
                <w:sz w:val="20"/>
                <w:szCs w:val="20"/>
                <w:lang w:val="fr-FR"/>
              </w:rPr>
              <w:t>LFTs</w:t>
            </w:r>
            <w:proofErr w:type="spellEnd"/>
          </w:p>
        </w:tc>
      </w:tr>
      <w:tr w:rsidR="00A9759C" w:rsidRPr="009C4B85" w14:paraId="7B49B4DF" w14:textId="77777777" w:rsidTr="00CD2192">
        <w:tc>
          <w:tcPr>
            <w:tcW w:w="1624" w:type="dxa"/>
          </w:tcPr>
          <w:p w14:paraId="36C22D83" w14:textId="1DA1F29B" w:rsidR="00A9759C" w:rsidRPr="009C4B85" w:rsidRDefault="00A9759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Mycophenolate</w:t>
            </w:r>
          </w:p>
        </w:tc>
        <w:tc>
          <w:tcPr>
            <w:tcW w:w="1746" w:type="dxa"/>
          </w:tcPr>
          <w:p w14:paraId="5258C84A" w14:textId="41BB8DBE" w:rsidR="00A9759C" w:rsidRPr="009C4B85" w:rsidRDefault="00A9759C" w:rsidP="00C32B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Twice daily with target</w:t>
            </w:r>
            <w:r w:rsidR="00C32BBD" w:rsidRPr="009C4B8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dose 2,000–3,000 mg/day</w:t>
            </w:r>
          </w:p>
        </w:tc>
        <w:tc>
          <w:tcPr>
            <w:tcW w:w="2295" w:type="dxa"/>
          </w:tcPr>
          <w:p w14:paraId="23E710F4" w14:textId="77777777" w:rsidR="00A9759C" w:rsidRPr="009C4B85" w:rsidRDefault="00A9759C" w:rsidP="00A9759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Multicentric RCTs: [30, 32, 112]</w:t>
            </w:r>
          </w:p>
          <w:p w14:paraId="72822041" w14:textId="77777777" w:rsidR="00A9759C" w:rsidRPr="009C4B85" w:rsidRDefault="00A9759C" w:rsidP="00A9759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(SENSCIS; SLS II)</w:t>
            </w:r>
          </w:p>
          <w:p w14:paraId="051C3FA0" w14:textId="77777777" w:rsidR="00A9759C" w:rsidRPr="009C4B85" w:rsidRDefault="00A9759C" w:rsidP="00A9759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Retrospective studies: [12, 13,</w:t>
            </w:r>
          </w:p>
          <w:p w14:paraId="3308A696" w14:textId="27C180B8" w:rsidR="00A9759C" w:rsidRPr="009C4B85" w:rsidRDefault="00A9759C" w:rsidP="00A9759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33–36, 113]</w:t>
            </w:r>
          </w:p>
        </w:tc>
        <w:tc>
          <w:tcPr>
            <w:tcW w:w="1701" w:type="dxa"/>
          </w:tcPr>
          <w:p w14:paraId="15CA07E2" w14:textId="77777777" w:rsidR="00A9759C" w:rsidRPr="009C4B85" w:rsidRDefault="00A9759C" w:rsidP="00A9759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SSc</w:t>
            </w:r>
            <w:proofErr w:type="spellEnd"/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-ILD</w:t>
            </w:r>
          </w:p>
          <w:p w14:paraId="029D2426" w14:textId="77777777" w:rsidR="00A9759C" w:rsidRPr="009C4B85" w:rsidRDefault="00A9759C" w:rsidP="00A9759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CTD-ILD (IIM)</w:t>
            </w:r>
          </w:p>
          <w:p w14:paraId="61807E60" w14:textId="77777777" w:rsidR="00A9759C" w:rsidRPr="009C4B85" w:rsidRDefault="00A9759C" w:rsidP="00A9759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Fibrotic chronic hypersensitivity</w:t>
            </w:r>
          </w:p>
          <w:p w14:paraId="6DEB8AF3" w14:textId="197D080A" w:rsidR="00A9759C" w:rsidRPr="009C4B85" w:rsidRDefault="00A9759C" w:rsidP="00A9759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pneumonitis</w:t>
            </w:r>
          </w:p>
        </w:tc>
        <w:tc>
          <w:tcPr>
            <w:tcW w:w="1696" w:type="dxa"/>
          </w:tcPr>
          <w:p w14:paraId="003E90E8" w14:textId="1F21DFF1" w:rsidR="00A9759C" w:rsidRPr="009C4B85" w:rsidRDefault="00A9759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CBC, LFTs, Cr</w:t>
            </w:r>
          </w:p>
        </w:tc>
      </w:tr>
      <w:tr w:rsidR="00A9759C" w:rsidRPr="009C4B85" w14:paraId="58538A1D" w14:textId="77777777" w:rsidTr="00CD2192">
        <w:tc>
          <w:tcPr>
            <w:tcW w:w="1624" w:type="dxa"/>
          </w:tcPr>
          <w:p w14:paraId="55ACCFBD" w14:textId="2C23863A" w:rsidR="00A9759C" w:rsidRPr="009C4B85" w:rsidRDefault="00A9759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CYC</w:t>
            </w:r>
          </w:p>
        </w:tc>
        <w:tc>
          <w:tcPr>
            <w:tcW w:w="1746" w:type="dxa"/>
          </w:tcPr>
          <w:p w14:paraId="756FDE5A" w14:textId="77777777" w:rsidR="00A9759C" w:rsidRPr="009C4B85" w:rsidRDefault="00A9759C" w:rsidP="00A9759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≤2 mg/kg BW p.o. daily</w:t>
            </w:r>
          </w:p>
          <w:p w14:paraId="5FB22A64" w14:textId="77777777" w:rsidR="00A9759C" w:rsidRPr="009C4B85" w:rsidRDefault="00A9759C" w:rsidP="00A9759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 xml:space="preserve">0.6 g/m2 BS </w:t>
            </w:r>
            <w:proofErr w:type="spellStart"/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i.v.</w:t>
            </w:r>
            <w:proofErr w:type="spellEnd"/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 xml:space="preserve"> every 4</w:t>
            </w:r>
          </w:p>
          <w:p w14:paraId="61AA7022" w14:textId="5111165E" w:rsidR="00A9759C" w:rsidRPr="009C4B85" w:rsidRDefault="00A9759C" w:rsidP="00A9759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weeks (6 cycles)</w:t>
            </w:r>
          </w:p>
        </w:tc>
        <w:tc>
          <w:tcPr>
            <w:tcW w:w="2295" w:type="dxa"/>
          </w:tcPr>
          <w:p w14:paraId="5D1B8066" w14:textId="63C2976B" w:rsidR="00A9759C" w:rsidRPr="009C4B85" w:rsidRDefault="00A9759C" w:rsidP="00A9759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Multicentric RCTs: [30, 49, 114, 9]</w:t>
            </w:r>
            <w:r w:rsidR="00C32BBD" w:rsidRPr="009C4B8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(SLS I, FAST, SLS II)</w:t>
            </w:r>
          </w:p>
          <w:p w14:paraId="0319A705" w14:textId="77777777" w:rsidR="00A9759C" w:rsidRPr="009C4B85" w:rsidRDefault="00A9759C" w:rsidP="00A9759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Prospective open label [69]</w:t>
            </w:r>
          </w:p>
          <w:p w14:paraId="629CA676" w14:textId="0A2915C1" w:rsidR="00A9759C" w:rsidRPr="009C4B85" w:rsidRDefault="00A9759C" w:rsidP="00A9759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Retrospective studies [51–53]</w:t>
            </w:r>
          </w:p>
        </w:tc>
        <w:tc>
          <w:tcPr>
            <w:tcW w:w="1701" w:type="dxa"/>
          </w:tcPr>
          <w:p w14:paraId="2F84D902" w14:textId="77777777" w:rsidR="00A9759C" w:rsidRPr="009C4B85" w:rsidRDefault="00A9759C" w:rsidP="00A9759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SSc</w:t>
            </w:r>
            <w:proofErr w:type="spellEnd"/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-ILD</w:t>
            </w:r>
          </w:p>
          <w:p w14:paraId="1685E6BD" w14:textId="3B37CE7F" w:rsidR="00A9759C" w:rsidRPr="009C4B85" w:rsidRDefault="00A9759C" w:rsidP="00A9759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Rapid-progressive IIM-ILD</w:t>
            </w:r>
            <w:r w:rsidR="00C32BBD" w:rsidRPr="009C4B8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29F19F4D" w14:textId="77777777" w:rsidR="00A9759C" w:rsidRPr="009C4B85" w:rsidRDefault="00A9759C" w:rsidP="00A9759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AFOP</w:t>
            </w:r>
          </w:p>
          <w:p w14:paraId="3579211E" w14:textId="77777777" w:rsidR="00A9759C" w:rsidRPr="009C4B85" w:rsidRDefault="00A9759C" w:rsidP="00A9759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 xml:space="preserve">LIP in </w:t>
            </w:r>
            <w:proofErr w:type="spellStart"/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SjS</w:t>
            </w:r>
            <w:proofErr w:type="spellEnd"/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-ILD</w:t>
            </w:r>
          </w:p>
          <w:p w14:paraId="2EAADC1A" w14:textId="02F85511" w:rsidR="00A9759C" w:rsidRPr="009C4B85" w:rsidRDefault="00A9759C" w:rsidP="00A9759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Rapid-progressive RA-ILD</w:t>
            </w:r>
          </w:p>
        </w:tc>
        <w:tc>
          <w:tcPr>
            <w:tcW w:w="1696" w:type="dxa"/>
          </w:tcPr>
          <w:p w14:paraId="7F196765" w14:textId="069EF10A" w:rsidR="00A9759C" w:rsidRPr="009C4B85" w:rsidRDefault="00A9759C" w:rsidP="00A9759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CBC, urinalysis, Cr, electrolytes,</w:t>
            </w:r>
            <w:r w:rsidR="00C32BBD" w:rsidRPr="009C4B8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leukocyte nadir, signs of cardiac</w:t>
            </w:r>
            <w:r w:rsidR="00C32BBD" w:rsidRPr="009C4B8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 xml:space="preserve">toxicity, signs of </w:t>
            </w:r>
            <w:proofErr w:type="spellStart"/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hemorrhagic</w:t>
            </w:r>
            <w:proofErr w:type="spellEnd"/>
            <w:r w:rsidR="00C32BBD" w:rsidRPr="009C4B8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cystitis</w:t>
            </w:r>
          </w:p>
          <w:p w14:paraId="6BCAA61D" w14:textId="642D87B9" w:rsidR="00A9759C" w:rsidRPr="009C4B85" w:rsidRDefault="00A9759C" w:rsidP="00C32B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Pneumocystis pneumonia</w:t>
            </w:r>
            <w:r w:rsidR="00C32BBD" w:rsidRPr="009C4B8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prophylaxis</w:t>
            </w:r>
          </w:p>
        </w:tc>
      </w:tr>
      <w:tr w:rsidR="00A9759C" w:rsidRPr="009C4B85" w14:paraId="0D5ED2A6" w14:textId="77777777" w:rsidTr="00CD2192">
        <w:trPr>
          <w:cantSplit/>
        </w:trPr>
        <w:tc>
          <w:tcPr>
            <w:tcW w:w="1624" w:type="dxa"/>
          </w:tcPr>
          <w:p w14:paraId="17E663D0" w14:textId="501BF412" w:rsidR="00A9759C" w:rsidRPr="009C4B85" w:rsidRDefault="00A9759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FK506</w:t>
            </w:r>
          </w:p>
        </w:tc>
        <w:tc>
          <w:tcPr>
            <w:tcW w:w="1746" w:type="dxa"/>
          </w:tcPr>
          <w:p w14:paraId="7C8FDDE7" w14:textId="326B87CF" w:rsidR="00A9759C" w:rsidRPr="009C4B85" w:rsidRDefault="00A9759C" w:rsidP="00C32B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Twice daily p.o.; target</w:t>
            </w:r>
            <w:r w:rsidR="00C32BBD" w:rsidRPr="009C4B8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trough levels initially 5–20</w:t>
            </w:r>
            <w:r w:rsidR="00C32BBD" w:rsidRPr="009C4B8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μg</w:t>
            </w:r>
            <w:proofErr w:type="spellEnd"/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 xml:space="preserve">/L, reduce to 5–8 </w:t>
            </w:r>
            <w:proofErr w:type="spellStart"/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μg</w:t>
            </w:r>
            <w:proofErr w:type="spellEnd"/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/L</w:t>
            </w:r>
          </w:p>
        </w:tc>
        <w:tc>
          <w:tcPr>
            <w:tcW w:w="2295" w:type="dxa"/>
          </w:tcPr>
          <w:p w14:paraId="3640E1BA" w14:textId="49D0D9D1" w:rsidR="00A9759C" w:rsidRPr="009C4B85" w:rsidRDefault="00A9759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Retrospective studies [40–42]</w:t>
            </w:r>
          </w:p>
        </w:tc>
        <w:tc>
          <w:tcPr>
            <w:tcW w:w="1701" w:type="dxa"/>
          </w:tcPr>
          <w:p w14:paraId="72206B51" w14:textId="7BDAFAB8" w:rsidR="00A9759C" w:rsidRPr="009C4B85" w:rsidRDefault="00A9759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Rapid-progressive IIM-ILD</w:t>
            </w:r>
          </w:p>
        </w:tc>
        <w:tc>
          <w:tcPr>
            <w:tcW w:w="1696" w:type="dxa"/>
          </w:tcPr>
          <w:p w14:paraId="60C1FEF4" w14:textId="2B12535A" w:rsidR="00A9759C" w:rsidRPr="009C4B85" w:rsidRDefault="00A9759C" w:rsidP="00C32B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CBC, LFTs, Cr, fasting glucose,</w:t>
            </w:r>
            <w:r w:rsidR="00C32BBD" w:rsidRPr="009C4B8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lipids, electrolytes, trough levels</w:t>
            </w:r>
            <w:r w:rsidR="00C32BBD" w:rsidRPr="009C4B8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Pneumocystis prophylaxis</w:t>
            </w:r>
            <w:r w:rsidR="00C32BBD" w:rsidRPr="009C4B8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recommended when used with</w:t>
            </w:r>
            <w:r w:rsidR="00C32BBD" w:rsidRPr="009C4B8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second DMARD</w:t>
            </w:r>
          </w:p>
        </w:tc>
      </w:tr>
      <w:tr w:rsidR="00A9759C" w:rsidRPr="009C4B85" w14:paraId="5A537AB0" w14:textId="77777777" w:rsidTr="00CD2192">
        <w:tc>
          <w:tcPr>
            <w:tcW w:w="1624" w:type="dxa"/>
          </w:tcPr>
          <w:p w14:paraId="09C3F563" w14:textId="556716DE" w:rsidR="00A9759C" w:rsidRPr="009C4B85" w:rsidRDefault="00A9759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CSA</w:t>
            </w:r>
          </w:p>
        </w:tc>
        <w:tc>
          <w:tcPr>
            <w:tcW w:w="1746" w:type="dxa"/>
          </w:tcPr>
          <w:p w14:paraId="3DA98A97" w14:textId="0C4E186E" w:rsidR="00A9759C" w:rsidRPr="009C4B85" w:rsidRDefault="00410733" w:rsidP="0041073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 xml:space="preserve">Twice daily p.o.; target trough level 100–200 </w:t>
            </w:r>
            <w:proofErr w:type="spellStart"/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μg</w:t>
            </w:r>
            <w:proofErr w:type="spellEnd"/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/L</w:t>
            </w:r>
          </w:p>
        </w:tc>
        <w:tc>
          <w:tcPr>
            <w:tcW w:w="2295" w:type="dxa"/>
          </w:tcPr>
          <w:p w14:paraId="79A8D53C" w14:textId="77777777" w:rsidR="00817242" w:rsidRPr="009C4B85" w:rsidRDefault="00817242" w:rsidP="0081724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Prospective open label [46]</w:t>
            </w:r>
          </w:p>
          <w:p w14:paraId="2C36A277" w14:textId="5D094F1D" w:rsidR="00A9759C" w:rsidRPr="009C4B85" w:rsidRDefault="00817242" w:rsidP="0081724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Retrospective studies [41–45]</w:t>
            </w:r>
          </w:p>
        </w:tc>
        <w:tc>
          <w:tcPr>
            <w:tcW w:w="1701" w:type="dxa"/>
          </w:tcPr>
          <w:p w14:paraId="47038061" w14:textId="015041F5" w:rsidR="00A9759C" w:rsidRPr="009C4B85" w:rsidRDefault="00A7404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Rapid-progressive IIM-ILD</w:t>
            </w:r>
          </w:p>
        </w:tc>
        <w:tc>
          <w:tcPr>
            <w:tcW w:w="1696" w:type="dxa"/>
          </w:tcPr>
          <w:p w14:paraId="4671E860" w14:textId="0A7A7983" w:rsidR="00A7404D" w:rsidRPr="009C4B85" w:rsidRDefault="00A7404D" w:rsidP="00A7404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CBC, LFTs, Cr, fasting glucose, lipids, electrolytes, trough levels</w:t>
            </w:r>
          </w:p>
          <w:p w14:paraId="6C60D836" w14:textId="2AB457E5" w:rsidR="00A9759C" w:rsidRPr="009C4B85" w:rsidRDefault="00A7404D" w:rsidP="00A7404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Pneumocystis prophylaxis recommended when used with second DMARD</w:t>
            </w:r>
          </w:p>
        </w:tc>
      </w:tr>
      <w:tr w:rsidR="00A9759C" w:rsidRPr="009C4B85" w14:paraId="2989BED6" w14:textId="77777777" w:rsidTr="00CD2192">
        <w:trPr>
          <w:trHeight w:val="459"/>
        </w:trPr>
        <w:tc>
          <w:tcPr>
            <w:tcW w:w="9062" w:type="dxa"/>
            <w:gridSpan w:val="5"/>
            <w:vAlign w:val="bottom"/>
          </w:tcPr>
          <w:p w14:paraId="5056B5D0" w14:textId="01359276" w:rsidR="00A9759C" w:rsidRPr="009C4B85" w:rsidRDefault="00A9759C" w:rsidP="00A9759C">
            <w:pP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9C4B85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Targeted </w:t>
            </w:r>
            <w:proofErr w:type="spellStart"/>
            <w:r w:rsidRPr="009C4B85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sDMARDs</w:t>
            </w:r>
            <w:proofErr w:type="spellEnd"/>
          </w:p>
        </w:tc>
      </w:tr>
      <w:tr w:rsidR="00A9759C" w:rsidRPr="009C4B85" w14:paraId="267B4B1B" w14:textId="77777777" w:rsidTr="00CD2192">
        <w:tc>
          <w:tcPr>
            <w:tcW w:w="1624" w:type="dxa"/>
          </w:tcPr>
          <w:p w14:paraId="4F96A181" w14:textId="00E0E947" w:rsidR="00A9759C" w:rsidRPr="009C4B85" w:rsidRDefault="00A9759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Tofacitinib</w:t>
            </w:r>
          </w:p>
        </w:tc>
        <w:tc>
          <w:tcPr>
            <w:tcW w:w="1746" w:type="dxa"/>
          </w:tcPr>
          <w:p w14:paraId="60BEBD75" w14:textId="2C0A06C0" w:rsidR="00A9759C" w:rsidRPr="009C4B85" w:rsidRDefault="00B608A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 xml:space="preserve">5 mg twice daily per </w:t>
            </w:r>
            <w:proofErr w:type="spellStart"/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o.s.</w:t>
            </w:r>
            <w:proofErr w:type="spellEnd"/>
          </w:p>
        </w:tc>
        <w:tc>
          <w:tcPr>
            <w:tcW w:w="2295" w:type="dxa"/>
          </w:tcPr>
          <w:p w14:paraId="71089DFC" w14:textId="77777777" w:rsidR="00B608A7" w:rsidRPr="009C4B85" w:rsidRDefault="00B608A7" w:rsidP="00B608A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Prospective open label [61]</w:t>
            </w:r>
          </w:p>
          <w:p w14:paraId="10772B6A" w14:textId="72A1B8AB" w:rsidR="00A9759C" w:rsidRPr="009C4B85" w:rsidRDefault="00B608A7" w:rsidP="00B608A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Retrospective studies [60, 63]</w:t>
            </w:r>
          </w:p>
        </w:tc>
        <w:tc>
          <w:tcPr>
            <w:tcW w:w="1701" w:type="dxa"/>
          </w:tcPr>
          <w:p w14:paraId="4D4E7FDF" w14:textId="77777777" w:rsidR="00B608A7" w:rsidRPr="009C4B85" w:rsidRDefault="00B608A7" w:rsidP="00B608A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Anti-MDA5-DM-ILD</w:t>
            </w:r>
          </w:p>
          <w:p w14:paraId="46C9494A" w14:textId="578C73D7" w:rsidR="00A9759C" w:rsidRPr="009C4B85" w:rsidRDefault="00B608A7" w:rsidP="00B608A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(Cutaneous) sarcoidosis</w:t>
            </w:r>
          </w:p>
        </w:tc>
        <w:tc>
          <w:tcPr>
            <w:tcW w:w="1696" w:type="dxa"/>
          </w:tcPr>
          <w:p w14:paraId="330D762C" w14:textId="2FD1A42E" w:rsidR="00A9759C" w:rsidRPr="009C4B85" w:rsidRDefault="00B608A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CBC, lipids, LFTs</w:t>
            </w:r>
          </w:p>
        </w:tc>
      </w:tr>
      <w:tr w:rsidR="00A9759C" w:rsidRPr="009C4B85" w14:paraId="6CEB9808" w14:textId="77777777" w:rsidTr="00CD2192">
        <w:trPr>
          <w:trHeight w:val="558"/>
        </w:trPr>
        <w:tc>
          <w:tcPr>
            <w:tcW w:w="9062" w:type="dxa"/>
            <w:gridSpan w:val="5"/>
            <w:vAlign w:val="bottom"/>
          </w:tcPr>
          <w:p w14:paraId="13ACF2CF" w14:textId="0B7E6987" w:rsidR="00A9759C" w:rsidRPr="009C4B85" w:rsidRDefault="00A9759C" w:rsidP="00A9759C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proofErr w:type="spellStart"/>
            <w:r w:rsidRPr="009C4B85">
              <w:rPr>
                <w:rFonts w:ascii="Arial" w:hAnsi="Arial" w:cs="Arial"/>
                <w:i/>
                <w:sz w:val="20"/>
                <w:szCs w:val="20"/>
                <w:lang w:val="en-GB"/>
              </w:rPr>
              <w:t>bDMARDs</w:t>
            </w:r>
            <w:proofErr w:type="spellEnd"/>
          </w:p>
        </w:tc>
      </w:tr>
      <w:tr w:rsidR="00A9759C" w:rsidRPr="009C4B85" w14:paraId="713CFA1E" w14:textId="77777777" w:rsidTr="00CD2192">
        <w:tc>
          <w:tcPr>
            <w:tcW w:w="1624" w:type="dxa"/>
          </w:tcPr>
          <w:p w14:paraId="62FD0B78" w14:textId="36B79361" w:rsidR="00A9759C" w:rsidRPr="009C4B85" w:rsidRDefault="00A9759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Tocilizumab</w:t>
            </w:r>
          </w:p>
        </w:tc>
        <w:tc>
          <w:tcPr>
            <w:tcW w:w="1746" w:type="dxa"/>
          </w:tcPr>
          <w:p w14:paraId="20ADF16F" w14:textId="37ED2A63" w:rsidR="00A9759C" w:rsidRPr="009C4B85" w:rsidRDefault="00B148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 xml:space="preserve">5 mg twice daily per </w:t>
            </w:r>
            <w:proofErr w:type="spellStart"/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o.s.</w:t>
            </w:r>
            <w:proofErr w:type="spellEnd"/>
          </w:p>
        </w:tc>
        <w:tc>
          <w:tcPr>
            <w:tcW w:w="2295" w:type="dxa"/>
          </w:tcPr>
          <w:p w14:paraId="243CB826" w14:textId="77777777" w:rsidR="00B1489B" w:rsidRPr="009C4B85" w:rsidRDefault="00B1489B" w:rsidP="00B148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Prospective open label [61]</w:t>
            </w:r>
          </w:p>
          <w:p w14:paraId="4C13E5F2" w14:textId="487151A9" w:rsidR="00A9759C" w:rsidRPr="009C4B85" w:rsidRDefault="00B1489B" w:rsidP="00B148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Retrospective studies [60, 63]</w:t>
            </w:r>
          </w:p>
        </w:tc>
        <w:tc>
          <w:tcPr>
            <w:tcW w:w="1701" w:type="dxa"/>
          </w:tcPr>
          <w:p w14:paraId="784C4C70" w14:textId="77777777" w:rsidR="00B1489B" w:rsidRPr="009C4B85" w:rsidRDefault="00B1489B" w:rsidP="00B148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Anti-MDA5-DM-ILD</w:t>
            </w:r>
          </w:p>
          <w:p w14:paraId="32695EB7" w14:textId="221D55FB" w:rsidR="00A9759C" w:rsidRPr="009C4B85" w:rsidRDefault="00B1489B" w:rsidP="00B148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(Cutaneous) sarcoidosis</w:t>
            </w:r>
          </w:p>
        </w:tc>
        <w:tc>
          <w:tcPr>
            <w:tcW w:w="1696" w:type="dxa"/>
          </w:tcPr>
          <w:p w14:paraId="0F63583E" w14:textId="6EB4F60B" w:rsidR="00A9759C" w:rsidRPr="009C4B85" w:rsidRDefault="00B148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CBC, lipids, LFTs</w:t>
            </w:r>
          </w:p>
        </w:tc>
      </w:tr>
      <w:tr w:rsidR="00A9759C" w:rsidRPr="009C4B85" w14:paraId="08BD2E1D" w14:textId="77777777" w:rsidTr="00CD2192">
        <w:tc>
          <w:tcPr>
            <w:tcW w:w="1624" w:type="dxa"/>
          </w:tcPr>
          <w:p w14:paraId="4B54488F" w14:textId="70D2D0C8" w:rsidR="00A9759C" w:rsidRPr="009C4B85" w:rsidRDefault="00A9759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Infliximab</w:t>
            </w:r>
          </w:p>
        </w:tc>
        <w:tc>
          <w:tcPr>
            <w:tcW w:w="1746" w:type="dxa"/>
          </w:tcPr>
          <w:p w14:paraId="7B7072EF" w14:textId="6BBAE5E2" w:rsidR="00A9759C" w:rsidRPr="009C4B85" w:rsidRDefault="009958A5" w:rsidP="009958A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 xml:space="preserve">3 or 5 mg/kg BW </w:t>
            </w:r>
            <w:proofErr w:type="spellStart"/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i.v.</w:t>
            </w:r>
            <w:proofErr w:type="spellEnd"/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 xml:space="preserve"> at weeks 0, 2, and 6; then every 6–8 weeks</w:t>
            </w:r>
          </w:p>
        </w:tc>
        <w:tc>
          <w:tcPr>
            <w:tcW w:w="2295" w:type="dxa"/>
          </w:tcPr>
          <w:p w14:paraId="3F9BD386" w14:textId="77777777" w:rsidR="009958A5" w:rsidRPr="009C4B85" w:rsidRDefault="009958A5" w:rsidP="009958A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Multicentric RCTs: [95, 115]</w:t>
            </w:r>
          </w:p>
          <w:p w14:paraId="23F624A0" w14:textId="580E809D" w:rsidR="00A9759C" w:rsidRPr="009C4B85" w:rsidRDefault="009958A5" w:rsidP="009958A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Retrospective studies [97]</w:t>
            </w:r>
          </w:p>
        </w:tc>
        <w:tc>
          <w:tcPr>
            <w:tcW w:w="1701" w:type="dxa"/>
          </w:tcPr>
          <w:p w14:paraId="34E7D3E2" w14:textId="265D937A" w:rsidR="00A9759C" w:rsidRPr="009C4B85" w:rsidRDefault="009958A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Sarcoidosis</w:t>
            </w:r>
          </w:p>
        </w:tc>
        <w:tc>
          <w:tcPr>
            <w:tcW w:w="1696" w:type="dxa"/>
          </w:tcPr>
          <w:p w14:paraId="3F6E0BE7" w14:textId="77777777" w:rsidR="00DC0DBA" w:rsidRPr="009C4B85" w:rsidRDefault="00DC0DBA" w:rsidP="00DC0DB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Exclude latent TB and HBV</w:t>
            </w:r>
          </w:p>
          <w:p w14:paraId="3CB86310" w14:textId="7BCB794D" w:rsidR="00A9759C" w:rsidRPr="009C4B85" w:rsidRDefault="00DC0DBA" w:rsidP="00DC0DB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CBC, LFTs</w:t>
            </w:r>
          </w:p>
        </w:tc>
      </w:tr>
      <w:tr w:rsidR="00A9759C" w:rsidRPr="009C4B85" w14:paraId="6C3A7CF2" w14:textId="77777777" w:rsidTr="00CD2192">
        <w:tc>
          <w:tcPr>
            <w:tcW w:w="1624" w:type="dxa"/>
          </w:tcPr>
          <w:p w14:paraId="5C9EC515" w14:textId="6834ACB7" w:rsidR="00A9759C" w:rsidRPr="009C4B85" w:rsidRDefault="00A9759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Abatacept</w:t>
            </w:r>
          </w:p>
        </w:tc>
        <w:tc>
          <w:tcPr>
            <w:tcW w:w="1746" w:type="dxa"/>
          </w:tcPr>
          <w:p w14:paraId="013C477F" w14:textId="54E079B3" w:rsidR="00DC0DBA" w:rsidRPr="009C4B85" w:rsidRDefault="00DC0DBA" w:rsidP="00DC0DB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 xml:space="preserve">10 mg/kg BW </w:t>
            </w:r>
            <w:proofErr w:type="spellStart"/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s.c.</w:t>
            </w:r>
            <w:proofErr w:type="spellEnd"/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 xml:space="preserve"> every 4 weeks</w:t>
            </w:r>
          </w:p>
          <w:p w14:paraId="51FB9975" w14:textId="008F7F80" w:rsidR="00A9759C" w:rsidRPr="009C4B85" w:rsidRDefault="00DC0DBA" w:rsidP="00DC0DB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 xml:space="preserve">125 mg </w:t>
            </w:r>
            <w:proofErr w:type="spellStart"/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s.c.</w:t>
            </w:r>
            <w:proofErr w:type="spellEnd"/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 xml:space="preserve"> weekly</w:t>
            </w:r>
          </w:p>
        </w:tc>
        <w:tc>
          <w:tcPr>
            <w:tcW w:w="2295" w:type="dxa"/>
          </w:tcPr>
          <w:p w14:paraId="3C3B0DBF" w14:textId="5DAB1356" w:rsidR="00A9759C" w:rsidRPr="009C4B85" w:rsidRDefault="00DC0DB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Retrospective studies [104, 105]</w:t>
            </w:r>
          </w:p>
        </w:tc>
        <w:tc>
          <w:tcPr>
            <w:tcW w:w="1701" w:type="dxa"/>
          </w:tcPr>
          <w:p w14:paraId="36B599DA" w14:textId="77777777" w:rsidR="00DC0DBA" w:rsidRPr="009C4B85" w:rsidRDefault="00DC0DBA" w:rsidP="00DC0DB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RA-ILD</w:t>
            </w:r>
          </w:p>
          <w:p w14:paraId="6FDC019B" w14:textId="77777777" w:rsidR="00DC0DBA" w:rsidRPr="009C4B85" w:rsidRDefault="00DC0DBA" w:rsidP="00DC0DB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Sarcoidosis</w:t>
            </w:r>
          </w:p>
          <w:p w14:paraId="408B35F9" w14:textId="23952B87" w:rsidR="00A9759C" w:rsidRPr="009C4B85" w:rsidRDefault="00DC0DBA" w:rsidP="002263B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 xml:space="preserve">Inflammatory </w:t>
            </w:r>
            <w:proofErr w:type="spellStart"/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myositisassociated</w:t>
            </w:r>
            <w:proofErr w:type="spellEnd"/>
            <w:r w:rsidR="002263B8" w:rsidRPr="009C4B8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ILD</w:t>
            </w:r>
          </w:p>
        </w:tc>
        <w:tc>
          <w:tcPr>
            <w:tcW w:w="1696" w:type="dxa"/>
          </w:tcPr>
          <w:p w14:paraId="3FCB1AA7" w14:textId="77777777" w:rsidR="002263B8" w:rsidRPr="009C4B85" w:rsidRDefault="002263B8" w:rsidP="002263B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Exclude latent TB and HBV</w:t>
            </w:r>
          </w:p>
          <w:p w14:paraId="37A26647" w14:textId="6DCA4491" w:rsidR="00A9759C" w:rsidRPr="009C4B85" w:rsidRDefault="002263B8" w:rsidP="002263B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CBC, LFTs, Cr</w:t>
            </w:r>
          </w:p>
        </w:tc>
      </w:tr>
      <w:tr w:rsidR="00A9759C" w:rsidRPr="009C4B85" w14:paraId="2013AF50" w14:textId="77777777" w:rsidTr="00CD2192">
        <w:tc>
          <w:tcPr>
            <w:tcW w:w="1624" w:type="dxa"/>
          </w:tcPr>
          <w:p w14:paraId="1AD830E0" w14:textId="0B8D09BB" w:rsidR="00A9759C" w:rsidRPr="009C4B85" w:rsidRDefault="00A9759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RTX</w:t>
            </w:r>
          </w:p>
        </w:tc>
        <w:tc>
          <w:tcPr>
            <w:tcW w:w="1746" w:type="dxa"/>
          </w:tcPr>
          <w:p w14:paraId="72D7B6A5" w14:textId="1A2CB2BA" w:rsidR="00A9759C" w:rsidRPr="009C4B85" w:rsidRDefault="002263B8" w:rsidP="002263B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 xml:space="preserve">1,000 mg </w:t>
            </w:r>
            <w:proofErr w:type="spellStart"/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i.v.</w:t>
            </w:r>
            <w:proofErr w:type="spellEnd"/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 xml:space="preserve"> at day 0 and day 14 and at 6 months</w:t>
            </w:r>
          </w:p>
        </w:tc>
        <w:tc>
          <w:tcPr>
            <w:tcW w:w="2295" w:type="dxa"/>
          </w:tcPr>
          <w:p w14:paraId="490D101A" w14:textId="77777777" w:rsidR="002263B8" w:rsidRPr="009C4B85" w:rsidRDefault="002263B8" w:rsidP="002263B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Single-</w:t>
            </w:r>
            <w:proofErr w:type="spellStart"/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center</w:t>
            </w:r>
            <w:proofErr w:type="spellEnd"/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 xml:space="preserve"> RCT [66]</w:t>
            </w:r>
          </w:p>
          <w:p w14:paraId="152F926F" w14:textId="77777777" w:rsidR="002263B8" w:rsidRPr="009C4B85" w:rsidRDefault="002263B8" w:rsidP="002263B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Prospective open label [67, 73, 77]</w:t>
            </w:r>
          </w:p>
          <w:p w14:paraId="5886DDC3" w14:textId="35023D46" w:rsidR="00A9759C" w:rsidRPr="009C4B85" w:rsidRDefault="002263B8" w:rsidP="002263B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Retrospective studies [71, 72, 78–81, 83, 85]</w:t>
            </w:r>
          </w:p>
        </w:tc>
        <w:tc>
          <w:tcPr>
            <w:tcW w:w="1701" w:type="dxa"/>
          </w:tcPr>
          <w:p w14:paraId="33CB41C3" w14:textId="768D3C25" w:rsidR="00165605" w:rsidRPr="009C4B85" w:rsidRDefault="00165605" w:rsidP="0016560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CTD-ILD (</w:t>
            </w:r>
            <w:proofErr w:type="spellStart"/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SjS</w:t>
            </w:r>
            <w:proofErr w:type="spellEnd"/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 xml:space="preserve">, RA-ILD, inflammatory </w:t>
            </w:r>
            <w:proofErr w:type="spellStart"/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myositisassociated</w:t>
            </w:r>
            <w:proofErr w:type="spellEnd"/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 xml:space="preserve"> ILD, </w:t>
            </w:r>
            <w:proofErr w:type="spellStart"/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SSc</w:t>
            </w:r>
            <w:proofErr w:type="spellEnd"/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  <w:p w14:paraId="17A6978E" w14:textId="77777777" w:rsidR="00165605" w:rsidRPr="009C4B85" w:rsidRDefault="00165605" w:rsidP="0016560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CVID-ILD [65]</w:t>
            </w:r>
          </w:p>
          <w:p w14:paraId="48F66B90" w14:textId="042997FE" w:rsidR="00A9759C" w:rsidRPr="009C4B85" w:rsidRDefault="00165605" w:rsidP="0016560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Chronic hypersensitivity pneumonitis</w:t>
            </w:r>
          </w:p>
        </w:tc>
        <w:tc>
          <w:tcPr>
            <w:tcW w:w="1696" w:type="dxa"/>
          </w:tcPr>
          <w:p w14:paraId="7A2A5327" w14:textId="77777777" w:rsidR="00165605" w:rsidRPr="009C4B85" w:rsidRDefault="00165605" w:rsidP="0016560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Exclude HBV</w:t>
            </w:r>
          </w:p>
          <w:p w14:paraId="44C5085D" w14:textId="77777777" w:rsidR="00165605" w:rsidRPr="009C4B85" w:rsidRDefault="00165605" w:rsidP="0016560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CBC, Cr</w:t>
            </w:r>
          </w:p>
          <w:p w14:paraId="58EFB436" w14:textId="6509EBD5" w:rsidR="00165605" w:rsidRPr="009C4B85" w:rsidRDefault="00165605" w:rsidP="0016560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Immunoglobulin levels (IgM, IgG, IgA)</w:t>
            </w:r>
          </w:p>
          <w:p w14:paraId="30895878" w14:textId="5E830837" w:rsidR="00A9759C" w:rsidRPr="009C4B85" w:rsidRDefault="00165605" w:rsidP="0016560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Pneumocystis prophylaxis recommended</w:t>
            </w:r>
          </w:p>
        </w:tc>
      </w:tr>
    </w:tbl>
    <w:p w14:paraId="54053CCC" w14:textId="24C29139" w:rsidR="00CD2192" w:rsidRPr="009C4B85" w:rsidRDefault="00A9759C" w:rsidP="00A9759C">
      <w:pPr>
        <w:rPr>
          <w:rFonts w:ascii="Arial" w:hAnsi="Arial" w:cs="Arial"/>
          <w:sz w:val="20"/>
          <w:szCs w:val="20"/>
        </w:rPr>
      </w:pPr>
      <w:r w:rsidRPr="009C4B85">
        <w:rPr>
          <w:rFonts w:ascii="Arial" w:hAnsi="Arial" w:cs="Arial"/>
          <w:sz w:val="20"/>
          <w:szCs w:val="20"/>
        </w:rPr>
        <w:t xml:space="preserve">BW, </w:t>
      </w:r>
      <w:proofErr w:type="spellStart"/>
      <w:r w:rsidRPr="009C4B85">
        <w:rPr>
          <w:rFonts w:ascii="Arial" w:hAnsi="Arial" w:cs="Arial"/>
          <w:sz w:val="20"/>
          <w:szCs w:val="20"/>
        </w:rPr>
        <w:t>body</w:t>
      </w:r>
      <w:proofErr w:type="spellEnd"/>
      <w:r w:rsidRPr="009C4B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4B85">
        <w:rPr>
          <w:rFonts w:ascii="Arial" w:hAnsi="Arial" w:cs="Arial"/>
          <w:sz w:val="20"/>
          <w:szCs w:val="20"/>
        </w:rPr>
        <w:t>weight</w:t>
      </w:r>
      <w:proofErr w:type="spellEnd"/>
      <w:r w:rsidRPr="009C4B85">
        <w:rPr>
          <w:rFonts w:ascii="Arial" w:hAnsi="Arial" w:cs="Arial"/>
          <w:sz w:val="20"/>
          <w:szCs w:val="20"/>
        </w:rPr>
        <w:t xml:space="preserve">; BS, </w:t>
      </w:r>
      <w:proofErr w:type="spellStart"/>
      <w:r w:rsidRPr="009C4B85">
        <w:rPr>
          <w:rFonts w:ascii="Arial" w:hAnsi="Arial" w:cs="Arial"/>
          <w:sz w:val="20"/>
          <w:szCs w:val="20"/>
        </w:rPr>
        <w:t>body</w:t>
      </w:r>
      <w:proofErr w:type="spellEnd"/>
      <w:r w:rsidRPr="009C4B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4B85">
        <w:rPr>
          <w:rFonts w:ascii="Arial" w:hAnsi="Arial" w:cs="Arial"/>
          <w:sz w:val="20"/>
          <w:szCs w:val="20"/>
        </w:rPr>
        <w:t>surface</w:t>
      </w:r>
      <w:proofErr w:type="spellEnd"/>
      <w:r w:rsidRPr="009C4B85">
        <w:rPr>
          <w:rFonts w:ascii="Arial" w:hAnsi="Arial" w:cs="Arial"/>
          <w:sz w:val="20"/>
          <w:szCs w:val="20"/>
        </w:rPr>
        <w:t xml:space="preserve">; CBC, </w:t>
      </w:r>
      <w:proofErr w:type="spellStart"/>
      <w:r w:rsidRPr="009C4B85">
        <w:rPr>
          <w:rFonts w:ascii="Arial" w:hAnsi="Arial" w:cs="Arial"/>
          <w:sz w:val="20"/>
          <w:szCs w:val="20"/>
        </w:rPr>
        <w:t>complete</w:t>
      </w:r>
      <w:proofErr w:type="spellEnd"/>
      <w:r w:rsidRPr="009C4B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4B85">
        <w:rPr>
          <w:rFonts w:ascii="Arial" w:hAnsi="Arial" w:cs="Arial"/>
          <w:sz w:val="20"/>
          <w:szCs w:val="20"/>
        </w:rPr>
        <w:t>blood</w:t>
      </w:r>
      <w:proofErr w:type="spellEnd"/>
      <w:r w:rsidRPr="009C4B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4B85">
        <w:rPr>
          <w:rFonts w:ascii="Arial" w:hAnsi="Arial" w:cs="Arial"/>
          <w:sz w:val="20"/>
          <w:szCs w:val="20"/>
        </w:rPr>
        <w:t>count</w:t>
      </w:r>
      <w:proofErr w:type="spellEnd"/>
      <w:r w:rsidRPr="009C4B85">
        <w:rPr>
          <w:rFonts w:ascii="Arial" w:hAnsi="Arial" w:cs="Arial"/>
          <w:sz w:val="20"/>
          <w:szCs w:val="20"/>
        </w:rPr>
        <w:t>; CRP, C-</w:t>
      </w:r>
      <w:proofErr w:type="spellStart"/>
      <w:r w:rsidRPr="009C4B85">
        <w:rPr>
          <w:rFonts w:ascii="Arial" w:hAnsi="Arial" w:cs="Arial"/>
          <w:sz w:val="20"/>
          <w:szCs w:val="20"/>
        </w:rPr>
        <w:t>reactive</w:t>
      </w:r>
      <w:proofErr w:type="spellEnd"/>
      <w:r w:rsidRPr="009C4B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4B85">
        <w:rPr>
          <w:rFonts w:ascii="Arial" w:hAnsi="Arial" w:cs="Arial"/>
          <w:sz w:val="20"/>
          <w:szCs w:val="20"/>
        </w:rPr>
        <w:t>protein</w:t>
      </w:r>
      <w:proofErr w:type="spellEnd"/>
      <w:r w:rsidRPr="009C4B85">
        <w:rPr>
          <w:rFonts w:ascii="Arial" w:hAnsi="Arial" w:cs="Arial"/>
          <w:sz w:val="20"/>
          <w:szCs w:val="20"/>
        </w:rPr>
        <w:t xml:space="preserve">; CTD, </w:t>
      </w:r>
      <w:proofErr w:type="spellStart"/>
      <w:r w:rsidRPr="009C4B85">
        <w:rPr>
          <w:rFonts w:ascii="Arial" w:hAnsi="Arial" w:cs="Arial"/>
          <w:sz w:val="20"/>
          <w:szCs w:val="20"/>
        </w:rPr>
        <w:t>connective</w:t>
      </w:r>
      <w:proofErr w:type="spellEnd"/>
      <w:r w:rsidRPr="009C4B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4B85">
        <w:rPr>
          <w:rFonts w:ascii="Arial" w:hAnsi="Arial" w:cs="Arial"/>
          <w:sz w:val="20"/>
          <w:szCs w:val="20"/>
        </w:rPr>
        <w:t>tissue</w:t>
      </w:r>
      <w:proofErr w:type="spellEnd"/>
      <w:r w:rsidRPr="009C4B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4B85">
        <w:rPr>
          <w:rFonts w:ascii="Arial" w:hAnsi="Arial" w:cs="Arial"/>
          <w:sz w:val="20"/>
          <w:szCs w:val="20"/>
        </w:rPr>
        <w:t>disease</w:t>
      </w:r>
      <w:proofErr w:type="spellEnd"/>
      <w:r w:rsidRPr="009C4B85">
        <w:rPr>
          <w:rFonts w:ascii="Arial" w:hAnsi="Arial" w:cs="Arial"/>
          <w:sz w:val="20"/>
          <w:szCs w:val="20"/>
        </w:rPr>
        <w:t xml:space="preserve">; FK506, </w:t>
      </w:r>
      <w:proofErr w:type="spellStart"/>
      <w:r w:rsidRPr="009C4B85">
        <w:rPr>
          <w:rFonts w:ascii="Arial" w:hAnsi="Arial" w:cs="Arial"/>
          <w:sz w:val="20"/>
          <w:szCs w:val="20"/>
        </w:rPr>
        <w:t>tacrolimus</w:t>
      </w:r>
      <w:proofErr w:type="spellEnd"/>
      <w:r w:rsidRPr="009C4B85">
        <w:rPr>
          <w:rFonts w:ascii="Arial" w:hAnsi="Arial" w:cs="Arial"/>
          <w:sz w:val="20"/>
          <w:szCs w:val="20"/>
        </w:rPr>
        <w:t xml:space="preserve">; ILD, </w:t>
      </w:r>
      <w:proofErr w:type="spellStart"/>
      <w:r w:rsidRPr="009C4B85">
        <w:rPr>
          <w:rFonts w:ascii="Arial" w:hAnsi="Arial" w:cs="Arial"/>
          <w:sz w:val="20"/>
          <w:szCs w:val="20"/>
        </w:rPr>
        <w:t>interstitial</w:t>
      </w:r>
      <w:proofErr w:type="spellEnd"/>
      <w:r w:rsidRPr="009C4B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4B85">
        <w:rPr>
          <w:rFonts w:ascii="Arial" w:hAnsi="Arial" w:cs="Arial"/>
          <w:sz w:val="20"/>
          <w:szCs w:val="20"/>
        </w:rPr>
        <w:t>lung</w:t>
      </w:r>
      <w:proofErr w:type="spellEnd"/>
      <w:r w:rsidRPr="009C4B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4B85">
        <w:rPr>
          <w:rFonts w:ascii="Arial" w:hAnsi="Arial" w:cs="Arial"/>
          <w:sz w:val="20"/>
          <w:szCs w:val="20"/>
        </w:rPr>
        <w:t>disease</w:t>
      </w:r>
      <w:proofErr w:type="spellEnd"/>
      <w:r w:rsidRPr="009C4B85">
        <w:rPr>
          <w:rFonts w:ascii="Arial" w:hAnsi="Arial" w:cs="Arial"/>
          <w:sz w:val="20"/>
          <w:szCs w:val="20"/>
        </w:rPr>
        <w:t xml:space="preserve">; IIM, </w:t>
      </w:r>
      <w:proofErr w:type="spellStart"/>
      <w:r w:rsidRPr="009C4B85">
        <w:rPr>
          <w:rFonts w:ascii="Arial" w:hAnsi="Arial" w:cs="Arial"/>
          <w:sz w:val="20"/>
          <w:szCs w:val="20"/>
        </w:rPr>
        <w:t>idiopathic</w:t>
      </w:r>
      <w:proofErr w:type="spellEnd"/>
      <w:r w:rsidRPr="009C4B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4B85">
        <w:rPr>
          <w:rFonts w:ascii="Arial" w:hAnsi="Arial" w:cs="Arial"/>
          <w:sz w:val="20"/>
          <w:szCs w:val="20"/>
        </w:rPr>
        <w:t>inflammatory</w:t>
      </w:r>
      <w:proofErr w:type="spellEnd"/>
      <w:r w:rsidRPr="009C4B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4B85">
        <w:rPr>
          <w:rFonts w:ascii="Arial" w:hAnsi="Arial" w:cs="Arial"/>
          <w:sz w:val="20"/>
          <w:szCs w:val="20"/>
        </w:rPr>
        <w:t>myositis</w:t>
      </w:r>
      <w:proofErr w:type="spellEnd"/>
      <w:r w:rsidRPr="009C4B85">
        <w:rPr>
          <w:rFonts w:ascii="Arial" w:hAnsi="Arial" w:cs="Arial"/>
          <w:sz w:val="20"/>
          <w:szCs w:val="20"/>
        </w:rPr>
        <w:t xml:space="preserve">; LIP, </w:t>
      </w:r>
      <w:proofErr w:type="spellStart"/>
      <w:r w:rsidRPr="009C4B85">
        <w:rPr>
          <w:rFonts w:ascii="Arial" w:hAnsi="Arial" w:cs="Arial"/>
          <w:sz w:val="20"/>
          <w:szCs w:val="20"/>
        </w:rPr>
        <w:t>lymphocytic</w:t>
      </w:r>
      <w:proofErr w:type="spellEnd"/>
      <w:r w:rsidRPr="009C4B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4B85">
        <w:rPr>
          <w:rFonts w:ascii="Arial" w:hAnsi="Arial" w:cs="Arial"/>
          <w:sz w:val="20"/>
          <w:szCs w:val="20"/>
        </w:rPr>
        <w:t>interstitial</w:t>
      </w:r>
      <w:proofErr w:type="spellEnd"/>
      <w:r w:rsidRPr="009C4B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4B85">
        <w:rPr>
          <w:rFonts w:ascii="Arial" w:hAnsi="Arial" w:cs="Arial"/>
          <w:sz w:val="20"/>
          <w:szCs w:val="20"/>
        </w:rPr>
        <w:t>pneumonia</w:t>
      </w:r>
      <w:proofErr w:type="spellEnd"/>
      <w:r w:rsidRPr="009C4B85">
        <w:rPr>
          <w:rFonts w:ascii="Arial" w:hAnsi="Arial" w:cs="Arial"/>
          <w:sz w:val="20"/>
          <w:szCs w:val="20"/>
        </w:rPr>
        <w:t xml:space="preserve">; LFTs, </w:t>
      </w:r>
      <w:proofErr w:type="spellStart"/>
      <w:r w:rsidRPr="009C4B85">
        <w:rPr>
          <w:rFonts w:ascii="Arial" w:hAnsi="Arial" w:cs="Arial"/>
          <w:sz w:val="20"/>
          <w:szCs w:val="20"/>
        </w:rPr>
        <w:t>liver</w:t>
      </w:r>
      <w:proofErr w:type="spellEnd"/>
      <w:r w:rsidRPr="009C4B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4B85">
        <w:rPr>
          <w:rFonts w:ascii="Arial" w:hAnsi="Arial" w:cs="Arial"/>
          <w:sz w:val="20"/>
          <w:szCs w:val="20"/>
        </w:rPr>
        <w:t>function</w:t>
      </w:r>
      <w:proofErr w:type="spellEnd"/>
      <w:r w:rsidRPr="009C4B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4B85">
        <w:rPr>
          <w:rFonts w:ascii="Arial" w:hAnsi="Arial" w:cs="Arial"/>
          <w:sz w:val="20"/>
          <w:szCs w:val="20"/>
        </w:rPr>
        <w:t>tests</w:t>
      </w:r>
      <w:proofErr w:type="spellEnd"/>
      <w:r w:rsidRPr="009C4B85">
        <w:rPr>
          <w:rFonts w:ascii="Arial" w:hAnsi="Arial" w:cs="Arial"/>
          <w:sz w:val="20"/>
          <w:szCs w:val="20"/>
        </w:rPr>
        <w:t xml:space="preserve">; HBC, </w:t>
      </w:r>
      <w:proofErr w:type="spellStart"/>
      <w:r w:rsidRPr="009C4B85">
        <w:rPr>
          <w:rFonts w:ascii="Arial" w:hAnsi="Arial" w:cs="Arial"/>
          <w:sz w:val="20"/>
          <w:szCs w:val="20"/>
        </w:rPr>
        <w:t>hepatitis</w:t>
      </w:r>
      <w:proofErr w:type="spellEnd"/>
      <w:r w:rsidRPr="009C4B85">
        <w:rPr>
          <w:rFonts w:ascii="Arial" w:hAnsi="Arial" w:cs="Arial"/>
          <w:sz w:val="20"/>
          <w:szCs w:val="20"/>
        </w:rPr>
        <w:t xml:space="preserve"> B </w:t>
      </w:r>
      <w:proofErr w:type="spellStart"/>
      <w:r w:rsidRPr="009C4B85">
        <w:rPr>
          <w:rFonts w:ascii="Arial" w:hAnsi="Arial" w:cs="Arial"/>
          <w:sz w:val="20"/>
          <w:szCs w:val="20"/>
        </w:rPr>
        <w:t>virus</w:t>
      </w:r>
      <w:proofErr w:type="spellEnd"/>
      <w:r w:rsidRPr="009C4B85">
        <w:rPr>
          <w:rFonts w:ascii="Arial" w:hAnsi="Arial" w:cs="Arial"/>
          <w:sz w:val="20"/>
          <w:szCs w:val="20"/>
        </w:rPr>
        <w:t xml:space="preserve">; TB, </w:t>
      </w:r>
      <w:proofErr w:type="spellStart"/>
      <w:r w:rsidRPr="009C4B85">
        <w:rPr>
          <w:rFonts w:ascii="Arial" w:hAnsi="Arial" w:cs="Arial"/>
          <w:sz w:val="20"/>
          <w:szCs w:val="20"/>
        </w:rPr>
        <w:t>tuberculosis</w:t>
      </w:r>
      <w:proofErr w:type="spellEnd"/>
      <w:r w:rsidRPr="009C4B85">
        <w:rPr>
          <w:rFonts w:ascii="Arial" w:hAnsi="Arial" w:cs="Arial"/>
          <w:sz w:val="20"/>
          <w:szCs w:val="20"/>
        </w:rPr>
        <w:t xml:space="preserve">; MDA, </w:t>
      </w:r>
      <w:proofErr w:type="spellStart"/>
      <w:r w:rsidRPr="009C4B85">
        <w:rPr>
          <w:rFonts w:ascii="Arial" w:hAnsi="Arial" w:cs="Arial"/>
          <w:sz w:val="20"/>
          <w:szCs w:val="20"/>
        </w:rPr>
        <w:t>melanoma</w:t>
      </w:r>
      <w:proofErr w:type="spellEnd"/>
      <w:r w:rsidRPr="009C4B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4B85">
        <w:rPr>
          <w:rFonts w:ascii="Arial" w:hAnsi="Arial" w:cs="Arial"/>
          <w:sz w:val="20"/>
          <w:szCs w:val="20"/>
        </w:rPr>
        <w:t>differentiation-associated</w:t>
      </w:r>
      <w:proofErr w:type="spellEnd"/>
      <w:r w:rsidRPr="009C4B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4B85">
        <w:rPr>
          <w:rFonts w:ascii="Arial" w:hAnsi="Arial" w:cs="Arial"/>
          <w:sz w:val="20"/>
          <w:szCs w:val="20"/>
        </w:rPr>
        <w:t>gene</w:t>
      </w:r>
      <w:proofErr w:type="spellEnd"/>
      <w:r w:rsidRPr="009C4B85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9C4B85">
        <w:rPr>
          <w:rFonts w:ascii="Arial" w:hAnsi="Arial" w:cs="Arial"/>
          <w:sz w:val="20"/>
          <w:szCs w:val="20"/>
        </w:rPr>
        <w:t>p.o</w:t>
      </w:r>
      <w:proofErr w:type="spellEnd"/>
      <w:r w:rsidRPr="009C4B85">
        <w:rPr>
          <w:rFonts w:ascii="Arial" w:hAnsi="Arial" w:cs="Arial"/>
          <w:sz w:val="20"/>
          <w:szCs w:val="20"/>
        </w:rPr>
        <w:t xml:space="preserve">., per </w:t>
      </w:r>
      <w:proofErr w:type="spellStart"/>
      <w:r w:rsidRPr="009C4B85">
        <w:rPr>
          <w:rFonts w:ascii="Arial" w:hAnsi="Arial" w:cs="Arial"/>
          <w:sz w:val="20"/>
          <w:szCs w:val="20"/>
        </w:rPr>
        <w:t>os</w:t>
      </w:r>
      <w:proofErr w:type="spellEnd"/>
      <w:r w:rsidRPr="009C4B85">
        <w:rPr>
          <w:rFonts w:ascii="Arial" w:hAnsi="Arial" w:cs="Arial"/>
          <w:sz w:val="20"/>
          <w:szCs w:val="20"/>
        </w:rPr>
        <w:t xml:space="preserve">; RA, rheumatoid </w:t>
      </w:r>
      <w:proofErr w:type="spellStart"/>
      <w:r w:rsidRPr="009C4B85">
        <w:rPr>
          <w:rFonts w:ascii="Arial" w:hAnsi="Arial" w:cs="Arial"/>
          <w:sz w:val="20"/>
          <w:szCs w:val="20"/>
        </w:rPr>
        <w:t>arthritis</w:t>
      </w:r>
      <w:proofErr w:type="spellEnd"/>
      <w:r w:rsidRPr="009C4B85">
        <w:rPr>
          <w:rFonts w:ascii="Arial" w:hAnsi="Arial" w:cs="Arial"/>
          <w:sz w:val="20"/>
          <w:szCs w:val="20"/>
        </w:rPr>
        <w:t xml:space="preserve">; RCT, </w:t>
      </w:r>
      <w:proofErr w:type="spellStart"/>
      <w:r w:rsidRPr="009C4B85">
        <w:rPr>
          <w:rFonts w:ascii="Arial" w:hAnsi="Arial" w:cs="Arial"/>
          <w:sz w:val="20"/>
          <w:szCs w:val="20"/>
        </w:rPr>
        <w:t>randomized</w:t>
      </w:r>
      <w:proofErr w:type="spellEnd"/>
      <w:r w:rsidRPr="009C4B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4B85">
        <w:rPr>
          <w:rFonts w:ascii="Arial" w:hAnsi="Arial" w:cs="Arial"/>
          <w:sz w:val="20"/>
          <w:szCs w:val="20"/>
        </w:rPr>
        <w:t>controlled</w:t>
      </w:r>
      <w:proofErr w:type="spellEnd"/>
      <w:r w:rsidRPr="009C4B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4B85">
        <w:rPr>
          <w:rFonts w:ascii="Arial" w:hAnsi="Arial" w:cs="Arial"/>
          <w:sz w:val="20"/>
          <w:szCs w:val="20"/>
        </w:rPr>
        <w:t>trial</w:t>
      </w:r>
      <w:proofErr w:type="spellEnd"/>
      <w:r w:rsidRPr="009C4B85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9C4B85">
        <w:rPr>
          <w:rFonts w:ascii="Arial" w:hAnsi="Arial" w:cs="Arial"/>
          <w:sz w:val="20"/>
          <w:szCs w:val="20"/>
        </w:rPr>
        <w:t>s.c</w:t>
      </w:r>
      <w:proofErr w:type="spellEnd"/>
      <w:r w:rsidRPr="009C4B85">
        <w:rPr>
          <w:rFonts w:ascii="Arial" w:hAnsi="Arial" w:cs="Arial"/>
          <w:sz w:val="20"/>
          <w:szCs w:val="20"/>
        </w:rPr>
        <w:t xml:space="preserve">., </w:t>
      </w:r>
      <w:proofErr w:type="spellStart"/>
      <w:r w:rsidRPr="009C4B85">
        <w:rPr>
          <w:rFonts w:ascii="Arial" w:hAnsi="Arial" w:cs="Arial"/>
          <w:sz w:val="20"/>
          <w:szCs w:val="20"/>
        </w:rPr>
        <w:t>subcutaneously</w:t>
      </w:r>
      <w:proofErr w:type="spellEnd"/>
      <w:r w:rsidRPr="009C4B85">
        <w:rPr>
          <w:rFonts w:ascii="Arial" w:hAnsi="Arial" w:cs="Arial"/>
          <w:sz w:val="20"/>
          <w:szCs w:val="20"/>
        </w:rPr>
        <w:t xml:space="preserve">; SLS, </w:t>
      </w:r>
      <w:proofErr w:type="spellStart"/>
      <w:r w:rsidRPr="009C4B85">
        <w:rPr>
          <w:rFonts w:ascii="Arial" w:hAnsi="Arial" w:cs="Arial"/>
          <w:sz w:val="20"/>
          <w:szCs w:val="20"/>
        </w:rPr>
        <w:t>Scleroderma</w:t>
      </w:r>
      <w:proofErr w:type="spellEnd"/>
      <w:r w:rsidRPr="009C4B85">
        <w:rPr>
          <w:rFonts w:ascii="Arial" w:hAnsi="Arial" w:cs="Arial"/>
          <w:sz w:val="20"/>
          <w:szCs w:val="20"/>
        </w:rPr>
        <w:t xml:space="preserve"> Lung Study; </w:t>
      </w:r>
      <w:proofErr w:type="spellStart"/>
      <w:r w:rsidRPr="009C4B85">
        <w:rPr>
          <w:rFonts w:ascii="Arial" w:hAnsi="Arial" w:cs="Arial"/>
          <w:sz w:val="20"/>
          <w:szCs w:val="20"/>
        </w:rPr>
        <w:t>SjS</w:t>
      </w:r>
      <w:proofErr w:type="spellEnd"/>
      <w:r w:rsidRPr="009C4B8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C4B85">
        <w:rPr>
          <w:rFonts w:ascii="Arial" w:hAnsi="Arial" w:cs="Arial"/>
          <w:sz w:val="20"/>
          <w:szCs w:val="20"/>
        </w:rPr>
        <w:t>Sjögren’s</w:t>
      </w:r>
      <w:proofErr w:type="spellEnd"/>
      <w:r w:rsidRPr="009C4B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4B85">
        <w:rPr>
          <w:rFonts w:ascii="Arial" w:hAnsi="Arial" w:cs="Arial"/>
          <w:sz w:val="20"/>
          <w:szCs w:val="20"/>
        </w:rPr>
        <w:t>syndrome</w:t>
      </w:r>
      <w:proofErr w:type="spellEnd"/>
      <w:r w:rsidRPr="009C4B85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9C4B85">
        <w:rPr>
          <w:rFonts w:ascii="Arial" w:hAnsi="Arial" w:cs="Arial"/>
          <w:sz w:val="20"/>
          <w:szCs w:val="20"/>
        </w:rPr>
        <w:t>SSc</w:t>
      </w:r>
      <w:proofErr w:type="spellEnd"/>
      <w:r w:rsidRPr="009C4B8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C4B85">
        <w:rPr>
          <w:rFonts w:ascii="Arial" w:hAnsi="Arial" w:cs="Arial"/>
          <w:sz w:val="20"/>
          <w:szCs w:val="20"/>
        </w:rPr>
        <w:t>systemic</w:t>
      </w:r>
      <w:proofErr w:type="spellEnd"/>
      <w:r w:rsidRPr="009C4B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4B85">
        <w:rPr>
          <w:rFonts w:ascii="Arial" w:hAnsi="Arial" w:cs="Arial"/>
          <w:sz w:val="20"/>
          <w:szCs w:val="20"/>
        </w:rPr>
        <w:t>sclerosis</w:t>
      </w:r>
      <w:proofErr w:type="spellEnd"/>
      <w:r w:rsidRPr="009C4B85">
        <w:rPr>
          <w:rFonts w:ascii="Arial" w:hAnsi="Arial" w:cs="Arial"/>
          <w:sz w:val="20"/>
          <w:szCs w:val="20"/>
        </w:rPr>
        <w:t xml:space="preserve">; TPMT, </w:t>
      </w:r>
      <w:proofErr w:type="spellStart"/>
      <w:r w:rsidRPr="009C4B85">
        <w:rPr>
          <w:rFonts w:ascii="Arial" w:hAnsi="Arial" w:cs="Arial"/>
          <w:sz w:val="20"/>
          <w:szCs w:val="20"/>
        </w:rPr>
        <w:t>thiopurine</w:t>
      </w:r>
      <w:proofErr w:type="spellEnd"/>
      <w:r w:rsidRPr="009C4B85">
        <w:rPr>
          <w:rFonts w:ascii="Arial" w:hAnsi="Arial" w:cs="Arial"/>
          <w:sz w:val="20"/>
          <w:szCs w:val="20"/>
        </w:rPr>
        <w:t xml:space="preserve"> S-methyl </w:t>
      </w:r>
      <w:proofErr w:type="spellStart"/>
      <w:r w:rsidRPr="009C4B85">
        <w:rPr>
          <w:rFonts w:ascii="Arial" w:hAnsi="Arial" w:cs="Arial"/>
          <w:sz w:val="20"/>
          <w:szCs w:val="20"/>
        </w:rPr>
        <w:t>transferase</w:t>
      </w:r>
      <w:proofErr w:type="spellEnd"/>
      <w:r w:rsidRPr="009C4B85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9C4B85">
        <w:rPr>
          <w:rFonts w:ascii="Arial" w:hAnsi="Arial" w:cs="Arial"/>
          <w:sz w:val="20"/>
          <w:szCs w:val="20"/>
        </w:rPr>
        <w:t>sDMARDs</w:t>
      </w:r>
      <w:proofErr w:type="spellEnd"/>
      <w:r w:rsidRPr="009C4B8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C4B85">
        <w:rPr>
          <w:rFonts w:ascii="Arial" w:hAnsi="Arial" w:cs="Arial"/>
          <w:sz w:val="20"/>
          <w:szCs w:val="20"/>
        </w:rPr>
        <w:t>synthetic</w:t>
      </w:r>
      <w:proofErr w:type="spellEnd"/>
      <w:r w:rsidRPr="009C4B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4B85">
        <w:rPr>
          <w:rFonts w:ascii="Arial" w:hAnsi="Arial" w:cs="Arial"/>
          <w:sz w:val="20"/>
          <w:szCs w:val="20"/>
        </w:rPr>
        <w:t>diseasemodifying</w:t>
      </w:r>
      <w:proofErr w:type="spellEnd"/>
      <w:r w:rsidRPr="009C4B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4B85">
        <w:rPr>
          <w:rFonts w:ascii="Arial" w:hAnsi="Arial" w:cs="Arial"/>
          <w:sz w:val="20"/>
          <w:szCs w:val="20"/>
        </w:rPr>
        <w:t>antirheumatic</w:t>
      </w:r>
      <w:proofErr w:type="spellEnd"/>
      <w:r w:rsidRPr="009C4B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4B85">
        <w:rPr>
          <w:rFonts w:ascii="Arial" w:hAnsi="Arial" w:cs="Arial"/>
          <w:sz w:val="20"/>
          <w:szCs w:val="20"/>
        </w:rPr>
        <w:t>drugs</w:t>
      </w:r>
      <w:proofErr w:type="spellEnd"/>
      <w:r w:rsidRPr="009C4B85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9C4B85">
        <w:rPr>
          <w:rFonts w:ascii="Arial" w:hAnsi="Arial" w:cs="Arial"/>
          <w:sz w:val="20"/>
          <w:szCs w:val="20"/>
        </w:rPr>
        <w:t>bDMARDs</w:t>
      </w:r>
      <w:proofErr w:type="spellEnd"/>
      <w:r w:rsidRPr="009C4B8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C4B85">
        <w:rPr>
          <w:rFonts w:ascii="Arial" w:hAnsi="Arial" w:cs="Arial"/>
          <w:sz w:val="20"/>
          <w:szCs w:val="20"/>
        </w:rPr>
        <w:t>biological</w:t>
      </w:r>
      <w:proofErr w:type="spellEnd"/>
      <w:r w:rsidRPr="009C4B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4B85">
        <w:rPr>
          <w:rFonts w:ascii="Arial" w:hAnsi="Arial" w:cs="Arial"/>
          <w:sz w:val="20"/>
          <w:szCs w:val="20"/>
        </w:rPr>
        <w:t>disease-modifying</w:t>
      </w:r>
      <w:proofErr w:type="spellEnd"/>
      <w:r w:rsidRPr="009C4B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4B85">
        <w:rPr>
          <w:rFonts w:ascii="Arial" w:hAnsi="Arial" w:cs="Arial"/>
          <w:sz w:val="20"/>
          <w:szCs w:val="20"/>
        </w:rPr>
        <w:lastRenderedPageBreak/>
        <w:t>antirheumatic</w:t>
      </w:r>
      <w:proofErr w:type="spellEnd"/>
      <w:r w:rsidRPr="009C4B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4B85">
        <w:rPr>
          <w:rFonts w:ascii="Arial" w:hAnsi="Arial" w:cs="Arial"/>
          <w:sz w:val="20"/>
          <w:szCs w:val="20"/>
        </w:rPr>
        <w:t>drugs</w:t>
      </w:r>
      <w:proofErr w:type="spellEnd"/>
      <w:r w:rsidRPr="009C4B85">
        <w:rPr>
          <w:rFonts w:ascii="Arial" w:hAnsi="Arial" w:cs="Arial"/>
          <w:sz w:val="20"/>
          <w:szCs w:val="20"/>
        </w:rPr>
        <w:t xml:space="preserve">; CYC, </w:t>
      </w:r>
      <w:proofErr w:type="spellStart"/>
      <w:r w:rsidRPr="009C4B85">
        <w:rPr>
          <w:rFonts w:ascii="Arial" w:hAnsi="Arial" w:cs="Arial"/>
          <w:sz w:val="20"/>
          <w:szCs w:val="20"/>
        </w:rPr>
        <w:t>cyclophosphamide</w:t>
      </w:r>
      <w:proofErr w:type="spellEnd"/>
      <w:r w:rsidRPr="009C4B85">
        <w:rPr>
          <w:rFonts w:ascii="Arial" w:hAnsi="Arial" w:cs="Arial"/>
          <w:sz w:val="20"/>
          <w:szCs w:val="20"/>
        </w:rPr>
        <w:t xml:space="preserve">; CSA, </w:t>
      </w:r>
      <w:proofErr w:type="spellStart"/>
      <w:r w:rsidRPr="009C4B85">
        <w:rPr>
          <w:rFonts w:ascii="Arial" w:hAnsi="Arial" w:cs="Arial"/>
          <w:sz w:val="20"/>
          <w:szCs w:val="20"/>
        </w:rPr>
        <w:t>cyclosporine</w:t>
      </w:r>
      <w:proofErr w:type="spellEnd"/>
      <w:r w:rsidRPr="009C4B85">
        <w:rPr>
          <w:rFonts w:ascii="Arial" w:hAnsi="Arial" w:cs="Arial"/>
          <w:sz w:val="20"/>
          <w:szCs w:val="20"/>
        </w:rPr>
        <w:t xml:space="preserve"> A; RTX, </w:t>
      </w:r>
      <w:proofErr w:type="spellStart"/>
      <w:r w:rsidRPr="009C4B85">
        <w:rPr>
          <w:rFonts w:ascii="Arial" w:hAnsi="Arial" w:cs="Arial"/>
          <w:sz w:val="20"/>
          <w:szCs w:val="20"/>
        </w:rPr>
        <w:t>rituximab</w:t>
      </w:r>
      <w:proofErr w:type="spellEnd"/>
      <w:r w:rsidRPr="009C4B85">
        <w:rPr>
          <w:rFonts w:ascii="Arial" w:hAnsi="Arial" w:cs="Arial"/>
          <w:sz w:val="20"/>
          <w:szCs w:val="20"/>
        </w:rPr>
        <w:t xml:space="preserve">; MTX, </w:t>
      </w:r>
      <w:proofErr w:type="spellStart"/>
      <w:r w:rsidRPr="009C4B85">
        <w:rPr>
          <w:rFonts w:ascii="Arial" w:hAnsi="Arial" w:cs="Arial"/>
          <w:sz w:val="20"/>
          <w:szCs w:val="20"/>
        </w:rPr>
        <w:t>methotrexate</w:t>
      </w:r>
      <w:proofErr w:type="spellEnd"/>
      <w:r w:rsidRPr="009C4B85">
        <w:rPr>
          <w:rFonts w:ascii="Arial" w:hAnsi="Arial" w:cs="Arial"/>
          <w:sz w:val="20"/>
          <w:szCs w:val="20"/>
        </w:rPr>
        <w:t>.</w:t>
      </w:r>
    </w:p>
    <w:p w14:paraId="5749FB11" w14:textId="77777777" w:rsidR="00CD2192" w:rsidRPr="009C4B85" w:rsidRDefault="00CD2192">
      <w:pPr>
        <w:rPr>
          <w:rFonts w:ascii="Arial" w:hAnsi="Arial" w:cs="Arial"/>
          <w:sz w:val="20"/>
          <w:szCs w:val="20"/>
        </w:rPr>
      </w:pPr>
      <w:r w:rsidRPr="009C4B85">
        <w:rPr>
          <w:rFonts w:ascii="Arial" w:hAnsi="Arial" w:cs="Arial"/>
          <w:sz w:val="20"/>
          <w:szCs w:val="20"/>
        </w:rPr>
        <w:br w:type="page"/>
      </w:r>
    </w:p>
    <w:p w14:paraId="4C31A054" w14:textId="3423DB68" w:rsidR="00CD2192" w:rsidRPr="009C4B85" w:rsidRDefault="00AA4E9D" w:rsidP="00CD2192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lastRenderedPageBreak/>
        <w:t>Supplementary</w:t>
      </w:r>
      <w:r w:rsidR="00CD2192" w:rsidRPr="009C4B85">
        <w:rPr>
          <w:rFonts w:ascii="Arial" w:hAnsi="Arial" w:cs="Arial"/>
          <w:b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sz w:val="20"/>
          <w:szCs w:val="20"/>
          <w:lang w:val="en-GB"/>
        </w:rPr>
        <w:t>Table</w:t>
      </w:r>
      <w:r w:rsidR="00CD2192" w:rsidRPr="009C4B85">
        <w:rPr>
          <w:rFonts w:ascii="Arial" w:hAnsi="Arial" w:cs="Arial"/>
          <w:b/>
          <w:sz w:val="20"/>
          <w:szCs w:val="20"/>
          <w:lang w:val="en-GB"/>
        </w:rPr>
        <w:t xml:space="preserve"> 2.</w:t>
      </w:r>
      <w:r w:rsidR="00CD2192" w:rsidRPr="009C4B85">
        <w:rPr>
          <w:rFonts w:ascii="Arial" w:hAnsi="Arial" w:cs="Arial"/>
          <w:sz w:val="20"/>
          <w:szCs w:val="20"/>
          <w:lang w:val="en-GB"/>
        </w:rPr>
        <w:t xml:space="preserve"> Currently recruiting RCTs in ILD investigating immunomodulating agents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36"/>
        <w:gridCol w:w="1603"/>
        <w:gridCol w:w="2162"/>
        <w:gridCol w:w="1269"/>
        <w:gridCol w:w="1392"/>
      </w:tblGrid>
      <w:tr w:rsidR="00CD2192" w:rsidRPr="009C4B85" w14:paraId="1A0F2CF6" w14:textId="77777777" w:rsidTr="001C3D83">
        <w:tc>
          <w:tcPr>
            <w:tcW w:w="2636" w:type="dxa"/>
            <w:shd w:val="clear" w:color="auto" w:fill="D9D9D9" w:themeFill="background1" w:themeFillShade="D9"/>
          </w:tcPr>
          <w:p w14:paraId="26E09899" w14:textId="77777777" w:rsidR="00CD2192" w:rsidRPr="009C4B85" w:rsidRDefault="00CD2192" w:rsidP="001C3D8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Study acronym (NCT)/phase</w:t>
            </w:r>
          </w:p>
        </w:tc>
        <w:tc>
          <w:tcPr>
            <w:tcW w:w="1603" w:type="dxa"/>
            <w:shd w:val="clear" w:color="auto" w:fill="D9D9D9" w:themeFill="background1" w:themeFillShade="D9"/>
          </w:tcPr>
          <w:p w14:paraId="114AF682" w14:textId="77777777" w:rsidR="00CD2192" w:rsidRPr="009C4B85" w:rsidRDefault="00CD2192" w:rsidP="001C3D8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Indication</w:t>
            </w:r>
          </w:p>
        </w:tc>
        <w:tc>
          <w:tcPr>
            <w:tcW w:w="2162" w:type="dxa"/>
            <w:shd w:val="clear" w:color="auto" w:fill="D9D9D9" w:themeFill="background1" w:themeFillShade="D9"/>
          </w:tcPr>
          <w:p w14:paraId="03DF934D" w14:textId="77777777" w:rsidR="00CD2192" w:rsidRPr="009C4B85" w:rsidRDefault="00CD2192" w:rsidP="001C3D8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Intervention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14:paraId="33229BAF" w14:textId="77777777" w:rsidR="00CD2192" w:rsidRPr="009C4B85" w:rsidRDefault="00CD2192" w:rsidP="001C3D8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 xml:space="preserve">Estimated </w:t>
            </w:r>
            <w:proofErr w:type="spellStart"/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enrollment</w:t>
            </w:r>
            <w:proofErr w:type="spellEnd"/>
          </w:p>
        </w:tc>
        <w:tc>
          <w:tcPr>
            <w:tcW w:w="1392" w:type="dxa"/>
            <w:shd w:val="clear" w:color="auto" w:fill="D9D9D9" w:themeFill="background1" w:themeFillShade="D9"/>
          </w:tcPr>
          <w:p w14:paraId="51BB5094" w14:textId="77777777" w:rsidR="00CD2192" w:rsidRPr="009C4B85" w:rsidRDefault="00CD2192" w:rsidP="001C3D8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Estimated completion</w:t>
            </w:r>
          </w:p>
        </w:tc>
      </w:tr>
      <w:tr w:rsidR="00CD2192" w:rsidRPr="009C4B85" w14:paraId="56697534" w14:textId="77777777" w:rsidTr="001C3D83">
        <w:tc>
          <w:tcPr>
            <w:tcW w:w="2636" w:type="dxa"/>
          </w:tcPr>
          <w:p w14:paraId="533CA21F" w14:textId="77777777" w:rsidR="00CD2192" w:rsidRPr="009C4B85" w:rsidRDefault="00CD2192" w:rsidP="001C3D8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Scleroderma Lung Study III</w:t>
            </w:r>
          </w:p>
          <w:p w14:paraId="58246769" w14:textId="77777777" w:rsidR="00CD2192" w:rsidRPr="009C4B85" w:rsidRDefault="00CD2192" w:rsidP="001C3D8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(NCT03221257)/phase 2</w:t>
            </w:r>
          </w:p>
        </w:tc>
        <w:tc>
          <w:tcPr>
            <w:tcW w:w="1603" w:type="dxa"/>
          </w:tcPr>
          <w:p w14:paraId="07A0136B" w14:textId="77777777" w:rsidR="00CD2192" w:rsidRPr="009C4B85" w:rsidRDefault="00CD2192" w:rsidP="001C3D8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SSc</w:t>
            </w:r>
            <w:proofErr w:type="spellEnd"/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-ILD (FVC ≤85%)</w:t>
            </w:r>
          </w:p>
        </w:tc>
        <w:tc>
          <w:tcPr>
            <w:tcW w:w="2162" w:type="dxa"/>
          </w:tcPr>
          <w:p w14:paraId="2315B568" w14:textId="77777777" w:rsidR="00CD2192" w:rsidRPr="009C4B85" w:rsidRDefault="00CD2192" w:rsidP="001C3D8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MMF (3,000 mg/d) + pirfenidone (3×801 mg/d) versus MMF + placebo</w:t>
            </w:r>
          </w:p>
        </w:tc>
        <w:tc>
          <w:tcPr>
            <w:tcW w:w="1269" w:type="dxa"/>
          </w:tcPr>
          <w:p w14:paraId="12DD1FD7" w14:textId="77777777" w:rsidR="00CD2192" w:rsidRPr="009C4B85" w:rsidRDefault="00CD2192" w:rsidP="001C3D8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150</w:t>
            </w:r>
          </w:p>
        </w:tc>
        <w:tc>
          <w:tcPr>
            <w:tcW w:w="1392" w:type="dxa"/>
          </w:tcPr>
          <w:p w14:paraId="481B3267" w14:textId="77777777" w:rsidR="00CD2192" w:rsidRPr="009C4B85" w:rsidRDefault="00CD2192" w:rsidP="001C3D8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March 2022</w:t>
            </w:r>
          </w:p>
        </w:tc>
      </w:tr>
      <w:tr w:rsidR="00CD2192" w:rsidRPr="009C4B85" w14:paraId="4DBF8FD2" w14:textId="77777777" w:rsidTr="001C3D83">
        <w:tc>
          <w:tcPr>
            <w:tcW w:w="2636" w:type="dxa"/>
          </w:tcPr>
          <w:p w14:paraId="26C2394A" w14:textId="77777777" w:rsidR="00CD2192" w:rsidRPr="009C4B85" w:rsidRDefault="00CD2192" w:rsidP="001C3D8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RECITAL (NCT01862926)/phase 2</w:t>
            </w:r>
          </w:p>
          <w:p w14:paraId="041C86DB" w14:textId="77777777" w:rsidR="00CD2192" w:rsidRPr="009C4B85" w:rsidRDefault="00CD2192" w:rsidP="001C3D8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(RTX), phase 3 (CYC)</w:t>
            </w:r>
          </w:p>
        </w:tc>
        <w:tc>
          <w:tcPr>
            <w:tcW w:w="1603" w:type="dxa"/>
          </w:tcPr>
          <w:p w14:paraId="556E3129" w14:textId="77777777" w:rsidR="00CD2192" w:rsidRPr="009C4B85" w:rsidRDefault="00CD2192" w:rsidP="001C3D8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CTD-ILD (</w:t>
            </w:r>
            <w:proofErr w:type="spellStart"/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SSc</w:t>
            </w:r>
            <w:proofErr w:type="spellEnd"/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, IIM, MCTD)</w:t>
            </w:r>
          </w:p>
        </w:tc>
        <w:tc>
          <w:tcPr>
            <w:tcW w:w="2162" w:type="dxa"/>
          </w:tcPr>
          <w:p w14:paraId="7F60D52C" w14:textId="77777777" w:rsidR="00CD2192" w:rsidRPr="009C4B85" w:rsidRDefault="00CD2192" w:rsidP="001C3D8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B85">
              <w:rPr>
                <w:rFonts w:ascii="Arial" w:hAnsi="Arial" w:cs="Arial"/>
                <w:sz w:val="20"/>
                <w:szCs w:val="20"/>
                <w:lang w:val="fr-FR"/>
              </w:rPr>
              <w:t>RTX (1 g d1 + d15) versus CYC (600 mg/m</w:t>
            </w:r>
            <w:r w:rsidRPr="009C4B85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2</w:t>
            </w:r>
            <w:r w:rsidRPr="009C4B8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6 doses 4 weekly)</w:t>
            </w:r>
          </w:p>
        </w:tc>
        <w:tc>
          <w:tcPr>
            <w:tcW w:w="1269" w:type="dxa"/>
          </w:tcPr>
          <w:p w14:paraId="40DEECAD" w14:textId="77777777" w:rsidR="00CD2192" w:rsidRPr="009C4B85" w:rsidRDefault="00CD2192" w:rsidP="001C3D8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116</w:t>
            </w:r>
          </w:p>
        </w:tc>
        <w:tc>
          <w:tcPr>
            <w:tcW w:w="1392" w:type="dxa"/>
          </w:tcPr>
          <w:p w14:paraId="432A6DB5" w14:textId="77777777" w:rsidR="00CD2192" w:rsidRPr="009C4B85" w:rsidRDefault="00CD2192" w:rsidP="001C3D8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November 2021</w:t>
            </w:r>
          </w:p>
        </w:tc>
      </w:tr>
      <w:tr w:rsidR="00CD2192" w:rsidRPr="009C4B85" w14:paraId="69A1D31D" w14:textId="77777777" w:rsidTr="001C3D83">
        <w:tc>
          <w:tcPr>
            <w:tcW w:w="2636" w:type="dxa"/>
          </w:tcPr>
          <w:p w14:paraId="48FD47AD" w14:textId="77777777" w:rsidR="00CD2192" w:rsidRPr="009C4B85" w:rsidRDefault="00CD2192" w:rsidP="001C3D8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EVER-ILD (NCT02990286)/phase 3</w:t>
            </w:r>
          </w:p>
        </w:tc>
        <w:tc>
          <w:tcPr>
            <w:tcW w:w="1603" w:type="dxa"/>
          </w:tcPr>
          <w:p w14:paraId="37B39044" w14:textId="77777777" w:rsidR="00CD2192" w:rsidRPr="009C4B85" w:rsidRDefault="00CD2192" w:rsidP="001C3D8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IPAF, CTD-ILD, or NSIP</w:t>
            </w:r>
          </w:p>
        </w:tc>
        <w:tc>
          <w:tcPr>
            <w:tcW w:w="2162" w:type="dxa"/>
          </w:tcPr>
          <w:p w14:paraId="7EB24110" w14:textId="77777777" w:rsidR="00CD2192" w:rsidRPr="009C4B85" w:rsidRDefault="00CD2192" w:rsidP="001C3D8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MMF (2 g/d) + RTX (1,000 mg d1 + d15) versus MMF + placebo</w:t>
            </w:r>
          </w:p>
        </w:tc>
        <w:tc>
          <w:tcPr>
            <w:tcW w:w="1269" w:type="dxa"/>
          </w:tcPr>
          <w:p w14:paraId="17770424" w14:textId="77777777" w:rsidR="00CD2192" w:rsidRPr="009C4B85" w:rsidRDefault="00CD2192" w:rsidP="001C3D8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122</w:t>
            </w:r>
          </w:p>
        </w:tc>
        <w:tc>
          <w:tcPr>
            <w:tcW w:w="1392" w:type="dxa"/>
          </w:tcPr>
          <w:p w14:paraId="4BE6A056" w14:textId="77777777" w:rsidR="00CD2192" w:rsidRPr="009C4B85" w:rsidRDefault="00CD2192" w:rsidP="001C3D8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January 2021</w:t>
            </w:r>
          </w:p>
        </w:tc>
      </w:tr>
      <w:tr w:rsidR="00CD2192" w:rsidRPr="009C4B85" w14:paraId="5B3345C2" w14:textId="77777777" w:rsidTr="001C3D83">
        <w:tc>
          <w:tcPr>
            <w:tcW w:w="2636" w:type="dxa"/>
          </w:tcPr>
          <w:p w14:paraId="002CF181" w14:textId="77777777" w:rsidR="00CD2192" w:rsidRPr="009C4B85" w:rsidRDefault="00CD2192" w:rsidP="001C3D8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ATtackMy</w:t>
            </w:r>
            <w:proofErr w:type="spellEnd"/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-ILD (NCT03215927)/phase 2</w:t>
            </w:r>
          </w:p>
        </w:tc>
        <w:tc>
          <w:tcPr>
            <w:tcW w:w="1603" w:type="dxa"/>
          </w:tcPr>
          <w:p w14:paraId="57399FE7" w14:textId="77777777" w:rsidR="00CD2192" w:rsidRPr="009C4B85" w:rsidRDefault="00CD2192" w:rsidP="001C3D8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IIM-associated ILD (</w:t>
            </w:r>
            <w:proofErr w:type="spellStart"/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>antisynthetase</w:t>
            </w:r>
            <w:proofErr w:type="spellEnd"/>
            <w:r w:rsidRPr="009C4B85">
              <w:rPr>
                <w:rFonts w:ascii="Arial" w:hAnsi="Arial" w:cs="Arial"/>
                <w:sz w:val="20"/>
                <w:szCs w:val="20"/>
                <w:lang w:val="en-GB"/>
              </w:rPr>
              <w:t xml:space="preserve"> syndrome)</w:t>
            </w:r>
          </w:p>
        </w:tc>
        <w:tc>
          <w:tcPr>
            <w:tcW w:w="2162" w:type="dxa"/>
          </w:tcPr>
          <w:p w14:paraId="58B84A0B" w14:textId="77777777" w:rsidR="00CD2192" w:rsidRPr="009C4B85" w:rsidRDefault="00CD2192" w:rsidP="001C3D8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9C4B85">
              <w:rPr>
                <w:rFonts w:ascii="Arial" w:hAnsi="Arial" w:cs="Arial"/>
                <w:sz w:val="20"/>
                <w:szCs w:val="20"/>
                <w:lang w:val="fr-FR"/>
              </w:rPr>
              <w:t>Abatacept</w:t>
            </w:r>
            <w:proofErr w:type="spellEnd"/>
            <w:r w:rsidRPr="009C4B85">
              <w:rPr>
                <w:rFonts w:ascii="Arial" w:hAnsi="Arial" w:cs="Arial"/>
                <w:sz w:val="20"/>
                <w:szCs w:val="20"/>
                <w:lang w:val="fr-FR"/>
              </w:rPr>
              <w:t xml:space="preserve"> (125 mg </w:t>
            </w:r>
            <w:proofErr w:type="spellStart"/>
            <w:r w:rsidRPr="009C4B85">
              <w:rPr>
                <w:rFonts w:ascii="Arial" w:hAnsi="Arial" w:cs="Arial"/>
                <w:sz w:val="20"/>
                <w:szCs w:val="20"/>
                <w:lang w:val="fr-FR"/>
              </w:rPr>
              <w:t>weekly</w:t>
            </w:r>
            <w:proofErr w:type="spellEnd"/>
            <w:r w:rsidRPr="009C4B85">
              <w:rPr>
                <w:rFonts w:ascii="Arial" w:hAnsi="Arial" w:cs="Arial"/>
                <w:sz w:val="20"/>
                <w:szCs w:val="20"/>
                <w:lang w:val="fr-FR"/>
              </w:rPr>
              <w:t>) versus placebo</w:t>
            </w:r>
          </w:p>
        </w:tc>
        <w:tc>
          <w:tcPr>
            <w:tcW w:w="1269" w:type="dxa"/>
          </w:tcPr>
          <w:p w14:paraId="30FD6A27" w14:textId="77777777" w:rsidR="00CD2192" w:rsidRPr="009C4B85" w:rsidRDefault="00CD2192" w:rsidP="001C3D8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C4B85">
              <w:rPr>
                <w:rFonts w:ascii="Arial" w:hAnsi="Arial" w:cs="Arial"/>
                <w:sz w:val="20"/>
                <w:szCs w:val="20"/>
                <w:lang w:val="fr-FR"/>
              </w:rPr>
              <w:t>20</w:t>
            </w:r>
          </w:p>
        </w:tc>
        <w:tc>
          <w:tcPr>
            <w:tcW w:w="1392" w:type="dxa"/>
          </w:tcPr>
          <w:p w14:paraId="04DE3210" w14:textId="77777777" w:rsidR="00CD2192" w:rsidRPr="009C4B85" w:rsidRDefault="00CD2192" w:rsidP="001C3D8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C4B85">
              <w:rPr>
                <w:rFonts w:ascii="Arial" w:hAnsi="Arial" w:cs="Arial"/>
                <w:sz w:val="20"/>
                <w:szCs w:val="20"/>
                <w:lang w:val="fr-FR"/>
              </w:rPr>
              <w:t>May 2021</w:t>
            </w:r>
          </w:p>
        </w:tc>
      </w:tr>
    </w:tbl>
    <w:p w14:paraId="59081B49" w14:textId="77777777" w:rsidR="00CD2192" w:rsidRPr="009C4B85" w:rsidRDefault="00CD2192" w:rsidP="00CD2192">
      <w:pPr>
        <w:rPr>
          <w:rFonts w:ascii="Arial" w:hAnsi="Arial" w:cs="Arial"/>
          <w:sz w:val="20"/>
          <w:szCs w:val="20"/>
        </w:rPr>
      </w:pPr>
      <w:r w:rsidRPr="009C4B85">
        <w:rPr>
          <w:rFonts w:ascii="Arial" w:hAnsi="Arial" w:cs="Arial"/>
          <w:sz w:val="20"/>
          <w:szCs w:val="20"/>
        </w:rPr>
        <w:t xml:space="preserve">FVC, </w:t>
      </w:r>
      <w:proofErr w:type="spellStart"/>
      <w:r w:rsidRPr="009C4B85">
        <w:rPr>
          <w:rFonts w:ascii="Arial" w:hAnsi="Arial" w:cs="Arial"/>
          <w:sz w:val="20"/>
          <w:szCs w:val="20"/>
        </w:rPr>
        <w:t>forced</w:t>
      </w:r>
      <w:proofErr w:type="spellEnd"/>
      <w:r w:rsidRPr="009C4B85">
        <w:rPr>
          <w:rFonts w:ascii="Arial" w:hAnsi="Arial" w:cs="Arial"/>
          <w:sz w:val="20"/>
          <w:szCs w:val="20"/>
        </w:rPr>
        <w:t xml:space="preserve"> vital </w:t>
      </w:r>
      <w:proofErr w:type="spellStart"/>
      <w:r w:rsidRPr="009C4B85">
        <w:rPr>
          <w:rFonts w:ascii="Arial" w:hAnsi="Arial" w:cs="Arial"/>
          <w:sz w:val="20"/>
          <w:szCs w:val="20"/>
        </w:rPr>
        <w:t>capacity</w:t>
      </w:r>
      <w:proofErr w:type="spellEnd"/>
      <w:r w:rsidRPr="009C4B85">
        <w:rPr>
          <w:rFonts w:ascii="Arial" w:hAnsi="Arial" w:cs="Arial"/>
          <w:sz w:val="20"/>
          <w:szCs w:val="20"/>
        </w:rPr>
        <w:t xml:space="preserve">; MCTD, </w:t>
      </w:r>
      <w:proofErr w:type="spellStart"/>
      <w:r w:rsidRPr="009C4B85">
        <w:rPr>
          <w:rFonts w:ascii="Arial" w:hAnsi="Arial" w:cs="Arial"/>
          <w:sz w:val="20"/>
          <w:szCs w:val="20"/>
        </w:rPr>
        <w:t>mixed</w:t>
      </w:r>
      <w:proofErr w:type="spellEnd"/>
      <w:r w:rsidRPr="009C4B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4B85">
        <w:rPr>
          <w:rFonts w:ascii="Arial" w:hAnsi="Arial" w:cs="Arial"/>
          <w:sz w:val="20"/>
          <w:szCs w:val="20"/>
        </w:rPr>
        <w:t>connective</w:t>
      </w:r>
      <w:proofErr w:type="spellEnd"/>
      <w:r w:rsidRPr="009C4B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4B85">
        <w:rPr>
          <w:rFonts w:ascii="Arial" w:hAnsi="Arial" w:cs="Arial"/>
          <w:sz w:val="20"/>
          <w:szCs w:val="20"/>
        </w:rPr>
        <w:t>tissue</w:t>
      </w:r>
      <w:proofErr w:type="spellEnd"/>
      <w:r w:rsidRPr="009C4B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4B85">
        <w:rPr>
          <w:rFonts w:ascii="Arial" w:hAnsi="Arial" w:cs="Arial"/>
          <w:sz w:val="20"/>
          <w:szCs w:val="20"/>
        </w:rPr>
        <w:t>disease</w:t>
      </w:r>
      <w:proofErr w:type="spellEnd"/>
      <w:r w:rsidRPr="009C4B85">
        <w:rPr>
          <w:rFonts w:ascii="Arial" w:hAnsi="Arial" w:cs="Arial"/>
          <w:sz w:val="20"/>
          <w:szCs w:val="20"/>
        </w:rPr>
        <w:t xml:space="preserve">; MMF, </w:t>
      </w:r>
      <w:proofErr w:type="spellStart"/>
      <w:r w:rsidRPr="009C4B85">
        <w:rPr>
          <w:rFonts w:ascii="Arial" w:hAnsi="Arial" w:cs="Arial"/>
          <w:sz w:val="20"/>
          <w:szCs w:val="20"/>
        </w:rPr>
        <w:t>mycophenolate</w:t>
      </w:r>
      <w:proofErr w:type="spellEnd"/>
      <w:r w:rsidRPr="009C4B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4B85">
        <w:rPr>
          <w:rFonts w:ascii="Arial" w:hAnsi="Arial" w:cs="Arial"/>
          <w:sz w:val="20"/>
          <w:szCs w:val="20"/>
        </w:rPr>
        <w:t>mofetil</w:t>
      </w:r>
      <w:proofErr w:type="spellEnd"/>
      <w:r w:rsidRPr="009C4B85">
        <w:rPr>
          <w:rFonts w:ascii="Arial" w:hAnsi="Arial" w:cs="Arial"/>
          <w:sz w:val="20"/>
          <w:szCs w:val="20"/>
        </w:rPr>
        <w:t xml:space="preserve">; RTX, </w:t>
      </w:r>
      <w:proofErr w:type="spellStart"/>
      <w:r w:rsidRPr="009C4B85">
        <w:rPr>
          <w:rFonts w:ascii="Arial" w:hAnsi="Arial" w:cs="Arial"/>
          <w:sz w:val="20"/>
          <w:szCs w:val="20"/>
        </w:rPr>
        <w:t>rituximab</w:t>
      </w:r>
      <w:proofErr w:type="spellEnd"/>
      <w:r w:rsidRPr="009C4B85">
        <w:rPr>
          <w:rFonts w:ascii="Arial" w:hAnsi="Arial" w:cs="Arial"/>
          <w:sz w:val="20"/>
          <w:szCs w:val="20"/>
        </w:rPr>
        <w:t xml:space="preserve">; CYC, </w:t>
      </w:r>
      <w:proofErr w:type="spellStart"/>
      <w:r w:rsidRPr="009C4B85">
        <w:rPr>
          <w:rFonts w:ascii="Arial" w:hAnsi="Arial" w:cs="Arial"/>
          <w:sz w:val="20"/>
          <w:szCs w:val="20"/>
        </w:rPr>
        <w:t>cyclophosphamide</w:t>
      </w:r>
      <w:proofErr w:type="spellEnd"/>
      <w:r w:rsidRPr="009C4B85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9C4B85">
        <w:rPr>
          <w:rFonts w:ascii="Arial" w:hAnsi="Arial" w:cs="Arial"/>
          <w:sz w:val="20"/>
          <w:szCs w:val="20"/>
        </w:rPr>
        <w:t>SSc</w:t>
      </w:r>
      <w:proofErr w:type="spellEnd"/>
      <w:r w:rsidRPr="009C4B8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C4B85">
        <w:rPr>
          <w:rFonts w:ascii="Arial" w:hAnsi="Arial" w:cs="Arial"/>
          <w:sz w:val="20"/>
          <w:szCs w:val="20"/>
        </w:rPr>
        <w:t>systemic</w:t>
      </w:r>
      <w:proofErr w:type="spellEnd"/>
      <w:r w:rsidRPr="009C4B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4B85">
        <w:rPr>
          <w:rFonts w:ascii="Arial" w:hAnsi="Arial" w:cs="Arial"/>
          <w:sz w:val="20"/>
          <w:szCs w:val="20"/>
        </w:rPr>
        <w:t>sclerosis</w:t>
      </w:r>
      <w:proofErr w:type="spellEnd"/>
      <w:r w:rsidRPr="009C4B85">
        <w:rPr>
          <w:rFonts w:ascii="Arial" w:hAnsi="Arial" w:cs="Arial"/>
          <w:sz w:val="20"/>
          <w:szCs w:val="20"/>
        </w:rPr>
        <w:t xml:space="preserve">; CTD, </w:t>
      </w:r>
      <w:proofErr w:type="spellStart"/>
      <w:r w:rsidRPr="009C4B85">
        <w:rPr>
          <w:rFonts w:ascii="Arial" w:hAnsi="Arial" w:cs="Arial"/>
          <w:sz w:val="20"/>
          <w:szCs w:val="20"/>
        </w:rPr>
        <w:t>connective</w:t>
      </w:r>
      <w:proofErr w:type="spellEnd"/>
      <w:r w:rsidRPr="009C4B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4B85">
        <w:rPr>
          <w:rFonts w:ascii="Arial" w:hAnsi="Arial" w:cs="Arial"/>
          <w:sz w:val="20"/>
          <w:szCs w:val="20"/>
        </w:rPr>
        <w:t>tissue</w:t>
      </w:r>
      <w:proofErr w:type="spellEnd"/>
      <w:r w:rsidRPr="009C4B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4B85">
        <w:rPr>
          <w:rFonts w:ascii="Arial" w:hAnsi="Arial" w:cs="Arial"/>
          <w:sz w:val="20"/>
          <w:szCs w:val="20"/>
        </w:rPr>
        <w:t>disease</w:t>
      </w:r>
      <w:proofErr w:type="spellEnd"/>
      <w:r w:rsidRPr="009C4B85">
        <w:rPr>
          <w:rFonts w:ascii="Arial" w:hAnsi="Arial" w:cs="Arial"/>
          <w:sz w:val="20"/>
          <w:szCs w:val="20"/>
        </w:rPr>
        <w:t xml:space="preserve">; IIM, </w:t>
      </w:r>
      <w:proofErr w:type="spellStart"/>
      <w:r w:rsidRPr="009C4B85">
        <w:rPr>
          <w:rFonts w:ascii="Arial" w:hAnsi="Arial" w:cs="Arial"/>
          <w:sz w:val="20"/>
          <w:szCs w:val="20"/>
        </w:rPr>
        <w:t>idiopathic</w:t>
      </w:r>
      <w:proofErr w:type="spellEnd"/>
      <w:r w:rsidRPr="009C4B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4B85">
        <w:rPr>
          <w:rFonts w:ascii="Arial" w:hAnsi="Arial" w:cs="Arial"/>
          <w:sz w:val="20"/>
          <w:szCs w:val="20"/>
        </w:rPr>
        <w:t>inflammatory</w:t>
      </w:r>
      <w:proofErr w:type="spellEnd"/>
      <w:r w:rsidRPr="009C4B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4B85">
        <w:rPr>
          <w:rFonts w:ascii="Arial" w:hAnsi="Arial" w:cs="Arial"/>
          <w:sz w:val="20"/>
          <w:szCs w:val="20"/>
        </w:rPr>
        <w:t>myositis</w:t>
      </w:r>
      <w:proofErr w:type="spellEnd"/>
      <w:r w:rsidRPr="009C4B85">
        <w:rPr>
          <w:rFonts w:ascii="Arial" w:hAnsi="Arial" w:cs="Arial"/>
          <w:sz w:val="20"/>
          <w:szCs w:val="20"/>
        </w:rPr>
        <w:t xml:space="preserve">; IPAF, </w:t>
      </w:r>
      <w:proofErr w:type="spellStart"/>
      <w:r w:rsidRPr="009C4B85">
        <w:rPr>
          <w:rFonts w:ascii="Arial" w:hAnsi="Arial" w:cs="Arial"/>
          <w:sz w:val="20"/>
          <w:szCs w:val="20"/>
        </w:rPr>
        <w:t>interstitial</w:t>
      </w:r>
      <w:proofErr w:type="spellEnd"/>
      <w:r w:rsidRPr="009C4B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4B85">
        <w:rPr>
          <w:rFonts w:ascii="Arial" w:hAnsi="Arial" w:cs="Arial"/>
          <w:sz w:val="20"/>
          <w:szCs w:val="20"/>
        </w:rPr>
        <w:t>pneumonia</w:t>
      </w:r>
      <w:proofErr w:type="spellEnd"/>
      <w:r w:rsidRPr="009C4B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4B85">
        <w:rPr>
          <w:rFonts w:ascii="Arial" w:hAnsi="Arial" w:cs="Arial"/>
          <w:sz w:val="20"/>
          <w:szCs w:val="20"/>
        </w:rPr>
        <w:t>with</w:t>
      </w:r>
      <w:proofErr w:type="spellEnd"/>
      <w:r w:rsidRPr="009C4B85">
        <w:rPr>
          <w:rFonts w:ascii="Arial" w:hAnsi="Arial" w:cs="Arial"/>
          <w:sz w:val="20"/>
          <w:szCs w:val="20"/>
        </w:rPr>
        <w:t xml:space="preserve"> autoimmune </w:t>
      </w:r>
      <w:proofErr w:type="spellStart"/>
      <w:r w:rsidRPr="009C4B85">
        <w:rPr>
          <w:rFonts w:ascii="Arial" w:hAnsi="Arial" w:cs="Arial"/>
          <w:sz w:val="20"/>
          <w:szCs w:val="20"/>
        </w:rPr>
        <w:t>features</w:t>
      </w:r>
      <w:proofErr w:type="spellEnd"/>
      <w:r w:rsidRPr="009C4B85">
        <w:rPr>
          <w:rFonts w:ascii="Arial" w:hAnsi="Arial" w:cs="Arial"/>
          <w:sz w:val="20"/>
          <w:szCs w:val="20"/>
        </w:rPr>
        <w:t xml:space="preserve">; NSIP, </w:t>
      </w:r>
      <w:proofErr w:type="spellStart"/>
      <w:r w:rsidRPr="009C4B85">
        <w:rPr>
          <w:rFonts w:ascii="Arial" w:hAnsi="Arial" w:cs="Arial"/>
          <w:sz w:val="20"/>
          <w:szCs w:val="20"/>
        </w:rPr>
        <w:t>nonspecific</w:t>
      </w:r>
      <w:proofErr w:type="spellEnd"/>
      <w:r w:rsidRPr="009C4B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4B85">
        <w:rPr>
          <w:rFonts w:ascii="Arial" w:hAnsi="Arial" w:cs="Arial"/>
          <w:sz w:val="20"/>
          <w:szCs w:val="20"/>
        </w:rPr>
        <w:t>interstitial</w:t>
      </w:r>
      <w:proofErr w:type="spellEnd"/>
      <w:r w:rsidRPr="009C4B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4B85">
        <w:rPr>
          <w:rFonts w:ascii="Arial" w:hAnsi="Arial" w:cs="Arial"/>
          <w:sz w:val="20"/>
          <w:szCs w:val="20"/>
        </w:rPr>
        <w:t>pneumonia</w:t>
      </w:r>
      <w:proofErr w:type="spellEnd"/>
      <w:r w:rsidRPr="009C4B85">
        <w:rPr>
          <w:rFonts w:ascii="Arial" w:hAnsi="Arial" w:cs="Arial"/>
          <w:sz w:val="20"/>
          <w:szCs w:val="20"/>
        </w:rPr>
        <w:t>.</w:t>
      </w:r>
    </w:p>
    <w:p w14:paraId="610F587D" w14:textId="77777777" w:rsidR="00A9759C" w:rsidRPr="009C4B85" w:rsidRDefault="00A9759C" w:rsidP="00A9759C">
      <w:pPr>
        <w:rPr>
          <w:rFonts w:ascii="Arial" w:hAnsi="Arial" w:cs="Arial"/>
          <w:sz w:val="20"/>
          <w:szCs w:val="20"/>
        </w:rPr>
      </w:pPr>
    </w:p>
    <w:sectPr w:rsidR="00A9759C" w:rsidRPr="009C4B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59C"/>
    <w:rsid w:val="00023886"/>
    <w:rsid w:val="00165605"/>
    <w:rsid w:val="001A462D"/>
    <w:rsid w:val="002263B8"/>
    <w:rsid w:val="00322638"/>
    <w:rsid w:val="00410733"/>
    <w:rsid w:val="006C26D5"/>
    <w:rsid w:val="007A604E"/>
    <w:rsid w:val="00817242"/>
    <w:rsid w:val="0087523B"/>
    <w:rsid w:val="009958A5"/>
    <w:rsid w:val="009C4B85"/>
    <w:rsid w:val="00A57682"/>
    <w:rsid w:val="00A7404D"/>
    <w:rsid w:val="00A9759C"/>
    <w:rsid w:val="00AA4E9D"/>
    <w:rsid w:val="00B1489B"/>
    <w:rsid w:val="00B608A7"/>
    <w:rsid w:val="00C32BBD"/>
    <w:rsid w:val="00CD2192"/>
    <w:rsid w:val="00D64CF0"/>
    <w:rsid w:val="00DC0DBA"/>
    <w:rsid w:val="00F42171"/>
    <w:rsid w:val="00FD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680FA"/>
  <w15:chartTrackingRefBased/>
  <w15:docId w15:val="{E85A9699-241A-4605-A0C2-60F3CC7E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97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10C061E7C74348B35E2DAB3EE0C33F" ma:contentTypeVersion="12" ma:contentTypeDescription="Ein neues Dokument erstellen." ma:contentTypeScope="" ma:versionID="9c137552c9d72997d6cf7565f4760278">
  <xsd:schema xmlns:xsd="http://www.w3.org/2001/XMLSchema" xmlns:xs="http://www.w3.org/2001/XMLSchema" xmlns:p="http://schemas.microsoft.com/office/2006/metadata/properties" xmlns:ns2="e958955c-fd13-4b46-ac88-3ffff9dcd3e3" xmlns:ns3="9bc9dd1d-d77c-4cfa-8be9-26525ba4623d" targetNamespace="http://schemas.microsoft.com/office/2006/metadata/properties" ma:root="true" ma:fieldsID="f250122bfcc8df722f5506509c34f68e" ns2:_="" ns3:_="">
    <xsd:import namespace="e958955c-fd13-4b46-ac88-3ffff9dcd3e3"/>
    <xsd:import namespace="9bc9dd1d-d77c-4cfa-8be9-26525ba462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8955c-fd13-4b46-ac88-3ffff9dcd3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9dd1d-d77c-4cfa-8be9-26525ba462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3FD89B-996F-420D-B96D-54780D9E6B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58955c-fd13-4b46-ac88-3ffff9dcd3e3"/>
    <ds:schemaRef ds:uri="9bc9dd1d-d77c-4cfa-8be9-26525ba462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C33221-B624-4FBC-8FC9-DBF556A63C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86AE43-4DAC-4712-B83B-9C48ACC009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726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Weber</dc:creator>
  <cp:keywords/>
  <dc:description/>
  <cp:lastModifiedBy>Julia Weber</cp:lastModifiedBy>
  <cp:revision>21</cp:revision>
  <dcterms:created xsi:type="dcterms:W3CDTF">2021-01-14T11:22:00Z</dcterms:created>
  <dcterms:modified xsi:type="dcterms:W3CDTF">2021-01-15T10:54:00Z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0x0101000D10C061E7C74348B35E2DAB3EE0C33F</vt:lpwstr>
  </property>
</Properties>
</file>