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D9" w:rsidRPr="007F01C6" w:rsidRDefault="007845D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F01C6">
        <w:rPr>
          <w:rFonts w:ascii="Times New Roman" w:hAnsi="Times New Roman" w:cs="Times New Roman"/>
          <w:b/>
          <w:sz w:val="24"/>
          <w:szCs w:val="24"/>
          <w:lang w:val="en-GB"/>
        </w:rPr>
        <w:t>Supplementary File 1</w:t>
      </w:r>
    </w:p>
    <w:p w:rsidR="00183031" w:rsidRPr="007F01C6" w:rsidRDefault="007F01C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F01C6">
        <w:rPr>
          <w:rFonts w:ascii="Times New Roman" w:hAnsi="Times New Roman" w:cs="Times New Roman"/>
          <w:sz w:val="24"/>
          <w:szCs w:val="24"/>
          <w:lang w:val="en-GB"/>
        </w:rPr>
        <w:t>Outcome s</w:t>
      </w:r>
      <w:r w:rsidR="00183031"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ubgroup analysis </w:t>
      </w:r>
    </w:p>
    <w:p w:rsidR="007845DD" w:rsidRPr="00D45ABF" w:rsidRDefault="00183031" w:rsidP="00183031">
      <w:pP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Stratifying the analysis by morphology</w:t>
      </w:r>
      <w:r w:rsidR="007F01C6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(S</w:t>
      </w:r>
      <w:r w:rsidR="00D17B0B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uppl</w:t>
      </w:r>
      <w:r w:rsidR="007F01C6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ementary</w:t>
      </w:r>
      <w:r w:rsidR="00D17B0B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Tables 1-2)</w:t>
      </w:r>
      <w:r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, no significant difference</w:t>
      </w:r>
      <w:r w:rsidR="00D17B0B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</w:t>
      </w:r>
      <w:r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w</w:t>
      </w:r>
      <w:r w:rsidR="00D17B0B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ere</w:t>
      </w:r>
      <w:r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found between the </w:t>
      </w:r>
      <w:r w:rsid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2</w:t>
      </w:r>
      <w:r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different treat</w:t>
      </w:r>
      <w:r w:rsidR="006F3330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ments in </w:t>
      </w:r>
      <w:r w:rsid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</w:t>
      </w:r>
      <w:r w:rsidR="006F3330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poorly differentiated</w:t>
      </w:r>
      <w:r w:rsid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subgroup (</w:t>
      </w:r>
      <w:r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p-va</w:t>
      </w:r>
      <w:r w:rsidR="006F3330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lue of log-rank test:0.613 for </w:t>
      </w:r>
      <w:r w:rsid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OS [S</w:t>
      </w:r>
      <w:r w:rsidR="00D17B0B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uppl</w:t>
      </w:r>
      <w:r w:rsid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ementary</w:t>
      </w:r>
      <w:r w:rsidR="00D17B0B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Fig</w:t>
      </w:r>
      <w:r w:rsid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 1A]</w:t>
      </w:r>
      <w:r w:rsidR="006F3330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and 0.982 for P</w:t>
      </w:r>
      <w:r w:rsid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FS</w:t>
      </w:r>
      <w:r w:rsidR="00D17B0B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[S</w:t>
      </w:r>
      <w:r w:rsidR="00D17B0B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uppl</w:t>
      </w:r>
      <w:r w:rsid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ementary</w:t>
      </w:r>
      <w:r w:rsidR="00D17B0B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Fig</w:t>
      </w:r>
      <w:r w:rsid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  <w:r w:rsidR="00D17B0B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2A</w:t>
      </w:r>
      <w:r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) an</w:t>
      </w:r>
      <w:r w:rsidR="00D17B0B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d </w:t>
      </w:r>
      <w:r w:rsid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the </w:t>
      </w:r>
      <w:r w:rsidR="00D17B0B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well</w:t>
      </w:r>
      <w:r w:rsid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-</w:t>
      </w:r>
      <w:r w:rsidR="00D17B0B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differentiated subgroup</w:t>
      </w:r>
      <w:r w:rsid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(</w:t>
      </w:r>
      <w:r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p-va</w:t>
      </w:r>
      <w:r w:rsidR="006F3330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lue of log-rank test:0.687 for O</w:t>
      </w:r>
      <w:r w:rsid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</w:t>
      </w:r>
      <w:r w:rsidR="00D17B0B"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[</w:t>
      </w:r>
      <w:r w:rsidR="007F01C6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</w:t>
      </w:r>
      <w:r w:rsidR="00D17B0B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uppl</w:t>
      </w:r>
      <w:r w:rsidR="007F01C6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ementary</w:t>
      </w:r>
      <w:r w:rsidR="00D17B0B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Fig</w:t>
      </w:r>
      <w:r w:rsidR="007F01C6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  <w:r w:rsidR="00D17B0B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1B</w:t>
      </w:r>
      <w:r w:rsidR="007F01C6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]</w:t>
      </w:r>
      <w:r w:rsidR="00D17B0B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and 0.917 for </w:t>
      </w:r>
      <w:r w:rsidR="006F3330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P</w:t>
      </w:r>
      <w:r w:rsidR="007F01C6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FS</w:t>
      </w:r>
      <w:r w:rsidR="006F3330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7F01C6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[Supplementary </w:t>
      </w:r>
      <w:r w:rsidR="00D17B0B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Fig</w:t>
      </w:r>
      <w:r w:rsidR="007F01C6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.</w:t>
      </w:r>
      <w:r w:rsidR="00D17B0B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2B</w:t>
      </w:r>
      <w:r w:rsidR="007F01C6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]</w:t>
      </w:r>
      <w:r w:rsidR="00D17B0B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). </w:t>
      </w:r>
    </w:p>
    <w:p w:rsidR="00183031" w:rsidRPr="00D45ABF" w:rsidRDefault="00183031" w:rsidP="00183031">
      <w:pP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D45ABF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 xml:space="preserve">Supplementary Table </w:t>
      </w:r>
      <w:r w:rsidR="006F3330" w:rsidRPr="00D45ABF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1</w:t>
      </w:r>
      <w:r w:rsidRPr="00D45ABF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.</w:t>
      </w:r>
      <w:r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D17B0B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Subgroup analysis of OS i</w:t>
      </w:r>
      <w:r w:rsidR="007F01C6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n patients with poorly</w:t>
      </w:r>
      <w:r w:rsidR="00C64BAB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differentiated</w:t>
      </w:r>
      <w:r w:rsidR="007F01C6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="00C64BAB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or</w:t>
      </w:r>
      <w:r w:rsidR="007F01C6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well-</w:t>
      </w:r>
      <w:r w:rsidR="00D17B0B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diff</w:t>
      </w:r>
      <w:r w:rsidR="005C58DE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erentiated NENs treated with TEM</w:t>
      </w:r>
      <w:r w:rsidR="00D17B0B" w:rsidRPr="00D45ABF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or CAPTEM</w:t>
      </w:r>
    </w:p>
    <w:tbl>
      <w:tblPr>
        <w:tblStyle w:val="Grigliatabella"/>
        <w:tblW w:w="10456" w:type="dxa"/>
        <w:tblLook w:val="04A0"/>
      </w:tblPr>
      <w:tblGrid>
        <w:gridCol w:w="3227"/>
        <w:gridCol w:w="1417"/>
        <w:gridCol w:w="1276"/>
        <w:gridCol w:w="2835"/>
        <w:gridCol w:w="1701"/>
      </w:tblGrid>
      <w:tr w:rsidR="00183031" w:rsidRPr="005C58DE" w:rsidTr="00C64BAB">
        <w:tc>
          <w:tcPr>
            <w:tcW w:w="3227" w:type="dxa"/>
            <w:vAlign w:val="center"/>
          </w:tcPr>
          <w:p w:rsidR="00183031" w:rsidRPr="007F01C6" w:rsidRDefault="00183031" w:rsidP="00B413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it-IT"/>
              </w:rPr>
              <w:t>Variables</w:t>
            </w:r>
          </w:p>
        </w:tc>
        <w:tc>
          <w:tcPr>
            <w:tcW w:w="1417" w:type="dxa"/>
            <w:vAlign w:val="center"/>
          </w:tcPr>
          <w:p w:rsidR="00183031" w:rsidRPr="007F01C6" w:rsidRDefault="00183031" w:rsidP="00B41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it-IT"/>
              </w:rPr>
              <w:t>N</w:t>
            </w:r>
            <w:r w:rsid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it-IT"/>
              </w:rPr>
              <w:t>o</w:t>
            </w:r>
            <w:r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it-IT"/>
              </w:rPr>
              <w:t>. p</w:t>
            </w:r>
            <w:r w:rsid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it-IT"/>
              </w:rPr>
              <w:t>atien</w:t>
            </w:r>
            <w:r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it-IT"/>
              </w:rPr>
              <w:t>ts</w:t>
            </w:r>
          </w:p>
        </w:tc>
        <w:tc>
          <w:tcPr>
            <w:tcW w:w="1276" w:type="dxa"/>
            <w:vAlign w:val="center"/>
          </w:tcPr>
          <w:p w:rsidR="00183031" w:rsidRPr="007F01C6" w:rsidRDefault="007F01C6" w:rsidP="00B41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it-I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it-IT"/>
              </w:rPr>
              <w:t>No.</w:t>
            </w:r>
            <w:r w:rsidR="00183031"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it-IT"/>
              </w:rPr>
              <w:t xml:space="preserve"> events</w:t>
            </w:r>
          </w:p>
        </w:tc>
        <w:tc>
          <w:tcPr>
            <w:tcW w:w="2835" w:type="dxa"/>
            <w:vAlign w:val="center"/>
          </w:tcPr>
          <w:p w:rsidR="00183031" w:rsidRPr="007F01C6" w:rsidRDefault="00183031" w:rsidP="00B41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it-IT"/>
              </w:rPr>
              <w:t>Median OS (95%CI)</w:t>
            </w:r>
          </w:p>
        </w:tc>
        <w:tc>
          <w:tcPr>
            <w:tcW w:w="1701" w:type="dxa"/>
            <w:vAlign w:val="center"/>
          </w:tcPr>
          <w:p w:rsidR="00183031" w:rsidRPr="007F01C6" w:rsidRDefault="00183031" w:rsidP="00C64BA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hAnsi="Times New Roman" w:cs="Times New Roman"/>
                <w:bCs/>
                <w:sz w:val="24"/>
                <w:szCs w:val="24"/>
                <w:lang w:val="en-GB" w:eastAsia="it-IT"/>
              </w:rPr>
              <w:t>p- value              (</w:t>
            </w:r>
            <w:r w:rsidR="007F01C6">
              <w:rPr>
                <w:rFonts w:ascii="Times New Roman" w:hAnsi="Times New Roman" w:cs="Times New Roman"/>
                <w:bCs/>
                <w:sz w:val="24"/>
                <w:szCs w:val="24"/>
                <w:lang w:val="en-GB" w:eastAsia="it-IT"/>
              </w:rPr>
              <w:t>l</w:t>
            </w:r>
            <w:r w:rsidRPr="007F01C6">
              <w:rPr>
                <w:rFonts w:ascii="Times New Roman" w:hAnsi="Times New Roman" w:cs="Times New Roman"/>
                <w:bCs/>
                <w:sz w:val="24"/>
                <w:szCs w:val="24"/>
                <w:lang w:val="en-GB" w:eastAsia="it-IT"/>
              </w:rPr>
              <w:t xml:space="preserve">og-rank </w:t>
            </w:r>
            <w:r w:rsidR="00C64BAB">
              <w:rPr>
                <w:rFonts w:ascii="Times New Roman" w:hAnsi="Times New Roman" w:cs="Times New Roman"/>
                <w:bCs/>
                <w:sz w:val="24"/>
                <w:szCs w:val="24"/>
                <w:lang w:val="en-GB" w:eastAsia="it-IT"/>
              </w:rPr>
              <w:t>t</w:t>
            </w:r>
            <w:r w:rsidRPr="007F01C6">
              <w:rPr>
                <w:rFonts w:ascii="Times New Roman" w:hAnsi="Times New Roman" w:cs="Times New Roman"/>
                <w:bCs/>
                <w:sz w:val="24"/>
                <w:szCs w:val="24"/>
                <w:lang w:val="en-GB" w:eastAsia="it-IT"/>
              </w:rPr>
              <w:t>est)</w:t>
            </w:r>
          </w:p>
        </w:tc>
      </w:tr>
      <w:tr w:rsidR="00183031" w:rsidRPr="007F01C6" w:rsidTr="00C64BAB">
        <w:tc>
          <w:tcPr>
            <w:tcW w:w="3227" w:type="dxa"/>
          </w:tcPr>
          <w:p w:rsidR="00183031" w:rsidRPr="005C58DE" w:rsidRDefault="00183031" w:rsidP="00C64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5C58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</w:t>
            </w:r>
            <w:r w:rsidR="00C64BAB" w:rsidRPr="005C58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EM</w:t>
            </w:r>
            <w:r w:rsidRPr="005C58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&amp; poorly differentiated</w:t>
            </w:r>
            <w:r w:rsidR="00C64BAB" w:rsidRPr="005C58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</w:t>
            </w:r>
          </w:p>
        </w:tc>
        <w:tc>
          <w:tcPr>
            <w:tcW w:w="1417" w:type="dxa"/>
          </w:tcPr>
          <w:p w:rsidR="00183031" w:rsidRPr="007F01C6" w:rsidRDefault="00183031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14</w:t>
            </w:r>
          </w:p>
        </w:tc>
        <w:tc>
          <w:tcPr>
            <w:tcW w:w="1276" w:type="dxa"/>
          </w:tcPr>
          <w:p w:rsidR="00183031" w:rsidRPr="007F01C6" w:rsidRDefault="00183031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12</w:t>
            </w:r>
          </w:p>
        </w:tc>
        <w:tc>
          <w:tcPr>
            <w:tcW w:w="2835" w:type="dxa"/>
          </w:tcPr>
          <w:p w:rsidR="00183031" w:rsidRPr="007F01C6" w:rsidRDefault="00183031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6.2 (3.3-20.0)</w:t>
            </w:r>
          </w:p>
        </w:tc>
        <w:tc>
          <w:tcPr>
            <w:tcW w:w="1701" w:type="dxa"/>
            <w:vMerge w:val="restart"/>
            <w:vAlign w:val="center"/>
          </w:tcPr>
          <w:p w:rsidR="00183031" w:rsidRPr="007F01C6" w:rsidRDefault="00183031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0.613</w:t>
            </w:r>
          </w:p>
        </w:tc>
      </w:tr>
      <w:tr w:rsidR="00183031" w:rsidRPr="007F01C6" w:rsidTr="00C64BAB">
        <w:tc>
          <w:tcPr>
            <w:tcW w:w="3227" w:type="dxa"/>
          </w:tcPr>
          <w:p w:rsidR="00183031" w:rsidRPr="005C58DE" w:rsidRDefault="00183031" w:rsidP="00B413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5C58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CAPTEM &amp; poorly differentiated</w:t>
            </w:r>
          </w:p>
        </w:tc>
        <w:tc>
          <w:tcPr>
            <w:tcW w:w="1417" w:type="dxa"/>
          </w:tcPr>
          <w:p w:rsidR="00183031" w:rsidRPr="007F01C6" w:rsidRDefault="00183031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12</w:t>
            </w:r>
          </w:p>
        </w:tc>
        <w:tc>
          <w:tcPr>
            <w:tcW w:w="1276" w:type="dxa"/>
          </w:tcPr>
          <w:p w:rsidR="00183031" w:rsidRPr="007F01C6" w:rsidRDefault="00183031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9</w:t>
            </w:r>
          </w:p>
        </w:tc>
        <w:tc>
          <w:tcPr>
            <w:tcW w:w="2835" w:type="dxa"/>
          </w:tcPr>
          <w:p w:rsidR="00183031" w:rsidRPr="007F01C6" w:rsidRDefault="00183031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12.7 (7.5-20.9)</w:t>
            </w:r>
          </w:p>
        </w:tc>
        <w:tc>
          <w:tcPr>
            <w:tcW w:w="1701" w:type="dxa"/>
            <w:vMerge/>
          </w:tcPr>
          <w:p w:rsidR="00183031" w:rsidRPr="007F01C6" w:rsidRDefault="00183031" w:rsidP="00B413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  <w:tr w:rsidR="00183031" w:rsidRPr="007F01C6" w:rsidTr="00C64BAB">
        <w:tc>
          <w:tcPr>
            <w:tcW w:w="3227" w:type="dxa"/>
          </w:tcPr>
          <w:p w:rsidR="00183031" w:rsidRPr="005C58DE" w:rsidRDefault="00C64BAB" w:rsidP="00B413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5C58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TEM</w:t>
            </w:r>
            <w:r w:rsidR="007F01C6" w:rsidRPr="005C58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&amp; well-</w:t>
            </w:r>
            <w:r w:rsidR="00183031" w:rsidRPr="005C58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differentiated</w:t>
            </w:r>
          </w:p>
        </w:tc>
        <w:tc>
          <w:tcPr>
            <w:tcW w:w="1417" w:type="dxa"/>
          </w:tcPr>
          <w:p w:rsidR="00183031" w:rsidRPr="007F01C6" w:rsidRDefault="00183031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54</w:t>
            </w:r>
          </w:p>
        </w:tc>
        <w:tc>
          <w:tcPr>
            <w:tcW w:w="1276" w:type="dxa"/>
          </w:tcPr>
          <w:p w:rsidR="00183031" w:rsidRPr="007F01C6" w:rsidRDefault="00183031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29</w:t>
            </w:r>
          </w:p>
        </w:tc>
        <w:tc>
          <w:tcPr>
            <w:tcW w:w="2835" w:type="dxa"/>
          </w:tcPr>
          <w:p w:rsidR="00183031" w:rsidRPr="007F01C6" w:rsidRDefault="00183031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29.0 (16.5-44.5)</w:t>
            </w:r>
          </w:p>
        </w:tc>
        <w:tc>
          <w:tcPr>
            <w:tcW w:w="1701" w:type="dxa"/>
            <w:vMerge w:val="restart"/>
            <w:vAlign w:val="center"/>
          </w:tcPr>
          <w:p w:rsidR="00183031" w:rsidRPr="007F01C6" w:rsidRDefault="00183031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0.687</w:t>
            </w:r>
          </w:p>
        </w:tc>
      </w:tr>
      <w:tr w:rsidR="00183031" w:rsidRPr="007F01C6" w:rsidTr="00C64BAB">
        <w:tc>
          <w:tcPr>
            <w:tcW w:w="3227" w:type="dxa"/>
          </w:tcPr>
          <w:p w:rsidR="00183031" w:rsidRPr="005C58DE" w:rsidRDefault="007F01C6" w:rsidP="00B413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5C58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CAPTEM &amp; well-</w:t>
            </w:r>
            <w:r w:rsidR="00183031" w:rsidRPr="005C58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differentiated</w:t>
            </w:r>
          </w:p>
        </w:tc>
        <w:tc>
          <w:tcPr>
            <w:tcW w:w="1417" w:type="dxa"/>
          </w:tcPr>
          <w:p w:rsidR="00183031" w:rsidRPr="007F01C6" w:rsidRDefault="00183031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13</w:t>
            </w:r>
          </w:p>
        </w:tc>
        <w:tc>
          <w:tcPr>
            <w:tcW w:w="1276" w:type="dxa"/>
          </w:tcPr>
          <w:p w:rsidR="00183031" w:rsidRPr="007F01C6" w:rsidRDefault="00183031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5</w:t>
            </w:r>
          </w:p>
        </w:tc>
        <w:tc>
          <w:tcPr>
            <w:tcW w:w="2835" w:type="dxa"/>
          </w:tcPr>
          <w:p w:rsidR="00183031" w:rsidRPr="007F01C6" w:rsidRDefault="00C64BAB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28.4 (18.2-n</w:t>
            </w:r>
            <w:r w:rsidR="00183031"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ot estimable)</w:t>
            </w:r>
          </w:p>
        </w:tc>
        <w:tc>
          <w:tcPr>
            <w:tcW w:w="1701" w:type="dxa"/>
            <w:vMerge/>
          </w:tcPr>
          <w:p w:rsidR="00183031" w:rsidRPr="007F01C6" w:rsidRDefault="00183031" w:rsidP="00B413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</w:tbl>
    <w:p w:rsidR="00183031" w:rsidRPr="007F01C6" w:rsidRDefault="0018303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17B0B" w:rsidRPr="007F01C6" w:rsidRDefault="00C64BA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64BAB">
        <w:rPr>
          <w:rFonts w:ascii="Times New Roman" w:hAnsi="Times New Roman" w:cs="Times New Roman"/>
          <w:b/>
          <w:sz w:val="24"/>
          <w:szCs w:val="24"/>
          <w:lang w:val="en-GB"/>
        </w:rPr>
        <w:t>Supplementary F</w:t>
      </w:r>
      <w:r w:rsidR="006F3330" w:rsidRPr="00C64BAB">
        <w:rPr>
          <w:rFonts w:ascii="Times New Roman" w:hAnsi="Times New Roman" w:cs="Times New Roman"/>
          <w:b/>
          <w:sz w:val="24"/>
          <w:szCs w:val="24"/>
          <w:lang w:val="en-GB"/>
        </w:rPr>
        <w:t>ig. 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83031"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 Comparison of OS in patients </w:t>
      </w:r>
      <w:r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64BAB">
        <w:rPr>
          <w:rFonts w:ascii="Times New Roman" w:hAnsi="Times New Roman" w:cs="Times New Roman"/>
          <w:b/>
          <w:sz w:val="24"/>
          <w:szCs w:val="24"/>
          <w:lang w:val="en-GB"/>
        </w:rPr>
        <w:t>(A)</w:t>
      </w:r>
      <w:r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 poorly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differentiated </w:t>
      </w:r>
      <w:r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</w:t>
      </w:r>
      <w:r w:rsidRPr="00C64BAB">
        <w:rPr>
          <w:rFonts w:ascii="Times New Roman" w:hAnsi="Times New Roman" w:cs="Times New Roman"/>
          <w:b/>
          <w:sz w:val="24"/>
          <w:szCs w:val="24"/>
          <w:lang w:val="en-GB"/>
        </w:rPr>
        <w:t>(B)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F01C6">
        <w:rPr>
          <w:rFonts w:ascii="Times New Roman" w:hAnsi="Times New Roman" w:cs="Times New Roman"/>
          <w:sz w:val="24"/>
          <w:szCs w:val="24"/>
          <w:lang w:val="en-GB"/>
        </w:rPr>
        <w:t>well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differentiated NENs </w:t>
      </w:r>
      <w:r w:rsidR="00183031"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treated with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temozolomide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(TEM)</w:t>
      </w:r>
      <w:r w:rsidR="00183031"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 alone </w:t>
      </w:r>
      <w:r w:rsidRPr="005C58DE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183031" w:rsidRPr="005C58D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83031" w:rsidRPr="007F01C6">
        <w:rPr>
          <w:rFonts w:ascii="Times New Roman" w:hAnsi="Times New Roman" w:cs="Times New Roman"/>
          <w:sz w:val="24"/>
          <w:szCs w:val="24"/>
          <w:lang w:val="en-GB"/>
        </w:rPr>
        <w:t>APTEM (T</w:t>
      </w:r>
      <w:r>
        <w:rPr>
          <w:rFonts w:ascii="Times New Roman" w:hAnsi="Times New Roman" w:cs="Times New Roman"/>
          <w:sz w:val="24"/>
          <w:szCs w:val="24"/>
          <w:lang w:val="en-GB"/>
        </w:rPr>
        <w:t>EM</w:t>
      </w:r>
      <w:r w:rsidR="00183031"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capecitabine)</w:t>
      </w:r>
      <w:r w:rsidR="00183031"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183031" w:rsidRPr="007F01C6" w:rsidRDefault="00C2764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2.55pt;margin-top:23.6pt;width:23.25pt;height:17.6pt;z-index:251663360;mso-width-relative:margin;mso-height-relative:margin" stroked="f">
            <v:textbox>
              <w:txbxContent>
                <w:p w:rsidR="00D17B0B" w:rsidRPr="00C64BAB" w:rsidRDefault="00D17B0B" w:rsidP="00183031">
                  <w:pPr>
                    <w:rPr>
                      <w:b/>
                    </w:rPr>
                  </w:pPr>
                  <w:r w:rsidRPr="00C64BAB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Pr="00C27646">
        <w:rPr>
          <w:rFonts w:ascii="Times New Roman" w:hAnsi="Times New Roman" w:cs="Times New Roman"/>
          <w:noProof/>
          <w:sz w:val="24"/>
          <w:szCs w:val="24"/>
          <w:lang w:val="en-GB"/>
        </w:rPr>
        <w:pict>
          <v:shape id="_x0000_s1026" type="#_x0000_t202" style="position:absolute;margin-left:163.9pt;margin-top:23.6pt;width:20.9pt;height:17.6pt;z-index:251660288;mso-width-relative:margin;mso-height-relative:margin" stroked="f">
            <v:textbox>
              <w:txbxContent>
                <w:p w:rsidR="00183031" w:rsidRPr="00C64BAB" w:rsidRDefault="00183031">
                  <w:pPr>
                    <w:rPr>
                      <w:b/>
                    </w:rPr>
                  </w:pPr>
                  <w:r w:rsidRPr="00C64BAB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D84FB0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024774" cy="2199345"/>
            <wp:effectExtent l="19050" t="0" r="4176" b="0"/>
            <wp:docPr id="1" name="Immagine 0" descr="OS_poorly_suppl13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_poorly_suppl1300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774" cy="219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FB0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024774" cy="2199345"/>
            <wp:effectExtent l="19050" t="0" r="4176" b="0"/>
            <wp:docPr id="6" name="Immagine 5" descr="OS_well_suppl13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_well_suppl1300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774" cy="219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AB" w:rsidRDefault="00C64BAB" w:rsidP="00D17B0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4BAB" w:rsidRDefault="00C64BAB" w:rsidP="00D17B0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4BAB" w:rsidRDefault="00C64BAB" w:rsidP="00D17B0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4BAB" w:rsidRDefault="00C64BAB" w:rsidP="00D17B0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4BAB" w:rsidRDefault="00C64BAB" w:rsidP="00D17B0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64BAB" w:rsidRDefault="00C64BAB" w:rsidP="00D17B0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7B0B" w:rsidRPr="007F01C6" w:rsidRDefault="00D17B0B" w:rsidP="00D17B0B">
      <w:pPr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5C58DE"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lastRenderedPageBreak/>
        <w:t>Supplementary Table 2.</w:t>
      </w:r>
      <w:r w:rsidRPr="005C58D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Subgroup analysis of  PFS in patients with poorly </w:t>
      </w:r>
      <w:r w:rsidR="00C64BAB" w:rsidRPr="00C44169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differentiated or</w:t>
      </w:r>
      <w:r w:rsidR="00C64BA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r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well</w:t>
      </w:r>
      <w:r w:rsidR="00C64BAB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-</w:t>
      </w:r>
      <w:r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differentiated NENs treated with T</w:t>
      </w:r>
      <w:r w:rsidR="005C58DE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EM</w:t>
      </w:r>
      <w:r w:rsidRPr="007F01C6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or CAPTEM</w:t>
      </w:r>
    </w:p>
    <w:tbl>
      <w:tblPr>
        <w:tblStyle w:val="Grigliatabella"/>
        <w:tblW w:w="10632" w:type="dxa"/>
        <w:tblInd w:w="-318" w:type="dxa"/>
        <w:tblLook w:val="04A0"/>
      </w:tblPr>
      <w:tblGrid>
        <w:gridCol w:w="3403"/>
        <w:gridCol w:w="1418"/>
        <w:gridCol w:w="1417"/>
        <w:gridCol w:w="2297"/>
        <w:gridCol w:w="2097"/>
      </w:tblGrid>
      <w:tr w:rsidR="00D17B0B" w:rsidRPr="005C58DE" w:rsidTr="00C64BAB">
        <w:tc>
          <w:tcPr>
            <w:tcW w:w="3403" w:type="dxa"/>
            <w:vAlign w:val="center"/>
          </w:tcPr>
          <w:p w:rsidR="00D17B0B" w:rsidRPr="007F01C6" w:rsidRDefault="00D17B0B" w:rsidP="00B413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Variables</w:t>
            </w:r>
            <w:proofErr w:type="spellEnd"/>
          </w:p>
        </w:tc>
        <w:tc>
          <w:tcPr>
            <w:tcW w:w="1418" w:type="dxa"/>
            <w:vAlign w:val="center"/>
          </w:tcPr>
          <w:p w:rsidR="00D17B0B" w:rsidRPr="007F01C6" w:rsidRDefault="00D17B0B" w:rsidP="00B41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</w:t>
            </w:r>
            <w:r w:rsidR="00C64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o</w:t>
            </w:r>
            <w:r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p</w:t>
            </w:r>
            <w:r w:rsidR="00C64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atien</w:t>
            </w:r>
            <w:r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ts</w:t>
            </w:r>
            <w:proofErr w:type="spellEnd"/>
          </w:p>
        </w:tc>
        <w:tc>
          <w:tcPr>
            <w:tcW w:w="1417" w:type="dxa"/>
            <w:vAlign w:val="center"/>
          </w:tcPr>
          <w:p w:rsidR="00D17B0B" w:rsidRPr="007F01C6" w:rsidRDefault="00D17B0B" w:rsidP="00B41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N</w:t>
            </w:r>
            <w:r w:rsidR="00C64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o</w:t>
            </w:r>
            <w:r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events</w:t>
            </w:r>
            <w:proofErr w:type="spellEnd"/>
          </w:p>
        </w:tc>
        <w:tc>
          <w:tcPr>
            <w:tcW w:w="2297" w:type="dxa"/>
            <w:vAlign w:val="center"/>
          </w:tcPr>
          <w:p w:rsidR="00D17B0B" w:rsidRPr="007F01C6" w:rsidRDefault="00D17B0B" w:rsidP="00B413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>Median</w:t>
            </w:r>
            <w:proofErr w:type="spellEnd"/>
            <w:r w:rsidRPr="007F01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it-IT"/>
              </w:rPr>
              <w:t xml:space="preserve"> PFS (95%CI)</w:t>
            </w:r>
          </w:p>
        </w:tc>
        <w:tc>
          <w:tcPr>
            <w:tcW w:w="2097" w:type="dxa"/>
            <w:vAlign w:val="center"/>
          </w:tcPr>
          <w:p w:rsidR="00D17B0B" w:rsidRPr="007F01C6" w:rsidRDefault="00C64BAB" w:rsidP="00C64B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 w:eastAsia="it-I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eastAsia="it-IT"/>
              </w:rPr>
              <w:t>p-</w:t>
            </w:r>
            <w:r w:rsidR="00D17B0B" w:rsidRPr="007F01C6">
              <w:rPr>
                <w:rFonts w:ascii="Times New Roman" w:hAnsi="Times New Roman" w:cs="Times New Roman"/>
                <w:bCs/>
                <w:sz w:val="24"/>
                <w:szCs w:val="24"/>
                <w:lang w:val="en-GB" w:eastAsia="it-IT"/>
              </w:rPr>
              <w:t>value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eastAsia="it-IT"/>
              </w:rPr>
              <w:t xml:space="preserve">      </w:t>
            </w:r>
            <w:r w:rsidR="00D17B0B" w:rsidRPr="007F01C6">
              <w:rPr>
                <w:rFonts w:ascii="Times New Roman" w:hAnsi="Times New Roman" w:cs="Times New Roman"/>
                <w:bCs/>
                <w:sz w:val="24"/>
                <w:szCs w:val="24"/>
                <w:lang w:val="en-GB" w:eastAsia="it-IT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eastAsia="it-IT"/>
              </w:rPr>
              <w:t xml:space="preserve"> </w:t>
            </w:r>
            <w:r w:rsidR="00D17B0B" w:rsidRPr="007F01C6">
              <w:rPr>
                <w:rFonts w:ascii="Times New Roman" w:hAnsi="Times New Roman" w:cs="Times New Roman"/>
                <w:bCs/>
                <w:sz w:val="24"/>
                <w:szCs w:val="24"/>
                <w:lang w:val="en-GB" w:eastAsia="it-IT"/>
              </w:rPr>
              <w:t xml:space="preserve"> 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GB" w:eastAsia="it-IT"/>
              </w:rPr>
              <w:t>l</w:t>
            </w:r>
            <w:r w:rsidR="00D17B0B" w:rsidRPr="007F01C6">
              <w:rPr>
                <w:rFonts w:ascii="Times New Roman" w:hAnsi="Times New Roman" w:cs="Times New Roman"/>
                <w:bCs/>
                <w:sz w:val="24"/>
                <w:szCs w:val="24"/>
                <w:lang w:val="en-GB" w:eastAsia="it-IT"/>
              </w:rPr>
              <w:t>og-rank test)</w:t>
            </w:r>
          </w:p>
        </w:tc>
      </w:tr>
      <w:tr w:rsidR="00D17B0B" w:rsidRPr="007F01C6" w:rsidTr="00C64BAB">
        <w:tc>
          <w:tcPr>
            <w:tcW w:w="3403" w:type="dxa"/>
          </w:tcPr>
          <w:p w:rsidR="00D17B0B" w:rsidRPr="005C58DE" w:rsidRDefault="00C64BAB" w:rsidP="00B413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5C58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TEM</w:t>
            </w:r>
            <w:r w:rsidR="00D17B0B" w:rsidRPr="005C58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 &amp; poorly differentiated</w:t>
            </w:r>
          </w:p>
        </w:tc>
        <w:tc>
          <w:tcPr>
            <w:tcW w:w="1418" w:type="dxa"/>
          </w:tcPr>
          <w:p w:rsidR="00D17B0B" w:rsidRPr="007F01C6" w:rsidRDefault="00D17B0B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14</w:t>
            </w:r>
          </w:p>
        </w:tc>
        <w:tc>
          <w:tcPr>
            <w:tcW w:w="1417" w:type="dxa"/>
          </w:tcPr>
          <w:p w:rsidR="00D17B0B" w:rsidRPr="007F01C6" w:rsidRDefault="00D17B0B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13</w:t>
            </w:r>
          </w:p>
        </w:tc>
        <w:tc>
          <w:tcPr>
            <w:tcW w:w="2297" w:type="dxa"/>
          </w:tcPr>
          <w:p w:rsidR="00D17B0B" w:rsidRPr="007F01C6" w:rsidRDefault="00D17B0B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2.8 (1.9-5.6)</w:t>
            </w:r>
          </w:p>
        </w:tc>
        <w:tc>
          <w:tcPr>
            <w:tcW w:w="2097" w:type="dxa"/>
            <w:vMerge w:val="restart"/>
            <w:vAlign w:val="center"/>
          </w:tcPr>
          <w:p w:rsidR="00D17B0B" w:rsidRPr="007F01C6" w:rsidRDefault="00D17B0B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0.982</w:t>
            </w:r>
          </w:p>
        </w:tc>
      </w:tr>
      <w:tr w:rsidR="00D17B0B" w:rsidRPr="007F01C6" w:rsidTr="00C64BAB">
        <w:tc>
          <w:tcPr>
            <w:tcW w:w="3403" w:type="dxa"/>
          </w:tcPr>
          <w:p w:rsidR="00D17B0B" w:rsidRPr="005C58DE" w:rsidRDefault="00D17B0B" w:rsidP="00B413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5C58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CAPTEM &amp; poorly differentiated</w:t>
            </w:r>
          </w:p>
        </w:tc>
        <w:tc>
          <w:tcPr>
            <w:tcW w:w="1418" w:type="dxa"/>
          </w:tcPr>
          <w:p w:rsidR="00D17B0B" w:rsidRPr="007F01C6" w:rsidRDefault="00D17B0B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12</w:t>
            </w:r>
          </w:p>
        </w:tc>
        <w:tc>
          <w:tcPr>
            <w:tcW w:w="1417" w:type="dxa"/>
          </w:tcPr>
          <w:p w:rsidR="00D17B0B" w:rsidRPr="007F01C6" w:rsidRDefault="00D17B0B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11</w:t>
            </w:r>
          </w:p>
        </w:tc>
        <w:tc>
          <w:tcPr>
            <w:tcW w:w="2297" w:type="dxa"/>
          </w:tcPr>
          <w:p w:rsidR="00D17B0B" w:rsidRPr="007F01C6" w:rsidRDefault="00D17B0B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2.9 (2.3-10.5)</w:t>
            </w:r>
          </w:p>
        </w:tc>
        <w:tc>
          <w:tcPr>
            <w:tcW w:w="2097" w:type="dxa"/>
            <w:vMerge/>
          </w:tcPr>
          <w:p w:rsidR="00D17B0B" w:rsidRPr="007F01C6" w:rsidRDefault="00D17B0B" w:rsidP="00B413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  <w:tr w:rsidR="00D17B0B" w:rsidRPr="007F01C6" w:rsidTr="00C64BAB">
        <w:tc>
          <w:tcPr>
            <w:tcW w:w="3403" w:type="dxa"/>
          </w:tcPr>
          <w:p w:rsidR="00D17B0B" w:rsidRPr="005C58DE" w:rsidRDefault="00C64BAB" w:rsidP="00B413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5C58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TEM &amp; well-</w:t>
            </w:r>
            <w:r w:rsidR="00D17B0B" w:rsidRPr="005C58D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differentiated</w:t>
            </w:r>
          </w:p>
        </w:tc>
        <w:tc>
          <w:tcPr>
            <w:tcW w:w="1418" w:type="dxa"/>
          </w:tcPr>
          <w:p w:rsidR="00D17B0B" w:rsidRPr="007F01C6" w:rsidRDefault="00D17B0B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54</w:t>
            </w:r>
          </w:p>
        </w:tc>
        <w:tc>
          <w:tcPr>
            <w:tcW w:w="1417" w:type="dxa"/>
          </w:tcPr>
          <w:p w:rsidR="00D17B0B" w:rsidRPr="007F01C6" w:rsidRDefault="00D17B0B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40</w:t>
            </w:r>
          </w:p>
        </w:tc>
        <w:tc>
          <w:tcPr>
            <w:tcW w:w="2297" w:type="dxa"/>
          </w:tcPr>
          <w:p w:rsidR="00D17B0B" w:rsidRPr="007F01C6" w:rsidRDefault="00D17B0B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11.5 (10.4-14.9)</w:t>
            </w:r>
          </w:p>
        </w:tc>
        <w:tc>
          <w:tcPr>
            <w:tcW w:w="2097" w:type="dxa"/>
            <w:vMerge w:val="restart"/>
            <w:vAlign w:val="center"/>
          </w:tcPr>
          <w:p w:rsidR="00D17B0B" w:rsidRPr="007F01C6" w:rsidRDefault="00D17B0B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0.917</w:t>
            </w:r>
          </w:p>
        </w:tc>
      </w:tr>
      <w:tr w:rsidR="00D17B0B" w:rsidRPr="007F01C6" w:rsidTr="00C64BAB">
        <w:tc>
          <w:tcPr>
            <w:tcW w:w="3403" w:type="dxa"/>
          </w:tcPr>
          <w:p w:rsidR="00D17B0B" w:rsidRPr="007F01C6" w:rsidRDefault="00D17B0B" w:rsidP="00B413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CAPTEM &amp; well differentiated</w:t>
            </w:r>
          </w:p>
        </w:tc>
        <w:tc>
          <w:tcPr>
            <w:tcW w:w="1418" w:type="dxa"/>
          </w:tcPr>
          <w:p w:rsidR="00D17B0B" w:rsidRPr="007F01C6" w:rsidRDefault="00D17B0B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13</w:t>
            </w:r>
          </w:p>
        </w:tc>
        <w:tc>
          <w:tcPr>
            <w:tcW w:w="1417" w:type="dxa"/>
          </w:tcPr>
          <w:p w:rsidR="00D17B0B" w:rsidRPr="007F01C6" w:rsidRDefault="00D17B0B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10</w:t>
            </w:r>
          </w:p>
        </w:tc>
        <w:tc>
          <w:tcPr>
            <w:tcW w:w="2297" w:type="dxa"/>
          </w:tcPr>
          <w:p w:rsidR="00D17B0B" w:rsidRPr="007F01C6" w:rsidRDefault="00D17B0B" w:rsidP="00B41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7F01C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>10.2 (4.5-17.5)</w:t>
            </w:r>
          </w:p>
        </w:tc>
        <w:tc>
          <w:tcPr>
            <w:tcW w:w="2097" w:type="dxa"/>
            <w:vMerge/>
          </w:tcPr>
          <w:p w:rsidR="00D17B0B" w:rsidRPr="007F01C6" w:rsidRDefault="00D17B0B" w:rsidP="00B413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</w:tr>
    </w:tbl>
    <w:p w:rsidR="00D17B0B" w:rsidRPr="007F01C6" w:rsidRDefault="00D17B0B" w:rsidP="00D17B0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17B0B" w:rsidRPr="007F01C6" w:rsidRDefault="00C64BAB" w:rsidP="00D17B0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64BAB">
        <w:rPr>
          <w:rFonts w:ascii="Times New Roman" w:hAnsi="Times New Roman" w:cs="Times New Roman"/>
          <w:b/>
          <w:sz w:val="24"/>
          <w:szCs w:val="24"/>
          <w:lang w:val="en-GB"/>
        </w:rPr>
        <w:t>Supplementary F</w:t>
      </w:r>
      <w:r w:rsidR="007845DD" w:rsidRPr="00C64BAB">
        <w:rPr>
          <w:rFonts w:ascii="Times New Roman" w:hAnsi="Times New Roman" w:cs="Times New Roman"/>
          <w:b/>
          <w:sz w:val="24"/>
          <w:szCs w:val="24"/>
          <w:lang w:val="en-GB"/>
        </w:rPr>
        <w:t>ig. 2</w:t>
      </w:r>
      <w:r w:rsidRPr="00C64BA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7B0B"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 Comparison of PFS in patients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(A) </w:t>
      </w:r>
      <w:r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poorly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differentiated </w:t>
      </w:r>
      <w:r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(B) </w:t>
      </w:r>
      <w:r w:rsidRPr="007F01C6">
        <w:rPr>
          <w:rFonts w:ascii="Times New Roman" w:hAnsi="Times New Roman" w:cs="Times New Roman"/>
          <w:sz w:val="24"/>
          <w:szCs w:val="24"/>
          <w:lang w:val="en-GB"/>
        </w:rPr>
        <w:t>well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differentiated </w:t>
      </w:r>
      <w:r>
        <w:rPr>
          <w:rFonts w:ascii="Times New Roman" w:hAnsi="Times New Roman" w:cs="Times New Roman"/>
          <w:sz w:val="24"/>
          <w:szCs w:val="24"/>
          <w:lang w:val="en-GB"/>
        </w:rPr>
        <w:t>NENs</w:t>
      </w:r>
      <w:r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7B0B"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treated with </w:t>
      </w:r>
      <w:proofErr w:type="spellStart"/>
      <w:r w:rsidR="00D17B0B" w:rsidRPr="007F01C6">
        <w:rPr>
          <w:rFonts w:ascii="Times New Roman" w:hAnsi="Times New Roman" w:cs="Times New Roman"/>
          <w:sz w:val="24"/>
          <w:szCs w:val="24"/>
          <w:lang w:val="en-GB"/>
        </w:rPr>
        <w:t>temozolomide</w:t>
      </w:r>
      <w:proofErr w:type="spellEnd"/>
      <w:r w:rsidR="00D17B0B"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 alone (T</w:t>
      </w:r>
      <w:r>
        <w:rPr>
          <w:rFonts w:ascii="Times New Roman" w:hAnsi="Times New Roman" w:cs="Times New Roman"/>
          <w:sz w:val="24"/>
          <w:szCs w:val="24"/>
          <w:lang w:val="en-GB"/>
        </w:rPr>
        <w:t>EM</w:t>
      </w:r>
      <w:r w:rsidR="00D17B0B" w:rsidRPr="007F01C6">
        <w:rPr>
          <w:rFonts w:ascii="Times New Roman" w:hAnsi="Times New Roman" w:cs="Times New Roman"/>
          <w:sz w:val="24"/>
          <w:szCs w:val="24"/>
          <w:lang w:val="en-GB"/>
        </w:rPr>
        <w:t>) and CAPTEM (T</w:t>
      </w:r>
      <w:r>
        <w:rPr>
          <w:rFonts w:ascii="Times New Roman" w:hAnsi="Times New Roman" w:cs="Times New Roman"/>
          <w:sz w:val="24"/>
          <w:szCs w:val="24"/>
          <w:lang w:val="en-GB"/>
        </w:rPr>
        <w:t>EM</w:t>
      </w:r>
      <w:r w:rsidR="00D17B0B"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capecitabine</w:t>
      </w:r>
      <w:r w:rsidR="00D17B0B" w:rsidRPr="007F01C6">
        <w:rPr>
          <w:rFonts w:ascii="Times New Roman" w:hAnsi="Times New Roman" w:cs="Times New Roman"/>
          <w:sz w:val="24"/>
          <w:szCs w:val="24"/>
          <w:lang w:val="en-GB"/>
        </w:rPr>
        <w:t xml:space="preserve">)  </w:t>
      </w:r>
    </w:p>
    <w:p w:rsidR="007845DD" w:rsidRPr="00C64BAB" w:rsidRDefault="00C27646" w:rsidP="00784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30" type="#_x0000_t202" style="position:absolute;margin-left:431.9pt;margin-top:55.8pt;width:20.9pt;height:17.6pt;z-index:251664384;mso-width-relative:margin;mso-height-relative:margin" stroked="f">
            <v:textbox>
              <w:txbxContent>
                <w:p w:rsidR="00D17B0B" w:rsidRPr="00C64BAB" w:rsidRDefault="00D17B0B" w:rsidP="00D17B0B">
                  <w:pPr>
                    <w:rPr>
                      <w:b/>
                    </w:rPr>
                  </w:pPr>
                  <w:r w:rsidRPr="00C64BAB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32" type="#_x0000_t202" style="position:absolute;margin-left:196.8pt;margin-top:58.3pt;width:20.9pt;height:17.6pt;z-index:251665408;mso-width-relative:margin;mso-height-relative:margin" stroked="f">
            <v:textbox>
              <w:txbxContent>
                <w:p w:rsidR="00F742BB" w:rsidRPr="00C64BAB" w:rsidRDefault="00F742BB" w:rsidP="00F742BB">
                  <w:pPr>
                    <w:rPr>
                      <w:b/>
                    </w:rPr>
                  </w:pPr>
                  <w:r w:rsidRPr="00C64BAB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F742B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024774" cy="2199345"/>
            <wp:effectExtent l="19050" t="0" r="4176" b="0"/>
            <wp:docPr id="7" name="Immagine 6" descr="PFS_poorly_suppl13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S_poorly_suppl1300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4774" cy="219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2B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006791" cy="2186757"/>
            <wp:effectExtent l="19050" t="0" r="3109" b="0"/>
            <wp:docPr id="8" name="Immagine 7" descr="PFS_well_suppl13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S_well_suppl1300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791" cy="218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5DD" w:rsidRPr="00C64BAB" w:rsidSect="00241EF8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20" w:rsidRDefault="00D44D20" w:rsidP="006C5966">
      <w:pPr>
        <w:spacing w:after="0" w:line="240" w:lineRule="auto"/>
      </w:pPr>
      <w:r>
        <w:separator/>
      </w:r>
    </w:p>
  </w:endnote>
  <w:endnote w:type="continuationSeparator" w:id="0">
    <w:p w:rsidR="00D44D20" w:rsidRDefault="00D44D20" w:rsidP="006C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126920"/>
      <w:docPartObj>
        <w:docPartGallery w:val="Page Numbers (Bottom of Page)"/>
        <w:docPartUnique/>
      </w:docPartObj>
    </w:sdtPr>
    <w:sdtContent>
      <w:p w:rsidR="00C64BAB" w:rsidRDefault="00C27646">
        <w:pPr>
          <w:pStyle w:val="Pidipagina"/>
          <w:jc w:val="right"/>
        </w:pPr>
        <w:fldSimple w:instr=" PAGE   \* MERGEFORMAT ">
          <w:r w:rsidR="00D45ABF">
            <w:rPr>
              <w:noProof/>
            </w:rPr>
            <w:t>1</w:t>
          </w:r>
        </w:fldSimple>
      </w:p>
    </w:sdtContent>
  </w:sdt>
  <w:p w:rsidR="006C5966" w:rsidRDefault="006C596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20" w:rsidRDefault="00D44D20" w:rsidP="006C5966">
      <w:pPr>
        <w:spacing w:after="0" w:line="240" w:lineRule="auto"/>
      </w:pPr>
      <w:r>
        <w:separator/>
      </w:r>
    </w:p>
  </w:footnote>
  <w:footnote w:type="continuationSeparator" w:id="0">
    <w:p w:rsidR="00D44D20" w:rsidRDefault="00D44D20" w:rsidP="006C5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031"/>
    <w:rsid w:val="0013178F"/>
    <w:rsid w:val="00172386"/>
    <w:rsid w:val="00174431"/>
    <w:rsid w:val="00183031"/>
    <w:rsid w:val="00241EF8"/>
    <w:rsid w:val="003D43D1"/>
    <w:rsid w:val="004202A3"/>
    <w:rsid w:val="00561ED9"/>
    <w:rsid w:val="00595871"/>
    <w:rsid w:val="005C58DE"/>
    <w:rsid w:val="005E2142"/>
    <w:rsid w:val="006C5966"/>
    <w:rsid w:val="006F3330"/>
    <w:rsid w:val="0070375D"/>
    <w:rsid w:val="007845DD"/>
    <w:rsid w:val="007F01C6"/>
    <w:rsid w:val="0099684D"/>
    <w:rsid w:val="009C32EF"/>
    <w:rsid w:val="00B858B5"/>
    <w:rsid w:val="00C27646"/>
    <w:rsid w:val="00C44169"/>
    <w:rsid w:val="00C64BAB"/>
    <w:rsid w:val="00D17B0B"/>
    <w:rsid w:val="00D44D20"/>
    <w:rsid w:val="00D45ABF"/>
    <w:rsid w:val="00D84FB0"/>
    <w:rsid w:val="00F7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E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0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596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5966"/>
  </w:style>
  <w:style w:type="paragraph" w:styleId="Pidipagina">
    <w:name w:val="footer"/>
    <w:basedOn w:val="Normale"/>
    <w:link w:val="PidipaginaCarattere"/>
    <w:uiPriority w:val="99"/>
    <w:unhideWhenUsed/>
    <w:rsid w:val="006C596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9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alberto.bongiovanni</dc:creator>
  <cp:lastModifiedBy>alberto.bongiovanni</cp:lastModifiedBy>
  <cp:revision>3</cp:revision>
  <cp:lastPrinted>2020-07-23T09:17:00Z</cp:lastPrinted>
  <dcterms:created xsi:type="dcterms:W3CDTF">2020-10-08T07:48:00Z</dcterms:created>
  <dcterms:modified xsi:type="dcterms:W3CDTF">2020-10-08T07:49:00Z</dcterms:modified>
</cp:coreProperties>
</file>