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0A37" w14:textId="370D82BE" w:rsidR="00604BB5" w:rsidRPr="002103E2" w:rsidRDefault="00604BB5" w:rsidP="00604BB5">
      <w:pPr>
        <w:rPr>
          <w:b/>
          <w:bCs/>
          <w:lang w:val="en-US"/>
        </w:rPr>
      </w:pPr>
      <w:r w:rsidRPr="002103E2">
        <w:rPr>
          <w:b/>
          <w:bCs/>
          <w:lang w:val="en-US"/>
        </w:rPr>
        <w:t xml:space="preserve">Supplemental table 1: Tumor characteristics and metastatic patterns at diagnosis for total group of neuroendocrine neoplasms and for subgroups of different primary origins (cohort </w:t>
      </w:r>
      <w:r w:rsidR="00FE5E6A" w:rsidRPr="002103E2">
        <w:rPr>
          <w:b/>
          <w:bCs/>
          <w:lang w:val="en-US"/>
        </w:rPr>
        <w:t>national cancer registry</w:t>
      </w:r>
      <w:r w:rsidRPr="002103E2">
        <w:rPr>
          <w:b/>
          <w:bCs/>
          <w:lang w:val="en-US"/>
        </w:rPr>
        <w:t>)</w:t>
      </w:r>
    </w:p>
    <w:tbl>
      <w:tblPr>
        <w:tblStyle w:val="Rastertabel5donker-Accent31"/>
        <w:tblW w:w="15135" w:type="dxa"/>
        <w:tblLook w:val="04A0" w:firstRow="1" w:lastRow="0" w:firstColumn="1" w:lastColumn="0" w:noHBand="0" w:noVBand="1"/>
      </w:tblPr>
      <w:tblGrid>
        <w:gridCol w:w="1251"/>
        <w:gridCol w:w="1134"/>
        <w:gridCol w:w="1134"/>
        <w:gridCol w:w="765"/>
        <w:gridCol w:w="765"/>
        <w:gridCol w:w="765"/>
        <w:gridCol w:w="1102"/>
        <w:gridCol w:w="765"/>
        <w:gridCol w:w="765"/>
        <w:gridCol w:w="765"/>
        <w:gridCol w:w="1134"/>
        <w:gridCol w:w="765"/>
        <w:gridCol w:w="765"/>
        <w:gridCol w:w="879"/>
        <w:gridCol w:w="1134"/>
        <w:gridCol w:w="1247"/>
      </w:tblGrid>
      <w:tr w:rsidR="00604BB5" w:rsidRPr="002103E2" w14:paraId="416E3D5C" w14:textId="77777777" w:rsidTr="00F6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0DECD4E" w14:textId="77777777" w:rsidR="00604BB5" w:rsidRPr="002103E2" w:rsidRDefault="00604BB5" w:rsidP="00F658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bookmarkStart w:id="0" w:name="_Hlk39137556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76EBB8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(%)</w:t>
            </w:r>
          </w:p>
        </w:tc>
        <w:tc>
          <w:tcPr>
            <w:tcW w:w="3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DEF80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GE (%)</w:t>
            </w:r>
          </w:p>
        </w:tc>
        <w:tc>
          <w:tcPr>
            <w:tcW w:w="3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D80A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Pancreas (%)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C81EFF7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Lung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FDFCBFF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Other (%)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67A1B373" w14:textId="77777777" w:rsidR="00604BB5" w:rsidRPr="002103E2" w:rsidRDefault="00604BB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Unknown (%)</w:t>
            </w:r>
          </w:p>
        </w:tc>
      </w:tr>
      <w:tr w:rsidR="00604BB5" w:rsidRPr="002103E2" w14:paraId="579DF731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D34D28E" w14:textId="77777777" w:rsidR="00604BB5" w:rsidRPr="002103E2" w:rsidRDefault="00604BB5" w:rsidP="00F658D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7E6D2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2E234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grades</w:t>
            </w:r>
          </w:p>
        </w:tc>
        <w:tc>
          <w:tcPr>
            <w:tcW w:w="765" w:type="dxa"/>
            <w:vAlign w:val="center"/>
          </w:tcPr>
          <w:p w14:paraId="5C0CE1F1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G1</w:t>
            </w:r>
          </w:p>
        </w:tc>
        <w:tc>
          <w:tcPr>
            <w:tcW w:w="765" w:type="dxa"/>
            <w:vAlign w:val="center"/>
          </w:tcPr>
          <w:p w14:paraId="7544B16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G2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756372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718F77E9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grades</w:t>
            </w:r>
          </w:p>
        </w:tc>
        <w:tc>
          <w:tcPr>
            <w:tcW w:w="765" w:type="dxa"/>
            <w:vAlign w:val="center"/>
          </w:tcPr>
          <w:p w14:paraId="27F81930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G1</w:t>
            </w:r>
          </w:p>
        </w:tc>
        <w:tc>
          <w:tcPr>
            <w:tcW w:w="765" w:type="dxa"/>
            <w:vAlign w:val="center"/>
          </w:tcPr>
          <w:p w14:paraId="73EAFD8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G2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190C517A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9E6281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grades</w:t>
            </w:r>
          </w:p>
        </w:tc>
        <w:tc>
          <w:tcPr>
            <w:tcW w:w="765" w:type="dxa"/>
            <w:vAlign w:val="center"/>
          </w:tcPr>
          <w:p w14:paraId="3F35B6A5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G1</w:t>
            </w:r>
          </w:p>
        </w:tc>
        <w:tc>
          <w:tcPr>
            <w:tcW w:w="765" w:type="dxa"/>
            <w:vAlign w:val="center"/>
          </w:tcPr>
          <w:p w14:paraId="0AACB23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E3E568E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G3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463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grades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212D5B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All grades</w:t>
            </w:r>
          </w:p>
        </w:tc>
      </w:tr>
      <w:tr w:rsidR="00604BB5" w:rsidRPr="002103E2" w14:paraId="5EB9D945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220FCAC" w14:textId="77777777" w:rsidR="00604BB5" w:rsidRPr="002103E2" w:rsidRDefault="00604BB5" w:rsidP="00F658D8">
            <w:pPr>
              <w:spacing w:line="276" w:lineRule="auto"/>
              <w:jc w:val="center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Total number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8A4593" w14:textId="3F9CEBA9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11,12</w:t>
            </w:r>
            <w:r w:rsidR="00642BA9" w:rsidRPr="002103E2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9BF23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4,710</w:t>
            </w:r>
          </w:p>
        </w:tc>
        <w:tc>
          <w:tcPr>
            <w:tcW w:w="765" w:type="dxa"/>
            <w:vAlign w:val="center"/>
          </w:tcPr>
          <w:p w14:paraId="76A9063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3,248</w:t>
            </w:r>
          </w:p>
        </w:tc>
        <w:tc>
          <w:tcPr>
            <w:tcW w:w="765" w:type="dxa"/>
            <w:vAlign w:val="center"/>
          </w:tcPr>
          <w:p w14:paraId="4D5F858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479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49366E2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05DEE53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1,150</w:t>
            </w:r>
          </w:p>
        </w:tc>
        <w:tc>
          <w:tcPr>
            <w:tcW w:w="765" w:type="dxa"/>
            <w:vAlign w:val="center"/>
          </w:tcPr>
          <w:p w14:paraId="530B2A4B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534</w:t>
            </w:r>
          </w:p>
        </w:tc>
        <w:tc>
          <w:tcPr>
            <w:tcW w:w="765" w:type="dxa"/>
            <w:vAlign w:val="center"/>
          </w:tcPr>
          <w:p w14:paraId="6E62608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F1D05DC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76B06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2,978</w:t>
            </w:r>
          </w:p>
        </w:tc>
        <w:tc>
          <w:tcPr>
            <w:tcW w:w="765" w:type="dxa"/>
            <w:vAlign w:val="center"/>
          </w:tcPr>
          <w:p w14:paraId="0F5A0CF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765" w:type="dxa"/>
            <w:vAlign w:val="center"/>
          </w:tcPr>
          <w:p w14:paraId="0CB09715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DA0C64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1765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C20E" w14:textId="09653CA4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1,07</w:t>
            </w:r>
            <w:r w:rsidR="00EB089D" w:rsidRPr="002103E2">
              <w:rPr>
                <w:color w:val="000000" w:themeColor="text1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21F56895" w14:textId="3FDD3E46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1,2</w:t>
            </w:r>
            <w:r w:rsidR="00EB089D" w:rsidRPr="002103E2">
              <w:rPr>
                <w:color w:val="000000" w:themeColor="text1"/>
              </w:rPr>
              <w:t>07</w:t>
            </w:r>
          </w:p>
        </w:tc>
      </w:tr>
      <w:tr w:rsidR="00604BB5" w:rsidRPr="002103E2" w14:paraId="0C02F1FE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AD10E4D" w14:textId="77777777" w:rsidR="00604BB5" w:rsidRPr="002103E2" w:rsidRDefault="00604BB5" w:rsidP="00F658D8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2103E2">
              <w:rPr>
                <w:rFonts w:cstheme="minorHAnsi"/>
                <w:color w:val="000000" w:themeColor="text1"/>
              </w:rPr>
              <w:t>Stage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1E587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34CBC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587AAFD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75B8B26E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9A2124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69A52D59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00C9A89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5354987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F6A0C9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7299E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11864B7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68090DC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E639D49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C041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21FD4313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04BB5" w:rsidRPr="002103E2" w14:paraId="52F368B9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80A58B1" w14:textId="77777777" w:rsidR="00604BB5" w:rsidRPr="002103E2" w:rsidRDefault="00604BB5" w:rsidP="00F658D8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2103E2">
              <w:rPr>
                <w:rFonts w:cstheme="minorHAnsi"/>
                <w:b w:val="0"/>
                <w:bCs w:val="0"/>
                <w:color w:val="000000" w:themeColor="text1"/>
              </w:rPr>
              <w:t>Non-stage IV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F959B6" w14:textId="45AB9092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6,35</w:t>
            </w:r>
            <w:r w:rsidR="00642BA9" w:rsidRPr="002103E2">
              <w:rPr>
                <w:color w:val="000000" w:themeColor="text1"/>
              </w:rPr>
              <w:t>2</w:t>
            </w:r>
            <w:r w:rsidRPr="002103E2">
              <w:rPr>
                <w:color w:val="000000" w:themeColor="text1"/>
              </w:rPr>
              <w:t xml:space="preserve"> (57)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F38C09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3,206 (68)</w:t>
            </w:r>
          </w:p>
        </w:tc>
        <w:tc>
          <w:tcPr>
            <w:tcW w:w="765" w:type="dxa"/>
            <w:vAlign w:val="center"/>
          </w:tcPr>
          <w:p w14:paraId="595004EB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2,657 (82)</w:t>
            </w:r>
          </w:p>
        </w:tc>
        <w:tc>
          <w:tcPr>
            <w:tcW w:w="765" w:type="dxa"/>
            <w:vAlign w:val="center"/>
          </w:tcPr>
          <w:p w14:paraId="6DD9886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216 (45)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D53D4B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302 (32)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2414CBA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661 (58)</w:t>
            </w:r>
          </w:p>
        </w:tc>
        <w:tc>
          <w:tcPr>
            <w:tcW w:w="765" w:type="dxa"/>
            <w:vAlign w:val="center"/>
          </w:tcPr>
          <w:p w14:paraId="4CD55E3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395 (74)</w:t>
            </w:r>
          </w:p>
        </w:tc>
        <w:tc>
          <w:tcPr>
            <w:tcW w:w="765" w:type="dxa"/>
            <w:vAlign w:val="center"/>
          </w:tcPr>
          <w:p w14:paraId="308D608B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107 (42)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3ABD7D2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89 (32)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78088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1,748 (59)</w:t>
            </w:r>
          </w:p>
        </w:tc>
        <w:tc>
          <w:tcPr>
            <w:tcW w:w="765" w:type="dxa"/>
            <w:vAlign w:val="center"/>
          </w:tcPr>
          <w:p w14:paraId="21EC137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833 (91)</w:t>
            </w:r>
          </w:p>
        </w:tc>
        <w:tc>
          <w:tcPr>
            <w:tcW w:w="765" w:type="dxa"/>
            <w:vAlign w:val="center"/>
          </w:tcPr>
          <w:p w14:paraId="78B274D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225 (75)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139756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690 (39)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0932" w14:textId="62A0F51C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73</w:t>
            </w:r>
            <w:r w:rsidR="00EB089D" w:rsidRPr="002103E2">
              <w:rPr>
                <w:color w:val="000000" w:themeColor="text1"/>
              </w:rPr>
              <w:t>7</w:t>
            </w:r>
            <w:r w:rsidRPr="002103E2">
              <w:rPr>
                <w:color w:val="000000" w:themeColor="text1"/>
              </w:rPr>
              <w:t xml:space="preserve"> (69)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D1FAB17" w14:textId="138A0CA0" w:rsidR="00604BB5" w:rsidRPr="002103E2" w:rsidRDefault="00EB089D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0</w:t>
            </w:r>
            <w:r w:rsidR="00604BB5" w:rsidRPr="002103E2">
              <w:rPr>
                <w:color w:val="000000" w:themeColor="text1"/>
              </w:rPr>
              <w:t xml:space="preserve"> (</w:t>
            </w:r>
            <w:r w:rsidRPr="002103E2">
              <w:rPr>
                <w:color w:val="000000" w:themeColor="text1"/>
              </w:rPr>
              <w:t>0</w:t>
            </w:r>
            <w:r w:rsidR="00604BB5" w:rsidRPr="002103E2">
              <w:rPr>
                <w:color w:val="000000" w:themeColor="text1"/>
              </w:rPr>
              <w:t>)</w:t>
            </w:r>
          </w:p>
        </w:tc>
      </w:tr>
      <w:tr w:rsidR="00604BB5" w:rsidRPr="002103E2" w14:paraId="5ED5B8DE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F05531A" w14:textId="77777777" w:rsidR="00604BB5" w:rsidRPr="002103E2" w:rsidRDefault="00604BB5" w:rsidP="00F658D8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2103E2">
              <w:rPr>
                <w:rFonts w:cstheme="minorHAnsi"/>
                <w:b w:val="0"/>
                <w:bCs w:val="0"/>
                <w:color w:val="000000" w:themeColor="text1"/>
              </w:rPr>
              <w:t>Stage IV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51FAB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4,768 (43)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0D0CE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1,504 (32)</w:t>
            </w:r>
          </w:p>
        </w:tc>
        <w:tc>
          <w:tcPr>
            <w:tcW w:w="765" w:type="dxa"/>
            <w:vAlign w:val="center"/>
          </w:tcPr>
          <w:p w14:paraId="1DB42D5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591 (18)</w:t>
            </w:r>
          </w:p>
        </w:tc>
        <w:tc>
          <w:tcPr>
            <w:tcW w:w="765" w:type="dxa"/>
            <w:vAlign w:val="center"/>
          </w:tcPr>
          <w:p w14:paraId="243C4A6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263 (55)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37FE5B0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633 (68)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33F71C0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489 (43)</w:t>
            </w:r>
          </w:p>
        </w:tc>
        <w:tc>
          <w:tcPr>
            <w:tcW w:w="765" w:type="dxa"/>
            <w:vAlign w:val="center"/>
          </w:tcPr>
          <w:p w14:paraId="29FBBF8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139 (26)</w:t>
            </w:r>
          </w:p>
        </w:tc>
        <w:tc>
          <w:tcPr>
            <w:tcW w:w="765" w:type="dxa"/>
            <w:vAlign w:val="center"/>
          </w:tcPr>
          <w:p w14:paraId="39F0006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147 (58)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474C3F2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188 (68)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1F2C1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1,230 (41)</w:t>
            </w:r>
          </w:p>
        </w:tc>
        <w:tc>
          <w:tcPr>
            <w:tcW w:w="765" w:type="dxa"/>
            <w:vAlign w:val="center"/>
          </w:tcPr>
          <w:p w14:paraId="6DEBF47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79 (9)</w:t>
            </w:r>
          </w:p>
        </w:tc>
        <w:tc>
          <w:tcPr>
            <w:tcW w:w="765" w:type="dxa"/>
            <w:vAlign w:val="center"/>
          </w:tcPr>
          <w:p w14:paraId="100DEE85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76 (25)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18418D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1,075 (61)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D69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338 (32)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B6AE4B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1,207 (100)</w:t>
            </w:r>
          </w:p>
        </w:tc>
      </w:tr>
      <w:tr w:rsidR="00604BB5" w:rsidRPr="002103E2" w14:paraId="304D0C78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821FBCF" w14:textId="77777777" w:rsidR="00604BB5" w:rsidRPr="002103E2" w:rsidRDefault="00604BB5" w:rsidP="00F658D8">
            <w:pPr>
              <w:spacing w:line="276" w:lineRule="auto"/>
              <w:jc w:val="center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Location metastases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C601E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43BC4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3699F27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4AF6910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02660F4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0B625F5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57EF3E7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103CB3E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03CF4A44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0CAE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1654BC3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14:paraId="4BC62C1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C96C747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9C8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4EBACB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04BB5" w:rsidRPr="002103E2" w14:paraId="1015163B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6E42F56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color w:val="000000" w:themeColor="text1"/>
              </w:rPr>
            </w:pPr>
            <w:r w:rsidRPr="002103E2">
              <w:rPr>
                <w:b w:val="0"/>
                <w:color w:val="000000" w:themeColor="text1"/>
              </w:rPr>
              <w:t>Liver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F8C49E" w14:textId="209DF89E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3,125 (2</w:t>
            </w:r>
            <w:r w:rsidR="00642BA9" w:rsidRPr="002103E2">
              <w:rPr>
                <w:color w:val="000000" w:themeColor="text1"/>
              </w:rPr>
              <w:t>8</w:t>
            </w:r>
            <w:r w:rsidRPr="002103E2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9BBB1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1,158 (25)</w:t>
            </w:r>
          </w:p>
        </w:tc>
        <w:tc>
          <w:tcPr>
            <w:tcW w:w="765" w:type="dxa"/>
            <w:vAlign w:val="center"/>
          </w:tcPr>
          <w:p w14:paraId="2565251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420 (13)</w:t>
            </w:r>
          </w:p>
        </w:tc>
        <w:tc>
          <w:tcPr>
            <w:tcW w:w="765" w:type="dxa"/>
            <w:vAlign w:val="center"/>
          </w:tcPr>
          <w:p w14:paraId="344CC4F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224 (47)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002DEB6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499 (53)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7CAC07C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447 (39)</w:t>
            </w:r>
          </w:p>
        </w:tc>
        <w:tc>
          <w:tcPr>
            <w:tcW w:w="765" w:type="dxa"/>
            <w:vAlign w:val="center"/>
          </w:tcPr>
          <w:p w14:paraId="6EB292AA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126 (24)</w:t>
            </w:r>
          </w:p>
        </w:tc>
        <w:tc>
          <w:tcPr>
            <w:tcW w:w="765" w:type="dxa"/>
            <w:vAlign w:val="center"/>
          </w:tcPr>
          <w:p w14:paraId="53B16F4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137 (54)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5906E9C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169 (61)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447D11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568 (19)</w:t>
            </w:r>
          </w:p>
        </w:tc>
        <w:tc>
          <w:tcPr>
            <w:tcW w:w="765" w:type="dxa"/>
            <w:vAlign w:val="center"/>
          </w:tcPr>
          <w:p w14:paraId="537EF155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31 (3)</w:t>
            </w:r>
          </w:p>
        </w:tc>
        <w:tc>
          <w:tcPr>
            <w:tcW w:w="765" w:type="dxa"/>
            <w:vAlign w:val="center"/>
          </w:tcPr>
          <w:p w14:paraId="47FD22F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49 (16)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5335CC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488 (28)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4D70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158 (15)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1B38C2A" w14:textId="4BB369BC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794 (6</w:t>
            </w:r>
            <w:r w:rsidR="00B723AB" w:rsidRPr="002103E2">
              <w:rPr>
                <w:color w:val="000000" w:themeColor="text1"/>
              </w:rPr>
              <w:t>6</w:t>
            </w:r>
            <w:r w:rsidRPr="002103E2">
              <w:rPr>
                <w:color w:val="000000" w:themeColor="text1"/>
              </w:rPr>
              <w:t>)</w:t>
            </w:r>
          </w:p>
        </w:tc>
      </w:tr>
      <w:tr w:rsidR="00604BB5" w:rsidRPr="002103E2" w14:paraId="0C5B0FE3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402895D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5C638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332 (3)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638C29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7 (0)</w:t>
            </w:r>
          </w:p>
        </w:tc>
        <w:tc>
          <w:tcPr>
            <w:tcW w:w="765" w:type="dxa"/>
            <w:vAlign w:val="center"/>
          </w:tcPr>
          <w:p w14:paraId="0D04D15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 (0)</w:t>
            </w:r>
          </w:p>
        </w:tc>
        <w:tc>
          <w:tcPr>
            <w:tcW w:w="765" w:type="dxa"/>
            <w:vAlign w:val="center"/>
          </w:tcPr>
          <w:p w14:paraId="0CE0E02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0 (0)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A036227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 (1)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5ED937E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 (0)</w:t>
            </w:r>
          </w:p>
        </w:tc>
        <w:tc>
          <w:tcPr>
            <w:tcW w:w="765" w:type="dxa"/>
            <w:vAlign w:val="center"/>
          </w:tcPr>
          <w:p w14:paraId="4E435D0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0 (0)</w:t>
            </w:r>
          </w:p>
        </w:tc>
        <w:tc>
          <w:tcPr>
            <w:tcW w:w="765" w:type="dxa"/>
            <w:vAlign w:val="center"/>
          </w:tcPr>
          <w:p w14:paraId="0955D9C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 (1)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3D8F514C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 (1)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2EB37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268 (9)</w:t>
            </w:r>
          </w:p>
        </w:tc>
        <w:tc>
          <w:tcPr>
            <w:tcW w:w="765" w:type="dxa"/>
            <w:vAlign w:val="center"/>
          </w:tcPr>
          <w:p w14:paraId="20A6BFE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6 (1)</w:t>
            </w:r>
          </w:p>
        </w:tc>
        <w:tc>
          <w:tcPr>
            <w:tcW w:w="765" w:type="dxa"/>
            <w:vAlign w:val="center"/>
          </w:tcPr>
          <w:p w14:paraId="381DEB0C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 (3)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ECF002D" w14:textId="330B65D3" w:rsidR="00604BB5" w:rsidRPr="002103E2" w:rsidRDefault="00867BC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604BB5" w:rsidRPr="002103E2">
              <w:rPr>
                <w:color w:val="000000" w:themeColor="text1"/>
                <w:sz w:val="16"/>
                <w:szCs w:val="16"/>
              </w:rPr>
              <w:t>54 (14)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AFD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5 (0)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30D59252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48 (4)</w:t>
            </w:r>
          </w:p>
        </w:tc>
      </w:tr>
      <w:tr w:rsidR="00604BB5" w:rsidRPr="002103E2" w14:paraId="7F981641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C7D1E81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0806B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615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F5873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139 (3)</w:t>
            </w:r>
          </w:p>
        </w:tc>
        <w:tc>
          <w:tcPr>
            <w:tcW w:w="765" w:type="dxa"/>
            <w:vAlign w:val="center"/>
          </w:tcPr>
          <w:p w14:paraId="3B5258A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22 (1)</w:t>
            </w:r>
          </w:p>
        </w:tc>
        <w:tc>
          <w:tcPr>
            <w:tcW w:w="765" w:type="dxa"/>
            <w:vAlign w:val="center"/>
          </w:tcPr>
          <w:p w14:paraId="611FAD32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13 (3)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17444FA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104 (11)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32B0702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33 (3)</w:t>
            </w:r>
          </w:p>
        </w:tc>
        <w:tc>
          <w:tcPr>
            <w:tcW w:w="765" w:type="dxa"/>
            <w:vAlign w:val="center"/>
          </w:tcPr>
          <w:p w14:paraId="35CAF0F1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9 (2)</w:t>
            </w:r>
          </w:p>
        </w:tc>
        <w:tc>
          <w:tcPr>
            <w:tcW w:w="765" w:type="dxa"/>
            <w:vAlign w:val="center"/>
          </w:tcPr>
          <w:p w14:paraId="458A1B8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 (2)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5E4FCD6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18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88F3AA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201 (7)</w:t>
            </w:r>
          </w:p>
        </w:tc>
        <w:tc>
          <w:tcPr>
            <w:tcW w:w="765" w:type="dxa"/>
            <w:vAlign w:val="center"/>
          </w:tcPr>
          <w:p w14:paraId="3EF8A08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33 (4)</w:t>
            </w:r>
          </w:p>
        </w:tc>
        <w:tc>
          <w:tcPr>
            <w:tcW w:w="765" w:type="dxa"/>
            <w:vAlign w:val="center"/>
          </w:tcPr>
          <w:p w14:paraId="6332C709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10 (3)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E0A915E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158 (9)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889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83 (8)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2C08AC3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159 (13)</w:t>
            </w:r>
          </w:p>
        </w:tc>
      </w:tr>
      <w:tr w:rsidR="00604BB5" w:rsidRPr="002103E2" w14:paraId="56955D4A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89ABD65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606FE2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1041 (9)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B100A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208 (4)</w:t>
            </w:r>
          </w:p>
        </w:tc>
        <w:tc>
          <w:tcPr>
            <w:tcW w:w="765" w:type="dxa"/>
            <w:vAlign w:val="center"/>
          </w:tcPr>
          <w:p w14:paraId="4273C2F1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56 (2)</w:t>
            </w:r>
          </w:p>
        </w:tc>
        <w:tc>
          <w:tcPr>
            <w:tcW w:w="765" w:type="dxa"/>
            <w:vAlign w:val="center"/>
          </w:tcPr>
          <w:p w14:paraId="6E0A661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51 (11)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1FFACE8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98 (10)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73D1F2F9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51 (4)</w:t>
            </w:r>
          </w:p>
        </w:tc>
        <w:tc>
          <w:tcPr>
            <w:tcW w:w="765" w:type="dxa"/>
            <w:vAlign w:val="center"/>
          </w:tcPr>
          <w:p w14:paraId="586323C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10 (2)</w:t>
            </w:r>
          </w:p>
        </w:tc>
        <w:tc>
          <w:tcPr>
            <w:tcW w:w="765" w:type="dxa"/>
            <w:vAlign w:val="center"/>
          </w:tcPr>
          <w:p w14:paraId="6E617EA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20 (8)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D44F7A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19 (7)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DDAEF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425 (14)</w:t>
            </w:r>
          </w:p>
        </w:tc>
        <w:tc>
          <w:tcPr>
            <w:tcW w:w="765" w:type="dxa"/>
            <w:vAlign w:val="center"/>
          </w:tcPr>
          <w:p w14:paraId="588EFA4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26 (3)</w:t>
            </w:r>
          </w:p>
        </w:tc>
        <w:tc>
          <w:tcPr>
            <w:tcW w:w="765" w:type="dxa"/>
            <w:vAlign w:val="center"/>
          </w:tcPr>
          <w:p w14:paraId="00242B85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39 (13)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6A649D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360 (20)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4DC6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136 (13)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39F06667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221 (18)</w:t>
            </w:r>
          </w:p>
        </w:tc>
      </w:tr>
      <w:tr w:rsidR="00604BB5" w:rsidRPr="002103E2" w14:paraId="0B0BBC48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B28B633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Lymph nodes (distant)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E2A5F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1,236 (11)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058344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360 (8)</w:t>
            </w:r>
          </w:p>
        </w:tc>
        <w:tc>
          <w:tcPr>
            <w:tcW w:w="765" w:type="dxa"/>
            <w:vAlign w:val="center"/>
          </w:tcPr>
          <w:p w14:paraId="7389AAAE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106 (3)</w:t>
            </w:r>
          </w:p>
        </w:tc>
        <w:tc>
          <w:tcPr>
            <w:tcW w:w="765" w:type="dxa"/>
            <w:vAlign w:val="center"/>
          </w:tcPr>
          <w:p w14:paraId="0365D365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41 (9)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46B78A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209 (22)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5A01340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89 (8)</w:t>
            </w:r>
          </w:p>
        </w:tc>
        <w:tc>
          <w:tcPr>
            <w:tcW w:w="765" w:type="dxa"/>
            <w:vAlign w:val="center"/>
          </w:tcPr>
          <w:p w14:paraId="7B36C15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20 (4)</w:t>
            </w:r>
          </w:p>
        </w:tc>
        <w:tc>
          <w:tcPr>
            <w:tcW w:w="765" w:type="dxa"/>
            <w:vAlign w:val="center"/>
          </w:tcPr>
          <w:p w14:paraId="7EA43903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31 (12)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D2C259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36 (13)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AB1BA7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185 (6)</w:t>
            </w:r>
          </w:p>
        </w:tc>
        <w:tc>
          <w:tcPr>
            <w:tcW w:w="765" w:type="dxa"/>
            <w:vAlign w:val="center"/>
          </w:tcPr>
          <w:p w14:paraId="3C508AA5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 (1)</w:t>
            </w:r>
          </w:p>
        </w:tc>
        <w:tc>
          <w:tcPr>
            <w:tcW w:w="765" w:type="dxa"/>
            <w:vAlign w:val="center"/>
          </w:tcPr>
          <w:p w14:paraId="78E39F8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7 (2)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F6BD1B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170 (10)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1573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135 (13)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8F5DC27" w14:textId="4B56AE5A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467 (3</w:t>
            </w:r>
            <w:r w:rsidR="00B723AB" w:rsidRPr="002103E2">
              <w:rPr>
                <w:color w:val="000000" w:themeColor="text1"/>
              </w:rPr>
              <w:t>9</w:t>
            </w:r>
            <w:r w:rsidRPr="002103E2">
              <w:rPr>
                <w:color w:val="000000" w:themeColor="text1"/>
              </w:rPr>
              <w:t>)</w:t>
            </w:r>
          </w:p>
        </w:tc>
      </w:tr>
      <w:tr w:rsidR="00604BB5" w:rsidRPr="002103E2" w14:paraId="13B86C24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C42D039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Peritoneal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3B1225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605 (5)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733DD7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361 (8)</w:t>
            </w:r>
          </w:p>
        </w:tc>
        <w:tc>
          <w:tcPr>
            <w:tcW w:w="765" w:type="dxa"/>
            <w:vAlign w:val="center"/>
          </w:tcPr>
          <w:p w14:paraId="3BC34D9C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200 (6)</w:t>
            </w:r>
          </w:p>
        </w:tc>
        <w:tc>
          <w:tcPr>
            <w:tcW w:w="765" w:type="dxa"/>
            <w:vAlign w:val="center"/>
          </w:tcPr>
          <w:p w14:paraId="4E85226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85 (18)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648697B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72 (8)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1A7866A9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32 (3)</w:t>
            </w:r>
          </w:p>
        </w:tc>
        <w:tc>
          <w:tcPr>
            <w:tcW w:w="765" w:type="dxa"/>
            <w:vAlign w:val="center"/>
          </w:tcPr>
          <w:p w14:paraId="180726EE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7 (1)</w:t>
            </w:r>
          </w:p>
        </w:tc>
        <w:tc>
          <w:tcPr>
            <w:tcW w:w="765" w:type="dxa"/>
            <w:vAlign w:val="center"/>
          </w:tcPr>
          <w:p w14:paraId="656D4184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8 (3)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B77429D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17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435CD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26 (9)</w:t>
            </w:r>
          </w:p>
        </w:tc>
        <w:tc>
          <w:tcPr>
            <w:tcW w:w="765" w:type="dxa"/>
            <w:vAlign w:val="center"/>
          </w:tcPr>
          <w:p w14:paraId="484CD1AF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 (0)</w:t>
            </w:r>
          </w:p>
        </w:tc>
        <w:tc>
          <w:tcPr>
            <w:tcW w:w="765" w:type="dxa"/>
            <w:vAlign w:val="center"/>
          </w:tcPr>
          <w:p w14:paraId="461507E8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 (1)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FDD2740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22 (1)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7F2A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14 (1)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361661F3" w14:textId="77777777" w:rsidR="00604BB5" w:rsidRPr="002103E2" w:rsidRDefault="00604BB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172 (14)</w:t>
            </w:r>
          </w:p>
        </w:tc>
      </w:tr>
      <w:tr w:rsidR="00604BB5" w:rsidRPr="002103E2" w14:paraId="3F10F476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251951C9" w14:textId="77777777" w:rsidR="00604BB5" w:rsidRPr="002103E2" w:rsidRDefault="00604BB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2103E2">
              <w:rPr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63420B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1,018 (9)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E9786A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176 (4)</w:t>
            </w:r>
          </w:p>
        </w:tc>
        <w:tc>
          <w:tcPr>
            <w:tcW w:w="765" w:type="dxa"/>
            <w:vAlign w:val="center"/>
          </w:tcPr>
          <w:p w14:paraId="38BD3AD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91 (3)</w:t>
            </w:r>
          </w:p>
        </w:tc>
        <w:tc>
          <w:tcPr>
            <w:tcW w:w="765" w:type="dxa"/>
            <w:vAlign w:val="center"/>
          </w:tcPr>
          <w:p w14:paraId="4E8857F9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29 (6)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5FA3D8ED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54 (6)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2BC5E46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35 (3)</w:t>
            </w:r>
          </w:p>
        </w:tc>
        <w:tc>
          <w:tcPr>
            <w:tcW w:w="765" w:type="dxa"/>
            <w:vAlign w:val="center"/>
          </w:tcPr>
          <w:p w14:paraId="61D7F0E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5 (1)</w:t>
            </w:r>
          </w:p>
        </w:tc>
        <w:tc>
          <w:tcPr>
            <w:tcW w:w="765" w:type="dxa"/>
            <w:vAlign w:val="center"/>
          </w:tcPr>
          <w:p w14:paraId="34418B36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11 (4)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5186606C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17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2DE5DA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450 (15)</w:t>
            </w:r>
          </w:p>
        </w:tc>
        <w:tc>
          <w:tcPr>
            <w:tcW w:w="765" w:type="dxa"/>
            <w:vAlign w:val="center"/>
          </w:tcPr>
          <w:p w14:paraId="1AD7B523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16 (2)</w:t>
            </w:r>
          </w:p>
        </w:tc>
        <w:tc>
          <w:tcPr>
            <w:tcW w:w="765" w:type="dxa"/>
            <w:vAlign w:val="center"/>
          </w:tcPr>
          <w:p w14:paraId="604CCA7E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23 (8)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D012840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03E2">
              <w:rPr>
                <w:color w:val="000000" w:themeColor="text1"/>
                <w:sz w:val="16"/>
                <w:szCs w:val="16"/>
              </w:rPr>
              <w:t>411 (23)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20F58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43 (4)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22C3729F" w14:textId="77777777" w:rsidR="00604BB5" w:rsidRPr="002103E2" w:rsidRDefault="00604BB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03E2">
              <w:rPr>
                <w:color w:val="000000" w:themeColor="text1"/>
              </w:rPr>
              <w:t>314 (26)</w:t>
            </w:r>
          </w:p>
        </w:tc>
      </w:tr>
    </w:tbl>
    <w:bookmarkEnd w:id="0"/>
    <w:p w14:paraId="087F1D46" w14:textId="77777777" w:rsidR="00604BB5" w:rsidRDefault="00604BB5" w:rsidP="00604BB5">
      <w:pPr>
        <w:rPr>
          <w:i/>
          <w:iCs/>
          <w:lang w:val="en-US"/>
        </w:rPr>
      </w:pPr>
      <w:r w:rsidRPr="002103E2">
        <w:rPr>
          <w:i/>
          <w:iCs/>
          <w:lang w:val="en-US"/>
        </w:rPr>
        <w:t>Abbreviations: GE = gastroenteral; G1 = grade 1; G2 = grade 2; G3 = grade  3. * The total of all grades might be higher than the sum of grade 1, grade 2 and grade 3 tumors, because of presence of tumors with unknown grade.</w:t>
      </w:r>
      <w:r>
        <w:rPr>
          <w:i/>
          <w:iCs/>
          <w:lang w:val="en-US"/>
        </w:rPr>
        <w:t xml:space="preserve"> </w:t>
      </w:r>
    </w:p>
    <w:p w14:paraId="31268898" w14:textId="77777777" w:rsidR="00A1045F" w:rsidRPr="00FE5E6A" w:rsidRDefault="00A1045F">
      <w:pPr>
        <w:rPr>
          <w:lang w:val="en-US"/>
        </w:rPr>
      </w:pPr>
    </w:p>
    <w:sectPr w:rsidR="00A1045F" w:rsidRPr="00FE5E6A" w:rsidSect="0060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B5"/>
    <w:rsid w:val="002103E2"/>
    <w:rsid w:val="00564969"/>
    <w:rsid w:val="005E0356"/>
    <w:rsid w:val="00604BB5"/>
    <w:rsid w:val="00642BA9"/>
    <w:rsid w:val="00867BC5"/>
    <w:rsid w:val="008874E0"/>
    <w:rsid w:val="00A1045F"/>
    <w:rsid w:val="00B723AB"/>
    <w:rsid w:val="00EB089D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3EC"/>
  <w15:chartTrackingRefBased/>
  <w15:docId w15:val="{63A49024-DDF5-405B-8520-19A2550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4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604B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7</cp:revision>
  <dcterms:created xsi:type="dcterms:W3CDTF">2020-10-04T14:49:00Z</dcterms:created>
  <dcterms:modified xsi:type="dcterms:W3CDTF">2020-10-14T12:31:00Z</dcterms:modified>
</cp:coreProperties>
</file>