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69" w:rsidRPr="008610C1" w:rsidRDefault="00141569" w:rsidP="00141569">
      <w:pPr>
        <w:spacing w:line="480" w:lineRule="auto"/>
        <w:ind w:right="-488"/>
        <w:rPr>
          <w:rFonts w:ascii="Times" w:hAnsi="Times" w:cs="Arial"/>
          <w:lang w:val="en-US"/>
        </w:rPr>
      </w:pPr>
      <w:r w:rsidRPr="00AF1390">
        <w:rPr>
          <w:rFonts w:ascii="Times" w:hAnsi="Times" w:cs="Arial"/>
          <w:lang w:val="en-US"/>
        </w:rPr>
        <w:t xml:space="preserve">Table </w:t>
      </w:r>
      <w:r w:rsidR="00445AA5">
        <w:rPr>
          <w:rFonts w:ascii="Times" w:hAnsi="Times" w:cs="Arial"/>
          <w:lang w:val="en-US"/>
        </w:rPr>
        <w:t>S</w:t>
      </w:r>
      <w:r w:rsidRPr="00AF1390">
        <w:rPr>
          <w:rFonts w:ascii="Times" w:hAnsi="Times" w:cs="Arial"/>
          <w:lang w:val="en-US"/>
        </w:rPr>
        <w:t>1. Questi</w:t>
      </w:r>
      <w:bookmarkStart w:id="0" w:name="_GoBack"/>
      <w:bookmarkEnd w:id="0"/>
      <w:r w:rsidRPr="00AF1390">
        <w:rPr>
          <w:rFonts w:ascii="Times" w:hAnsi="Times" w:cs="Arial"/>
          <w:lang w:val="en-US"/>
        </w:rPr>
        <w:t>onnaires used in the present s</w:t>
      </w:r>
      <w:r>
        <w:rPr>
          <w:rFonts w:ascii="Times" w:hAnsi="Times" w:cs="Arial"/>
          <w:lang w:val="en-US"/>
        </w:rPr>
        <w:t xml:space="preserve">tudy to assess heath-related quality of life, </w:t>
      </w:r>
      <w:r w:rsidRPr="00AF1390">
        <w:rPr>
          <w:rFonts w:ascii="Times" w:hAnsi="Times" w:cs="Arial"/>
          <w:lang w:val="en-US"/>
        </w:rPr>
        <w:t xml:space="preserve">psychological </w:t>
      </w:r>
      <w:r>
        <w:rPr>
          <w:rFonts w:ascii="Times" w:hAnsi="Times" w:cs="Arial"/>
          <w:lang w:val="en-US"/>
        </w:rPr>
        <w:t xml:space="preserve">disorders </w:t>
      </w:r>
      <w:r w:rsidRPr="00AF1390">
        <w:rPr>
          <w:rFonts w:ascii="Times" w:hAnsi="Times" w:cs="Arial"/>
          <w:lang w:val="en-US"/>
        </w:rPr>
        <w:t xml:space="preserve">and work </w:t>
      </w:r>
      <w:r>
        <w:rPr>
          <w:rFonts w:ascii="Times" w:hAnsi="Times" w:cs="Arial"/>
          <w:lang w:val="en-US"/>
        </w:rPr>
        <w:t>impairment in patients with HAE.</w:t>
      </w:r>
    </w:p>
    <w:tbl>
      <w:tblPr>
        <w:tblStyle w:val="TableGrid"/>
        <w:tblpPr w:leftFromText="180" w:rightFromText="180" w:vertAnchor="page" w:horzAnchor="page" w:tblpX="1176" w:tblpY="2341"/>
        <w:tblW w:w="10598" w:type="dxa"/>
        <w:tblBorders>
          <w:left w:val="none" w:sz="0" w:space="0" w:color="auto"/>
          <w:right w:val="none" w:sz="0" w:space="0" w:color="auto"/>
        </w:tblBorders>
        <w:tblLook w:val="0420" w:firstRow="1" w:lastRow="0" w:firstColumn="0" w:lastColumn="0" w:noHBand="0" w:noVBand="1"/>
      </w:tblPr>
      <w:tblGrid>
        <w:gridCol w:w="1843"/>
        <w:gridCol w:w="959"/>
        <w:gridCol w:w="1134"/>
        <w:gridCol w:w="1219"/>
        <w:gridCol w:w="3317"/>
        <w:gridCol w:w="2126"/>
      </w:tblGrid>
      <w:tr w:rsidR="00141569" w:rsidRPr="00141569" w:rsidTr="003432CA">
        <w:trPr>
          <w:trHeight w:val="608"/>
        </w:trPr>
        <w:tc>
          <w:tcPr>
            <w:tcW w:w="1843" w:type="dxa"/>
            <w:noWrap/>
            <w:hideMark/>
          </w:tcPr>
          <w:p w:rsidR="00141569" w:rsidRPr="00141569" w:rsidRDefault="00141569" w:rsidP="00393A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Questionnaire</w:t>
            </w:r>
          </w:p>
        </w:tc>
        <w:tc>
          <w:tcPr>
            <w:tcW w:w="959" w:type="dxa"/>
            <w:noWrap/>
            <w:hideMark/>
          </w:tcPr>
          <w:p w:rsidR="00141569" w:rsidRPr="00141569" w:rsidRDefault="00141569" w:rsidP="00141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Age limit</w:t>
            </w:r>
          </w:p>
        </w:tc>
        <w:tc>
          <w:tcPr>
            <w:tcW w:w="1134" w:type="dxa"/>
            <w:hideMark/>
          </w:tcPr>
          <w:p w:rsidR="00141569" w:rsidRPr="00141569" w:rsidRDefault="00141569" w:rsidP="00393A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Number of questions</w:t>
            </w:r>
          </w:p>
        </w:tc>
        <w:tc>
          <w:tcPr>
            <w:tcW w:w="1219" w:type="dxa"/>
            <w:hideMark/>
          </w:tcPr>
          <w:p w:rsidR="00141569" w:rsidRPr="00141569" w:rsidRDefault="00141569" w:rsidP="00393A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Domains/ dimensions</w:t>
            </w:r>
          </w:p>
        </w:tc>
        <w:tc>
          <w:tcPr>
            <w:tcW w:w="3317" w:type="dxa"/>
            <w:hideMark/>
          </w:tcPr>
          <w:p w:rsidR="00141569" w:rsidRPr="00141569" w:rsidRDefault="00141569" w:rsidP="00393A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Score system interpretation</w:t>
            </w:r>
          </w:p>
        </w:tc>
        <w:tc>
          <w:tcPr>
            <w:tcW w:w="2126" w:type="dxa"/>
            <w:noWrap/>
            <w:hideMark/>
          </w:tcPr>
          <w:p w:rsidR="00141569" w:rsidRPr="00141569" w:rsidRDefault="00141569" w:rsidP="00141569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Reference</w:t>
            </w:r>
            <w:r w:rsidR="007E20E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s</w:t>
            </w:r>
          </w:p>
        </w:tc>
      </w:tr>
      <w:tr w:rsidR="00141569" w:rsidRPr="00141569" w:rsidTr="003432CA">
        <w:trPr>
          <w:trHeight w:val="400"/>
        </w:trPr>
        <w:tc>
          <w:tcPr>
            <w:tcW w:w="1843" w:type="dxa"/>
            <w:vAlign w:val="center"/>
            <w:hideMark/>
          </w:tcPr>
          <w:p w:rsidR="00141569" w:rsidRPr="00141569" w:rsidRDefault="00141569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HAE-QoL</w:t>
            </w:r>
          </w:p>
        </w:tc>
        <w:tc>
          <w:tcPr>
            <w:tcW w:w="959" w:type="dxa"/>
            <w:noWrap/>
            <w:hideMark/>
          </w:tcPr>
          <w:p w:rsidR="00141569" w:rsidRPr="00141569" w:rsidRDefault="00141569" w:rsidP="00393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141569" w:rsidRPr="00141569" w:rsidRDefault="00141569" w:rsidP="00393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25</w:t>
            </w:r>
          </w:p>
        </w:tc>
        <w:tc>
          <w:tcPr>
            <w:tcW w:w="1219" w:type="dxa"/>
            <w:noWrap/>
            <w:hideMark/>
          </w:tcPr>
          <w:p w:rsidR="00141569" w:rsidRPr="00141569" w:rsidRDefault="00141569" w:rsidP="00393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8</w:t>
            </w:r>
          </w:p>
        </w:tc>
        <w:tc>
          <w:tcPr>
            <w:tcW w:w="3317" w:type="dxa"/>
            <w:hideMark/>
          </w:tcPr>
          <w:p w:rsidR="00141569" w:rsidRPr="00141569" w:rsidRDefault="00141569" w:rsidP="00393A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25-135 (25 maximum disability and 135 no disability)</w:t>
            </w:r>
          </w:p>
        </w:tc>
        <w:tc>
          <w:tcPr>
            <w:tcW w:w="2126" w:type="dxa"/>
            <w:hideMark/>
          </w:tcPr>
          <w:p w:rsidR="00141569" w:rsidRPr="00141569" w:rsidRDefault="007E20EB" w:rsidP="001415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Prior et al. (</w:t>
            </w:r>
            <w:r w:rsidR="009E53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1</w:t>
            </w:r>
            <w:r w:rsidR="00141569"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) </w:t>
            </w:r>
          </w:p>
        </w:tc>
      </w:tr>
      <w:tr w:rsidR="00141569" w:rsidRPr="00141569" w:rsidTr="003432CA">
        <w:trPr>
          <w:trHeight w:val="421"/>
        </w:trPr>
        <w:tc>
          <w:tcPr>
            <w:tcW w:w="1843" w:type="dxa"/>
            <w:noWrap/>
            <w:vAlign w:val="center"/>
            <w:hideMark/>
          </w:tcPr>
          <w:p w:rsidR="00141569" w:rsidRPr="00141569" w:rsidRDefault="00141569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SF-36</w:t>
            </w:r>
          </w:p>
        </w:tc>
        <w:tc>
          <w:tcPr>
            <w:tcW w:w="959" w:type="dxa"/>
            <w:noWrap/>
            <w:hideMark/>
          </w:tcPr>
          <w:p w:rsidR="00141569" w:rsidRPr="00141569" w:rsidRDefault="00141569" w:rsidP="00393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141569" w:rsidRPr="00141569" w:rsidRDefault="00141569" w:rsidP="00393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36</w:t>
            </w:r>
          </w:p>
        </w:tc>
        <w:tc>
          <w:tcPr>
            <w:tcW w:w="1219" w:type="dxa"/>
            <w:noWrap/>
            <w:hideMark/>
          </w:tcPr>
          <w:p w:rsidR="00141569" w:rsidRPr="00141569" w:rsidRDefault="00141569" w:rsidP="00393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8</w:t>
            </w:r>
          </w:p>
        </w:tc>
        <w:tc>
          <w:tcPr>
            <w:tcW w:w="3317" w:type="dxa"/>
            <w:hideMark/>
          </w:tcPr>
          <w:p w:rsidR="00141569" w:rsidRPr="00141569" w:rsidRDefault="00141569" w:rsidP="00393A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0-100 (0 maximum disability and 100 no disability)</w:t>
            </w:r>
          </w:p>
        </w:tc>
        <w:tc>
          <w:tcPr>
            <w:tcW w:w="2126" w:type="dxa"/>
            <w:hideMark/>
          </w:tcPr>
          <w:p w:rsidR="00141569" w:rsidRPr="00141569" w:rsidRDefault="00141569" w:rsidP="001415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proofErr w:type="spellStart"/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McHorney</w:t>
            </w:r>
            <w:proofErr w:type="spellEnd"/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 et al. (</w:t>
            </w:r>
            <w:r w:rsidR="007E2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2</w:t>
            </w:r>
            <w:r w:rsidR="00393A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)</w:t>
            </w:r>
          </w:p>
        </w:tc>
      </w:tr>
      <w:tr w:rsidR="00141569" w:rsidRPr="00141569" w:rsidTr="003432CA">
        <w:trPr>
          <w:trHeight w:val="413"/>
        </w:trPr>
        <w:tc>
          <w:tcPr>
            <w:tcW w:w="1843" w:type="dxa"/>
            <w:noWrap/>
            <w:vAlign w:val="center"/>
            <w:hideMark/>
          </w:tcPr>
          <w:p w:rsidR="00141569" w:rsidRPr="00141569" w:rsidRDefault="00141569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proofErr w:type="spellStart"/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PedsQL</w:t>
            </w:r>
            <w:proofErr w:type="spellEnd"/>
          </w:p>
        </w:tc>
        <w:tc>
          <w:tcPr>
            <w:tcW w:w="959" w:type="dxa"/>
            <w:noWrap/>
            <w:hideMark/>
          </w:tcPr>
          <w:p w:rsidR="00141569" w:rsidRPr="00141569" w:rsidRDefault="00141569" w:rsidP="00393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2-18</w:t>
            </w:r>
          </w:p>
        </w:tc>
        <w:tc>
          <w:tcPr>
            <w:tcW w:w="1134" w:type="dxa"/>
            <w:noWrap/>
            <w:hideMark/>
          </w:tcPr>
          <w:p w:rsidR="00141569" w:rsidRPr="00141569" w:rsidRDefault="00141569" w:rsidP="00393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23</w:t>
            </w:r>
          </w:p>
        </w:tc>
        <w:tc>
          <w:tcPr>
            <w:tcW w:w="1219" w:type="dxa"/>
            <w:noWrap/>
            <w:hideMark/>
          </w:tcPr>
          <w:p w:rsidR="00141569" w:rsidRPr="00141569" w:rsidRDefault="00141569" w:rsidP="00393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4</w:t>
            </w:r>
          </w:p>
        </w:tc>
        <w:tc>
          <w:tcPr>
            <w:tcW w:w="3317" w:type="dxa"/>
            <w:hideMark/>
          </w:tcPr>
          <w:p w:rsidR="00141569" w:rsidRPr="00141569" w:rsidRDefault="00141569" w:rsidP="00393A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0-100 (0 maximum disability and 100 no disability)</w:t>
            </w:r>
          </w:p>
        </w:tc>
        <w:tc>
          <w:tcPr>
            <w:tcW w:w="2126" w:type="dxa"/>
            <w:hideMark/>
          </w:tcPr>
          <w:p w:rsidR="00141569" w:rsidRPr="00141569" w:rsidRDefault="007E20EB" w:rsidP="001415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Varni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 et al. (</w:t>
            </w:r>
            <w:r w:rsidR="009E53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3</w:t>
            </w:r>
            <w:r w:rsidR="00393A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)</w:t>
            </w:r>
            <w:r w:rsidR="00141569"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 </w:t>
            </w:r>
          </w:p>
        </w:tc>
      </w:tr>
      <w:tr w:rsidR="00824F8C" w:rsidRPr="00141569" w:rsidTr="003432CA">
        <w:trPr>
          <w:trHeight w:val="255"/>
        </w:trPr>
        <w:tc>
          <w:tcPr>
            <w:tcW w:w="1843" w:type="dxa"/>
            <w:noWrap/>
            <w:vAlign w:val="center"/>
          </w:tcPr>
          <w:p w:rsidR="005A2C4C" w:rsidRPr="00141569" w:rsidRDefault="00824F8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HADS ANXIETY</w:t>
            </w:r>
          </w:p>
        </w:tc>
        <w:tc>
          <w:tcPr>
            <w:tcW w:w="959" w:type="dxa"/>
            <w:vMerge w:val="restart"/>
            <w:noWrap/>
            <w:vAlign w:val="center"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18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14</w:t>
            </w:r>
          </w:p>
        </w:tc>
        <w:tc>
          <w:tcPr>
            <w:tcW w:w="1219" w:type="dxa"/>
            <w:vMerge w:val="restart"/>
            <w:noWrap/>
            <w:vAlign w:val="center"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2</w:t>
            </w:r>
          </w:p>
        </w:tc>
        <w:tc>
          <w:tcPr>
            <w:tcW w:w="3317" w:type="dxa"/>
            <w:vMerge w:val="restart"/>
            <w:vAlign w:val="center"/>
          </w:tcPr>
          <w:p w:rsidR="00824F8C" w:rsidRPr="00141569" w:rsidRDefault="00824F8C" w:rsidP="00DD18B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normal 0-7                                         borderline abnormal 8-11                      abnormal 12-21</w:t>
            </w:r>
          </w:p>
        </w:tc>
        <w:tc>
          <w:tcPr>
            <w:tcW w:w="2126" w:type="dxa"/>
            <w:vMerge w:val="restart"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</w:pPr>
            <w:proofErr w:type="spellStart"/>
            <w:r w:rsidRPr="00141569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  <w:t>Zigmond</w:t>
            </w:r>
            <w:proofErr w:type="spellEnd"/>
            <w:r w:rsidRPr="00141569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&amp; </w:t>
            </w:r>
            <w:r w:rsidRPr="00824F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Snaith </w:t>
            </w: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 (</w:t>
            </w:r>
            <w:r w:rsidR="009E53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)</w:t>
            </w: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 </w:t>
            </w:r>
          </w:p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</w:pPr>
          </w:p>
        </w:tc>
      </w:tr>
      <w:tr w:rsidR="00824F8C" w:rsidRPr="00141569" w:rsidTr="003432CA">
        <w:trPr>
          <w:trHeight w:val="255"/>
        </w:trPr>
        <w:tc>
          <w:tcPr>
            <w:tcW w:w="1843" w:type="dxa"/>
            <w:noWrap/>
            <w:vAlign w:val="center"/>
          </w:tcPr>
          <w:p w:rsidR="005A2C4C" w:rsidRPr="00141569" w:rsidRDefault="00824F8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HADS DEPRESSION</w:t>
            </w:r>
          </w:p>
        </w:tc>
        <w:tc>
          <w:tcPr>
            <w:tcW w:w="959" w:type="dxa"/>
            <w:vMerge/>
            <w:noWrap/>
          </w:tcPr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1134" w:type="dxa"/>
            <w:vMerge/>
            <w:noWrap/>
          </w:tcPr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1219" w:type="dxa"/>
            <w:vMerge/>
            <w:noWrap/>
          </w:tcPr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3317" w:type="dxa"/>
            <w:vMerge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2126" w:type="dxa"/>
            <w:vMerge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</w:pPr>
          </w:p>
        </w:tc>
      </w:tr>
      <w:tr w:rsidR="00824F8C" w:rsidRPr="00141569" w:rsidTr="003432CA">
        <w:trPr>
          <w:trHeight w:val="702"/>
        </w:trPr>
        <w:tc>
          <w:tcPr>
            <w:tcW w:w="1843" w:type="dxa"/>
            <w:noWrap/>
            <w:vAlign w:val="center"/>
            <w:hideMark/>
          </w:tcPr>
          <w:p w:rsidR="00824F8C" w:rsidRPr="00141569" w:rsidRDefault="00824F8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DASS DEPRESSION</w:t>
            </w:r>
          </w:p>
        </w:tc>
        <w:tc>
          <w:tcPr>
            <w:tcW w:w="959" w:type="dxa"/>
            <w:vMerge w:val="restart"/>
            <w:noWrap/>
            <w:hideMark/>
          </w:tcPr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10</w:t>
            </w:r>
          </w:p>
        </w:tc>
        <w:tc>
          <w:tcPr>
            <w:tcW w:w="1134" w:type="dxa"/>
            <w:vMerge w:val="restart"/>
            <w:noWrap/>
            <w:hideMark/>
          </w:tcPr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21</w:t>
            </w: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1219" w:type="dxa"/>
            <w:vMerge w:val="restart"/>
            <w:noWrap/>
            <w:hideMark/>
          </w:tcPr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3</w:t>
            </w:r>
          </w:p>
        </w:tc>
        <w:tc>
          <w:tcPr>
            <w:tcW w:w="3317" w:type="dxa"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normal 0-9                                                 mild 10-13                                          moderate 14-20                                             severe 21-27                                     extremely severe more than 28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824F8C" w:rsidRDefault="00824F8C" w:rsidP="00824F8C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  <w:t xml:space="preserve">Henry &amp; Crawford </w:t>
            </w:r>
          </w:p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  <w:t>(</w:t>
            </w:r>
            <w:r w:rsidR="009E533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  <w:t>5</w:t>
            </w:r>
            <w:r w:rsidRPr="00141569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  <w:t>)</w:t>
            </w:r>
          </w:p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</w:pPr>
          </w:p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</w:pPr>
          </w:p>
        </w:tc>
      </w:tr>
      <w:tr w:rsidR="00824F8C" w:rsidRPr="005A2C4C" w:rsidTr="003432CA">
        <w:trPr>
          <w:trHeight w:val="854"/>
        </w:trPr>
        <w:tc>
          <w:tcPr>
            <w:tcW w:w="1843" w:type="dxa"/>
            <w:noWrap/>
            <w:vAlign w:val="center"/>
            <w:hideMark/>
          </w:tcPr>
          <w:p w:rsidR="005A2C4C" w:rsidRDefault="005A2C4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</w:p>
          <w:p w:rsidR="00723110" w:rsidRDefault="00824F8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 xml:space="preserve">DASS </w:t>
            </w:r>
          </w:p>
          <w:p w:rsidR="00824F8C" w:rsidRPr="00141569" w:rsidRDefault="00824F8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ANXIETY</w:t>
            </w:r>
          </w:p>
        </w:tc>
        <w:tc>
          <w:tcPr>
            <w:tcW w:w="959" w:type="dxa"/>
            <w:vMerge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1134" w:type="dxa"/>
            <w:vMerge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1219" w:type="dxa"/>
            <w:vMerge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3317" w:type="dxa"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normal 0-7                                                  mild 8-9                                                     moderate 10-14                               </w:t>
            </w:r>
          </w:p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severe 15-19                                    extremely severe more than 20</w:t>
            </w:r>
          </w:p>
        </w:tc>
        <w:tc>
          <w:tcPr>
            <w:tcW w:w="2126" w:type="dxa"/>
            <w:vMerge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</w:pPr>
          </w:p>
        </w:tc>
      </w:tr>
      <w:tr w:rsidR="00824F8C" w:rsidRPr="005A2C4C" w:rsidTr="003432CA">
        <w:trPr>
          <w:trHeight w:val="823"/>
        </w:trPr>
        <w:tc>
          <w:tcPr>
            <w:tcW w:w="1843" w:type="dxa"/>
            <w:noWrap/>
            <w:vAlign w:val="center"/>
            <w:hideMark/>
          </w:tcPr>
          <w:p w:rsidR="00824F8C" w:rsidRPr="00141569" w:rsidRDefault="00824F8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</w:p>
          <w:p w:rsidR="00723110" w:rsidRDefault="00824F8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 xml:space="preserve">DASS </w:t>
            </w:r>
          </w:p>
          <w:p w:rsidR="00824F8C" w:rsidRPr="00141569" w:rsidRDefault="00824F8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STRESS</w:t>
            </w:r>
          </w:p>
        </w:tc>
        <w:tc>
          <w:tcPr>
            <w:tcW w:w="959" w:type="dxa"/>
            <w:vMerge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1134" w:type="dxa"/>
            <w:vMerge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1219" w:type="dxa"/>
            <w:vMerge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3317" w:type="dxa"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normal 0-14                                                     mild 15-18                                         moderate 19-25                                         severe 26-33                                          extremely severe more than 34</w:t>
            </w:r>
          </w:p>
        </w:tc>
        <w:tc>
          <w:tcPr>
            <w:tcW w:w="2126" w:type="dxa"/>
            <w:vMerge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</w:pPr>
          </w:p>
        </w:tc>
      </w:tr>
      <w:tr w:rsidR="00824F8C" w:rsidRPr="00141569" w:rsidTr="003432CA">
        <w:trPr>
          <w:trHeight w:val="10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3110" w:rsidRDefault="00824F8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 xml:space="preserve">BAI </w:t>
            </w:r>
          </w:p>
          <w:p w:rsidR="00824F8C" w:rsidRPr="00141569" w:rsidRDefault="00824F8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21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1</w:t>
            </w:r>
          </w:p>
        </w:tc>
        <w:tc>
          <w:tcPr>
            <w:tcW w:w="3317" w:type="dxa"/>
            <w:shd w:val="clear" w:color="auto" w:fill="auto"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Not at all 0-10                                               mild 11-19                                         moderate 20-30                                       severe 31-63</w:t>
            </w:r>
          </w:p>
        </w:tc>
        <w:tc>
          <w:tcPr>
            <w:tcW w:w="2126" w:type="dxa"/>
            <w:shd w:val="clear" w:color="auto" w:fill="auto"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Beck et al</w:t>
            </w:r>
            <w:r w:rsidR="007E2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. (</w:t>
            </w:r>
            <w:r w:rsidR="009E53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)</w:t>
            </w:r>
          </w:p>
        </w:tc>
      </w:tr>
      <w:tr w:rsidR="00824F8C" w:rsidRPr="00141569" w:rsidTr="003432CA">
        <w:trPr>
          <w:trHeight w:val="103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24F8C" w:rsidRPr="00141569" w:rsidRDefault="00723110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BDI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21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1</w:t>
            </w:r>
          </w:p>
        </w:tc>
        <w:tc>
          <w:tcPr>
            <w:tcW w:w="3317" w:type="dxa"/>
            <w:shd w:val="clear" w:color="auto" w:fill="auto"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minimal 0-13                                              mild 14-19                                                  moderate 20-28                                              severe 29-63</w:t>
            </w:r>
          </w:p>
        </w:tc>
        <w:tc>
          <w:tcPr>
            <w:tcW w:w="2126" w:type="dxa"/>
            <w:shd w:val="clear" w:color="auto" w:fill="auto"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pt-BR"/>
              </w:rPr>
              <w:t xml:space="preserve">Beck </w:t>
            </w: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et al. (</w:t>
            </w:r>
            <w:r w:rsidR="009E53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)</w:t>
            </w:r>
          </w:p>
        </w:tc>
      </w:tr>
      <w:tr w:rsidR="00824F8C" w:rsidRPr="00141569" w:rsidTr="003432CA">
        <w:trPr>
          <w:trHeight w:val="477"/>
        </w:trPr>
        <w:tc>
          <w:tcPr>
            <w:tcW w:w="1843" w:type="dxa"/>
            <w:noWrap/>
            <w:vAlign w:val="center"/>
            <w:hideMark/>
          </w:tcPr>
          <w:p w:rsidR="00824F8C" w:rsidRPr="00141569" w:rsidRDefault="00824F8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CDI</w:t>
            </w:r>
          </w:p>
        </w:tc>
        <w:tc>
          <w:tcPr>
            <w:tcW w:w="959" w:type="dxa"/>
            <w:noWrap/>
            <w:vAlign w:val="center"/>
            <w:hideMark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7-17</w:t>
            </w:r>
          </w:p>
        </w:tc>
        <w:tc>
          <w:tcPr>
            <w:tcW w:w="1134" w:type="dxa"/>
            <w:noWrap/>
            <w:vAlign w:val="center"/>
            <w:hideMark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27</w:t>
            </w:r>
          </w:p>
        </w:tc>
        <w:tc>
          <w:tcPr>
            <w:tcW w:w="1219" w:type="dxa"/>
            <w:noWrap/>
            <w:vAlign w:val="center"/>
            <w:hideMark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4</w:t>
            </w:r>
          </w:p>
        </w:tc>
        <w:tc>
          <w:tcPr>
            <w:tcW w:w="3317" w:type="dxa"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Probable depression-greater than 17 </w:t>
            </w:r>
          </w:p>
        </w:tc>
        <w:tc>
          <w:tcPr>
            <w:tcW w:w="2126" w:type="dxa"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pt-BR"/>
              </w:rPr>
            </w:pPr>
            <w:proofErr w:type="spellStart"/>
            <w:r w:rsidRPr="00141569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pt-BR"/>
              </w:rPr>
              <w:t>Kovács</w:t>
            </w:r>
            <w:proofErr w:type="spellEnd"/>
            <w:r w:rsidRPr="00141569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pt-BR"/>
              </w:rPr>
              <w:t xml:space="preserve"> (</w:t>
            </w:r>
            <w:r w:rsidR="009E533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pt-BR"/>
              </w:rPr>
              <w:t>8</w:t>
            </w:r>
            <w:r w:rsidRPr="00141569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en-US" w:eastAsia="pt-BR"/>
              </w:rPr>
              <w:t>)</w:t>
            </w:r>
          </w:p>
        </w:tc>
      </w:tr>
      <w:tr w:rsidR="00824F8C" w:rsidRPr="00141569" w:rsidTr="003432CA">
        <w:trPr>
          <w:trHeight w:val="1436"/>
        </w:trPr>
        <w:tc>
          <w:tcPr>
            <w:tcW w:w="1843" w:type="dxa"/>
            <w:noWrap/>
            <w:vAlign w:val="center"/>
            <w:hideMark/>
          </w:tcPr>
          <w:p w:rsidR="00824F8C" w:rsidRPr="00141569" w:rsidRDefault="00824F8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SSC</w:t>
            </w:r>
          </w:p>
        </w:tc>
        <w:tc>
          <w:tcPr>
            <w:tcW w:w="959" w:type="dxa"/>
            <w:noWrap/>
            <w:vAlign w:val="center"/>
            <w:hideMark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6-14</w:t>
            </w:r>
          </w:p>
        </w:tc>
        <w:tc>
          <w:tcPr>
            <w:tcW w:w="1134" w:type="dxa"/>
            <w:noWrap/>
            <w:vAlign w:val="center"/>
            <w:hideMark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35</w:t>
            </w:r>
          </w:p>
        </w:tc>
        <w:tc>
          <w:tcPr>
            <w:tcW w:w="1219" w:type="dxa"/>
            <w:noWrap/>
            <w:vAlign w:val="center"/>
            <w:hideMark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4</w:t>
            </w:r>
          </w:p>
        </w:tc>
        <w:tc>
          <w:tcPr>
            <w:tcW w:w="3317" w:type="dxa"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Suggestive stress:</w:t>
            </w:r>
          </w:p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1. Complete circles in 7 or more items</w:t>
            </w:r>
          </w:p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2. Score ≥27 in any of the factors except psychophysiological </w:t>
            </w:r>
          </w:p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3. Score ≥ 24 in psychophysiological</w:t>
            </w:r>
          </w:p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4. Total scale score ≥ 105    </w:t>
            </w:r>
          </w:p>
        </w:tc>
        <w:tc>
          <w:tcPr>
            <w:tcW w:w="2126" w:type="dxa"/>
            <w:hideMark/>
          </w:tcPr>
          <w:p w:rsidR="00824F8C" w:rsidRPr="00141569" w:rsidRDefault="00824F8C" w:rsidP="00824F8C">
            <w:pPr>
              <w:ind w:right="-8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ucarelli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Lipp</w:t>
            </w:r>
            <w:proofErr w:type="spellEnd"/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 (</w:t>
            </w:r>
            <w:r w:rsidR="009E53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)</w:t>
            </w:r>
          </w:p>
        </w:tc>
      </w:tr>
      <w:tr w:rsidR="00824F8C" w:rsidRPr="00141569" w:rsidTr="003432CA">
        <w:trPr>
          <w:trHeight w:val="790"/>
        </w:trPr>
        <w:tc>
          <w:tcPr>
            <w:tcW w:w="1843" w:type="dxa"/>
            <w:noWrap/>
            <w:vAlign w:val="center"/>
            <w:hideMark/>
          </w:tcPr>
          <w:p w:rsidR="00824F8C" w:rsidRPr="00141569" w:rsidRDefault="00824F8C" w:rsidP="00DD18B4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pt-BR"/>
              </w:rPr>
              <w:t>WPAI-GH</w:t>
            </w:r>
          </w:p>
        </w:tc>
        <w:tc>
          <w:tcPr>
            <w:tcW w:w="2093" w:type="dxa"/>
            <w:gridSpan w:val="2"/>
            <w:noWrap/>
            <w:vAlign w:val="center"/>
            <w:hideMark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If employed</w:t>
            </w:r>
          </w:p>
        </w:tc>
        <w:tc>
          <w:tcPr>
            <w:tcW w:w="1219" w:type="dxa"/>
            <w:noWrap/>
            <w:vAlign w:val="center"/>
            <w:hideMark/>
          </w:tcPr>
          <w:p w:rsidR="00824F8C" w:rsidRPr="00141569" w:rsidRDefault="00824F8C" w:rsidP="00DD1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6</w:t>
            </w:r>
          </w:p>
        </w:tc>
        <w:tc>
          <w:tcPr>
            <w:tcW w:w="3317" w:type="dxa"/>
            <w:hideMark/>
          </w:tcPr>
          <w:p w:rsidR="00824F8C" w:rsidRPr="00141569" w:rsidRDefault="00824F8C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 xml:space="preserve">0-100 expressed as percentages of loss, with larger numbers indicating greater loss and lower productivity </w:t>
            </w:r>
          </w:p>
        </w:tc>
        <w:tc>
          <w:tcPr>
            <w:tcW w:w="2126" w:type="dxa"/>
            <w:hideMark/>
          </w:tcPr>
          <w:p w:rsidR="00824F8C" w:rsidRPr="00141569" w:rsidRDefault="007E20EB" w:rsidP="00824F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Reilly et al. (</w:t>
            </w:r>
            <w:r w:rsidR="009E53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10</w:t>
            </w:r>
            <w:r w:rsidR="00824F8C" w:rsidRPr="0014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t-BR"/>
              </w:rPr>
              <w:t>)</w:t>
            </w:r>
          </w:p>
        </w:tc>
      </w:tr>
    </w:tbl>
    <w:p w:rsidR="00E60018" w:rsidRDefault="00E60018" w:rsidP="00E60018">
      <w:pPr>
        <w:spacing w:line="360" w:lineRule="auto"/>
        <w:ind w:left="-142"/>
        <w:rPr>
          <w:rFonts w:ascii="Times New Roman" w:hAnsi="Times New Roman" w:cs="Times New Roman"/>
          <w:i/>
          <w:lang w:val="en-US"/>
        </w:rPr>
      </w:pPr>
    </w:p>
    <w:p w:rsidR="00E60018" w:rsidRDefault="00E60018" w:rsidP="00E60018">
      <w:pPr>
        <w:spacing w:line="360" w:lineRule="auto"/>
        <w:ind w:left="-142"/>
        <w:rPr>
          <w:rFonts w:ascii="Times New Roman" w:hAnsi="Times New Roman" w:cs="Times New Roman"/>
          <w:lang w:val="en-US"/>
        </w:rPr>
      </w:pPr>
      <w:r w:rsidRPr="005711C4">
        <w:rPr>
          <w:rFonts w:ascii="Times New Roman" w:hAnsi="Times New Roman" w:cs="Times New Roman"/>
          <w:i/>
          <w:lang w:val="en-US"/>
        </w:rPr>
        <w:lastRenderedPageBreak/>
        <w:t>HAE-QoL</w:t>
      </w:r>
      <w:r>
        <w:rPr>
          <w:rFonts w:ascii="Times New Roman" w:hAnsi="Times New Roman" w:cs="Times New Roman"/>
          <w:lang w:val="en-US"/>
        </w:rPr>
        <w:t xml:space="preserve">, </w:t>
      </w:r>
      <w:r w:rsidR="00616EB5">
        <w:rPr>
          <w:rFonts w:ascii="Times New Roman" w:hAnsi="Times New Roman" w:cs="Times New Roman"/>
          <w:lang w:val="en-US"/>
        </w:rPr>
        <w:t>Health-related q</w:t>
      </w:r>
      <w:r w:rsidRPr="005711C4">
        <w:rPr>
          <w:rFonts w:ascii="Times New Roman" w:hAnsi="Times New Roman" w:cs="Times New Roman"/>
          <w:lang w:val="en-US"/>
        </w:rPr>
        <w:t xml:space="preserve">uality of </w:t>
      </w:r>
      <w:r w:rsidR="00616EB5">
        <w:rPr>
          <w:rFonts w:ascii="Times New Roman" w:hAnsi="Times New Roman" w:cs="Times New Roman"/>
          <w:lang w:val="en-US"/>
        </w:rPr>
        <w:t>l</w:t>
      </w:r>
      <w:r w:rsidRPr="005711C4">
        <w:rPr>
          <w:rFonts w:ascii="Times New Roman" w:hAnsi="Times New Roman" w:cs="Times New Roman"/>
          <w:lang w:val="en-US"/>
        </w:rPr>
        <w:t xml:space="preserve">ife </w:t>
      </w:r>
      <w:r w:rsidR="00616EB5">
        <w:rPr>
          <w:rFonts w:ascii="Times New Roman" w:hAnsi="Times New Roman" w:cs="Times New Roman"/>
          <w:lang w:val="en-US"/>
        </w:rPr>
        <w:t xml:space="preserve">questionnaire for hereditary </w:t>
      </w:r>
      <w:proofErr w:type="spellStart"/>
      <w:r w:rsidR="00616EB5">
        <w:rPr>
          <w:rFonts w:ascii="Times New Roman" w:hAnsi="Times New Roman" w:cs="Times New Roman"/>
          <w:lang w:val="en-US"/>
        </w:rPr>
        <w:t>angiodema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; </w:t>
      </w:r>
      <w:r w:rsidRPr="00B544EB">
        <w:rPr>
          <w:rFonts w:ascii="Times New Roman" w:hAnsi="Times New Roman" w:cs="Times New Roman"/>
          <w:i/>
          <w:lang w:val="en-US"/>
        </w:rPr>
        <w:t>SF-36</w:t>
      </w:r>
      <w:r w:rsidRPr="00B544EB">
        <w:rPr>
          <w:rFonts w:ascii="Times New Roman" w:hAnsi="Times New Roman" w:cs="Times New Roman"/>
          <w:lang w:val="en-US"/>
        </w:rPr>
        <w:t xml:space="preserve">, Short Form Health Survey; </w:t>
      </w:r>
      <w:proofErr w:type="spellStart"/>
      <w:r w:rsidRPr="00B544EB">
        <w:rPr>
          <w:rFonts w:ascii="Times New Roman" w:hAnsi="Times New Roman" w:cs="Times New Roman"/>
          <w:i/>
          <w:lang w:val="en-US"/>
        </w:rPr>
        <w:t>PedsQL</w:t>
      </w:r>
      <w:proofErr w:type="spellEnd"/>
      <w:r w:rsidRPr="00B544EB">
        <w:rPr>
          <w:rFonts w:ascii="Times New Roman" w:hAnsi="Times New Roman" w:cs="Times New Roman"/>
          <w:lang w:val="en-US"/>
        </w:rPr>
        <w:t>, Pediatric Quality of Life Inventory</w:t>
      </w:r>
      <w:r>
        <w:rPr>
          <w:rFonts w:ascii="Times New Roman" w:hAnsi="Times New Roman" w:cs="Times New Roman"/>
          <w:lang w:val="en-US"/>
        </w:rPr>
        <w:t xml:space="preserve">; </w:t>
      </w:r>
      <w:r w:rsidRPr="00E60018">
        <w:rPr>
          <w:rFonts w:ascii="Times New Roman" w:hAnsi="Times New Roman" w:cs="Times New Roman"/>
          <w:i/>
          <w:lang w:val="en-US"/>
        </w:rPr>
        <w:t>HADS</w:t>
      </w:r>
      <w:r w:rsidRPr="00E60018">
        <w:rPr>
          <w:rFonts w:ascii="Times New Roman" w:hAnsi="Times New Roman" w:cs="Times New Roman"/>
          <w:lang w:val="en-US"/>
        </w:rPr>
        <w:t xml:space="preserve">, Hospital Anxiety and Depression Scale; </w:t>
      </w:r>
      <w:r w:rsidRPr="00E60018">
        <w:rPr>
          <w:rFonts w:ascii="Times New Roman" w:hAnsi="Times New Roman" w:cs="Times New Roman"/>
          <w:i/>
          <w:lang w:val="en-US"/>
        </w:rPr>
        <w:t>DASS</w:t>
      </w:r>
      <w:r w:rsidRPr="00E60018">
        <w:rPr>
          <w:rFonts w:ascii="Times New Roman" w:hAnsi="Times New Roman" w:cs="Times New Roman"/>
          <w:lang w:val="en-US"/>
        </w:rPr>
        <w:t xml:space="preserve">, Depression Anxiety Stress Scales; </w:t>
      </w:r>
      <w:r w:rsidRPr="00E60018">
        <w:rPr>
          <w:rFonts w:ascii="Times New Roman" w:hAnsi="Times New Roman" w:cs="Times New Roman"/>
          <w:i/>
          <w:lang w:val="en-US"/>
        </w:rPr>
        <w:t>BAI</w:t>
      </w:r>
      <w:r w:rsidRPr="00E60018">
        <w:rPr>
          <w:rFonts w:ascii="Times New Roman" w:hAnsi="Times New Roman" w:cs="Times New Roman"/>
          <w:lang w:val="en-US"/>
        </w:rPr>
        <w:t xml:space="preserve">, Beck Anxiety Inventory; </w:t>
      </w:r>
      <w:r w:rsidRPr="00E60018">
        <w:rPr>
          <w:rFonts w:ascii="Times New Roman" w:hAnsi="Times New Roman" w:cs="Times New Roman"/>
          <w:i/>
          <w:lang w:val="en-US"/>
        </w:rPr>
        <w:t>BDI</w:t>
      </w:r>
      <w:r w:rsidRPr="00E60018">
        <w:rPr>
          <w:rFonts w:ascii="Times New Roman" w:hAnsi="Times New Roman" w:cs="Times New Roman"/>
          <w:lang w:val="en-US"/>
        </w:rPr>
        <w:t xml:space="preserve">, Beck Depression Inventory; </w:t>
      </w:r>
      <w:r w:rsidRPr="00E60018">
        <w:rPr>
          <w:rFonts w:ascii="Times New Roman" w:hAnsi="Times New Roman" w:cs="Times New Roman"/>
          <w:i/>
          <w:lang w:val="en-US"/>
        </w:rPr>
        <w:t>CDI</w:t>
      </w:r>
      <w:r w:rsidRPr="00E60018">
        <w:rPr>
          <w:rFonts w:ascii="Times New Roman" w:hAnsi="Times New Roman" w:cs="Times New Roman"/>
          <w:lang w:val="en-US"/>
        </w:rPr>
        <w:t xml:space="preserve">, Children’s Depression Inventory; </w:t>
      </w:r>
      <w:r w:rsidRPr="00E60018">
        <w:rPr>
          <w:rFonts w:ascii="Times New Roman" w:hAnsi="Times New Roman" w:cs="Times New Roman"/>
          <w:i/>
          <w:lang w:val="en-US"/>
        </w:rPr>
        <w:t>SSC</w:t>
      </w:r>
      <w:r w:rsidRPr="00E60018">
        <w:rPr>
          <w:rFonts w:ascii="Times New Roman" w:hAnsi="Times New Roman" w:cs="Times New Roman"/>
          <w:lang w:val="en-US"/>
        </w:rPr>
        <w:t xml:space="preserve">, Child Stress Scale; </w:t>
      </w:r>
      <w:r w:rsidRPr="00E60018">
        <w:rPr>
          <w:rFonts w:ascii="Times New Roman" w:hAnsi="Times New Roman" w:cs="Times New Roman"/>
          <w:i/>
          <w:lang w:val="en-US"/>
        </w:rPr>
        <w:t>WPAI</w:t>
      </w:r>
      <w:r w:rsidR="00723110">
        <w:rPr>
          <w:rFonts w:ascii="Times New Roman" w:hAnsi="Times New Roman" w:cs="Times New Roman"/>
          <w:i/>
          <w:lang w:val="en-US"/>
        </w:rPr>
        <w:t>-GH</w:t>
      </w:r>
      <w:r w:rsidRPr="00E60018">
        <w:rPr>
          <w:rFonts w:ascii="Times New Roman" w:hAnsi="Times New Roman" w:cs="Times New Roman"/>
          <w:lang w:val="en-US"/>
        </w:rPr>
        <w:t>, Work Productivity and Activity Impairment Questionnaire</w:t>
      </w:r>
      <w:r w:rsidR="00723110">
        <w:rPr>
          <w:rFonts w:ascii="Times New Roman" w:hAnsi="Times New Roman" w:cs="Times New Roman"/>
          <w:lang w:val="en-US"/>
        </w:rPr>
        <w:t xml:space="preserve"> – General Health</w:t>
      </w:r>
      <w:r w:rsidRPr="00E60018">
        <w:rPr>
          <w:rFonts w:ascii="Times New Roman" w:hAnsi="Times New Roman" w:cs="Times New Roman"/>
          <w:lang w:val="en-US"/>
        </w:rPr>
        <w:t>.</w:t>
      </w:r>
    </w:p>
    <w:p w:rsidR="0040022B" w:rsidRPr="00DD18B4" w:rsidRDefault="0040022B">
      <w:pPr>
        <w:rPr>
          <w:lang w:val="en-US"/>
        </w:rPr>
      </w:pPr>
    </w:p>
    <w:sectPr w:rsidR="0040022B" w:rsidRPr="00DD18B4" w:rsidSect="004E0F38">
      <w:pgSz w:w="11900" w:h="16840"/>
      <w:pgMar w:top="119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 Sella">
    <w15:presenceInfo w15:providerId="Windows Live" w15:userId="9757eecae39590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69"/>
    <w:rsid w:val="00141569"/>
    <w:rsid w:val="003432CA"/>
    <w:rsid w:val="003434FB"/>
    <w:rsid w:val="00393AE6"/>
    <w:rsid w:val="003B4B70"/>
    <w:rsid w:val="0040022B"/>
    <w:rsid w:val="00445AA5"/>
    <w:rsid w:val="004E0F38"/>
    <w:rsid w:val="005921E2"/>
    <w:rsid w:val="005A2C4C"/>
    <w:rsid w:val="00616EB5"/>
    <w:rsid w:val="00723110"/>
    <w:rsid w:val="007847DB"/>
    <w:rsid w:val="007E20EB"/>
    <w:rsid w:val="00824F8C"/>
    <w:rsid w:val="009E5334"/>
    <w:rsid w:val="00B27622"/>
    <w:rsid w:val="00B30C79"/>
    <w:rsid w:val="00D13BCC"/>
    <w:rsid w:val="00DD18B4"/>
    <w:rsid w:val="00E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6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56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34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6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56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34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80382-B2E7-1D43-9204-A531B988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2397</Characters>
  <Application>Microsoft Macintosh Word</Application>
  <DocSecurity>0</DocSecurity>
  <Lines>82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</cp:revision>
  <cp:lastPrinted>2020-06-23T02:39:00Z</cp:lastPrinted>
  <dcterms:created xsi:type="dcterms:W3CDTF">2020-09-21T11:56:00Z</dcterms:created>
  <dcterms:modified xsi:type="dcterms:W3CDTF">2020-09-21T11:56:00Z</dcterms:modified>
</cp:coreProperties>
</file>