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09FE" w14:textId="77777777" w:rsidR="0010235A" w:rsidRDefault="0010235A" w:rsidP="0010235A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7353" w:type="dxa"/>
        <w:tblLook w:val="04A0" w:firstRow="1" w:lastRow="0" w:firstColumn="1" w:lastColumn="0" w:noHBand="0" w:noVBand="1"/>
      </w:tblPr>
      <w:tblGrid>
        <w:gridCol w:w="1549"/>
        <w:gridCol w:w="2902"/>
        <w:gridCol w:w="2902"/>
      </w:tblGrid>
      <w:tr w:rsidR="0010235A" w14:paraId="5E7804BC" w14:textId="77777777" w:rsidTr="00385507">
        <w:tc>
          <w:tcPr>
            <w:tcW w:w="1549" w:type="dxa"/>
          </w:tcPr>
          <w:p w14:paraId="1A284EBC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14:paraId="176146A2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1 (dedifferentiated liposarcoma)</w:t>
            </w:r>
          </w:p>
        </w:tc>
        <w:tc>
          <w:tcPr>
            <w:tcW w:w="2902" w:type="dxa"/>
          </w:tcPr>
          <w:p w14:paraId="09DF8182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2 (myxofibrosarcoma)</w:t>
            </w:r>
          </w:p>
        </w:tc>
      </w:tr>
      <w:tr w:rsidR="0010235A" w14:paraId="54EE50FC" w14:textId="77777777" w:rsidTr="00385507">
        <w:tc>
          <w:tcPr>
            <w:tcW w:w="1549" w:type="dxa"/>
          </w:tcPr>
          <w:p w14:paraId="3D5A7617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Genomic alterations</w:t>
            </w:r>
          </w:p>
        </w:tc>
        <w:tc>
          <w:tcPr>
            <w:tcW w:w="2902" w:type="dxa"/>
          </w:tcPr>
          <w:p w14:paraId="5271295F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 w:rsidRPr="002D37F1">
              <w:rPr>
                <w:rFonts w:ascii="Times New Roman" w:hAnsi="Times New Roman" w:cs="Times New Roman"/>
                <w:i/>
                <w:iCs/>
              </w:rPr>
              <w:t>CDK4</w:t>
            </w:r>
            <w:r w:rsidRPr="00607DCD">
              <w:rPr>
                <w:rFonts w:ascii="Times New Roman" w:hAnsi="Times New Roman" w:cs="Times New Roman"/>
              </w:rPr>
              <w:t xml:space="preserve"> amplification </w:t>
            </w:r>
          </w:p>
          <w:p w14:paraId="5A4CF342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 w:rsidRPr="002D37F1">
              <w:rPr>
                <w:rFonts w:ascii="Times New Roman" w:hAnsi="Times New Roman" w:cs="Times New Roman"/>
                <w:i/>
                <w:iCs/>
              </w:rPr>
              <w:t>ERBB2</w:t>
            </w:r>
            <w:r w:rsidRPr="00607DCD">
              <w:rPr>
                <w:rFonts w:ascii="Times New Roman" w:hAnsi="Times New Roman" w:cs="Times New Roman"/>
              </w:rPr>
              <w:t xml:space="preserve"> G776A </w:t>
            </w:r>
          </w:p>
          <w:p w14:paraId="551D0B55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 w:rsidRPr="002D37F1">
              <w:rPr>
                <w:rFonts w:ascii="Times New Roman" w:hAnsi="Times New Roman" w:cs="Times New Roman"/>
                <w:i/>
                <w:iCs/>
              </w:rPr>
              <w:t>ERBB3</w:t>
            </w:r>
            <w:r w:rsidRPr="00607DCD">
              <w:rPr>
                <w:rFonts w:ascii="Times New Roman" w:hAnsi="Times New Roman" w:cs="Times New Roman"/>
              </w:rPr>
              <w:t xml:space="preserve"> amplification </w:t>
            </w:r>
            <w:r w:rsidRPr="002D37F1">
              <w:rPr>
                <w:rFonts w:ascii="Times New Roman" w:hAnsi="Times New Roman" w:cs="Times New Roman"/>
                <w:i/>
                <w:iCs/>
              </w:rPr>
              <w:t>AURKA</w:t>
            </w:r>
            <w:r w:rsidRPr="00607DCD">
              <w:rPr>
                <w:rFonts w:ascii="Times New Roman" w:hAnsi="Times New Roman" w:cs="Times New Roman"/>
              </w:rPr>
              <w:t xml:space="preserve"> amplification</w:t>
            </w:r>
          </w:p>
          <w:p w14:paraId="5648AC58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 w:rsidRPr="002D37F1">
              <w:rPr>
                <w:rFonts w:ascii="Times New Roman" w:hAnsi="Times New Roman" w:cs="Times New Roman"/>
                <w:i/>
                <w:iCs/>
              </w:rPr>
              <w:t>MDM2</w:t>
            </w:r>
            <w:r w:rsidRPr="00607DCD">
              <w:rPr>
                <w:rFonts w:ascii="Times New Roman" w:hAnsi="Times New Roman" w:cs="Times New Roman"/>
              </w:rPr>
              <w:t xml:space="preserve"> amplification</w:t>
            </w:r>
          </w:p>
          <w:p w14:paraId="3D089E76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 w:rsidRPr="002D37F1">
              <w:rPr>
                <w:rFonts w:ascii="Times New Roman" w:hAnsi="Times New Roman" w:cs="Times New Roman"/>
                <w:i/>
                <w:iCs/>
              </w:rPr>
              <w:t>CXCR4</w:t>
            </w:r>
            <w:r w:rsidRPr="00607DCD">
              <w:rPr>
                <w:rFonts w:ascii="Times New Roman" w:hAnsi="Times New Roman" w:cs="Times New Roman"/>
              </w:rPr>
              <w:t xml:space="preserve"> M1? – </w:t>
            </w:r>
            <w:proofErr w:type="spellStart"/>
            <w:r w:rsidRPr="00607DCD">
              <w:rPr>
                <w:rFonts w:ascii="Times New Roman" w:hAnsi="Times New Roman" w:cs="Times New Roman"/>
              </w:rPr>
              <w:t>subclonal</w:t>
            </w:r>
            <w:proofErr w:type="spellEnd"/>
          </w:p>
          <w:p w14:paraId="0EB3DD54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 w:rsidRPr="002D37F1">
              <w:rPr>
                <w:rFonts w:ascii="Times New Roman" w:hAnsi="Times New Roman" w:cs="Times New Roman"/>
                <w:i/>
                <w:iCs/>
              </w:rPr>
              <w:t>FRS2</w:t>
            </w:r>
            <w:r w:rsidRPr="00607DCD">
              <w:rPr>
                <w:rFonts w:ascii="Times New Roman" w:hAnsi="Times New Roman" w:cs="Times New Roman"/>
              </w:rPr>
              <w:t xml:space="preserve"> amplification</w:t>
            </w:r>
          </w:p>
          <w:p w14:paraId="253E856E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 w:rsidRPr="002D37F1">
              <w:rPr>
                <w:rFonts w:ascii="Times New Roman" w:hAnsi="Times New Roman" w:cs="Times New Roman"/>
                <w:i/>
                <w:iCs/>
              </w:rPr>
              <w:t>GNAS</w:t>
            </w:r>
            <w:r w:rsidRPr="00607DCD">
              <w:rPr>
                <w:rFonts w:ascii="Times New Roman" w:hAnsi="Times New Roman" w:cs="Times New Roman"/>
              </w:rPr>
              <w:t xml:space="preserve"> amplification </w:t>
            </w:r>
            <w:r w:rsidRPr="002D37F1">
              <w:rPr>
                <w:rFonts w:ascii="Times New Roman" w:hAnsi="Times New Roman" w:cs="Times New Roman"/>
                <w:i/>
                <w:iCs/>
              </w:rPr>
              <w:t>HMGA2</w:t>
            </w:r>
            <w:r w:rsidRPr="00607DCD">
              <w:rPr>
                <w:rFonts w:ascii="Times New Roman" w:hAnsi="Times New Roman" w:cs="Times New Roman"/>
              </w:rPr>
              <w:t xml:space="preserve"> HMGA2-TSPAN31 fusion</w:t>
            </w:r>
          </w:p>
          <w:p w14:paraId="6A91A35A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 w:rsidRPr="002D37F1">
              <w:rPr>
                <w:rFonts w:ascii="Times New Roman" w:hAnsi="Times New Roman" w:cs="Times New Roman"/>
                <w:i/>
                <w:iCs/>
              </w:rPr>
              <w:t>ZNF217</w:t>
            </w:r>
            <w:r w:rsidRPr="00607DCD">
              <w:rPr>
                <w:rFonts w:ascii="Times New Roman" w:hAnsi="Times New Roman" w:cs="Times New Roman"/>
              </w:rPr>
              <w:t xml:space="preserve"> amplification</w:t>
            </w:r>
          </w:p>
        </w:tc>
        <w:tc>
          <w:tcPr>
            <w:tcW w:w="2902" w:type="dxa"/>
          </w:tcPr>
          <w:p w14:paraId="70349E17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 w:rsidRPr="002D37F1">
              <w:rPr>
                <w:rFonts w:ascii="Times New Roman" w:hAnsi="Times New Roman" w:cs="Times New Roman"/>
                <w:i/>
                <w:iCs/>
              </w:rPr>
              <w:t>NF1</w:t>
            </w:r>
            <w:r w:rsidRPr="00607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R2637</w:t>
            </w:r>
          </w:p>
          <w:p w14:paraId="2DA1D5DD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 w:rsidRPr="002D37F1">
              <w:rPr>
                <w:rFonts w:ascii="Times New Roman" w:hAnsi="Times New Roman" w:cs="Times New Roman"/>
                <w:i/>
                <w:iCs/>
              </w:rPr>
              <w:t>CDKN2A/B</w:t>
            </w:r>
            <w:r w:rsidRPr="00607DCD">
              <w:rPr>
                <w:rFonts w:ascii="Times New Roman" w:hAnsi="Times New Roman" w:cs="Times New Roman"/>
              </w:rPr>
              <w:t xml:space="preserve"> loss</w:t>
            </w:r>
          </w:p>
          <w:p w14:paraId="34963C5A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 w:rsidRPr="002D37F1">
              <w:rPr>
                <w:rFonts w:ascii="Times New Roman" w:hAnsi="Times New Roman" w:cs="Times New Roman"/>
                <w:i/>
                <w:iCs/>
              </w:rPr>
              <w:t>CEBPA</w:t>
            </w:r>
            <w:r w:rsidRPr="00607DCD">
              <w:rPr>
                <w:rFonts w:ascii="Times New Roman" w:hAnsi="Times New Roman" w:cs="Times New Roman"/>
              </w:rPr>
              <w:t xml:space="preserve"> loss</w:t>
            </w:r>
          </w:p>
          <w:p w14:paraId="029623F6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 w:rsidRPr="002D37F1">
              <w:rPr>
                <w:rFonts w:ascii="Times New Roman" w:hAnsi="Times New Roman" w:cs="Times New Roman"/>
                <w:i/>
                <w:iCs/>
              </w:rPr>
              <w:t>TP53</w:t>
            </w:r>
            <w:r w:rsidRPr="00607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H193L</w:t>
            </w:r>
          </w:p>
        </w:tc>
      </w:tr>
      <w:tr w:rsidR="0010235A" w14:paraId="63DC7D7E" w14:textId="77777777" w:rsidTr="00385507">
        <w:tc>
          <w:tcPr>
            <w:tcW w:w="1549" w:type="dxa"/>
          </w:tcPr>
          <w:p w14:paraId="55A5AB5D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Microsatellite status</w:t>
            </w:r>
          </w:p>
        </w:tc>
        <w:tc>
          <w:tcPr>
            <w:tcW w:w="2902" w:type="dxa"/>
          </w:tcPr>
          <w:p w14:paraId="4FABFB21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MS-stable</w:t>
            </w:r>
          </w:p>
        </w:tc>
        <w:tc>
          <w:tcPr>
            <w:tcW w:w="2902" w:type="dxa"/>
          </w:tcPr>
          <w:p w14:paraId="13CE13DB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available</w:t>
            </w:r>
          </w:p>
        </w:tc>
      </w:tr>
      <w:tr w:rsidR="0010235A" w14:paraId="3CC42606" w14:textId="77777777" w:rsidTr="00385507">
        <w:tc>
          <w:tcPr>
            <w:tcW w:w="1549" w:type="dxa"/>
          </w:tcPr>
          <w:p w14:paraId="1CC728D0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PD-L1 status</w:t>
            </w:r>
          </w:p>
        </w:tc>
        <w:tc>
          <w:tcPr>
            <w:tcW w:w="2902" w:type="dxa"/>
          </w:tcPr>
          <w:p w14:paraId="1F756578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902" w:type="dxa"/>
          </w:tcPr>
          <w:p w14:paraId="75C25F04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10235A" w14:paraId="098074FB" w14:textId="77777777" w:rsidTr="00385507">
        <w:tc>
          <w:tcPr>
            <w:tcW w:w="1549" w:type="dxa"/>
          </w:tcPr>
          <w:p w14:paraId="4BF37A89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Tumor mutational burden</w:t>
            </w:r>
          </w:p>
        </w:tc>
        <w:tc>
          <w:tcPr>
            <w:tcW w:w="2902" w:type="dxa"/>
          </w:tcPr>
          <w:p w14:paraId="56B0C91D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 (</w:t>
            </w:r>
            <w:r w:rsidRPr="00667952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mutations/Mb)</w:t>
            </w:r>
          </w:p>
        </w:tc>
        <w:tc>
          <w:tcPr>
            <w:tcW w:w="2902" w:type="dxa"/>
          </w:tcPr>
          <w:p w14:paraId="5720343A" w14:textId="77777777" w:rsidR="0010235A" w:rsidRDefault="0010235A" w:rsidP="00385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available</w:t>
            </w:r>
          </w:p>
        </w:tc>
      </w:tr>
    </w:tbl>
    <w:p w14:paraId="201487D8" w14:textId="77777777" w:rsidR="0010235A" w:rsidRDefault="0010235A" w:rsidP="0010235A">
      <w:pPr>
        <w:rPr>
          <w:rFonts w:ascii="Times New Roman" w:hAnsi="Times New Roman" w:cs="Times New Roman"/>
        </w:rPr>
      </w:pPr>
    </w:p>
    <w:p w14:paraId="4EAC27F5" w14:textId="77777777" w:rsidR="0010235A" w:rsidRDefault="0010235A" w:rsidP="00102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Table 1. </w:t>
      </w:r>
      <w:proofErr w:type="spellStart"/>
      <w:r w:rsidRPr="00C8306E">
        <w:rPr>
          <w:rFonts w:ascii="Times New Roman" w:hAnsi="Times New Roman" w:cs="Times New Roman"/>
        </w:rPr>
        <w:t>FoundationOne</w:t>
      </w:r>
      <w:proofErr w:type="spellEnd"/>
      <w:r w:rsidRPr="00C8306E">
        <w:rPr>
          <w:rFonts w:ascii="Times New Roman" w:hAnsi="Times New Roman" w:cs="Times New Roman"/>
        </w:rPr>
        <w:t xml:space="preserve">® panel </w:t>
      </w:r>
      <w:r>
        <w:rPr>
          <w:rFonts w:ascii="Times New Roman" w:hAnsi="Times New Roman" w:cs="Times New Roman"/>
        </w:rPr>
        <w:t xml:space="preserve">for two patients. PD-L1 testing performed with immunohistochemistry using </w:t>
      </w:r>
      <w:proofErr w:type="spellStart"/>
      <w:r w:rsidRPr="00607DCD">
        <w:rPr>
          <w:rFonts w:ascii="Times New Roman" w:hAnsi="Times New Roman" w:cs="Times New Roman"/>
        </w:rPr>
        <w:t>Dako</w:t>
      </w:r>
      <w:proofErr w:type="spellEnd"/>
      <w:r w:rsidRPr="00607DCD">
        <w:rPr>
          <w:rFonts w:ascii="Times New Roman" w:hAnsi="Times New Roman" w:cs="Times New Roman"/>
        </w:rPr>
        <w:t xml:space="preserve"> 22C3 </w:t>
      </w:r>
      <w:proofErr w:type="spellStart"/>
      <w:r w:rsidRPr="00607DCD">
        <w:rPr>
          <w:rFonts w:ascii="Times New Roman" w:hAnsi="Times New Roman" w:cs="Times New Roman"/>
        </w:rPr>
        <w:t>pharmDx</w:t>
      </w:r>
      <w:proofErr w:type="spellEnd"/>
      <w:r w:rsidRPr="00607DCD">
        <w:rPr>
          <w:rFonts w:ascii="Times New Roman" w:hAnsi="Times New Roman" w:cs="Times New Roman"/>
        </w:rPr>
        <w:t>™</w:t>
      </w:r>
      <w:r>
        <w:rPr>
          <w:rFonts w:ascii="Times New Roman" w:hAnsi="Times New Roman" w:cs="Times New Roman"/>
        </w:rPr>
        <w:t xml:space="preserve"> assay. MS, </w:t>
      </w:r>
      <w:proofErr w:type="spellStart"/>
      <w:r>
        <w:rPr>
          <w:rFonts w:ascii="Times New Roman" w:hAnsi="Times New Roman" w:cs="Times New Roman"/>
        </w:rPr>
        <w:t>microsatelite</w:t>
      </w:r>
      <w:proofErr w:type="spellEnd"/>
      <w:r>
        <w:rPr>
          <w:rFonts w:ascii="Times New Roman" w:hAnsi="Times New Roman" w:cs="Times New Roman"/>
        </w:rPr>
        <w:t xml:space="preserve">. Mb, </w:t>
      </w:r>
      <w:proofErr w:type="spellStart"/>
      <w:r>
        <w:rPr>
          <w:rFonts w:ascii="Times New Roman" w:hAnsi="Times New Roman" w:cs="Times New Roman"/>
        </w:rPr>
        <w:t>megabase</w:t>
      </w:r>
      <w:proofErr w:type="spellEnd"/>
      <w:r>
        <w:rPr>
          <w:rFonts w:ascii="Times New Roman" w:hAnsi="Times New Roman" w:cs="Times New Roman"/>
        </w:rPr>
        <w:t>.</w:t>
      </w:r>
    </w:p>
    <w:p w14:paraId="5B74C5CB" w14:textId="77777777" w:rsidR="00867963" w:rsidRDefault="0010235A"/>
    <w:sectPr w:rsidR="00867963" w:rsidSect="00770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5A"/>
    <w:rsid w:val="00003B48"/>
    <w:rsid w:val="00016E27"/>
    <w:rsid w:val="00053BE0"/>
    <w:rsid w:val="00064698"/>
    <w:rsid w:val="000A2EEF"/>
    <w:rsid w:val="000A6D2F"/>
    <w:rsid w:val="0010235A"/>
    <w:rsid w:val="00111ADE"/>
    <w:rsid w:val="0016018E"/>
    <w:rsid w:val="00164DD2"/>
    <w:rsid w:val="00185B53"/>
    <w:rsid w:val="001B6D2E"/>
    <w:rsid w:val="001C574E"/>
    <w:rsid w:val="001E0AAA"/>
    <w:rsid w:val="001E1D56"/>
    <w:rsid w:val="001E643B"/>
    <w:rsid w:val="002131AD"/>
    <w:rsid w:val="00227EAC"/>
    <w:rsid w:val="00264756"/>
    <w:rsid w:val="00274249"/>
    <w:rsid w:val="002837BD"/>
    <w:rsid w:val="002937F6"/>
    <w:rsid w:val="002A079E"/>
    <w:rsid w:val="002B5998"/>
    <w:rsid w:val="002F6859"/>
    <w:rsid w:val="00325BFF"/>
    <w:rsid w:val="00331052"/>
    <w:rsid w:val="00341CDB"/>
    <w:rsid w:val="00347434"/>
    <w:rsid w:val="00362E6B"/>
    <w:rsid w:val="003659DF"/>
    <w:rsid w:val="003B67A4"/>
    <w:rsid w:val="003C1929"/>
    <w:rsid w:val="003F4575"/>
    <w:rsid w:val="003F793C"/>
    <w:rsid w:val="004053A8"/>
    <w:rsid w:val="00414EA9"/>
    <w:rsid w:val="004307AE"/>
    <w:rsid w:val="004416C8"/>
    <w:rsid w:val="00455201"/>
    <w:rsid w:val="00465027"/>
    <w:rsid w:val="00481DDD"/>
    <w:rsid w:val="004B3992"/>
    <w:rsid w:val="00502F46"/>
    <w:rsid w:val="0051627B"/>
    <w:rsid w:val="0052117A"/>
    <w:rsid w:val="0052668B"/>
    <w:rsid w:val="005416D9"/>
    <w:rsid w:val="00563593"/>
    <w:rsid w:val="00563C4D"/>
    <w:rsid w:val="00583048"/>
    <w:rsid w:val="00591610"/>
    <w:rsid w:val="005D66A3"/>
    <w:rsid w:val="005E1B19"/>
    <w:rsid w:val="00603F81"/>
    <w:rsid w:val="00611419"/>
    <w:rsid w:val="00667A3B"/>
    <w:rsid w:val="006F6DE9"/>
    <w:rsid w:val="007113D2"/>
    <w:rsid w:val="00746AE6"/>
    <w:rsid w:val="007504E3"/>
    <w:rsid w:val="007702F2"/>
    <w:rsid w:val="007708DC"/>
    <w:rsid w:val="00773650"/>
    <w:rsid w:val="007D4B63"/>
    <w:rsid w:val="007D7843"/>
    <w:rsid w:val="007E64E6"/>
    <w:rsid w:val="007E702E"/>
    <w:rsid w:val="007F7722"/>
    <w:rsid w:val="00802795"/>
    <w:rsid w:val="00813114"/>
    <w:rsid w:val="00821E00"/>
    <w:rsid w:val="0084397F"/>
    <w:rsid w:val="00844A69"/>
    <w:rsid w:val="008501FB"/>
    <w:rsid w:val="0085525E"/>
    <w:rsid w:val="0086480B"/>
    <w:rsid w:val="00892B3E"/>
    <w:rsid w:val="008A6FAA"/>
    <w:rsid w:val="008F37E3"/>
    <w:rsid w:val="0091163A"/>
    <w:rsid w:val="00920879"/>
    <w:rsid w:val="00940B8F"/>
    <w:rsid w:val="009531E3"/>
    <w:rsid w:val="00961FEA"/>
    <w:rsid w:val="00962500"/>
    <w:rsid w:val="00962FE0"/>
    <w:rsid w:val="00983E66"/>
    <w:rsid w:val="00984635"/>
    <w:rsid w:val="009E0F48"/>
    <w:rsid w:val="009F4D20"/>
    <w:rsid w:val="009F797E"/>
    <w:rsid w:val="00A202D3"/>
    <w:rsid w:val="00A24458"/>
    <w:rsid w:val="00A26F33"/>
    <w:rsid w:val="00A57674"/>
    <w:rsid w:val="00A57A5C"/>
    <w:rsid w:val="00A82C16"/>
    <w:rsid w:val="00A93930"/>
    <w:rsid w:val="00AA270E"/>
    <w:rsid w:val="00AD63D0"/>
    <w:rsid w:val="00AE0B30"/>
    <w:rsid w:val="00B33C34"/>
    <w:rsid w:val="00B4170B"/>
    <w:rsid w:val="00B7563F"/>
    <w:rsid w:val="00B81A4C"/>
    <w:rsid w:val="00B90C19"/>
    <w:rsid w:val="00BA4FB9"/>
    <w:rsid w:val="00BC0DC5"/>
    <w:rsid w:val="00BC4D2D"/>
    <w:rsid w:val="00BF006D"/>
    <w:rsid w:val="00C02F10"/>
    <w:rsid w:val="00C271E4"/>
    <w:rsid w:val="00C36764"/>
    <w:rsid w:val="00C4038B"/>
    <w:rsid w:val="00C52D0C"/>
    <w:rsid w:val="00C57942"/>
    <w:rsid w:val="00C60A3B"/>
    <w:rsid w:val="00C638EB"/>
    <w:rsid w:val="00C640F3"/>
    <w:rsid w:val="00C96706"/>
    <w:rsid w:val="00CA6339"/>
    <w:rsid w:val="00CC211A"/>
    <w:rsid w:val="00CD13A7"/>
    <w:rsid w:val="00CD31FA"/>
    <w:rsid w:val="00D515D2"/>
    <w:rsid w:val="00D52E05"/>
    <w:rsid w:val="00D53C0D"/>
    <w:rsid w:val="00DA1634"/>
    <w:rsid w:val="00DA16EA"/>
    <w:rsid w:val="00DB31AD"/>
    <w:rsid w:val="00DE490C"/>
    <w:rsid w:val="00DF7A20"/>
    <w:rsid w:val="00E125E3"/>
    <w:rsid w:val="00E63565"/>
    <w:rsid w:val="00E74DCB"/>
    <w:rsid w:val="00E87065"/>
    <w:rsid w:val="00EE6259"/>
    <w:rsid w:val="00F51623"/>
    <w:rsid w:val="00F66143"/>
    <w:rsid w:val="00F81D33"/>
    <w:rsid w:val="00F844AB"/>
    <w:rsid w:val="00F97997"/>
    <w:rsid w:val="00FA2591"/>
    <w:rsid w:val="00FA5163"/>
    <w:rsid w:val="00FA5C8C"/>
    <w:rsid w:val="00FB2FC4"/>
    <w:rsid w:val="00FC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FDD9E"/>
  <w14:defaultImageDpi w14:val="32767"/>
  <w15:chartTrackingRefBased/>
  <w15:docId w15:val="{A8D160F8-B329-714A-A4A9-3AA6F914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2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Yuxi Zhou</dc:creator>
  <cp:keywords/>
  <dc:description/>
  <cp:lastModifiedBy>Maggie Yuxi Zhou</cp:lastModifiedBy>
  <cp:revision>1</cp:revision>
  <dcterms:created xsi:type="dcterms:W3CDTF">2020-10-08T22:07:00Z</dcterms:created>
  <dcterms:modified xsi:type="dcterms:W3CDTF">2020-10-08T22:07:00Z</dcterms:modified>
</cp:coreProperties>
</file>