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F1B6" w14:textId="77777777" w:rsidR="00A81646" w:rsidRPr="00D30A43" w:rsidRDefault="00A81646" w:rsidP="00A81646">
      <w:pPr>
        <w:pageBreakBefore/>
        <w:tabs>
          <w:tab w:val="left" w:pos="-1134"/>
          <w:tab w:val="left" w:pos="-414"/>
          <w:tab w:val="left" w:pos="306"/>
          <w:tab w:val="left" w:pos="906"/>
        </w:tabs>
        <w:suppressAutoHyphens/>
        <w:spacing w:line="480" w:lineRule="auto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371"/>
      </w:tblGrid>
      <w:tr w:rsidR="00A81646" w:rsidRPr="00D30A43" w14:paraId="13E89F10" w14:textId="77777777" w:rsidTr="008D1177">
        <w:trPr>
          <w:trHeight w:val="59"/>
        </w:trPr>
        <w:tc>
          <w:tcPr>
            <w:tcW w:w="9026" w:type="dxa"/>
            <w:gridSpan w:val="4"/>
            <w:shd w:val="clear" w:color="auto" w:fill="auto"/>
          </w:tcPr>
          <w:p w14:paraId="7C779DAB" w14:textId="571C1D4E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textAlignment w:val="baseline"/>
              <w:rPr>
                <w:rFonts w:eastAsia="바탕"/>
              </w:rPr>
            </w:pPr>
            <w:r w:rsidRPr="00EC7666">
              <w:rPr>
                <w:rFonts w:eastAsia="바탕"/>
                <w:b/>
              </w:rPr>
              <w:t>Supplementary table 1.</w:t>
            </w:r>
            <w:r w:rsidRPr="00EC7666">
              <w:rPr>
                <w:rFonts w:eastAsia="바탕"/>
              </w:rPr>
              <w:t xml:space="preserve"> Carotid artery endothelial SIG in stroke patients and controls</w:t>
            </w:r>
            <w:bookmarkStart w:id="0" w:name="_GoBack"/>
            <w:bookmarkEnd w:id="0"/>
          </w:p>
        </w:tc>
      </w:tr>
      <w:tr w:rsidR="00A81646" w:rsidRPr="00D30A43" w14:paraId="200B8B67" w14:textId="77777777" w:rsidTr="008D1177">
        <w:tc>
          <w:tcPr>
            <w:tcW w:w="439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2AD8B1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>Variables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7DAC4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>Controls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04A3A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>Patients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3CC4F51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>P value</w:t>
            </w:r>
            <w:r w:rsidRPr="00D30A43">
              <w:rPr>
                <w:vertAlign w:val="superscript"/>
              </w:rPr>
              <w:t>*</w:t>
            </w:r>
          </w:p>
        </w:tc>
      </w:tr>
      <w:tr w:rsidR="00A81646" w:rsidRPr="00D30A43" w14:paraId="7995E7E0" w14:textId="77777777" w:rsidTr="008D1177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FB200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textAlignment w:val="baseline"/>
              <w:rPr>
                <w:rFonts w:eastAsia="바탕"/>
                <w:strike/>
              </w:rPr>
            </w:pPr>
            <w:r w:rsidRPr="00D30A43">
              <w:rPr>
                <w:rFonts w:eastAsia="바탕"/>
              </w:rPr>
              <w:t xml:space="preserve">Carotid artery </w:t>
            </w:r>
            <w:r>
              <w:rPr>
                <w:rFonts w:eastAsia="바탕"/>
              </w:rPr>
              <w:t>endothelial</w:t>
            </w:r>
            <w:r w:rsidRPr="00D30A43">
              <w:rPr>
                <w:rFonts w:eastAsia="바탕" w:hint="eastAsia"/>
              </w:rPr>
              <w:t xml:space="preserve"> </w:t>
            </w:r>
            <w:r w:rsidRPr="00D30A43">
              <w:rPr>
                <w:rFonts w:eastAsia="바탕"/>
              </w:rPr>
              <w:t>SIG, SI/mm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8CA410" w14:textId="77777777" w:rsidR="00A81646" w:rsidRPr="009E109F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textAlignment w:val="baseline"/>
              <w:rPr>
                <w:rFonts w:eastAsia="바탕"/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7EA93E" w14:textId="77777777" w:rsidR="00A81646" w:rsidRPr="009E109F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textAlignment w:val="baseline"/>
              <w:rPr>
                <w:rFonts w:eastAsia="바탕"/>
                <w:strike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B2F888A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textAlignment w:val="baseline"/>
              <w:rPr>
                <w:rFonts w:eastAsia="바탕"/>
                <w:strike/>
              </w:rPr>
            </w:pPr>
          </w:p>
        </w:tc>
      </w:tr>
      <w:tr w:rsidR="00A81646" w:rsidRPr="00D30A43" w14:paraId="5918611C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ED831A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 xml:space="preserve">Right CCA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2056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5D4E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9C5FEA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</w:p>
        </w:tc>
      </w:tr>
      <w:tr w:rsidR="00A81646" w:rsidRPr="00D30A43" w14:paraId="783A94CD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52457E" w14:textId="4B8F5D43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 xml:space="preserve"> </w:t>
            </w:r>
            <w:r>
              <w:rPr>
                <w:rFonts w:eastAsia="바탕"/>
              </w:rPr>
              <w:t xml:space="preserve"> </w:t>
            </w:r>
            <w:r>
              <w:t xml:space="preserve">Right ischemic stroke </w:t>
            </w:r>
            <w:r w:rsidR="002B07D4">
              <w:rPr>
                <w:rFonts w:hint="eastAsia"/>
              </w:rPr>
              <w:t xml:space="preserve">of </w:t>
            </w:r>
            <w:r w:rsidR="002B07D4">
              <w:t>LAA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40AFD7" w14:textId="77777777" w:rsidR="00A81646" w:rsidRPr="009E109F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  <w:r w:rsidRPr="0088364E">
              <w:rPr>
                <w:rFonts w:eastAsia="바탕"/>
              </w:rPr>
              <w:t>3.2 ± 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A65F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>2</w:t>
            </w:r>
            <w:r>
              <w:rPr>
                <w:rFonts w:eastAsia="바탕"/>
              </w:rPr>
              <w:t xml:space="preserve">.8 </w:t>
            </w:r>
            <w:r w:rsidRPr="00D30A43">
              <w:rPr>
                <w:rFonts w:eastAsia="바탕"/>
              </w:rPr>
              <w:t>±</w:t>
            </w:r>
            <w:r>
              <w:rPr>
                <w:rFonts w:eastAsia="바탕"/>
              </w:rPr>
              <w:t xml:space="preserve"> 0.7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494721" w14:textId="77777777" w:rsidR="00A81646" w:rsidRPr="00511E08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  <w:r w:rsidRPr="00511E08">
              <w:rPr>
                <w:rFonts w:eastAsia="바탕" w:hint="eastAsia"/>
              </w:rPr>
              <w:t>0</w:t>
            </w:r>
            <w:r w:rsidRPr="00511E08">
              <w:rPr>
                <w:rFonts w:eastAsia="바탕"/>
              </w:rPr>
              <w:t>.00</w:t>
            </w:r>
            <w:r>
              <w:rPr>
                <w:rFonts w:eastAsia="바탕"/>
              </w:rPr>
              <w:t>2</w:t>
            </w:r>
          </w:p>
        </w:tc>
      </w:tr>
      <w:tr w:rsidR="00A81646" w:rsidRPr="00D30A43" w14:paraId="593EF2E3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6B782D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>
              <w:rPr>
                <w:rFonts w:eastAsia="바탕"/>
              </w:rPr>
              <w:t xml:space="preserve">  Left ischemic </w:t>
            </w:r>
            <w:r>
              <w:t>stroke of LAA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EE525C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3836" w14:textId="77777777" w:rsidR="00A81646" w:rsidRPr="00511E08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 w:rsidRPr="00511E08">
              <w:rPr>
                <w:rFonts w:eastAsia="바탕" w:hint="eastAsia"/>
              </w:rPr>
              <w:t>3</w:t>
            </w:r>
            <w:r w:rsidRPr="00511E08">
              <w:rPr>
                <w:rFonts w:eastAsia="바탕"/>
              </w:rPr>
              <w:t>.</w:t>
            </w:r>
            <w:r>
              <w:rPr>
                <w:rFonts w:eastAsia="바탕"/>
              </w:rPr>
              <w:t>2</w:t>
            </w:r>
            <w:r w:rsidRPr="00511E08">
              <w:rPr>
                <w:rFonts w:eastAsia="바탕"/>
              </w:rPr>
              <w:t xml:space="preserve"> ± 0.6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AB5093" w14:textId="77777777" w:rsidR="00A81646" w:rsidRPr="00511E08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  <w:r w:rsidRPr="00511E08">
              <w:rPr>
                <w:rFonts w:eastAsia="바탕" w:hint="eastAsia"/>
              </w:rPr>
              <w:t>0</w:t>
            </w:r>
            <w:r w:rsidRPr="00511E08">
              <w:rPr>
                <w:rFonts w:eastAsia="바탕"/>
              </w:rPr>
              <w:t>.</w:t>
            </w:r>
            <w:r>
              <w:rPr>
                <w:rFonts w:eastAsia="바탕"/>
              </w:rPr>
              <w:t>256</w:t>
            </w:r>
          </w:p>
        </w:tc>
      </w:tr>
      <w:tr w:rsidR="00A81646" w:rsidRPr="00D30A43" w14:paraId="24B89359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F8E659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 xml:space="preserve">Right ICA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D627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4646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59B66E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</w:p>
        </w:tc>
      </w:tr>
      <w:tr w:rsidR="00A81646" w:rsidRPr="00D30A43" w14:paraId="23ABBD67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F97AB2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 xml:space="preserve"> </w:t>
            </w:r>
            <w:r>
              <w:rPr>
                <w:rFonts w:eastAsia="바탕"/>
              </w:rPr>
              <w:t xml:space="preserve"> </w:t>
            </w:r>
            <w:r>
              <w:t>Right ischemic stroke of LAA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E4F5CE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  <w:r w:rsidRPr="0088364E">
              <w:rPr>
                <w:rFonts w:eastAsia="바탕"/>
              </w:rPr>
              <w:t>3.5 ± 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8BF9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>3</w:t>
            </w:r>
            <w:r>
              <w:rPr>
                <w:rFonts w:eastAsia="바탕"/>
              </w:rPr>
              <w:t xml:space="preserve">.0 </w:t>
            </w:r>
            <w:r w:rsidRPr="00D30A43">
              <w:rPr>
                <w:rFonts w:eastAsia="바탕"/>
              </w:rPr>
              <w:t>±</w:t>
            </w:r>
            <w:r>
              <w:rPr>
                <w:rFonts w:eastAsia="바탕"/>
              </w:rPr>
              <w:t xml:space="preserve"> 0.8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248268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>0</w:t>
            </w:r>
            <w:r>
              <w:rPr>
                <w:rFonts w:eastAsia="바탕"/>
              </w:rPr>
              <w:t>.003</w:t>
            </w:r>
          </w:p>
        </w:tc>
      </w:tr>
      <w:tr w:rsidR="00A81646" w:rsidRPr="00D30A43" w14:paraId="465FC081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8DE84B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>
              <w:rPr>
                <w:rFonts w:eastAsia="바탕"/>
              </w:rPr>
              <w:t xml:space="preserve">  Left ischemic </w:t>
            </w:r>
            <w:r>
              <w:t>stroke of LAA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1550D9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B793C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>3</w:t>
            </w:r>
            <w:r>
              <w:rPr>
                <w:rFonts w:eastAsia="바탕"/>
              </w:rPr>
              <w:t xml:space="preserve">.3 </w:t>
            </w:r>
            <w:r w:rsidRPr="00D30A43">
              <w:rPr>
                <w:rFonts w:eastAsia="바탕"/>
              </w:rPr>
              <w:t>±</w:t>
            </w:r>
            <w:r>
              <w:rPr>
                <w:rFonts w:eastAsia="바탕"/>
              </w:rPr>
              <w:t xml:space="preserve"> 0.6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F6DBED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>0</w:t>
            </w:r>
            <w:r>
              <w:rPr>
                <w:rFonts w:eastAsia="바탕"/>
              </w:rPr>
              <w:t>.160</w:t>
            </w:r>
          </w:p>
        </w:tc>
      </w:tr>
      <w:tr w:rsidR="00A81646" w:rsidRPr="00D30A43" w14:paraId="3C6C738B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68F18C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 xml:space="preserve">Left CCA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7C25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940D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666CE5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</w:p>
        </w:tc>
      </w:tr>
      <w:tr w:rsidR="00A81646" w:rsidRPr="00D30A43" w14:paraId="3386DCCA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9979FC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 xml:space="preserve"> </w:t>
            </w:r>
            <w:r>
              <w:rPr>
                <w:rFonts w:eastAsia="바탕"/>
              </w:rPr>
              <w:t xml:space="preserve"> </w:t>
            </w:r>
            <w:r>
              <w:t>Right ischemic stroke of LAA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E96DE5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  <w:r w:rsidRPr="0088364E">
              <w:rPr>
                <w:rFonts w:eastAsia="바탕"/>
              </w:rPr>
              <w:t>3.1 ± 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9D09F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/>
              </w:rPr>
              <w:t>3.0</w:t>
            </w:r>
            <w:r w:rsidRPr="00D30A43">
              <w:rPr>
                <w:rFonts w:eastAsia="바탕"/>
              </w:rPr>
              <w:t xml:space="preserve"> ± 0.6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3522DB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>0</w:t>
            </w:r>
            <w:r>
              <w:rPr>
                <w:rFonts w:eastAsia="바탕"/>
              </w:rPr>
              <w:t>.152</w:t>
            </w:r>
          </w:p>
        </w:tc>
      </w:tr>
      <w:tr w:rsidR="00A81646" w:rsidRPr="00D30A43" w14:paraId="02253526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D0F1D2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>
              <w:rPr>
                <w:rFonts w:eastAsia="바탕"/>
              </w:rPr>
              <w:t xml:space="preserve">  Left ischemic </w:t>
            </w:r>
            <w:r>
              <w:t>stroke of LAA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D9E739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38B2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>2.9 ± 0.6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F3C6F9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>0</w:t>
            </w:r>
            <w:r>
              <w:rPr>
                <w:rFonts w:eastAsia="바탕"/>
              </w:rPr>
              <w:t>.014</w:t>
            </w:r>
          </w:p>
        </w:tc>
      </w:tr>
      <w:tr w:rsidR="00A81646" w:rsidRPr="00D30A43" w14:paraId="076EDEC8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749B7D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 xml:space="preserve">Left ICA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DFC74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CA27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3A161C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</w:p>
        </w:tc>
      </w:tr>
      <w:tr w:rsidR="00A81646" w:rsidRPr="00D30A43" w14:paraId="2D0FA0C4" w14:textId="77777777" w:rsidTr="008D1177"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655162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 xml:space="preserve"> </w:t>
            </w:r>
            <w:r>
              <w:rPr>
                <w:rFonts w:eastAsia="바탕"/>
              </w:rPr>
              <w:t xml:space="preserve"> </w:t>
            </w:r>
            <w:r>
              <w:t>Right ischemic stroke of LAA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EFF552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  <w:r w:rsidRPr="0088364E">
              <w:rPr>
                <w:rFonts w:eastAsia="바탕"/>
              </w:rPr>
              <w:t>3.4 ± 1.0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00AA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>3.</w:t>
            </w:r>
            <w:r>
              <w:rPr>
                <w:rFonts w:eastAsia="바탕"/>
              </w:rPr>
              <w:t>3</w:t>
            </w:r>
            <w:r w:rsidRPr="00D30A43">
              <w:rPr>
                <w:rFonts w:eastAsia="바탕"/>
              </w:rPr>
              <w:t xml:space="preserve"> ± 0.</w:t>
            </w:r>
            <w:r>
              <w:rPr>
                <w:rFonts w:eastAsia="바탕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5D443C" w14:textId="77777777" w:rsidR="00A81646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>0</w:t>
            </w:r>
            <w:r>
              <w:rPr>
                <w:rFonts w:eastAsia="바탕"/>
              </w:rPr>
              <w:t>.111</w:t>
            </w:r>
          </w:p>
        </w:tc>
      </w:tr>
      <w:tr w:rsidR="00A81646" w:rsidRPr="00D30A43" w14:paraId="125C79E5" w14:textId="77777777" w:rsidTr="008D1177">
        <w:tc>
          <w:tcPr>
            <w:tcW w:w="4395" w:type="dxa"/>
            <w:tcBorders>
              <w:top w:val="nil"/>
              <w:right w:val="nil"/>
            </w:tcBorders>
            <w:shd w:val="clear" w:color="auto" w:fill="auto"/>
          </w:tcPr>
          <w:p w14:paraId="4B97597E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29" w:firstLine="310"/>
              <w:textAlignment w:val="baseline"/>
              <w:rPr>
                <w:rFonts w:eastAsia="바탕"/>
              </w:rPr>
            </w:pPr>
            <w:r>
              <w:rPr>
                <w:rFonts w:eastAsia="바탕"/>
              </w:rPr>
              <w:t xml:space="preserve">  Left ischemic </w:t>
            </w:r>
            <w:r>
              <w:t>stroke of LAA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510BE5" w14:textId="77777777" w:rsidR="00A81646" w:rsidRPr="0088364E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100" w:firstLine="240"/>
              <w:jc w:val="center"/>
              <w:textAlignment w:val="baseline"/>
              <w:rPr>
                <w:rFonts w:eastAsia="바탕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4210DB" w14:textId="77777777" w:rsidR="00A81646" w:rsidRPr="00D30A43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eastAsia="바탕"/>
              </w:rPr>
            </w:pPr>
            <w:r w:rsidRPr="00D30A43">
              <w:rPr>
                <w:rFonts w:eastAsia="바탕"/>
              </w:rPr>
              <w:t>2.</w:t>
            </w:r>
            <w:r>
              <w:rPr>
                <w:rFonts w:eastAsia="바탕"/>
              </w:rPr>
              <w:t>8</w:t>
            </w:r>
            <w:r w:rsidRPr="00D30A43">
              <w:rPr>
                <w:rFonts w:eastAsia="바탕"/>
              </w:rPr>
              <w:t xml:space="preserve"> ± 0.</w:t>
            </w:r>
            <w:r>
              <w:rPr>
                <w:rFonts w:eastAsia="바탕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</w:tcBorders>
            <w:shd w:val="clear" w:color="auto" w:fill="auto"/>
          </w:tcPr>
          <w:p w14:paraId="098D7209" w14:textId="77777777" w:rsidR="00A81646" w:rsidRDefault="00A81646" w:rsidP="008D1177">
            <w:pPr>
              <w:tabs>
                <w:tab w:val="left" w:pos="-1134"/>
                <w:tab w:val="left" w:pos="-414"/>
                <w:tab w:val="left" w:pos="306"/>
                <w:tab w:val="left" w:pos="906"/>
              </w:tabs>
              <w:suppressAutoHyphens/>
              <w:overflowPunct w:val="0"/>
              <w:adjustRightInd w:val="0"/>
              <w:spacing w:line="480" w:lineRule="auto"/>
              <w:ind w:firstLineChars="50" w:firstLine="120"/>
              <w:jc w:val="center"/>
              <w:textAlignment w:val="baseline"/>
              <w:rPr>
                <w:rFonts w:eastAsia="바탕"/>
              </w:rPr>
            </w:pPr>
            <w:r>
              <w:rPr>
                <w:rFonts w:eastAsia="바탕" w:hint="eastAsia"/>
              </w:rPr>
              <w:t>0</w:t>
            </w:r>
            <w:r>
              <w:rPr>
                <w:rFonts w:eastAsia="바탕"/>
              </w:rPr>
              <w:t>.001</w:t>
            </w:r>
          </w:p>
        </w:tc>
      </w:tr>
    </w:tbl>
    <w:p w14:paraId="00BD09A2" w14:textId="77777777" w:rsidR="00A81646" w:rsidRPr="00E259AF" w:rsidRDefault="00A81646" w:rsidP="00A81646">
      <w:pPr>
        <w:tabs>
          <w:tab w:val="left" w:pos="-1134"/>
          <w:tab w:val="left" w:pos="-414"/>
          <w:tab w:val="left" w:pos="306"/>
          <w:tab w:val="left" w:pos="906"/>
        </w:tabs>
        <w:suppressAutoHyphens/>
        <w:spacing w:line="360" w:lineRule="auto"/>
        <w:rPr>
          <w:rFonts w:eastAsia="바탕"/>
        </w:rPr>
      </w:pPr>
      <w:r w:rsidRPr="00E259AF">
        <w:t xml:space="preserve">Values represented as mean </w:t>
      </w:r>
      <w:r w:rsidRPr="00E259AF">
        <w:rPr>
          <w:rFonts w:eastAsia="바탕"/>
        </w:rPr>
        <w:t>± standard deviation (SD). SIG: signal intensity gradient</w:t>
      </w:r>
      <w:r>
        <w:rPr>
          <w:rFonts w:eastAsia="바탕"/>
        </w:rPr>
        <w:t>,</w:t>
      </w:r>
      <w:r w:rsidRPr="00E259AF">
        <w:rPr>
          <w:rFonts w:eastAsia="바탕"/>
        </w:rPr>
        <w:t xml:space="preserve"> CCA: common carotid artery, ICA: internal carotid artery,</w:t>
      </w:r>
      <w:r>
        <w:rPr>
          <w:rFonts w:eastAsia="바탕"/>
        </w:rPr>
        <w:t xml:space="preserve"> LAA: large artery atherosclerosis</w:t>
      </w:r>
      <w:r w:rsidRPr="00E259AF">
        <w:rPr>
          <w:rFonts w:eastAsia="바탕"/>
        </w:rPr>
        <w:t>.</w:t>
      </w:r>
    </w:p>
    <w:p w14:paraId="6F272B3E" w14:textId="77777777" w:rsidR="00A81646" w:rsidRPr="00E259AF" w:rsidRDefault="00A81646" w:rsidP="00A81646">
      <w:pPr>
        <w:tabs>
          <w:tab w:val="left" w:pos="-1134"/>
          <w:tab w:val="left" w:pos="-414"/>
          <w:tab w:val="left" w:pos="306"/>
          <w:tab w:val="left" w:pos="906"/>
        </w:tabs>
        <w:suppressAutoHyphens/>
        <w:spacing w:line="360" w:lineRule="auto"/>
      </w:pPr>
      <w:r w:rsidRPr="00E259AF">
        <w:rPr>
          <w:vertAlign w:val="superscript"/>
        </w:rPr>
        <w:t>*</w:t>
      </w:r>
      <w:r>
        <w:rPr>
          <w:rFonts w:hint="eastAsia"/>
          <w:vertAlign w:val="superscript"/>
        </w:rPr>
        <w:t xml:space="preserve"> </w:t>
      </w:r>
      <w:r w:rsidRPr="00E259AF">
        <w:t>P values as determined by independent t-test.</w:t>
      </w:r>
    </w:p>
    <w:p w14:paraId="4CB2EDD9" w14:textId="77777777" w:rsidR="00A81646" w:rsidRPr="00955A8D" w:rsidRDefault="00A81646" w:rsidP="00A81646">
      <w:pPr>
        <w:tabs>
          <w:tab w:val="left" w:pos="-1134"/>
          <w:tab w:val="left" w:pos="-414"/>
          <w:tab w:val="left" w:pos="306"/>
          <w:tab w:val="left" w:pos="906"/>
        </w:tabs>
        <w:suppressAutoHyphens/>
        <w:spacing w:line="480" w:lineRule="auto"/>
      </w:pPr>
    </w:p>
    <w:p w14:paraId="075B7AAC" w14:textId="77777777" w:rsidR="005A742F" w:rsidRPr="00A81646" w:rsidRDefault="005A742F"/>
    <w:sectPr w:rsidR="005A742F" w:rsidRPr="00A816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46"/>
    <w:rsid w:val="00196429"/>
    <w:rsid w:val="002B07D4"/>
    <w:rsid w:val="005A742F"/>
    <w:rsid w:val="00835799"/>
    <w:rsid w:val="00A81646"/>
    <w:rsid w:val="00E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411E"/>
  <w15:chartTrackingRefBased/>
  <w15:docId w15:val="{7149309E-C153-4404-B087-E484C8E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164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next w:val="a"/>
    <w:link w:val="Char"/>
    <w:rsid w:val="00A81646"/>
    <w:pPr>
      <w:adjustRightInd w:val="0"/>
    </w:pPr>
    <w:rPr>
      <w:rFonts w:eastAsia="맑은 고딕"/>
      <w:lang w:val="x-none" w:eastAsia="en-US"/>
    </w:rPr>
  </w:style>
  <w:style w:type="character" w:customStyle="1" w:styleId="Char">
    <w:name w:val="메모 텍스트 Char"/>
    <w:basedOn w:val="a0"/>
    <w:link w:val="a3"/>
    <w:rsid w:val="00A81646"/>
    <w:rPr>
      <w:rFonts w:ascii="Times New Roman" w:eastAsia="맑은 고딕" w:hAnsi="Times New Roman" w:cs="Times New Roman"/>
      <w:kern w:val="0"/>
      <w:sz w:val="24"/>
      <w:szCs w:val="24"/>
      <w:lang w:val="x-none" w:eastAsia="en-US"/>
    </w:rPr>
  </w:style>
  <w:style w:type="character" w:styleId="a4">
    <w:name w:val="annotation reference"/>
    <w:uiPriority w:val="99"/>
    <w:semiHidden/>
    <w:unhideWhenUsed/>
    <w:rsid w:val="00A81646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A81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816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2B07D4"/>
    <w:pPr>
      <w:adjustRightInd/>
    </w:pPr>
    <w:rPr>
      <w:rFonts w:eastAsiaTheme="minorEastAsia"/>
      <w:b/>
      <w:bCs/>
      <w:lang w:val="en-US" w:eastAsia="ko-KR"/>
    </w:rPr>
  </w:style>
  <w:style w:type="character" w:customStyle="1" w:styleId="Char1">
    <w:name w:val="메모 주제 Char"/>
    <w:basedOn w:val="Char"/>
    <w:link w:val="a6"/>
    <w:uiPriority w:val="99"/>
    <w:semiHidden/>
    <w:rsid w:val="002B07D4"/>
    <w:rPr>
      <w:rFonts w:ascii="Times New Roman" w:eastAsia="맑은 고딕" w:hAnsi="Times New Roman" w:cs="Times New Roman"/>
      <w:b/>
      <w:bCs/>
      <w:kern w:val="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user</cp:lastModifiedBy>
  <cp:revision>2</cp:revision>
  <dcterms:created xsi:type="dcterms:W3CDTF">2020-11-04T00:20:00Z</dcterms:created>
  <dcterms:modified xsi:type="dcterms:W3CDTF">2020-11-04T00:20:00Z</dcterms:modified>
</cp:coreProperties>
</file>