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7B" w:rsidRPr="00564A7B" w:rsidRDefault="00564A7B" w:rsidP="00564A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4A7B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564A7B" w:rsidRPr="00564A7B" w:rsidRDefault="00564A7B" w:rsidP="008B0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A7B">
        <w:rPr>
          <w:rFonts w:ascii="Times New Roman" w:hAnsi="Times New Roman" w:cs="Times New Roman"/>
          <w:b/>
          <w:sz w:val="24"/>
          <w:szCs w:val="24"/>
        </w:rPr>
        <w:t>Fig</w:t>
      </w:r>
      <w:r w:rsidR="00322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E82">
        <w:rPr>
          <w:rFonts w:ascii="Times New Roman" w:hAnsi="Times New Roman" w:cs="Times New Roman"/>
          <w:b/>
          <w:sz w:val="24"/>
          <w:szCs w:val="24"/>
        </w:rPr>
        <w:t>1</w:t>
      </w:r>
      <w:r w:rsidRPr="00564A7B">
        <w:rPr>
          <w:rFonts w:ascii="Times New Roman" w:hAnsi="Times New Roman" w:cs="Times New Roman"/>
          <w:b/>
          <w:sz w:val="24"/>
          <w:szCs w:val="24"/>
        </w:rPr>
        <w:t>.</w:t>
      </w:r>
      <w:r w:rsidRPr="00564A7B">
        <w:rPr>
          <w:rFonts w:ascii="Times New Roman" w:hAnsi="Times New Roman" w:cs="Times New Roman"/>
          <w:sz w:val="24"/>
          <w:szCs w:val="24"/>
        </w:rPr>
        <w:t xml:space="preserve"> HPLC purification of </w:t>
      </w:r>
      <w:r w:rsidR="008B07B9" w:rsidRPr="008B07B9">
        <w:rPr>
          <w:rFonts w:ascii="Times New Roman" w:hAnsi="Times New Roman" w:cs="Times New Roman"/>
          <w:sz w:val="24"/>
          <w:szCs w:val="24"/>
        </w:rPr>
        <w:t>GHK peptide</w:t>
      </w:r>
      <w:r w:rsidRPr="00564A7B">
        <w:rPr>
          <w:rFonts w:ascii="Times New Roman" w:hAnsi="Times New Roman" w:cs="Times New Roman"/>
          <w:sz w:val="24"/>
          <w:szCs w:val="24"/>
        </w:rPr>
        <w:t>.</w:t>
      </w:r>
    </w:p>
    <w:p w:rsidR="00564A7B" w:rsidRDefault="008B07B9" w:rsidP="008B07B9">
      <w:pPr>
        <w:jc w:val="center"/>
      </w:pPr>
      <w:r>
        <w:rPr>
          <w:noProof/>
        </w:rPr>
        <w:drawing>
          <wp:inline distT="0" distB="0" distL="0" distR="0">
            <wp:extent cx="8181474" cy="4305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1713" r="1819" b="2356"/>
                    <a:stretch/>
                  </pic:blipFill>
                  <pic:spPr bwMode="auto">
                    <a:xfrm>
                      <a:off x="0" y="0"/>
                      <a:ext cx="8185578" cy="43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BF" w:rsidRPr="008B07B9" w:rsidRDefault="001154BF" w:rsidP="008B07B9">
      <w:pPr>
        <w:jc w:val="center"/>
      </w:pPr>
    </w:p>
    <w:p w:rsidR="008B07B9" w:rsidRPr="00564A7B" w:rsidRDefault="008B07B9" w:rsidP="008B0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A7B">
        <w:rPr>
          <w:rFonts w:ascii="Times New Roman" w:hAnsi="Times New Roman" w:cs="Times New Roman"/>
          <w:b/>
          <w:sz w:val="24"/>
          <w:szCs w:val="24"/>
        </w:rPr>
        <w:t>Fig</w:t>
      </w:r>
      <w:r w:rsidR="00322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E82">
        <w:rPr>
          <w:rFonts w:ascii="Times New Roman" w:hAnsi="Times New Roman" w:cs="Times New Roman"/>
          <w:b/>
          <w:sz w:val="24"/>
          <w:szCs w:val="24"/>
        </w:rPr>
        <w:t>2</w:t>
      </w:r>
      <w:r w:rsidRPr="00564A7B">
        <w:rPr>
          <w:rFonts w:ascii="Times New Roman" w:hAnsi="Times New Roman" w:cs="Times New Roman"/>
          <w:b/>
          <w:sz w:val="24"/>
          <w:szCs w:val="24"/>
        </w:rPr>
        <w:t>.</w:t>
      </w:r>
      <w:r w:rsidRPr="00564A7B">
        <w:rPr>
          <w:rFonts w:ascii="Times New Roman" w:hAnsi="Times New Roman" w:cs="Times New Roman"/>
          <w:sz w:val="24"/>
          <w:szCs w:val="24"/>
        </w:rPr>
        <w:t xml:space="preserve"> HPLC purification of </w:t>
      </w:r>
      <w:bookmarkStart w:id="0" w:name="_Hlk46395743"/>
      <w:r>
        <w:rPr>
          <w:rFonts w:ascii="Times New Roman" w:hAnsi="Times New Roman" w:cs="Times New Roman"/>
          <w:sz w:val="24"/>
          <w:szCs w:val="24"/>
        </w:rPr>
        <w:t>a</w:t>
      </w:r>
      <w:r w:rsidRPr="00D60222">
        <w:rPr>
          <w:rFonts w:ascii="Times New Roman" w:hAnsi="Times New Roman" w:cs="Times New Roman"/>
          <w:sz w:val="24"/>
          <w:szCs w:val="24"/>
        </w:rPr>
        <w:t xml:space="preserve">cetyl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60222">
        <w:rPr>
          <w:rFonts w:ascii="Times New Roman" w:hAnsi="Times New Roman" w:cs="Times New Roman"/>
          <w:sz w:val="24"/>
          <w:szCs w:val="24"/>
        </w:rPr>
        <w:t>etrapeptide-5</w:t>
      </w:r>
      <w:bookmarkEnd w:id="0"/>
      <w:r w:rsidRPr="00564A7B">
        <w:rPr>
          <w:rFonts w:ascii="Times New Roman" w:hAnsi="Times New Roman" w:cs="Times New Roman"/>
          <w:sz w:val="24"/>
          <w:szCs w:val="24"/>
        </w:rPr>
        <w:t>.</w:t>
      </w:r>
    </w:p>
    <w:p w:rsidR="00564A7B" w:rsidRPr="008B07B9" w:rsidRDefault="008B07B9" w:rsidP="008B07B9">
      <w:pPr>
        <w:jc w:val="center"/>
      </w:pPr>
      <w:r>
        <w:rPr>
          <w:rFonts w:ascii="宋体" w:cs="宋体" w:hint="eastAsia"/>
          <w:noProof/>
          <w:kern w:val="0"/>
          <w:sz w:val="18"/>
          <w:szCs w:val="18"/>
        </w:rPr>
        <w:drawing>
          <wp:inline distT="0" distB="0" distL="0" distR="0">
            <wp:extent cx="7000875" cy="4507099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62" cy="45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B9" w:rsidRPr="00564A7B" w:rsidRDefault="008B07B9" w:rsidP="008B0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A7B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322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E82">
        <w:rPr>
          <w:rFonts w:ascii="Times New Roman" w:hAnsi="Times New Roman" w:cs="Times New Roman"/>
          <w:b/>
          <w:sz w:val="24"/>
          <w:szCs w:val="24"/>
        </w:rPr>
        <w:t>3</w:t>
      </w:r>
      <w:r w:rsidRPr="00564A7B">
        <w:rPr>
          <w:rFonts w:ascii="Times New Roman" w:hAnsi="Times New Roman" w:cs="Times New Roman"/>
          <w:b/>
          <w:sz w:val="24"/>
          <w:szCs w:val="24"/>
        </w:rPr>
        <w:t>.</w:t>
      </w:r>
      <w:r w:rsidRPr="00564A7B">
        <w:rPr>
          <w:rFonts w:ascii="Times New Roman" w:hAnsi="Times New Roman" w:cs="Times New Roman"/>
          <w:sz w:val="24"/>
          <w:szCs w:val="24"/>
        </w:rPr>
        <w:t xml:space="preserve"> HPLC purification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274AB">
        <w:rPr>
          <w:rFonts w:ascii="Times New Roman" w:hAnsi="Times New Roman" w:cs="Times New Roman"/>
          <w:sz w:val="24"/>
          <w:szCs w:val="24"/>
        </w:rPr>
        <w:t>exapeptide-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 w:rsidRPr="00564A7B">
        <w:rPr>
          <w:rFonts w:ascii="Times New Roman" w:hAnsi="Times New Roman" w:cs="Times New Roman"/>
          <w:sz w:val="24"/>
          <w:szCs w:val="24"/>
        </w:rPr>
        <w:t>.</w:t>
      </w:r>
    </w:p>
    <w:p w:rsidR="008B07B9" w:rsidRPr="008B07B9" w:rsidRDefault="008B07B9">
      <w:r>
        <w:rPr>
          <w:noProof/>
        </w:rPr>
        <w:drawing>
          <wp:inline distT="0" distB="0" distL="0" distR="0">
            <wp:extent cx="7724775" cy="4545626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758" cy="45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B9" w:rsidRDefault="008B07B9"/>
    <w:p w:rsidR="008B07B9" w:rsidRDefault="008B07B9"/>
    <w:p w:rsidR="008B07B9" w:rsidRPr="00564A7B" w:rsidRDefault="008B07B9" w:rsidP="008B0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A7B">
        <w:rPr>
          <w:rFonts w:ascii="Times New Roman" w:hAnsi="Times New Roman" w:cs="Times New Roman"/>
          <w:b/>
          <w:sz w:val="24"/>
          <w:szCs w:val="24"/>
        </w:rPr>
        <w:t>Fig</w:t>
      </w:r>
      <w:r w:rsidR="0032221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GoBack"/>
      <w:bookmarkEnd w:id="1"/>
      <w:r w:rsidR="000A6E82">
        <w:rPr>
          <w:rFonts w:ascii="Times New Roman" w:hAnsi="Times New Roman" w:cs="Times New Roman"/>
          <w:b/>
          <w:sz w:val="24"/>
          <w:szCs w:val="24"/>
        </w:rPr>
        <w:t>4</w:t>
      </w:r>
      <w:r w:rsidRPr="00564A7B">
        <w:rPr>
          <w:rFonts w:ascii="Times New Roman" w:hAnsi="Times New Roman" w:cs="Times New Roman"/>
          <w:b/>
          <w:sz w:val="24"/>
          <w:szCs w:val="24"/>
        </w:rPr>
        <w:t>.</w:t>
      </w:r>
      <w:r w:rsidRPr="00564A7B">
        <w:rPr>
          <w:rFonts w:ascii="Times New Roman" w:hAnsi="Times New Roman" w:cs="Times New Roman"/>
          <w:sz w:val="24"/>
          <w:szCs w:val="24"/>
        </w:rPr>
        <w:t xml:space="preserve"> HPLC purification of </w:t>
      </w:r>
      <w:bookmarkStart w:id="2" w:name="_Hlk46396059"/>
      <w:r>
        <w:rPr>
          <w:rFonts w:ascii="Times New Roman" w:hAnsi="Times New Roman" w:cs="Times New Roman"/>
          <w:sz w:val="24"/>
          <w:szCs w:val="24"/>
        </w:rPr>
        <w:t>a</w:t>
      </w:r>
      <w:r w:rsidRPr="00593744">
        <w:rPr>
          <w:rFonts w:ascii="Times New Roman" w:hAnsi="Times New Roman" w:cs="Times New Roman"/>
          <w:sz w:val="24"/>
          <w:szCs w:val="24"/>
        </w:rPr>
        <w:t>cetyl hexapeptide-3</w:t>
      </w:r>
      <w:bookmarkEnd w:id="2"/>
      <w:r w:rsidRPr="00564A7B">
        <w:rPr>
          <w:rFonts w:ascii="Times New Roman" w:hAnsi="Times New Roman" w:cs="Times New Roman"/>
          <w:sz w:val="24"/>
          <w:szCs w:val="24"/>
        </w:rPr>
        <w:t>.</w:t>
      </w:r>
    </w:p>
    <w:p w:rsidR="008B07B9" w:rsidRPr="008B07B9" w:rsidRDefault="008B07B9" w:rsidP="000A6E82">
      <w:pPr>
        <w:jc w:val="center"/>
      </w:pPr>
      <w:r>
        <w:rPr>
          <w:rFonts w:ascii="宋体" w:cs="宋体" w:hint="eastAsia"/>
          <w:noProof/>
          <w:kern w:val="0"/>
          <w:sz w:val="18"/>
          <w:szCs w:val="18"/>
        </w:rPr>
        <w:drawing>
          <wp:inline distT="0" distB="0" distL="0" distR="0">
            <wp:extent cx="8296396" cy="45148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396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7B9" w:rsidRPr="008B07B9" w:rsidSect="00564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0C" w:rsidRDefault="00C7570C" w:rsidP="000A6E82">
      <w:r>
        <w:separator/>
      </w:r>
    </w:p>
  </w:endnote>
  <w:endnote w:type="continuationSeparator" w:id="0">
    <w:p w:rsidR="00C7570C" w:rsidRDefault="00C7570C" w:rsidP="000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0C" w:rsidRDefault="00C7570C" w:rsidP="000A6E82">
      <w:r>
        <w:separator/>
      </w:r>
    </w:p>
  </w:footnote>
  <w:footnote w:type="continuationSeparator" w:id="0">
    <w:p w:rsidR="00C7570C" w:rsidRDefault="00C7570C" w:rsidP="000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7B"/>
    <w:rsid w:val="000A6E82"/>
    <w:rsid w:val="001154BF"/>
    <w:rsid w:val="00265E25"/>
    <w:rsid w:val="00322215"/>
    <w:rsid w:val="00504489"/>
    <w:rsid w:val="00564A7B"/>
    <w:rsid w:val="008B07B9"/>
    <w:rsid w:val="00A91B86"/>
    <w:rsid w:val="00B15A3F"/>
    <w:rsid w:val="00C06E81"/>
    <w:rsid w:val="00C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D706"/>
  <w15:docId w15:val="{C2BF0EF6-092C-4E4B-85A5-1AEF9DF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7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4A7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6E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6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7</cp:revision>
  <dcterms:created xsi:type="dcterms:W3CDTF">2020-09-21T07:27:00Z</dcterms:created>
  <dcterms:modified xsi:type="dcterms:W3CDTF">2020-10-10T03:28:00Z</dcterms:modified>
</cp:coreProperties>
</file>