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61" w:rsidRDefault="004A2A97">
      <w:pPr>
        <w:rPr>
          <w:rFonts w:cs="Times New Roman"/>
        </w:rPr>
      </w:pPr>
      <w:r>
        <w:rPr>
          <w:rFonts w:cs="Times New Roman"/>
        </w:rPr>
        <w:t xml:space="preserve">Supplemental </w:t>
      </w:r>
      <w:r w:rsidR="00C66A24">
        <w:rPr>
          <w:rFonts w:cs="Times New Roman" w:hint="eastAsia"/>
        </w:rPr>
        <w:t>material</w:t>
      </w:r>
      <w:r>
        <w:rPr>
          <w:rFonts w:cs="Times New Roman"/>
        </w:rPr>
        <w:t>: List of references</w:t>
      </w:r>
      <w:r>
        <w:rPr>
          <w:rFonts w:cs="Times New Roman" w:hint="eastAsia"/>
        </w:rPr>
        <w:t xml:space="preserve"> </w:t>
      </w:r>
      <w:r>
        <w:rPr>
          <w:rFonts w:cs="Times New Roman"/>
        </w:rPr>
        <w:t>with individual OPCS</w:t>
      </w:r>
      <w:r>
        <w:rPr>
          <w:rFonts w:cs="Times New Roman" w:hint="eastAsia"/>
        </w:rPr>
        <w:t xml:space="preserve"> </w:t>
      </w:r>
      <w:r>
        <w:rPr>
          <w:rFonts w:cs="Times New Roman"/>
        </w:rPr>
        <w:t>patients’ information extracted</w:t>
      </w:r>
      <w:r>
        <w:rPr>
          <w:rFonts w:cs="Times New Roman" w:hint="eastAsia"/>
        </w:rPr>
        <w:t xml:space="preserve"> (In Chinese)</w:t>
      </w:r>
      <w:r>
        <w:rPr>
          <w:rFonts w:cs="Times New Roman"/>
        </w:rPr>
        <w:t>.</w:t>
      </w:r>
    </w:p>
    <w:p w:rsidR="008A2261" w:rsidRDefault="008A2261">
      <w:pPr>
        <w:rPr>
          <w:rFonts w:cs="Times New Roman"/>
          <w:sz w:val="21"/>
          <w:szCs w:val="21"/>
        </w:rPr>
      </w:pPr>
    </w:p>
    <w:p w:rsidR="008A2261" w:rsidRPr="004A2A97" w:rsidRDefault="004A2A97">
      <w:pPr>
        <w:rPr>
          <w:rFonts w:asciiTheme="minorEastAsia" w:hAnsiTheme="minorEastAsia" w:cs="宋体"/>
          <w:sz w:val="21"/>
          <w:szCs w:val="21"/>
        </w:rPr>
      </w:pPr>
      <w:r w:rsidRPr="004A2A97">
        <w:rPr>
          <w:rFonts w:asciiTheme="minorEastAsia" w:hAnsiTheme="minorEastAsia" w:cs="宋体" w:hint="eastAsia"/>
          <w:sz w:val="21"/>
          <w:szCs w:val="21"/>
        </w:rPr>
        <w:t>[</w:t>
      </w:r>
      <w:r w:rsidR="00004BFD">
        <w:rPr>
          <w:rFonts w:asciiTheme="minorEastAsia" w:hAnsiTheme="minorEastAsia" w:cs="宋体" w:hint="eastAsia"/>
          <w:sz w:val="21"/>
          <w:szCs w:val="21"/>
        </w:rPr>
        <w:t>4</w:t>
      </w:r>
      <w:r w:rsidRPr="004A2A97">
        <w:rPr>
          <w:rFonts w:asciiTheme="minorEastAsia" w:hAnsiTheme="minorEastAsia" w:cs="宋体" w:hint="eastAsia"/>
          <w:sz w:val="21"/>
          <w:szCs w:val="21"/>
        </w:rPr>
        <w:t>]</w:t>
      </w:r>
      <w:proofErr w:type="gramStart"/>
      <w:r w:rsidRPr="004A2A97">
        <w:rPr>
          <w:rFonts w:asciiTheme="minorEastAsia" w:hAnsiTheme="minorEastAsia" w:cs="宋体" w:hint="eastAsia"/>
          <w:sz w:val="21"/>
          <w:szCs w:val="21"/>
        </w:rPr>
        <w:t>朗志清</w:t>
      </w:r>
      <w:proofErr w:type="gramEnd"/>
      <w:r w:rsidRPr="004A2A97">
        <w:rPr>
          <w:rFonts w:asciiTheme="minorEastAsia" w:hAnsiTheme="minorEastAsia" w:cs="宋体" w:hint="eastAsia"/>
          <w:sz w:val="21"/>
          <w:szCs w:val="21"/>
        </w:rPr>
        <w:t>.周期性动眼神经痉挛迟缓现象一例[J].中华医学杂志,1980,60:24.</w:t>
      </w:r>
    </w:p>
    <w:p w:rsidR="008A2261" w:rsidRPr="004A2A97" w:rsidRDefault="004A2A97">
      <w:pPr>
        <w:rPr>
          <w:rFonts w:asciiTheme="minorEastAsia" w:hAnsiTheme="minorEastAsia" w:cs="宋体"/>
          <w:sz w:val="21"/>
          <w:szCs w:val="21"/>
        </w:rPr>
      </w:pPr>
      <w:r w:rsidRPr="004A2A97">
        <w:rPr>
          <w:rFonts w:asciiTheme="minorEastAsia" w:hAnsiTheme="minorEastAsia" w:cs="宋体" w:hint="eastAsia"/>
          <w:sz w:val="21"/>
          <w:szCs w:val="21"/>
        </w:rPr>
        <w:t>[</w:t>
      </w:r>
      <w:r w:rsidR="00004BFD">
        <w:rPr>
          <w:rFonts w:asciiTheme="minorEastAsia" w:hAnsiTheme="minorEastAsia" w:cs="宋体" w:hint="eastAsia"/>
          <w:sz w:val="21"/>
          <w:szCs w:val="21"/>
        </w:rPr>
        <w:t>5</w:t>
      </w:r>
      <w:r w:rsidRPr="004A2A97">
        <w:rPr>
          <w:rFonts w:asciiTheme="minorEastAsia" w:hAnsiTheme="minorEastAsia" w:cs="宋体" w:hint="eastAsia"/>
          <w:sz w:val="21"/>
          <w:szCs w:val="21"/>
        </w:rPr>
        <w:t>]罗正荣.Marcus-Gunn伴</w:t>
      </w:r>
      <w:proofErr w:type="spellStart"/>
      <w:r w:rsidRPr="004A2A97">
        <w:rPr>
          <w:rFonts w:asciiTheme="minorEastAsia" w:hAnsiTheme="minorEastAsia" w:cs="宋体" w:hint="eastAsia"/>
          <w:sz w:val="21"/>
          <w:szCs w:val="21"/>
        </w:rPr>
        <w:t>Axenfeld-Sch</w:t>
      </w:r>
      <w:proofErr w:type="spellEnd"/>
      <w:r w:rsidRPr="004A2A97">
        <w:rPr>
          <w:rFonts w:asciiTheme="minorEastAsia" w:hAnsiTheme="minorEastAsia" w:cs="宋体" w:hint="eastAsia"/>
          <w:sz w:val="21"/>
          <w:szCs w:val="21"/>
        </w:rPr>
        <w:t>ü</w:t>
      </w:r>
      <w:proofErr w:type="spellStart"/>
      <w:r w:rsidRPr="004A2A97">
        <w:rPr>
          <w:rFonts w:asciiTheme="minorEastAsia" w:hAnsiTheme="minorEastAsia" w:cs="宋体" w:hint="eastAsia"/>
          <w:sz w:val="21"/>
          <w:szCs w:val="21"/>
        </w:rPr>
        <w:t>renberg</w:t>
      </w:r>
      <w:proofErr w:type="spellEnd"/>
      <w:r w:rsidRPr="004A2A97">
        <w:rPr>
          <w:rFonts w:asciiTheme="minorEastAsia" w:hAnsiTheme="minorEastAsia" w:cs="宋体" w:hint="eastAsia"/>
          <w:sz w:val="21"/>
          <w:szCs w:val="21"/>
        </w:rPr>
        <w:t>氏综合征病例报告[J].中华眼科杂志,1980,16:</w:t>
      </w:r>
      <w:proofErr w:type="gramStart"/>
      <w:r w:rsidRPr="004A2A97">
        <w:rPr>
          <w:rFonts w:asciiTheme="minorEastAsia" w:hAnsiTheme="minorEastAsia" w:cs="宋体" w:hint="eastAsia"/>
          <w:sz w:val="21"/>
          <w:szCs w:val="21"/>
        </w:rPr>
        <w:t>267-269.</w:t>
      </w:r>
      <w:proofErr w:type="gramEnd"/>
    </w:p>
    <w:p w:rsidR="008A2261" w:rsidRPr="004A2A97" w:rsidRDefault="004A2A97">
      <w:pPr>
        <w:rPr>
          <w:rFonts w:asciiTheme="minorEastAsia" w:hAnsiTheme="minorEastAsia" w:cs="宋体"/>
          <w:sz w:val="21"/>
          <w:szCs w:val="21"/>
        </w:rPr>
      </w:pPr>
      <w:r w:rsidRPr="004A2A97">
        <w:rPr>
          <w:rFonts w:asciiTheme="minorEastAsia" w:hAnsiTheme="minorEastAsia" w:cs="宋体" w:hint="eastAsia"/>
          <w:sz w:val="21"/>
          <w:szCs w:val="21"/>
        </w:rPr>
        <w:t>[</w:t>
      </w:r>
      <w:r w:rsidR="00004BFD">
        <w:rPr>
          <w:rFonts w:asciiTheme="minorEastAsia" w:hAnsiTheme="minorEastAsia" w:cs="宋体" w:hint="eastAsia"/>
          <w:sz w:val="21"/>
          <w:szCs w:val="21"/>
        </w:rPr>
        <w:t>6</w:t>
      </w:r>
      <w:r w:rsidRPr="004A2A97">
        <w:rPr>
          <w:rFonts w:asciiTheme="minorEastAsia" w:hAnsiTheme="minorEastAsia" w:cs="宋体" w:hint="eastAsia"/>
          <w:sz w:val="21"/>
          <w:szCs w:val="21"/>
        </w:rPr>
        <w:t>]</w:t>
      </w:r>
      <w:proofErr w:type="gramStart"/>
      <w:r w:rsidRPr="004A2A97">
        <w:rPr>
          <w:rFonts w:asciiTheme="minorEastAsia" w:hAnsiTheme="minorEastAsia" w:cs="宋体" w:hint="eastAsia"/>
          <w:sz w:val="21"/>
          <w:szCs w:val="21"/>
        </w:rPr>
        <w:t>黄远桂</w:t>
      </w:r>
      <w:proofErr w:type="gramEnd"/>
      <w:r w:rsidRPr="004A2A97">
        <w:rPr>
          <w:rFonts w:asciiTheme="minorEastAsia" w:hAnsiTheme="minorEastAsia" w:cs="宋体" w:hint="eastAsia"/>
          <w:sz w:val="21"/>
          <w:szCs w:val="21"/>
        </w:rPr>
        <w:t>.周期性动眼神经麻痹1</w:t>
      </w:r>
      <w:proofErr w:type="gramStart"/>
      <w:r w:rsidRPr="004A2A97">
        <w:rPr>
          <w:rFonts w:asciiTheme="minorEastAsia" w:hAnsiTheme="minorEastAsia" w:cs="宋体" w:hint="eastAsia"/>
          <w:sz w:val="21"/>
          <w:szCs w:val="21"/>
        </w:rPr>
        <w:t>例报告</w:t>
      </w:r>
      <w:proofErr w:type="gramEnd"/>
      <w:r w:rsidRPr="004A2A97">
        <w:rPr>
          <w:rFonts w:asciiTheme="minorEastAsia" w:hAnsiTheme="minorEastAsia" w:cs="宋体" w:hint="eastAsia"/>
          <w:sz w:val="21"/>
          <w:szCs w:val="21"/>
        </w:rPr>
        <w:t>[J].第四军医大学学报,1982,(04):</w:t>
      </w:r>
      <w:proofErr w:type="gramStart"/>
      <w:r w:rsidRPr="004A2A97">
        <w:rPr>
          <w:rFonts w:asciiTheme="minorEastAsia" w:hAnsiTheme="minorEastAsia" w:cs="宋体" w:hint="eastAsia"/>
          <w:sz w:val="21"/>
          <w:szCs w:val="21"/>
        </w:rPr>
        <w:t>338-339.</w:t>
      </w:r>
      <w:proofErr w:type="gramEnd"/>
    </w:p>
    <w:p w:rsidR="008A2261" w:rsidRPr="004A2A97" w:rsidRDefault="004A2A97">
      <w:pPr>
        <w:rPr>
          <w:rFonts w:asciiTheme="minorEastAsia" w:hAnsiTheme="minorEastAsia" w:cs="宋体"/>
          <w:sz w:val="21"/>
          <w:szCs w:val="21"/>
        </w:rPr>
      </w:pPr>
      <w:r w:rsidRPr="004A2A97">
        <w:rPr>
          <w:rFonts w:asciiTheme="minorEastAsia" w:hAnsiTheme="minorEastAsia" w:cs="宋体" w:hint="eastAsia"/>
          <w:sz w:val="21"/>
          <w:szCs w:val="21"/>
        </w:rPr>
        <w:t>[</w:t>
      </w:r>
      <w:r w:rsidR="00004BFD">
        <w:rPr>
          <w:rFonts w:asciiTheme="minorEastAsia" w:hAnsiTheme="minorEastAsia" w:cs="宋体" w:hint="eastAsia"/>
          <w:sz w:val="21"/>
          <w:szCs w:val="21"/>
        </w:rPr>
        <w:t>7</w:t>
      </w:r>
      <w:r w:rsidRPr="004A2A97">
        <w:rPr>
          <w:rFonts w:asciiTheme="minorEastAsia" w:hAnsiTheme="minorEastAsia" w:cs="宋体" w:hint="eastAsia"/>
          <w:sz w:val="21"/>
          <w:szCs w:val="21"/>
        </w:rPr>
        <w:t>]张方华,吕名端.周期性动眼神经麻痹2</w:t>
      </w:r>
      <w:proofErr w:type="gramStart"/>
      <w:r w:rsidRPr="004A2A97">
        <w:rPr>
          <w:rFonts w:asciiTheme="minorEastAsia" w:hAnsiTheme="minorEastAsia" w:cs="宋体" w:hint="eastAsia"/>
          <w:sz w:val="21"/>
          <w:szCs w:val="21"/>
        </w:rPr>
        <w:t>例报告</w:t>
      </w:r>
      <w:proofErr w:type="gramEnd"/>
      <w:r w:rsidRPr="004A2A97">
        <w:rPr>
          <w:rFonts w:asciiTheme="minorEastAsia" w:hAnsiTheme="minorEastAsia" w:cs="宋体" w:hint="eastAsia"/>
          <w:sz w:val="21"/>
          <w:szCs w:val="21"/>
        </w:rPr>
        <w:t>[J].中华医学杂志,1984,97(11):858-860</w:t>
      </w:r>
    </w:p>
    <w:p w:rsidR="008A2261" w:rsidRPr="004A2A97" w:rsidRDefault="004A2A97">
      <w:pPr>
        <w:rPr>
          <w:rFonts w:asciiTheme="minorEastAsia" w:hAnsiTheme="minorEastAsia" w:cs="宋体"/>
          <w:sz w:val="21"/>
          <w:szCs w:val="21"/>
        </w:rPr>
      </w:pPr>
      <w:r w:rsidRPr="004A2A97">
        <w:rPr>
          <w:rFonts w:asciiTheme="minorEastAsia" w:hAnsiTheme="minorEastAsia" w:cs="宋体" w:hint="eastAsia"/>
          <w:sz w:val="21"/>
          <w:szCs w:val="21"/>
        </w:rPr>
        <w:t>[</w:t>
      </w:r>
      <w:r w:rsidR="00004BFD">
        <w:rPr>
          <w:rFonts w:asciiTheme="minorEastAsia" w:hAnsiTheme="minorEastAsia" w:cs="宋体" w:hint="eastAsia"/>
          <w:sz w:val="21"/>
          <w:szCs w:val="21"/>
        </w:rPr>
        <w:t>8</w:t>
      </w:r>
      <w:r w:rsidRPr="004A2A97">
        <w:rPr>
          <w:rFonts w:asciiTheme="minorEastAsia" w:hAnsiTheme="minorEastAsia" w:cs="宋体" w:hint="eastAsia"/>
          <w:sz w:val="21"/>
          <w:szCs w:val="21"/>
        </w:rPr>
        <w:t>]</w:t>
      </w:r>
      <w:proofErr w:type="gramStart"/>
      <w:r w:rsidRPr="004A2A97">
        <w:rPr>
          <w:rFonts w:asciiTheme="minorEastAsia" w:hAnsiTheme="minorEastAsia" w:cs="宋体" w:hint="eastAsia"/>
          <w:sz w:val="21"/>
          <w:szCs w:val="21"/>
        </w:rPr>
        <w:t>徐昭旭</w:t>
      </w:r>
      <w:proofErr w:type="gramEnd"/>
      <w:r w:rsidRPr="004A2A97">
        <w:rPr>
          <w:rFonts w:asciiTheme="minorEastAsia" w:hAnsiTheme="minorEastAsia" w:cs="宋体" w:hint="eastAsia"/>
          <w:sz w:val="21"/>
          <w:szCs w:val="21"/>
        </w:rPr>
        <w:t>.周期性动眼神经麻痹[J].医学科技,1986,(02):</w:t>
      </w:r>
      <w:proofErr w:type="gramStart"/>
      <w:r w:rsidRPr="004A2A97">
        <w:rPr>
          <w:rFonts w:asciiTheme="minorEastAsia" w:hAnsiTheme="minorEastAsia" w:cs="宋体" w:hint="eastAsia"/>
          <w:sz w:val="21"/>
          <w:szCs w:val="21"/>
        </w:rPr>
        <w:t>47-48.</w:t>
      </w:r>
      <w:proofErr w:type="gramEnd"/>
    </w:p>
    <w:p w:rsidR="008A2261" w:rsidRPr="004A2A97" w:rsidRDefault="004A2A97">
      <w:pPr>
        <w:rPr>
          <w:rFonts w:asciiTheme="minorEastAsia" w:hAnsiTheme="minorEastAsia" w:cs="宋体"/>
          <w:sz w:val="21"/>
          <w:szCs w:val="21"/>
        </w:rPr>
      </w:pPr>
      <w:r w:rsidRPr="004A2A97">
        <w:rPr>
          <w:rFonts w:asciiTheme="minorEastAsia" w:hAnsiTheme="minorEastAsia" w:cs="宋体" w:hint="eastAsia"/>
          <w:sz w:val="21"/>
          <w:szCs w:val="21"/>
        </w:rPr>
        <w:t>[</w:t>
      </w:r>
      <w:r w:rsidR="00004BFD">
        <w:rPr>
          <w:rFonts w:asciiTheme="minorEastAsia" w:hAnsiTheme="minorEastAsia" w:cs="宋体" w:hint="eastAsia"/>
          <w:sz w:val="21"/>
          <w:szCs w:val="21"/>
        </w:rPr>
        <w:t>9</w:t>
      </w:r>
      <w:r w:rsidRPr="004A2A97">
        <w:rPr>
          <w:rFonts w:asciiTheme="minorEastAsia" w:hAnsiTheme="minorEastAsia" w:cs="宋体" w:hint="eastAsia"/>
          <w:sz w:val="21"/>
          <w:szCs w:val="21"/>
        </w:rPr>
        <w:t>]许继平.酰胺</w:t>
      </w:r>
      <w:proofErr w:type="gramStart"/>
      <w:r w:rsidRPr="004A2A97">
        <w:rPr>
          <w:rFonts w:asciiTheme="minorEastAsia" w:hAnsiTheme="minorEastAsia" w:cs="宋体" w:hint="eastAsia"/>
          <w:sz w:val="21"/>
          <w:szCs w:val="21"/>
        </w:rPr>
        <w:t>咪嗪</w:t>
      </w:r>
      <w:proofErr w:type="gramEnd"/>
      <w:r w:rsidRPr="004A2A97">
        <w:rPr>
          <w:rFonts w:asciiTheme="minorEastAsia" w:hAnsiTheme="minorEastAsia" w:cs="宋体" w:hint="eastAsia"/>
          <w:sz w:val="21"/>
          <w:szCs w:val="21"/>
        </w:rPr>
        <w:t>治愈周期性动眼神经麻痹1例[J].中国神经精神疾病杂志,1988,(04):216.</w:t>
      </w:r>
    </w:p>
    <w:p w:rsidR="008A2261" w:rsidRPr="004A2A97" w:rsidRDefault="004A2A97">
      <w:pPr>
        <w:rPr>
          <w:rFonts w:asciiTheme="minorEastAsia" w:hAnsiTheme="minorEastAsia" w:cs="宋体"/>
          <w:sz w:val="21"/>
          <w:szCs w:val="21"/>
        </w:rPr>
      </w:pPr>
      <w:r w:rsidRPr="004A2A97">
        <w:rPr>
          <w:rFonts w:asciiTheme="minorEastAsia" w:hAnsiTheme="minorEastAsia" w:cs="宋体" w:hint="eastAsia"/>
          <w:sz w:val="21"/>
          <w:szCs w:val="21"/>
        </w:rPr>
        <w:t>[</w:t>
      </w:r>
      <w:r w:rsidR="00004BFD">
        <w:rPr>
          <w:rFonts w:asciiTheme="minorEastAsia" w:hAnsiTheme="minorEastAsia" w:cs="宋体" w:hint="eastAsia"/>
          <w:sz w:val="21"/>
          <w:szCs w:val="21"/>
        </w:rPr>
        <w:t>10</w:t>
      </w:r>
      <w:r w:rsidRPr="004A2A97">
        <w:rPr>
          <w:rFonts w:asciiTheme="minorEastAsia" w:hAnsiTheme="minorEastAsia" w:cs="宋体" w:hint="eastAsia"/>
          <w:sz w:val="21"/>
          <w:szCs w:val="21"/>
        </w:rPr>
        <w:t>]于钢,高美琴,王文田.</w:t>
      </w:r>
      <w:proofErr w:type="spellStart"/>
      <w:r w:rsidRPr="004A2A97">
        <w:rPr>
          <w:rFonts w:asciiTheme="minorEastAsia" w:hAnsiTheme="minorEastAsia" w:cs="宋体" w:hint="eastAsia"/>
          <w:sz w:val="21"/>
          <w:szCs w:val="21"/>
        </w:rPr>
        <w:t>Axenfeld-Sch</w:t>
      </w:r>
      <w:proofErr w:type="spellEnd"/>
      <w:r w:rsidRPr="004A2A97">
        <w:rPr>
          <w:rFonts w:asciiTheme="minorEastAsia" w:hAnsiTheme="minorEastAsia" w:cs="宋体" w:hint="eastAsia"/>
          <w:sz w:val="21"/>
          <w:szCs w:val="21"/>
        </w:rPr>
        <w:t>ü</w:t>
      </w:r>
      <w:proofErr w:type="spellStart"/>
      <w:r w:rsidRPr="004A2A97">
        <w:rPr>
          <w:rFonts w:asciiTheme="minorEastAsia" w:hAnsiTheme="minorEastAsia" w:cs="宋体" w:hint="eastAsia"/>
          <w:sz w:val="21"/>
          <w:szCs w:val="21"/>
        </w:rPr>
        <w:t>renberg</w:t>
      </w:r>
      <w:proofErr w:type="spellEnd"/>
      <w:r w:rsidRPr="004A2A97">
        <w:rPr>
          <w:rFonts w:asciiTheme="minorEastAsia" w:hAnsiTheme="minorEastAsia" w:cs="宋体" w:hint="eastAsia"/>
          <w:sz w:val="21"/>
          <w:szCs w:val="21"/>
        </w:rPr>
        <w:t>综合征二例[J].中华眼科杂志,1990,26:</w:t>
      </w:r>
      <w:proofErr w:type="gramStart"/>
      <w:r w:rsidRPr="004A2A97">
        <w:rPr>
          <w:rFonts w:asciiTheme="minorEastAsia" w:hAnsiTheme="minorEastAsia" w:cs="宋体" w:hint="eastAsia"/>
          <w:sz w:val="21"/>
          <w:szCs w:val="21"/>
        </w:rPr>
        <w:t>59-60.</w:t>
      </w:r>
      <w:proofErr w:type="gramEnd"/>
    </w:p>
    <w:p w:rsidR="008A2261" w:rsidRPr="004A2A97" w:rsidRDefault="004A2A97">
      <w:pPr>
        <w:rPr>
          <w:rFonts w:asciiTheme="minorEastAsia" w:hAnsiTheme="minorEastAsia" w:cs="宋体"/>
          <w:sz w:val="21"/>
          <w:szCs w:val="21"/>
        </w:rPr>
      </w:pPr>
      <w:r w:rsidRPr="004A2A97">
        <w:rPr>
          <w:rFonts w:asciiTheme="minorEastAsia" w:hAnsiTheme="minorEastAsia" w:cs="宋体" w:hint="eastAsia"/>
          <w:sz w:val="21"/>
          <w:szCs w:val="21"/>
        </w:rPr>
        <w:t>[</w:t>
      </w:r>
      <w:r w:rsidR="00004BFD">
        <w:rPr>
          <w:rFonts w:asciiTheme="minorEastAsia" w:hAnsiTheme="minorEastAsia" w:cs="宋体" w:hint="eastAsia"/>
          <w:sz w:val="21"/>
          <w:szCs w:val="21"/>
        </w:rPr>
        <w:t>11</w:t>
      </w:r>
      <w:r w:rsidRPr="004A2A97">
        <w:rPr>
          <w:rFonts w:asciiTheme="minorEastAsia" w:hAnsiTheme="minorEastAsia" w:cs="宋体" w:hint="eastAsia"/>
          <w:sz w:val="21"/>
          <w:szCs w:val="21"/>
        </w:rPr>
        <w:t>]李少敏,李巧娴,</w:t>
      </w:r>
      <w:proofErr w:type="gramStart"/>
      <w:r w:rsidRPr="004A2A97">
        <w:rPr>
          <w:rFonts w:asciiTheme="minorEastAsia" w:hAnsiTheme="minorEastAsia" w:cs="宋体" w:hint="eastAsia"/>
          <w:sz w:val="21"/>
          <w:szCs w:val="21"/>
        </w:rPr>
        <w:t>甘晓玲</w:t>
      </w:r>
      <w:proofErr w:type="gramEnd"/>
      <w:r w:rsidRPr="004A2A97">
        <w:rPr>
          <w:rFonts w:asciiTheme="minorEastAsia" w:hAnsiTheme="minorEastAsia" w:cs="宋体" w:hint="eastAsia"/>
          <w:sz w:val="21"/>
          <w:szCs w:val="21"/>
        </w:rPr>
        <w:t>.周期痉挛性动眼神经麻痹一例[J].中国斜视与小儿眼科杂志,1994,2(1):</w:t>
      </w:r>
      <w:proofErr w:type="gramStart"/>
      <w:r w:rsidRPr="004A2A97">
        <w:rPr>
          <w:rFonts w:asciiTheme="minorEastAsia" w:hAnsiTheme="minorEastAsia" w:cs="宋体" w:hint="eastAsia"/>
          <w:sz w:val="21"/>
          <w:szCs w:val="21"/>
        </w:rPr>
        <w:t>32-34.</w:t>
      </w:r>
      <w:proofErr w:type="gramEnd"/>
    </w:p>
    <w:p w:rsidR="008A2261" w:rsidRPr="004A2A97" w:rsidRDefault="004A2A97">
      <w:pPr>
        <w:rPr>
          <w:rFonts w:asciiTheme="minorEastAsia" w:hAnsiTheme="minorEastAsia" w:cs="宋体"/>
          <w:sz w:val="21"/>
          <w:szCs w:val="21"/>
        </w:rPr>
      </w:pPr>
      <w:r w:rsidRPr="004A2A97">
        <w:rPr>
          <w:rFonts w:asciiTheme="minorEastAsia" w:hAnsiTheme="minorEastAsia" w:cs="宋体" w:hint="eastAsia"/>
          <w:sz w:val="21"/>
          <w:szCs w:val="21"/>
        </w:rPr>
        <w:t>[</w:t>
      </w:r>
      <w:r w:rsidR="00004BFD">
        <w:rPr>
          <w:rFonts w:asciiTheme="minorEastAsia" w:hAnsiTheme="minorEastAsia" w:cs="宋体" w:hint="eastAsia"/>
          <w:sz w:val="21"/>
          <w:szCs w:val="21"/>
        </w:rPr>
        <w:t>12</w:t>
      </w:r>
      <w:r w:rsidRPr="004A2A97">
        <w:rPr>
          <w:rFonts w:asciiTheme="minorEastAsia" w:hAnsiTheme="minorEastAsia" w:cs="宋体" w:hint="eastAsia"/>
          <w:sz w:val="21"/>
          <w:szCs w:val="21"/>
        </w:rPr>
        <w:t>]周联生,陈保健.周期性动眼神经麻痹二</w:t>
      </w:r>
      <w:proofErr w:type="gramStart"/>
      <w:r w:rsidRPr="004A2A97">
        <w:rPr>
          <w:rFonts w:asciiTheme="minorEastAsia" w:hAnsiTheme="minorEastAsia" w:cs="宋体" w:hint="eastAsia"/>
          <w:sz w:val="21"/>
          <w:szCs w:val="21"/>
        </w:rPr>
        <w:t>例报告</w:t>
      </w:r>
      <w:proofErr w:type="gramEnd"/>
      <w:r w:rsidRPr="004A2A97">
        <w:rPr>
          <w:rFonts w:asciiTheme="minorEastAsia" w:hAnsiTheme="minorEastAsia" w:cs="宋体" w:hint="eastAsia"/>
          <w:sz w:val="21"/>
          <w:szCs w:val="21"/>
        </w:rPr>
        <w:t>[J].临床神经病学杂志,1998,11:221</w:t>
      </w:r>
    </w:p>
    <w:p w:rsidR="008A2261" w:rsidRPr="004A2A97" w:rsidRDefault="004A2A97">
      <w:pPr>
        <w:rPr>
          <w:rFonts w:asciiTheme="minorEastAsia" w:hAnsiTheme="minorEastAsia" w:cs="宋体"/>
          <w:sz w:val="21"/>
          <w:szCs w:val="21"/>
        </w:rPr>
      </w:pPr>
      <w:r w:rsidRPr="004A2A97">
        <w:rPr>
          <w:rFonts w:asciiTheme="minorEastAsia" w:hAnsiTheme="minorEastAsia" w:cs="宋体" w:hint="eastAsia"/>
          <w:sz w:val="21"/>
          <w:szCs w:val="21"/>
        </w:rPr>
        <w:t>[1</w:t>
      </w:r>
      <w:r w:rsidR="00004BFD">
        <w:rPr>
          <w:rFonts w:asciiTheme="minorEastAsia" w:hAnsiTheme="minorEastAsia" w:cs="宋体" w:hint="eastAsia"/>
          <w:sz w:val="21"/>
          <w:szCs w:val="21"/>
        </w:rPr>
        <w:t>3</w:t>
      </w:r>
      <w:r w:rsidRPr="004A2A97">
        <w:rPr>
          <w:rFonts w:asciiTheme="minorEastAsia" w:hAnsiTheme="minorEastAsia" w:cs="宋体" w:hint="eastAsia"/>
          <w:sz w:val="21"/>
          <w:szCs w:val="21"/>
        </w:rPr>
        <w:t>]兰志辉,毛洪芳,董光美.周期性动眼神经麻痹一例[J].中国斜视与小儿眼科杂志,1999,(4):43.</w:t>
      </w:r>
    </w:p>
    <w:p w:rsidR="008A2261" w:rsidRPr="004A2A97" w:rsidRDefault="004A2A97">
      <w:pPr>
        <w:rPr>
          <w:rFonts w:asciiTheme="minorEastAsia" w:hAnsiTheme="minorEastAsia" w:cs="宋体"/>
          <w:sz w:val="21"/>
          <w:szCs w:val="21"/>
        </w:rPr>
      </w:pPr>
      <w:r w:rsidRPr="004A2A97">
        <w:rPr>
          <w:rFonts w:asciiTheme="minorEastAsia" w:hAnsiTheme="minorEastAsia" w:cs="宋体" w:hint="eastAsia"/>
          <w:sz w:val="21"/>
          <w:szCs w:val="21"/>
        </w:rPr>
        <w:t>[1</w:t>
      </w:r>
      <w:r w:rsidR="00004BFD">
        <w:rPr>
          <w:rFonts w:asciiTheme="minorEastAsia" w:hAnsiTheme="minorEastAsia" w:cs="宋体" w:hint="eastAsia"/>
          <w:sz w:val="21"/>
          <w:szCs w:val="21"/>
        </w:rPr>
        <w:t>4</w:t>
      </w:r>
      <w:r w:rsidRPr="004A2A97">
        <w:rPr>
          <w:rFonts w:asciiTheme="minorEastAsia" w:hAnsiTheme="minorEastAsia" w:cs="宋体" w:hint="eastAsia"/>
          <w:sz w:val="21"/>
          <w:szCs w:val="21"/>
        </w:rPr>
        <w:t>]孟凡华.周期性动眼神经麻痹一例[J].中国斜视与小儿眼科杂志,2003,(01):32.</w:t>
      </w:r>
    </w:p>
    <w:p w:rsidR="008A2261" w:rsidRPr="004A2A97" w:rsidRDefault="004A2A97">
      <w:pPr>
        <w:rPr>
          <w:rFonts w:asciiTheme="minorEastAsia" w:hAnsiTheme="minorEastAsia" w:cs="宋体"/>
          <w:sz w:val="21"/>
          <w:szCs w:val="21"/>
        </w:rPr>
      </w:pPr>
      <w:r w:rsidRPr="004A2A97">
        <w:rPr>
          <w:rFonts w:asciiTheme="minorEastAsia" w:hAnsiTheme="minorEastAsia" w:cs="宋体" w:hint="eastAsia"/>
          <w:sz w:val="21"/>
          <w:szCs w:val="21"/>
        </w:rPr>
        <w:t>[1</w:t>
      </w:r>
      <w:r w:rsidR="00004BFD">
        <w:rPr>
          <w:rFonts w:asciiTheme="minorEastAsia" w:hAnsiTheme="minorEastAsia" w:cs="宋体" w:hint="eastAsia"/>
          <w:sz w:val="21"/>
          <w:szCs w:val="21"/>
        </w:rPr>
        <w:t>5</w:t>
      </w:r>
      <w:r w:rsidRPr="004A2A97">
        <w:rPr>
          <w:rFonts w:asciiTheme="minorEastAsia" w:hAnsiTheme="minorEastAsia" w:cs="宋体" w:hint="eastAsia"/>
          <w:sz w:val="21"/>
          <w:szCs w:val="21"/>
        </w:rPr>
        <w:t>]杨素红,</w:t>
      </w:r>
      <w:proofErr w:type="gramStart"/>
      <w:r w:rsidRPr="004A2A97">
        <w:rPr>
          <w:rFonts w:asciiTheme="minorEastAsia" w:hAnsiTheme="minorEastAsia" w:cs="宋体" w:hint="eastAsia"/>
          <w:sz w:val="21"/>
          <w:szCs w:val="21"/>
        </w:rPr>
        <w:t>甘晓玲</w:t>
      </w:r>
      <w:proofErr w:type="gramEnd"/>
      <w:r w:rsidRPr="004A2A97">
        <w:rPr>
          <w:rFonts w:asciiTheme="minorEastAsia" w:hAnsiTheme="minorEastAsia" w:cs="宋体" w:hint="eastAsia"/>
          <w:sz w:val="21"/>
          <w:szCs w:val="21"/>
        </w:rPr>
        <w:t>.周期性动眼神经麻痹[J].中国斜视与小儿眼科杂志,2003,(01):</w:t>
      </w:r>
      <w:proofErr w:type="gramStart"/>
      <w:r w:rsidRPr="004A2A97">
        <w:rPr>
          <w:rFonts w:asciiTheme="minorEastAsia" w:hAnsiTheme="minorEastAsia" w:cs="宋体" w:hint="eastAsia"/>
          <w:sz w:val="21"/>
          <w:szCs w:val="21"/>
        </w:rPr>
        <w:t>34-35.</w:t>
      </w:r>
      <w:proofErr w:type="gramEnd"/>
    </w:p>
    <w:p w:rsidR="008A2261" w:rsidRPr="004A2A97" w:rsidRDefault="004A2A97">
      <w:pPr>
        <w:rPr>
          <w:rFonts w:asciiTheme="minorEastAsia" w:hAnsiTheme="minorEastAsia" w:cs="宋体"/>
          <w:sz w:val="21"/>
          <w:szCs w:val="21"/>
        </w:rPr>
      </w:pPr>
      <w:r w:rsidRPr="004A2A97">
        <w:rPr>
          <w:rFonts w:asciiTheme="minorEastAsia" w:hAnsiTheme="minorEastAsia" w:cs="宋体" w:hint="eastAsia"/>
          <w:sz w:val="21"/>
          <w:szCs w:val="21"/>
        </w:rPr>
        <w:t>[1</w:t>
      </w:r>
      <w:r w:rsidR="00004BFD">
        <w:rPr>
          <w:rFonts w:asciiTheme="minorEastAsia" w:hAnsiTheme="minorEastAsia" w:cs="宋体" w:hint="eastAsia"/>
          <w:sz w:val="21"/>
          <w:szCs w:val="21"/>
        </w:rPr>
        <w:t>6</w:t>
      </w:r>
      <w:r w:rsidRPr="004A2A97">
        <w:rPr>
          <w:rFonts w:asciiTheme="minorEastAsia" w:hAnsiTheme="minorEastAsia" w:cs="宋体" w:hint="eastAsia"/>
          <w:sz w:val="21"/>
          <w:szCs w:val="21"/>
        </w:rPr>
        <w:t>]</w:t>
      </w:r>
      <w:proofErr w:type="gramStart"/>
      <w:r w:rsidRPr="004A2A97">
        <w:rPr>
          <w:rFonts w:asciiTheme="minorEastAsia" w:hAnsiTheme="minorEastAsia" w:cs="宋体" w:hint="eastAsia"/>
          <w:sz w:val="21"/>
          <w:szCs w:val="21"/>
        </w:rPr>
        <w:t>范</w:t>
      </w:r>
      <w:proofErr w:type="gramEnd"/>
      <w:r w:rsidRPr="004A2A97">
        <w:rPr>
          <w:rFonts w:asciiTheme="minorEastAsia" w:hAnsiTheme="minorEastAsia" w:cs="宋体" w:hint="eastAsia"/>
          <w:sz w:val="21"/>
          <w:szCs w:val="21"/>
        </w:rPr>
        <w:t>西宁.周期性动眼神经麻痹1例[J].临床眼科杂志,2004,(03):229.</w:t>
      </w:r>
    </w:p>
    <w:p w:rsidR="008A2261" w:rsidRPr="004A2A97" w:rsidRDefault="004A2A97">
      <w:pPr>
        <w:rPr>
          <w:rFonts w:asciiTheme="minorEastAsia" w:hAnsiTheme="minorEastAsia" w:cs="宋体"/>
          <w:sz w:val="21"/>
          <w:szCs w:val="21"/>
        </w:rPr>
      </w:pPr>
      <w:r w:rsidRPr="004A2A97">
        <w:rPr>
          <w:rFonts w:asciiTheme="minorEastAsia" w:hAnsiTheme="minorEastAsia" w:cs="宋体" w:hint="eastAsia"/>
          <w:sz w:val="21"/>
          <w:szCs w:val="21"/>
        </w:rPr>
        <w:t>[1</w:t>
      </w:r>
      <w:r w:rsidR="00004BFD">
        <w:rPr>
          <w:rFonts w:asciiTheme="minorEastAsia" w:hAnsiTheme="minorEastAsia" w:cs="宋体" w:hint="eastAsia"/>
          <w:sz w:val="21"/>
          <w:szCs w:val="21"/>
        </w:rPr>
        <w:t>7</w:t>
      </w:r>
      <w:r w:rsidRPr="004A2A97">
        <w:rPr>
          <w:rFonts w:asciiTheme="minorEastAsia" w:hAnsiTheme="minorEastAsia" w:cs="宋体" w:hint="eastAsia"/>
          <w:sz w:val="21"/>
          <w:szCs w:val="21"/>
        </w:rPr>
        <w:t>]鲍秀艳,翟彦君.周期性动眼神经麻痹一例[J].眼外伤职业眼病杂志.附眼科手术,2004,(05):359.</w:t>
      </w:r>
    </w:p>
    <w:p w:rsidR="008A2261" w:rsidRPr="004A2A97" w:rsidRDefault="004A2A97">
      <w:pPr>
        <w:rPr>
          <w:rFonts w:asciiTheme="minorEastAsia" w:hAnsiTheme="minorEastAsia" w:cs="宋体"/>
          <w:sz w:val="21"/>
          <w:szCs w:val="21"/>
        </w:rPr>
      </w:pPr>
      <w:r w:rsidRPr="004A2A97">
        <w:rPr>
          <w:rFonts w:asciiTheme="minorEastAsia" w:hAnsiTheme="minorEastAsia" w:cs="宋体" w:hint="eastAsia"/>
          <w:sz w:val="21"/>
          <w:szCs w:val="21"/>
        </w:rPr>
        <w:t>[1</w:t>
      </w:r>
      <w:r w:rsidR="00004BFD">
        <w:rPr>
          <w:rFonts w:asciiTheme="minorEastAsia" w:hAnsiTheme="minorEastAsia" w:cs="宋体" w:hint="eastAsia"/>
          <w:sz w:val="21"/>
          <w:szCs w:val="21"/>
        </w:rPr>
        <w:t>8</w:t>
      </w:r>
      <w:r w:rsidRPr="004A2A97">
        <w:rPr>
          <w:rFonts w:asciiTheme="minorEastAsia" w:hAnsiTheme="minorEastAsia" w:cs="宋体" w:hint="eastAsia"/>
          <w:sz w:val="21"/>
          <w:szCs w:val="21"/>
        </w:rPr>
        <w:t>]谢琰臣,许贤豪,冯凯,孟晓梅,张华,刘银红,殷剑,乔立艳,国红.周期性动眼神经麻痹1</w:t>
      </w:r>
      <w:proofErr w:type="gramStart"/>
      <w:r w:rsidRPr="004A2A97">
        <w:rPr>
          <w:rFonts w:asciiTheme="minorEastAsia" w:hAnsiTheme="minorEastAsia" w:cs="宋体" w:hint="eastAsia"/>
          <w:sz w:val="21"/>
          <w:szCs w:val="21"/>
        </w:rPr>
        <w:t>例报告</w:t>
      </w:r>
      <w:proofErr w:type="gramEnd"/>
      <w:r w:rsidRPr="004A2A97">
        <w:rPr>
          <w:rFonts w:asciiTheme="minorEastAsia" w:hAnsiTheme="minorEastAsia" w:cs="宋体" w:hint="eastAsia"/>
          <w:sz w:val="21"/>
          <w:szCs w:val="21"/>
        </w:rPr>
        <w:t>[J].中国神经精神疾病杂志,2005,(04):25.</w:t>
      </w:r>
    </w:p>
    <w:p w:rsidR="008A2261" w:rsidRPr="004A2A97" w:rsidRDefault="004A2A97">
      <w:pPr>
        <w:rPr>
          <w:rFonts w:asciiTheme="minorEastAsia" w:hAnsiTheme="minorEastAsia" w:cs="宋体"/>
          <w:sz w:val="21"/>
          <w:szCs w:val="21"/>
        </w:rPr>
      </w:pPr>
      <w:r w:rsidRPr="004A2A97">
        <w:rPr>
          <w:rFonts w:asciiTheme="minorEastAsia" w:hAnsiTheme="minorEastAsia" w:cs="宋体" w:hint="eastAsia"/>
          <w:sz w:val="21"/>
          <w:szCs w:val="21"/>
        </w:rPr>
        <w:t>[1</w:t>
      </w:r>
      <w:r w:rsidR="00004BFD">
        <w:rPr>
          <w:rFonts w:asciiTheme="minorEastAsia" w:hAnsiTheme="minorEastAsia" w:cs="宋体" w:hint="eastAsia"/>
          <w:sz w:val="21"/>
          <w:szCs w:val="21"/>
        </w:rPr>
        <w:t>9</w:t>
      </w:r>
      <w:r w:rsidRPr="004A2A97">
        <w:rPr>
          <w:rFonts w:asciiTheme="minorEastAsia" w:hAnsiTheme="minorEastAsia" w:cs="宋体" w:hint="eastAsia"/>
          <w:sz w:val="21"/>
          <w:szCs w:val="21"/>
        </w:rPr>
        <w:t>]</w:t>
      </w:r>
      <w:proofErr w:type="gramStart"/>
      <w:r w:rsidRPr="004A2A97">
        <w:rPr>
          <w:rFonts w:asciiTheme="minorEastAsia" w:hAnsiTheme="minorEastAsia" w:cs="宋体" w:hint="eastAsia"/>
          <w:sz w:val="21"/>
          <w:szCs w:val="21"/>
        </w:rPr>
        <w:t>王玉维</w:t>
      </w:r>
      <w:proofErr w:type="gramEnd"/>
      <w:r w:rsidRPr="004A2A97">
        <w:rPr>
          <w:rFonts w:asciiTheme="minorEastAsia" w:hAnsiTheme="minorEastAsia" w:cs="宋体" w:hint="eastAsia"/>
          <w:sz w:val="21"/>
          <w:szCs w:val="21"/>
        </w:rPr>
        <w:t>.周期性动眼神经瘫痪1</w:t>
      </w:r>
      <w:proofErr w:type="gramStart"/>
      <w:r w:rsidRPr="004A2A97">
        <w:rPr>
          <w:rFonts w:asciiTheme="minorEastAsia" w:hAnsiTheme="minorEastAsia" w:cs="宋体" w:hint="eastAsia"/>
          <w:sz w:val="21"/>
          <w:szCs w:val="21"/>
        </w:rPr>
        <w:t>例报告</w:t>
      </w:r>
      <w:proofErr w:type="gramEnd"/>
      <w:r w:rsidRPr="004A2A97">
        <w:rPr>
          <w:rFonts w:asciiTheme="minorEastAsia" w:hAnsiTheme="minorEastAsia" w:cs="宋体" w:hint="eastAsia"/>
          <w:sz w:val="21"/>
          <w:szCs w:val="21"/>
        </w:rPr>
        <w:t>[J].脑与神经疾病杂志,2006,14:147.</w:t>
      </w:r>
    </w:p>
    <w:p w:rsidR="008A2261" w:rsidRPr="004A2A97" w:rsidRDefault="004A2A97">
      <w:pPr>
        <w:rPr>
          <w:rFonts w:asciiTheme="minorEastAsia" w:hAnsiTheme="minorEastAsia" w:cs="宋体"/>
          <w:sz w:val="21"/>
          <w:szCs w:val="21"/>
        </w:rPr>
      </w:pPr>
      <w:r w:rsidRPr="004A2A97">
        <w:rPr>
          <w:rFonts w:asciiTheme="minorEastAsia" w:hAnsiTheme="minorEastAsia" w:cs="宋体" w:hint="eastAsia"/>
          <w:sz w:val="21"/>
          <w:szCs w:val="21"/>
        </w:rPr>
        <w:t>[</w:t>
      </w:r>
      <w:r w:rsidR="00004BFD">
        <w:rPr>
          <w:rFonts w:asciiTheme="minorEastAsia" w:hAnsiTheme="minorEastAsia" w:cs="宋体" w:hint="eastAsia"/>
          <w:sz w:val="21"/>
          <w:szCs w:val="21"/>
        </w:rPr>
        <w:t>20</w:t>
      </w:r>
      <w:r w:rsidRPr="004A2A97">
        <w:rPr>
          <w:rFonts w:asciiTheme="minorEastAsia" w:hAnsiTheme="minorEastAsia" w:cs="宋体" w:hint="eastAsia"/>
          <w:sz w:val="21"/>
          <w:szCs w:val="21"/>
        </w:rPr>
        <w:t>]王媛,白大勇,吴倩,</w:t>
      </w:r>
      <w:proofErr w:type="gramStart"/>
      <w:r w:rsidRPr="004A2A97">
        <w:rPr>
          <w:rFonts w:asciiTheme="minorEastAsia" w:hAnsiTheme="minorEastAsia" w:cs="宋体" w:hint="eastAsia"/>
          <w:sz w:val="21"/>
          <w:szCs w:val="21"/>
        </w:rPr>
        <w:t>于刚</w:t>
      </w:r>
      <w:proofErr w:type="gramEnd"/>
      <w:r w:rsidRPr="004A2A97">
        <w:rPr>
          <w:rFonts w:asciiTheme="minorEastAsia" w:hAnsiTheme="minorEastAsia" w:cs="宋体" w:hint="eastAsia"/>
          <w:sz w:val="21"/>
          <w:szCs w:val="21"/>
        </w:rPr>
        <w:t>.周期性动眼神经麻痹二例[J].眼科研究,2010,(11):1100.</w:t>
      </w:r>
    </w:p>
    <w:p w:rsidR="008A2261" w:rsidRPr="004A2A97" w:rsidRDefault="004A2A97">
      <w:pPr>
        <w:rPr>
          <w:rFonts w:asciiTheme="minorEastAsia" w:hAnsiTheme="minorEastAsia" w:cs="宋体"/>
          <w:sz w:val="21"/>
          <w:szCs w:val="21"/>
        </w:rPr>
      </w:pPr>
      <w:r w:rsidRPr="004A2A97">
        <w:rPr>
          <w:rFonts w:asciiTheme="minorEastAsia" w:hAnsiTheme="minorEastAsia" w:cs="宋体" w:hint="eastAsia"/>
          <w:sz w:val="21"/>
          <w:szCs w:val="21"/>
        </w:rPr>
        <w:t>[</w:t>
      </w:r>
      <w:r w:rsidR="00004BFD">
        <w:rPr>
          <w:rFonts w:asciiTheme="minorEastAsia" w:hAnsiTheme="minorEastAsia" w:cs="宋体" w:hint="eastAsia"/>
          <w:sz w:val="21"/>
          <w:szCs w:val="21"/>
        </w:rPr>
        <w:t>21</w:t>
      </w:r>
      <w:r w:rsidRPr="004A2A97">
        <w:rPr>
          <w:rFonts w:asciiTheme="minorEastAsia" w:hAnsiTheme="minorEastAsia" w:cs="宋体" w:hint="eastAsia"/>
          <w:sz w:val="21"/>
          <w:szCs w:val="21"/>
        </w:rPr>
        <w:t>]</w:t>
      </w:r>
      <w:r w:rsidRPr="004A2A97">
        <w:rPr>
          <w:rFonts w:asciiTheme="minorEastAsia" w:hAnsiTheme="minorEastAsia" w:cs="宋体" w:hint="eastAsia"/>
          <w:color w:val="000000"/>
          <w:sz w:val="21"/>
          <w:szCs w:val="21"/>
          <w:shd w:val="clear" w:color="auto" w:fill="FFFFFF"/>
        </w:rPr>
        <w:t>陈瑞玲,景筠,江汉秋,秦宁宁,卢炜.周期性动眼神经麻痹三例[J].中华眼科杂志,2011,47(1):</w:t>
      </w:r>
      <w:proofErr w:type="gramStart"/>
      <w:r w:rsidRPr="004A2A97">
        <w:rPr>
          <w:rFonts w:asciiTheme="minorEastAsia" w:hAnsiTheme="minorEastAsia" w:cs="宋体" w:hint="eastAsia"/>
          <w:color w:val="000000"/>
          <w:sz w:val="21"/>
          <w:szCs w:val="21"/>
          <w:shd w:val="clear" w:color="auto" w:fill="FFFFFF"/>
        </w:rPr>
        <w:t>69-71.</w:t>
      </w:r>
      <w:proofErr w:type="gramEnd"/>
    </w:p>
    <w:p w:rsidR="008A2261" w:rsidRPr="004A2A97" w:rsidRDefault="004A2A97">
      <w:pPr>
        <w:rPr>
          <w:rFonts w:asciiTheme="minorEastAsia" w:hAnsiTheme="minorEastAsia" w:cs="宋体"/>
          <w:sz w:val="21"/>
          <w:szCs w:val="21"/>
        </w:rPr>
      </w:pPr>
      <w:r w:rsidRPr="004A2A97">
        <w:rPr>
          <w:rFonts w:asciiTheme="minorEastAsia" w:hAnsiTheme="minorEastAsia" w:cs="宋体" w:hint="eastAsia"/>
          <w:sz w:val="21"/>
          <w:szCs w:val="21"/>
        </w:rPr>
        <w:t>[</w:t>
      </w:r>
      <w:r w:rsidR="00004BFD">
        <w:rPr>
          <w:rFonts w:asciiTheme="minorEastAsia" w:hAnsiTheme="minorEastAsia" w:cs="宋体" w:hint="eastAsia"/>
          <w:sz w:val="21"/>
          <w:szCs w:val="21"/>
        </w:rPr>
        <w:t>22</w:t>
      </w:r>
      <w:r w:rsidRPr="004A2A97">
        <w:rPr>
          <w:rFonts w:asciiTheme="minorEastAsia" w:hAnsiTheme="minorEastAsia" w:cs="宋体" w:hint="eastAsia"/>
          <w:sz w:val="21"/>
          <w:szCs w:val="21"/>
        </w:rPr>
        <w:t>]许娜.周期性动眼神经麻痹误诊1例[J].中国中医眼科杂志,2019,(02):</w:t>
      </w:r>
      <w:proofErr w:type="gramStart"/>
      <w:r w:rsidRPr="004A2A97">
        <w:rPr>
          <w:rFonts w:asciiTheme="minorEastAsia" w:hAnsiTheme="minorEastAsia" w:cs="宋体" w:hint="eastAsia"/>
          <w:sz w:val="21"/>
          <w:szCs w:val="21"/>
        </w:rPr>
        <w:t>153-154.</w:t>
      </w:r>
      <w:proofErr w:type="gramEnd"/>
    </w:p>
    <w:p w:rsidR="008A2261" w:rsidRPr="004A2A97" w:rsidRDefault="004A2A97">
      <w:pPr>
        <w:rPr>
          <w:rFonts w:asciiTheme="minorEastAsia" w:hAnsiTheme="minorEastAsia" w:cs="宋体"/>
          <w:sz w:val="21"/>
          <w:szCs w:val="21"/>
        </w:rPr>
      </w:pPr>
      <w:r w:rsidRPr="004A2A97">
        <w:rPr>
          <w:rFonts w:asciiTheme="minorEastAsia" w:hAnsiTheme="minorEastAsia" w:cs="宋体" w:hint="eastAsia"/>
          <w:sz w:val="21"/>
          <w:szCs w:val="21"/>
        </w:rPr>
        <w:t>[2</w:t>
      </w:r>
      <w:r w:rsidR="00004BFD">
        <w:rPr>
          <w:rFonts w:asciiTheme="minorEastAsia" w:hAnsiTheme="minorEastAsia" w:cs="宋体" w:hint="eastAsia"/>
          <w:sz w:val="21"/>
          <w:szCs w:val="21"/>
        </w:rPr>
        <w:t>3</w:t>
      </w:r>
      <w:r w:rsidRPr="004A2A97">
        <w:rPr>
          <w:rFonts w:asciiTheme="minorEastAsia" w:hAnsiTheme="minorEastAsia" w:cs="宋体" w:hint="eastAsia"/>
          <w:sz w:val="21"/>
          <w:szCs w:val="21"/>
        </w:rPr>
        <w:t>]李亚珍,尤红,蒋尚融.周期性动眼神经麻痹1例[J].临床神经病学杂志,2019,32(4):</w:t>
      </w:r>
      <w:proofErr w:type="gramStart"/>
      <w:r w:rsidRPr="004A2A97">
        <w:rPr>
          <w:rFonts w:asciiTheme="minorEastAsia" w:hAnsiTheme="minorEastAsia" w:cs="宋体" w:hint="eastAsia"/>
          <w:sz w:val="21"/>
          <w:szCs w:val="21"/>
        </w:rPr>
        <w:t>281</w:t>
      </w:r>
      <w:r w:rsidR="004E19DC">
        <w:rPr>
          <w:rFonts w:asciiTheme="minorEastAsia" w:hAnsiTheme="minorEastAsia" w:cs="宋体" w:hint="eastAsia"/>
          <w:sz w:val="21"/>
          <w:szCs w:val="21"/>
        </w:rPr>
        <w:t>-</w:t>
      </w:r>
      <w:r w:rsidRPr="004A2A97">
        <w:rPr>
          <w:rFonts w:asciiTheme="minorEastAsia" w:hAnsiTheme="minorEastAsia" w:cs="宋体" w:hint="eastAsia"/>
          <w:sz w:val="21"/>
          <w:szCs w:val="21"/>
        </w:rPr>
        <w:t>294.</w:t>
      </w:r>
      <w:proofErr w:type="gramEnd"/>
    </w:p>
    <w:p w:rsidR="004E19DC" w:rsidRPr="00C66A24" w:rsidRDefault="004A2A97" w:rsidP="00C66A24">
      <w:pPr>
        <w:rPr>
          <w:rFonts w:asciiTheme="minorEastAsia" w:hAnsiTheme="minorEastAsia"/>
          <w:sz w:val="21"/>
          <w:szCs w:val="21"/>
        </w:rPr>
      </w:pPr>
      <w:r w:rsidRPr="004A2A97">
        <w:rPr>
          <w:rFonts w:asciiTheme="minorEastAsia" w:hAnsiTheme="minorEastAsia"/>
          <w:sz w:val="21"/>
          <w:szCs w:val="21"/>
        </w:rPr>
        <w:t>[2</w:t>
      </w:r>
      <w:r w:rsidR="00004BFD">
        <w:rPr>
          <w:rFonts w:asciiTheme="minorEastAsia" w:hAnsiTheme="minorEastAsia" w:hint="eastAsia"/>
          <w:sz w:val="21"/>
          <w:szCs w:val="21"/>
        </w:rPr>
        <w:t>4</w:t>
      </w:r>
      <w:bookmarkStart w:id="0" w:name="_GoBack"/>
      <w:bookmarkEnd w:id="0"/>
      <w:r w:rsidRPr="004A2A97">
        <w:rPr>
          <w:rFonts w:asciiTheme="minorEastAsia" w:hAnsiTheme="minorEastAsia"/>
          <w:sz w:val="21"/>
          <w:szCs w:val="21"/>
        </w:rPr>
        <w:t>]</w:t>
      </w:r>
      <w:r w:rsidRPr="004A2A97">
        <w:rPr>
          <w:rFonts w:asciiTheme="minorEastAsia" w:hAnsiTheme="minorEastAsia" w:hint="eastAsia"/>
          <w:sz w:val="21"/>
          <w:szCs w:val="21"/>
        </w:rPr>
        <w:t>田国红,王敏,冯超逸</w:t>
      </w:r>
      <w:r>
        <w:rPr>
          <w:rFonts w:asciiTheme="minorEastAsia" w:hAnsiTheme="minorEastAsia" w:hint="eastAsia"/>
          <w:sz w:val="21"/>
          <w:szCs w:val="21"/>
        </w:rPr>
        <w:t>.</w:t>
      </w:r>
      <w:r w:rsidR="00426393">
        <w:rPr>
          <w:rFonts w:asciiTheme="minorEastAsia" w:hAnsiTheme="minorEastAsia" w:hint="eastAsia"/>
          <w:sz w:val="21"/>
          <w:szCs w:val="21"/>
        </w:rPr>
        <w:t>变化多端</w:t>
      </w:r>
      <w:r w:rsidRPr="004A2A97">
        <w:rPr>
          <w:rFonts w:asciiTheme="minorEastAsia" w:hAnsiTheme="minorEastAsia" w:hint="eastAsia"/>
          <w:sz w:val="21"/>
          <w:szCs w:val="21"/>
        </w:rPr>
        <w:t>—2例周期性动眼神经麻痹伴痉挛发作病例分析[J]. 中国眼耳鼻喉科杂志,2020,20(03):</w:t>
      </w:r>
      <w:proofErr w:type="gramStart"/>
      <w:r w:rsidRPr="004A2A97">
        <w:rPr>
          <w:rFonts w:asciiTheme="minorEastAsia" w:hAnsiTheme="minorEastAsia" w:hint="eastAsia"/>
          <w:sz w:val="21"/>
          <w:szCs w:val="21"/>
        </w:rPr>
        <w:t>269-271.</w:t>
      </w:r>
      <w:proofErr w:type="gramEnd"/>
    </w:p>
    <w:sectPr w:rsidR="004E19DC" w:rsidRPr="00C66A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693" w:rsidRDefault="00226693" w:rsidP="000A31AD">
      <w:r>
        <w:separator/>
      </w:r>
    </w:p>
  </w:endnote>
  <w:endnote w:type="continuationSeparator" w:id="0">
    <w:p w:rsidR="00226693" w:rsidRDefault="00226693" w:rsidP="000A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693" w:rsidRDefault="00226693" w:rsidP="000A31AD">
      <w:r>
        <w:separator/>
      </w:r>
    </w:p>
  </w:footnote>
  <w:footnote w:type="continuationSeparator" w:id="0">
    <w:p w:rsidR="00226693" w:rsidRDefault="00226693" w:rsidP="000A3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37"/>
    <w:rsid w:val="00004BFD"/>
    <w:rsid w:val="00044850"/>
    <w:rsid w:val="00046112"/>
    <w:rsid w:val="000570BB"/>
    <w:rsid w:val="00075557"/>
    <w:rsid w:val="000A10CB"/>
    <w:rsid w:val="000A31AD"/>
    <w:rsid w:val="00196372"/>
    <w:rsid w:val="001C1A4C"/>
    <w:rsid w:val="001D3000"/>
    <w:rsid w:val="001E6C02"/>
    <w:rsid w:val="001F0BE5"/>
    <w:rsid w:val="00226693"/>
    <w:rsid w:val="002511CE"/>
    <w:rsid w:val="00290096"/>
    <w:rsid w:val="002F4D28"/>
    <w:rsid w:val="00303FE0"/>
    <w:rsid w:val="003D17C1"/>
    <w:rsid w:val="00426393"/>
    <w:rsid w:val="004A2A97"/>
    <w:rsid w:val="004E19DC"/>
    <w:rsid w:val="005475AE"/>
    <w:rsid w:val="005E717D"/>
    <w:rsid w:val="00644EED"/>
    <w:rsid w:val="006D45B1"/>
    <w:rsid w:val="0076484F"/>
    <w:rsid w:val="00776B2D"/>
    <w:rsid w:val="00892D4D"/>
    <w:rsid w:val="008A2261"/>
    <w:rsid w:val="008F3BCC"/>
    <w:rsid w:val="009C62F5"/>
    <w:rsid w:val="00A41D90"/>
    <w:rsid w:val="00A46AC2"/>
    <w:rsid w:val="00A642D7"/>
    <w:rsid w:val="00A864CD"/>
    <w:rsid w:val="00A96E06"/>
    <w:rsid w:val="00B2522F"/>
    <w:rsid w:val="00B7468D"/>
    <w:rsid w:val="00BC5130"/>
    <w:rsid w:val="00C07B48"/>
    <w:rsid w:val="00C66A24"/>
    <w:rsid w:val="00C72BAE"/>
    <w:rsid w:val="00CB2ECC"/>
    <w:rsid w:val="00CE5D1F"/>
    <w:rsid w:val="00D46E76"/>
    <w:rsid w:val="00D73594"/>
    <w:rsid w:val="00DA0370"/>
    <w:rsid w:val="00DB7F78"/>
    <w:rsid w:val="00DC7AC5"/>
    <w:rsid w:val="00DD4350"/>
    <w:rsid w:val="00DF22AB"/>
    <w:rsid w:val="00E527FE"/>
    <w:rsid w:val="00E74457"/>
    <w:rsid w:val="00EA1873"/>
    <w:rsid w:val="00EE49FA"/>
    <w:rsid w:val="00F50BB8"/>
    <w:rsid w:val="00F52B31"/>
    <w:rsid w:val="00FC665E"/>
    <w:rsid w:val="00FD284B"/>
    <w:rsid w:val="00FF1637"/>
    <w:rsid w:val="00FF4239"/>
    <w:rsid w:val="0E0B4D8B"/>
    <w:rsid w:val="13393DEA"/>
    <w:rsid w:val="4C2E44F9"/>
    <w:rsid w:val="674B517A"/>
    <w:rsid w:val="6E535C61"/>
    <w:rsid w:val="7CC2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Char"/>
    <w:rsid w:val="000A31AD"/>
    <w:rPr>
      <w:rFonts w:cs="Times New Roman"/>
    </w:rPr>
  </w:style>
  <w:style w:type="character" w:customStyle="1" w:styleId="EndNoteBibliographyChar">
    <w:name w:val="EndNote Bibliography Char"/>
    <w:basedOn w:val="a0"/>
    <w:link w:val="EndNoteBibliography"/>
    <w:qFormat/>
    <w:rsid w:val="000A31AD"/>
    <w:rPr>
      <w:rFonts w:eastAsiaTheme="minorEastAsia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Char"/>
    <w:rsid w:val="000A31AD"/>
    <w:rPr>
      <w:rFonts w:cs="Times New Roman"/>
    </w:rPr>
  </w:style>
  <w:style w:type="character" w:customStyle="1" w:styleId="EndNoteBibliographyChar">
    <w:name w:val="EndNote Bibliography Char"/>
    <w:basedOn w:val="a0"/>
    <w:link w:val="EndNoteBibliography"/>
    <w:qFormat/>
    <w:rsid w:val="000A31AD"/>
    <w:rPr>
      <w:rFonts w:eastAsiaTheme="minorEastAsia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1106</Characters>
  <Application>Microsoft Office Word</Application>
  <DocSecurity>0</DocSecurity>
  <Lines>9</Lines>
  <Paragraphs>2</Paragraphs>
  <ScaleCrop>false</ScaleCrop>
  <Company>微软中国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16</cp:revision>
  <dcterms:created xsi:type="dcterms:W3CDTF">2020-07-10T13:47:00Z</dcterms:created>
  <dcterms:modified xsi:type="dcterms:W3CDTF">2020-10-03T10:01:00Z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