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B37C" w14:textId="77777777" w:rsidR="00854AC2" w:rsidRDefault="00854AC2" w:rsidP="00E87DE1">
      <w:pP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 w:eastAsia="fr-FR"/>
        </w:rPr>
      </w:pPr>
    </w:p>
    <w:p w14:paraId="5F22E8C3" w14:textId="467C383C" w:rsidR="00854AC2" w:rsidRDefault="00854AC2" w:rsidP="00E87DE1">
      <w:pP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 w:eastAsia="fr-FR"/>
        </w:rPr>
      </w:pPr>
      <w: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 w:eastAsia="fr-FR"/>
        </w:rPr>
        <w:t>Supplementary data</w:t>
      </w:r>
    </w:p>
    <w:p w14:paraId="26861F01" w14:textId="02602E9A" w:rsidR="00900C2D" w:rsidRDefault="00900C2D" w:rsidP="00E87DE1">
      <w:pP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 w:eastAsia="fr-FR"/>
        </w:rPr>
      </w:pPr>
    </w:p>
    <w:p w14:paraId="3EE87721" w14:textId="35119C19" w:rsidR="00900C2D" w:rsidRPr="00E87DE1" w:rsidRDefault="00900C2D" w:rsidP="00E87DE1">
      <w:pP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 w:eastAsia="fr-FR"/>
        </w:rPr>
      </w:pPr>
      <w:r>
        <w:rPr>
          <w:rFonts w:ascii="Times" w:eastAsia="Times New Roman" w:hAnsi="Times" w:cs="Times New Roman"/>
          <w:b/>
          <w:bCs/>
          <w:color w:val="000000"/>
          <w:sz w:val="32"/>
          <w:szCs w:val="32"/>
          <w:lang w:val="en-US" w:eastAsia="fr-FR"/>
        </w:rPr>
        <w:t>Table</w:t>
      </w:r>
    </w:p>
    <w:p w14:paraId="4B16336E" w14:textId="77777777" w:rsidR="00E87DE1" w:rsidRPr="00E87DE1" w:rsidRDefault="00E87DE1" w:rsidP="00E87DE1">
      <w:pPr>
        <w:rPr>
          <w:rFonts w:ascii="Times" w:eastAsia="Times New Roman" w:hAnsi="Times" w:cs="Times New Roman"/>
          <w:color w:val="000000"/>
          <w:sz w:val="28"/>
          <w:szCs w:val="28"/>
          <w:highlight w:val="yellow"/>
          <w:lang w:val="en-US" w:eastAsia="fr-FR"/>
        </w:rPr>
      </w:pPr>
    </w:p>
    <w:p w14:paraId="0A97C2E2" w14:textId="46234D2A" w:rsidR="00E87DE1" w:rsidRPr="00E87DE1" w:rsidRDefault="00E87DE1" w:rsidP="00E87DE1">
      <w:pPr>
        <w:rPr>
          <w:rFonts w:ascii="Times" w:eastAsia="Times New Roman" w:hAnsi="Times" w:cs="Times New Roman"/>
          <w:sz w:val="28"/>
          <w:szCs w:val="28"/>
          <w:lang w:val="en-US" w:eastAsia="fr-FR"/>
        </w:rPr>
      </w:pPr>
      <w:r w:rsidRPr="00E87DE1">
        <w:rPr>
          <w:rFonts w:ascii="Times" w:eastAsia="Times New Roman" w:hAnsi="Times" w:cs="Times New Roman"/>
          <w:color w:val="000000"/>
          <w:sz w:val="28"/>
          <w:szCs w:val="28"/>
          <w:lang w:val="en-US" w:eastAsia="fr-FR"/>
        </w:rPr>
        <w:t>Primers used for genotype analysis of additional SNP in the 19q13.32 region</w:t>
      </w:r>
      <w:r w:rsidR="009B77AB">
        <w:rPr>
          <w:rFonts w:ascii="Times" w:eastAsia="Times New Roman" w:hAnsi="Times" w:cs="Times New Roman"/>
          <w:color w:val="000000"/>
          <w:sz w:val="28"/>
          <w:szCs w:val="28"/>
          <w:lang w:val="en-US" w:eastAsia="fr-FR"/>
        </w:rPr>
        <w:t xml:space="preserve"> in the proband and his parents.</w:t>
      </w:r>
    </w:p>
    <w:p w14:paraId="0E30983E" w14:textId="6FEB937B" w:rsidR="00190F41" w:rsidRPr="00E87DE1" w:rsidRDefault="00900C2D">
      <w:pPr>
        <w:rPr>
          <w:rFonts w:ascii="Times" w:hAnsi="Times"/>
          <w:sz w:val="28"/>
          <w:szCs w:val="28"/>
          <w:lang w:val="en-US"/>
        </w:rPr>
      </w:pPr>
    </w:p>
    <w:p w14:paraId="3B85CDF2" w14:textId="173A84EC" w:rsidR="00E87DE1" w:rsidRPr="00E87DE1" w:rsidRDefault="00E87DE1">
      <w:pPr>
        <w:rPr>
          <w:rFonts w:ascii="Times" w:hAnsi="Times"/>
          <w:lang w:val="en-US"/>
        </w:rPr>
      </w:pP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4400"/>
        <w:gridCol w:w="4111"/>
      </w:tblGrid>
      <w:tr w:rsidR="00E87DE1" w:rsidRPr="00E87DE1" w14:paraId="4BD79BC2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14B" w14:textId="77777777" w:rsidR="00E87DE1" w:rsidRPr="00E87DE1" w:rsidRDefault="00E87DE1">
            <w:pPr>
              <w:autoSpaceDE w:val="0"/>
              <w:autoSpaceDN w:val="0"/>
              <w:adjustRightInd w:val="0"/>
              <w:jc w:val="right"/>
              <w:rPr>
                <w:rFonts w:ascii="Times" w:hAnsi="Times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15FF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spellStart"/>
            <w:r w:rsidRPr="00E87DE1">
              <w:rPr>
                <w:rFonts w:ascii="Times" w:hAnsi="Times" w:cs="Calibri"/>
                <w:b/>
                <w:bCs/>
                <w:color w:val="000000"/>
              </w:rPr>
              <w:t>Primers</w:t>
            </w:r>
            <w:proofErr w:type="spellEnd"/>
            <w:r w:rsidRPr="00E87DE1">
              <w:rPr>
                <w:rFonts w:ascii="Times" w:hAnsi="Times" w:cs="Calibri"/>
                <w:b/>
                <w:bCs/>
                <w:color w:val="000000"/>
              </w:rPr>
              <w:t xml:space="preserve"> sens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92E7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spellStart"/>
            <w:r w:rsidRPr="00E87DE1">
              <w:rPr>
                <w:rFonts w:ascii="Times" w:hAnsi="Times" w:cs="Calibri"/>
                <w:b/>
                <w:bCs/>
                <w:color w:val="000000"/>
              </w:rPr>
              <w:t>Primers</w:t>
            </w:r>
            <w:proofErr w:type="spellEnd"/>
            <w:r w:rsidRPr="00E87DE1">
              <w:rPr>
                <w:rFonts w:ascii="Times" w:hAnsi="Times" w:cs="Calibri"/>
                <w:b/>
                <w:bCs/>
                <w:color w:val="000000"/>
              </w:rPr>
              <w:t xml:space="preserve"> </w:t>
            </w:r>
            <w:proofErr w:type="spellStart"/>
            <w:r w:rsidRPr="00E87DE1">
              <w:rPr>
                <w:rFonts w:ascii="Times" w:hAnsi="Times" w:cs="Calibri"/>
                <w:b/>
                <w:bCs/>
                <w:color w:val="000000"/>
              </w:rPr>
              <w:t>antisens</w:t>
            </w:r>
            <w:proofErr w:type="spellEnd"/>
          </w:p>
        </w:tc>
      </w:tr>
      <w:tr w:rsidR="00E87DE1" w:rsidRPr="00E87DE1" w14:paraId="0C56D988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346D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10414420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F000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5'-AGTGGCTCACACCTGTAATC-3'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DE89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5'-TTGGTAATTCTTAAACTTT-3'</w:t>
            </w:r>
          </w:p>
        </w:tc>
      </w:tr>
      <w:tr w:rsidR="00E87DE1" w:rsidRPr="00E87DE1" w14:paraId="2C91A4DE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ECE0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10406475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4F9A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5'-ATCCAGTTTCAGAGACCAAC-3'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9519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5'-ATCTCGCCCACCCCTAGG-3'</w:t>
            </w:r>
          </w:p>
        </w:tc>
      </w:tr>
      <w:tr w:rsidR="00E87DE1" w:rsidRPr="00E87DE1" w14:paraId="320EA5AF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A8BF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1603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87E5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5'-GGGCAACAGAGCAAGACTCT-3'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343C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5'-TGTACCCACAGGAGTATT-3'</w:t>
            </w:r>
          </w:p>
        </w:tc>
      </w:tr>
      <w:tr w:rsidR="00E87DE1" w:rsidRPr="00E87DE1" w14:paraId="63A394BB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F3C7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7259949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4E3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5'-AAGCAAAAGAAGTCCGGTTC-3'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725F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5'-TAAGGCAAGCTTTTACAA-3'</w:t>
            </w:r>
          </w:p>
        </w:tc>
      </w:tr>
      <w:tr w:rsidR="00E87DE1" w:rsidRPr="00E87DE1" w14:paraId="7499228A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AB32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8103655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47CC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5'-CAGCTCTCCTTATGAGAGGG-3'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4484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5'-CTCTCCCCTTCAATTGCTT-3'</w:t>
            </w:r>
          </w:p>
        </w:tc>
      </w:tr>
      <w:tr w:rsidR="00E87DE1" w:rsidRPr="00E87DE1" w14:paraId="50B569F7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F6E1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3786507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DB32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5'-CATGGGGCTCTGGGTTCAAA-3'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F59D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5'-CCAGAGCCTCTTAGACCTC-3'</w:t>
            </w:r>
          </w:p>
        </w:tc>
      </w:tr>
      <w:tr w:rsidR="00E87DE1" w:rsidRPr="00E87DE1" w14:paraId="76A5326C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1214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2927439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71F2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5'-ATTGCTGACTCACTAGCTCT-3'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FAE0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5'-AGGCGTGCCACCGCACC-3'</w:t>
            </w:r>
          </w:p>
        </w:tc>
      </w:tr>
      <w:tr w:rsidR="00E87DE1" w:rsidRPr="00E87DE1" w14:paraId="05501840" w14:textId="77777777" w:rsidTr="00E87DE1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4B47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  <w:color w:val="000000"/>
              </w:rPr>
            </w:pPr>
            <w:proofErr w:type="gramStart"/>
            <w:r w:rsidRPr="00E87DE1">
              <w:rPr>
                <w:rFonts w:ascii="Times" w:hAnsi="Times" w:cs="Calibri"/>
                <w:b/>
                <w:bCs/>
                <w:color w:val="000000"/>
              </w:rPr>
              <w:t>rs</w:t>
            </w:r>
            <w:proofErr w:type="gramEnd"/>
            <w:r w:rsidRPr="00E87DE1">
              <w:rPr>
                <w:rFonts w:ascii="Times" w:hAnsi="Times" w:cs="Calibri"/>
                <w:b/>
                <w:bCs/>
                <w:color w:val="000000"/>
              </w:rPr>
              <w:t>2965106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A7F4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5'-TGGAAAATGGTTTGCCAACT-3'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0837" w14:textId="77777777" w:rsidR="00E87DE1" w:rsidRP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color w:val="000000"/>
              </w:rPr>
            </w:pPr>
            <w:r w:rsidRPr="00E87DE1">
              <w:rPr>
                <w:rFonts w:ascii="Times" w:hAnsi="Times" w:cs="Calibri"/>
                <w:color w:val="000000"/>
              </w:rPr>
              <w:t>5'-ATAACACAGTTAGGTCCA-3'</w:t>
            </w:r>
          </w:p>
        </w:tc>
      </w:tr>
      <w:tr w:rsidR="00E87DE1" w14:paraId="2DF039B7" w14:textId="77777777" w:rsidTr="00E87D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F02E0" w14:textId="77777777" w:rsidR="00E87DE1" w:rsidRDefault="00E87DE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14:paraId="76DE2AFB" w14:textId="77777777" w:rsidR="00E87DE1" w:rsidRDefault="00E87D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23D6B2" w14:textId="77777777" w:rsidR="00E87DE1" w:rsidRDefault="00E87DE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B0A1A91" w14:textId="77777777" w:rsidR="00E87DE1" w:rsidRDefault="00E87DE1"/>
    <w:sectPr w:rsidR="00E87DE1" w:rsidSect="005573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56"/>
    <w:rsid w:val="005573C3"/>
    <w:rsid w:val="00854AC2"/>
    <w:rsid w:val="00900C2D"/>
    <w:rsid w:val="009B77AB"/>
    <w:rsid w:val="00A45156"/>
    <w:rsid w:val="00CF4D2B"/>
    <w:rsid w:val="00E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4F56C"/>
  <w15:chartTrackingRefBased/>
  <w15:docId w15:val="{CD2904A9-AFD1-FE4D-B1E3-E22D84E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2021-03-12T08:10:00Z</dcterms:created>
  <dcterms:modified xsi:type="dcterms:W3CDTF">2021-06-16T06:35:00Z</dcterms:modified>
</cp:coreProperties>
</file>