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C887" w14:textId="47C61CF0" w:rsidR="009061F1" w:rsidRPr="00361A2D" w:rsidRDefault="00F52861" w:rsidP="00361A2D">
      <w:pPr>
        <w:snapToGrid w:val="0"/>
        <w:rPr>
          <w:rFonts w:ascii="Arial" w:hAnsi="Arial" w:cs="Arial"/>
          <w:b/>
          <w:bCs/>
          <w:sz w:val="24"/>
          <w:szCs w:val="24"/>
        </w:rPr>
      </w:pPr>
      <w:r w:rsidRPr="00F52861">
        <w:rPr>
          <w:rFonts w:ascii="Arial" w:hAnsi="Arial" w:cs="Arial"/>
          <w:b/>
          <w:bCs/>
          <w:sz w:val="24"/>
          <w:szCs w:val="24"/>
        </w:rPr>
        <w:t>Suppleme</w:t>
      </w:r>
      <w:r w:rsidR="00C4435C">
        <w:rPr>
          <w:rFonts w:ascii="Arial" w:hAnsi="Arial" w:cs="Arial"/>
          <w:b/>
          <w:bCs/>
          <w:sz w:val="24"/>
          <w:szCs w:val="24"/>
        </w:rPr>
        <w:t>n</w:t>
      </w:r>
      <w:r w:rsidRPr="00F52861">
        <w:rPr>
          <w:rFonts w:ascii="Arial" w:hAnsi="Arial" w:cs="Arial"/>
          <w:b/>
          <w:bCs/>
          <w:sz w:val="24"/>
          <w:szCs w:val="24"/>
        </w:rPr>
        <w:t xml:space="preserve">tal </w:t>
      </w:r>
      <w:r w:rsidR="009061F1" w:rsidRPr="00F52861">
        <w:rPr>
          <w:rFonts w:ascii="Arial" w:hAnsi="Arial" w:cs="Arial"/>
          <w:b/>
          <w:bCs/>
          <w:sz w:val="24"/>
          <w:szCs w:val="24"/>
        </w:rPr>
        <w:t>Table</w:t>
      </w:r>
      <w:r w:rsidRPr="00F52861">
        <w:rPr>
          <w:rFonts w:ascii="Arial" w:hAnsi="Arial" w:cs="Arial"/>
          <w:b/>
          <w:bCs/>
          <w:sz w:val="24"/>
          <w:szCs w:val="24"/>
        </w:rPr>
        <w:t xml:space="preserve"> 1. </w:t>
      </w:r>
      <w:r w:rsidRPr="00F52861">
        <w:rPr>
          <w:rFonts w:ascii="Arial" w:hAnsi="Arial" w:cs="Arial"/>
          <w:b/>
          <w:bCs/>
          <w:sz w:val="24"/>
          <w:szCs w:val="24"/>
          <w:lang w:val="en"/>
        </w:rPr>
        <w:t xml:space="preserve">Seasonal variation in incidence rates of total stroke </w:t>
      </w:r>
      <w:r w:rsidR="00652B1B">
        <w:rPr>
          <w:rFonts w:ascii="Arial" w:hAnsi="Arial" w:cs="Arial"/>
          <w:b/>
          <w:bCs/>
          <w:sz w:val="24"/>
          <w:szCs w:val="24"/>
          <w:lang w:val="en"/>
        </w:rPr>
        <w:t>according to age and</w:t>
      </w:r>
      <w:r w:rsidRPr="00F52861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Pr="00652B1B">
        <w:rPr>
          <w:rFonts w:ascii="Arial" w:hAnsi="Arial" w:cs="Arial"/>
          <w:b/>
          <w:bCs/>
          <w:sz w:val="24"/>
          <w:szCs w:val="24"/>
          <w:lang w:val="en"/>
        </w:rPr>
        <w:t>sex:</w:t>
      </w:r>
      <w:r w:rsidRPr="00F52861">
        <w:rPr>
          <w:rFonts w:ascii="Arial" w:hAnsi="Arial" w:cs="Arial"/>
          <w:b/>
          <w:bCs/>
          <w:sz w:val="24"/>
          <w:szCs w:val="24"/>
          <w:lang w:val="en"/>
        </w:rPr>
        <w:t xml:space="preserve"> Shiga Stroke Registry 2011-2013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380"/>
        <w:gridCol w:w="1280"/>
        <w:gridCol w:w="1546"/>
        <w:gridCol w:w="2263"/>
      </w:tblGrid>
      <w:tr w:rsidR="009061F1" w14:paraId="18F09792" w14:textId="77777777" w:rsidTr="00361A2D">
        <w:trPr>
          <w:trHeight w:val="707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4F230" w14:textId="77777777" w:rsidR="009061F1" w:rsidRPr="007C33BE" w:rsidRDefault="009061F1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1630" w14:textId="77777777" w:rsidR="009061F1" w:rsidRPr="007C33BE" w:rsidRDefault="009061F1" w:rsidP="00361A2D">
            <w:pPr>
              <w:widowControl/>
              <w:snapToGrid w:val="0"/>
              <w:jc w:val="center"/>
              <w:rPr>
                <w:rFonts w:asciiTheme="majorHAnsi" w:eastAsia="游ゴシック" w:hAnsiTheme="majorHAnsi" w:cstheme="majorHAnsi"/>
                <w:sz w:val="22"/>
              </w:rPr>
            </w:pPr>
            <w:r w:rsidRPr="007C33BE">
              <w:rPr>
                <w:rFonts w:asciiTheme="majorHAnsi" w:eastAsia="游ゴシック" w:hAnsiTheme="majorHAnsi" w:cstheme="majorHAnsi"/>
                <w:sz w:val="22"/>
              </w:rPr>
              <w:t>Age- and sex-adjusted incidence rate,</w:t>
            </w:r>
          </w:p>
          <w:p w14:paraId="6ECF0467" w14:textId="77777777" w:rsidR="009061F1" w:rsidRPr="007C33BE" w:rsidRDefault="009061F1" w:rsidP="00361A2D">
            <w:pPr>
              <w:widowControl/>
              <w:snapToGrid w:val="0"/>
              <w:jc w:val="center"/>
              <w:rPr>
                <w:rFonts w:asciiTheme="majorHAnsi" w:eastAsia="游ゴシック" w:hAnsiTheme="majorHAnsi" w:cstheme="majorHAnsi"/>
                <w:sz w:val="22"/>
              </w:rPr>
            </w:pPr>
            <w:r w:rsidRPr="007C33BE">
              <w:rPr>
                <w:rFonts w:asciiTheme="majorHAnsi" w:eastAsia="游ゴシック" w:hAnsiTheme="majorHAnsi" w:cstheme="majorHAnsi"/>
                <w:sz w:val="22"/>
              </w:rPr>
              <w:t xml:space="preserve"> per 100,000 person-years</w:t>
            </w:r>
          </w:p>
          <w:p w14:paraId="5B231280" w14:textId="16E8E2E0" w:rsidR="009061F1" w:rsidRPr="007C33BE" w:rsidRDefault="009061F1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eastAsia="游ゴシック" w:hAnsiTheme="majorHAnsi" w:cstheme="majorHAnsi"/>
                <w:sz w:val="22"/>
              </w:rPr>
              <w:t>(95% confidence interval)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837D3" w14:textId="77777777" w:rsidR="009061F1" w:rsidRPr="007C33BE" w:rsidRDefault="009061F1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</w:p>
          <w:p w14:paraId="63556B4A" w14:textId="77777777" w:rsidR="009061F1" w:rsidRPr="007C33BE" w:rsidRDefault="009061F1" w:rsidP="00361A2D">
            <w:pPr>
              <w:widowControl/>
              <w:snapToGrid w:val="0"/>
              <w:jc w:val="center"/>
              <w:rPr>
                <w:rFonts w:asciiTheme="majorHAnsi" w:eastAsia="游ゴシック" w:hAnsiTheme="majorHAnsi" w:cstheme="majorHAnsi"/>
                <w:sz w:val="22"/>
              </w:rPr>
            </w:pPr>
            <w:r w:rsidRPr="007C33BE">
              <w:rPr>
                <w:rFonts w:asciiTheme="majorHAnsi" w:eastAsia="游ゴシック" w:hAnsiTheme="majorHAnsi" w:cstheme="majorHAnsi"/>
                <w:sz w:val="22"/>
              </w:rPr>
              <w:t>P value</w:t>
            </w:r>
          </w:p>
          <w:p w14:paraId="6B899A47" w14:textId="5F01DE68" w:rsidR="009061F1" w:rsidRPr="007C33BE" w:rsidRDefault="009061F1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eastAsia="游ゴシック" w:hAnsiTheme="majorHAnsi" w:cstheme="majorHAnsi"/>
                <w:sz w:val="22"/>
              </w:rPr>
              <w:t>(</w:t>
            </w:r>
            <w:proofErr w:type="gramStart"/>
            <w:r w:rsidRPr="007C33BE">
              <w:rPr>
                <w:rFonts w:asciiTheme="majorHAnsi" w:eastAsia="游ゴシック" w:hAnsiTheme="majorHAnsi" w:cstheme="majorHAnsi"/>
                <w:sz w:val="22"/>
              </w:rPr>
              <w:t>versus</w:t>
            </w:r>
            <w:proofErr w:type="gramEnd"/>
            <w:r w:rsidRPr="007C33BE">
              <w:rPr>
                <w:rFonts w:asciiTheme="majorHAnsi" w:eastAsia="游ゴシック" w:hAnsiTheme="majorHAnsi" w:cstheme="majorHAnsi"/>
                <w:sz w:val="22"/>
              </w:rPr>
              <w:t xml:space="preserve"> summer)</w:t>
            </w:r>
          </w:p>
        </w:tc>
      </w:tr>
      <w:tr w:rsidR="009061F1" w14:paraId="3DA60B48" w14:textId="77777777" w:rsidTr="002570CD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38697" w14:textId="65EA1612" w:rsidR="009061F1" w:rsidRPr="007C33BE" w:rsidRDefault="009061F1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 xml:space="preserve">Male, Age </w:t>
            </w:r>
            <w:r w:rsidR="008452F7" w:rsidRPr="007C33BE">
              <w:rPr>
                <w:rFonts w:asciiTheme="majorHAnsi" w:hAnsiTheme="majorHAnsi" w:cstheme="majorHAnsi"/>
                <w:sz w:val="22"/>
              </w:rPr>
              <w:t>&lt;</w:t>
            </w:r>
            <w:r w:rsidRPr="007C33BE">
              <w:rPr>
                <w:rFonts w:asciiTheme="majorHAnsi" w:hAnsiTheme="majorHAnsi" w:cstheme="majorHAnsi"/>
                <w:sz w:val="22"/>
              </w:rPr>
              <w:t xml:space="preserve">70 </w:t>
            </w:r>
            <w:r w:rsidR="002570CD" w:rsidRPr="007C33BE">
              <w:rPr>
                <w:rFonts w:asciiTheme="majorHAnsi" w:hAnsiTheme="majorHAnsi" w:cstheme="majorHAnsi"/>
                <w:sz w:val="22"/>
              </w:rPr>
              <w:t>years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F44CA" w14:textId="77777777" w:rsidR="009061F1" w:rsidRPr="007C33BE" w:rsidRDefault="009061F1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EF5D7" w14:textId="77777777" w:rsidR="009061F1" w:rsidRPr="007C33BE" w:rsidRDefault="009061F1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A07B4" w14:textId="77777777" w:rsidR="009061F1" w:rsidRPr="007C33BE" w:rsidRDefault="009061F1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672FC" w14:textId="77777777" w:rsidR="009061F1" w:rsidRPr="007C33BE" w:rsidRDefault="009061F1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9061F1" w14:paraId="51B038F2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60BABEA" w14:textId="0FEEF20C" w:rsidR="009061F1" w:rsidRPr="007C33BE" w:rsidRDefault="009061F1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Spring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8CEF2EC" w14:textId="1CC18032" w:rsidR="009061F1" w:rsidRPr="007C33BE" w:rsidRDefault="009061F1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109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4EAB7" w14:textId="1C2E2244" w:rsidR="009061F1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(99 to 121)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8D16CB" w14:textId="5229423A" w:rsidR="009061F1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0.444</w:t>
            </w:r>
          </w:p>
        </w:tc>
      </w:tr>
      <w:tr w:rsidR="009061F1" w14:paraId="0C5D6A34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08583E9" w14:textId="18C5F7A1" w:rsidR="009061F1" w:rsidRPr="007C33BE" w:rsidRDefault="009061F1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Summer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D228658" w14:textId="0F840474" w:rsidR="009061F1" w:rsidRPr="007C33BE" w:rsidRDefault="009061F1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103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46690" w14:textId="0D6DCB26" w:rsidR="009061F1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(93 to 114)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4F82E5" w14:textId="793D0AAB" w:rsidR="009061F1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Reference</w:t>
            </w:r>
          </w:p>
        </w:tc>
      </w:tr>
      <w:tr w:rsidR="009061F1" w14:paraId="5360D12A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6C00CA7" w14:textId="75A117CF" w:rsidR="009061F1" w:rsidRPr="007C33BE" w:rsidRDefault="009061F1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Autumn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0B2529C" w14:textId="48185BDD" w:rsidR="009061F1" w:rsidRPr="007C33BE" w:rsidRDefault="009061F1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115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9CE6E" w14:textId="72606A42" w:rsidR="009061F1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</w:t>
            </w:r>
            <w:r w:rsidR="008F78DF" w:rsidRPr="007C33BE">
              <w:rPr>
                <w:rFonts w:asciiTheme="majorHAnsi" w:hAnsiTheme="majorHAnsi" w:cstheme="majorHAnsi"/>
                <w:sz w:val="22"/>
              </w:rPr>
              <w:t>104</w:t>
            </w:r>
            <w:r w:rsidRPr="007C33BE">
              <w:rPr>
                <w:rFonts w:asciiTheme="majorHAnsi" w:hAnsiTheme="majorHAnsi" w:cstheme="majorHAnsi"/>
                <w:sz w:val="22"/>
              </w:rPr>
              <w:t xml:space="preserve"> to 127)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99139BC" w14:textId="344A286C" w:rsidR="009061F1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0.138</w:t>
            </w:r>
          </w:p>
        </w:tc>
      </w:tr>
      <w:tr w:rsidR="009061F1" w14:paraId="27BBAF0F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4451971" w14:textId="181C1DA1" w:rsidR="009061F1" w:rsidRPr="007C33BE" w:rsidRDefault="009061F1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Winter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9EDCE15" w14:textId="0C3CFBA6" w:rsidR="009061F1" w:rsidRPr="007C33BE" w:rsidRDefault="009061F1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138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D1F5" w14:textId="2C19D0B2" w:rsidR="009061F1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(126 to 151)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8329645" w14:textId="0927F68B" w:rsidR="009061F1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&lt;0.001</w:t>
            </w:r>
          </w:p>
        </w:tc>
      </w:tr>
      <w:tr w:rsidR="00E61CF7" w14:paraId="5A5ED5AA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AFC3417" w14:textId="03F66A59" w:rsidR="00E61CF7" w:rsidRPr="007C33BE" w:rsidRDefault="00E61CF7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 xml:space="preserve">Male, Age </w:t>
            </w:r>
            <w:r w:rsidR="008452F7" w:rsidRPr="007C33BE">
              <w:rPr>
                <w:rFonts w:asciiTheme="majorHAnsi" w:hAnsiTheme="majorHAnsi" w:cstheme="majorHAnsi"/>
                <w:sz w:val="22"/>
              </w:rPr>
              <w:t>≥</w:t>
            </w:r>
            <w:r w:rsidRPr="007C33BE">
              <w:rPr>
                <w:rFonts w:asciiTheme="majorHAnsi" w:hAnsiTheme="majorHAnsi" w:cstheme="majorHAnsi"/>
                <w:sz w:val="22"/>
              </w:rPr>
              <w:t>70</w:t>
            </w:r>
            <w:r w:rsidR="002570CD" w:rsidRPr="007C33BE">
              <w:rPr>
                <w:rFonts w:asciiTheme="majorHAnsi" w:hAnsiTheme="majorHAnsi" w:cstheme="majorHAnsi"/>
                <w:sz w:val="22"/>
              </w:rPr>
              <w:t xml:space="preserve"> years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86727BB" w14:textId="7777777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BEE74" w14:textId="7777777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FA7907C" w14:textId="7777777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E61CF7" w14:paraId="392A7B06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00DC873" w14:textId="6D55A90B" w:rsidR="00E61CF7" w:rsidRPr="007C33BE" w:rsidRDefault="00E61CF7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Spring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BCF8978" w14:textId="5988A626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732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98215" w14:textId="776B0C06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(671 to 799)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603DAA" w14:textId="266376FD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0.016</w:t>
            </w:r>
          </w:p>
        </w:tc>
      </w:tr>
      <w:tr w:rsidR="00E61CF7" w14:paraId="53E7A88D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6E55AE0" w14:textId="4526228B" w:rsidR="00E61CF7" w:rsidRPr="007C33BE" w:rsidRDefault="00E61CF7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Summer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7DC2A1B" w14:textId="19DF0D21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625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80269" w14:textId="5E80D234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(568 to 687)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9913D40" w14:textId="712D673F" w:rsidR="00E61CF7" w:rsidRPr="007C33BE" w:rsidRDefault="00B43333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Reference</w:t>
            </w:r>
          </w:p>
        </w:tc>
      </w:tr>
      <w:tr w:rsidR="00E61CF7" w14:paraId="050F90B6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435C52D" w14:textId="06BB6E72" w:rsidR="00E61CF7" w:rsidRPr="007C33BE" w:rsidRDefault="00E61CF7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Autumn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DDA0273" w14:textId="5CA21DB5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659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CCAF8" w14:textId="6149CC0C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(601 to 723)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D237A16" w14:textId="61D3D10B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0.422</w:t>
            </w:r>
          </w:p>
        </w:tc>
      </w:tr>
      <w:tr w:rsidR="00E61CF7" w14:paraId="656FB384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BB3ED81" w14:textId="48632F03" w:rsidR="00E61CF7" w:rsidRPr="007C33BE" w:rsidRDefault="00E61CF7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Winter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0AB424F" w14:textId="4DE15522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807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B9F5F" w14:textId="77301938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(742 to 878)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FBDF512" w14:textId="0F67981B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&lt;0.001</w:t>
            </w:r>
          </w:p>
        </w:tc>
      </w:tr>
      <w:tr w:rsidR="00E61CF7" w14:paraId="3ADEC5EE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DB8FB0E" w14:textId="6F9E36C6" w:rsidR="00E61CF7" w:rsidRPr="007C33BE" w:rsidRDefault="00E61CF7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 xml:space="preserve">Female, Age </w:t>
            </w:r>
            <w:r w:rsidR="008452F7" w:rsidRPr="007C33BE">
              <w:rPr>
                <w:rFonts w:asciiTheme="majorHAnsi" w:hAnsiTheme="majorHAnsi" w:cstheme="majorHAnsi"/>
                <w:sz w:val="22"/>
              </w:rPr>
              <w:t>&lt;</w:t>
            </w:r>
            <w:r w:rsidRPr="007C33BE">
              <w:rPr>
                <w:rFonts w:asciiTheme="majorHAnsi" w:hAnsiTheme="majorHAnsi" w:cstheme="majorHAnsi"/>
                <w:sz w:val="22"/>
              </w:rPr>
              <w:t>70</w:t>
            </w:r>
            <w:r w:rsidR="002570CD" w:rsidRPr="007C33BE">
              <w:rPr>
                <w:rFonts w:asciiTheme="majorHAnsi" w:hAnsiTheme="majorHAnsi" w:cstheme="majorHAnsi"/>
                <w:sz w:val="22"/>
              </w:rPr>
              <w:t xml:space="preserve"> years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C841F3B" w14:textId="7777777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ED76E" w14:textId="7777777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58B44E5" w14:textId="7777777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E61CF7" w14:paraId="409D8892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A5EA041" w14:textId="26FCCD0D" w:rsidR="00E61CF7" w:rsidRPr="007C33BE" w:rsidRDefault="00E61CF7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Spring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B36A2B2" w14:textId="6B32CD15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57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C72A3" w14:textId="4EED2E5F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(50 to 66)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96A750" w14:textId="7A75D4DB" w:rsidR="00E61CF7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0.414</w:t>
            </w:r>
          </w:p>
        </w:tc>
      </w:tr>
      <w:tr w:rsidR="00E61CF7" w14:paraId="1EE88117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4AEF250" w14:textId="7E909EFA" w:rsidR="00E61CF7" w:rsidRPr="007C33BE" w:rsidRDefault="00E61CF7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Summer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692D5F5" w14:textId="745CA7C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53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6EB3F" w14:textId="35BF1CBE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(46 to 61)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21BC886" w14:textId="75DED664" w:rsidR="00E61CF7" w:rsidRPr="007C33BE" w:rsidRDefault="00B43333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Reference</w:t>
            </w:r>
          </w:p>
        </w:tc>
      </w:tr>
      <w:tr w:rsidR="00E61CF7" w14:paraId="363DC58B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A603AE3" w14:textId="4CF9E19D" w:rsidR="00E61CF7" w:rsidRPr="007C33BE" w:rsidRDefault="00E61CF7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Autumn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8C01F0F" w14:textId="321AE081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59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46162" w14:textId="2073C504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(51 to 68)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4C8CBC2" w14:textId="107DE861" w:rsidR="00E61CF7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0.283</w:t>
            </w:r>
          </w:p>
        </w:tc>
      </w:tr>
      <w:tr w:rsidR="00E61CF7" w14:paraId="2F10B1FB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A66EE23" w14:textId="5280E37C" w:rsidR="00E61CF7" w:rsidRPr="007C33BE" w:rsidRDefault="00E61CF7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Winter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9CA997E" w14:textId="68F2B2BC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6</w:t>
            </w:r>
            <w:r w:rsidR="008F78DF" w:rsidRPr="007C33BE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F5C61" w14:textId="4DC68C30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(54 to 71)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737B466" w14:textId="5F8561E1" w:rsidR="00E61CF7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0.124</w:t>
            </w:r>
          </w:p>
        </w:tc>
      </w:tr>
      <w:tr w:rsidR="00E61CF7" w14:paraId="29493B73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250F8F4" w14:textId="08B27D61" w:rsidR="00E61CF7" w:rsidRPr="007C33BE" w:rsidRDefault="008F78DF" w:rsidP="00361A2D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 xml:space="preserve">Female, Age </w:t>
            </w:r>
            <w:r w:rsidR="008452F7" w:rsidRPr="007C33BE">
              <w:rPr>
                <w:rFonts w:asciiTheme="majorHAnsi" w:hAnsiTheme="majorHAnsi" w:cstheme="majorHAnsi"/>
                <w:sz w:val="22"/>
              </w:rPr>
              <w:t>≥</w:t>
            </w:r>
            <w:r w:rsidRPr="007C33BE">
              <w:rPr>
                <w:rFonts w:asciiTheme="majorHAnsi" w:hAnsiTheme="majorHAnsi" w:cstheme="majorHAnsi"/>
                <w:sz w:val="22"/>
              </w:rPr>
              <w:t>70</w:t>
            </w:r>
            <w:r w:rsidR="002570CD" w:rsidRPr="007C33BE">
              <w:rPr>
                <w:rFonts w:asciiTheme="majorHAnsi" w:hAnsiTheme="majorHAnsi" w:cstheme="majorHAnsi"/>
                <w:sz w:val="22"/>
              </w:rPr>
              <w:t xml:space="preserve"> years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76B633C" w14:textId="7777777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D048" w14:textId="7777777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8A5520A" w14:textId="77777777" w:rsidR="00E61CF7" w:rsidRPr="007C33BE" w:rsidRDefault="00E61CF7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8F78DF" w14:paraId="351D2E20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6AE1BCC" w14:textId="4B1C53A6" w:rsidR="008F78DF" w:rsidRPr="007C33BE" w:rsidRDefault="008F78DF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Spring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06D24B1" w14:textId="53C3B2EF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659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5945C" w14:textId="6A15AF42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(610 to 712)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AB96323" w14:textId="4052E1C3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&lt;0.001</w:t>
            </w:r>
          </w:p>
        </w:tc>
      </w:tr>
      <w:tr w:rsidR="008F78DF" w14:paraId="05A54E5D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6E31443" w14:textId="2E6F851A" w:rsidR="008F78DF" w:rsidRPr="007C33BE" w:rsidRDefault="008F78DF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Summer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08D142C" w14:textId="47EF7642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515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BC0EA" w14:textId="2956B5D3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(471 to 562)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8349E30" w14:textId="00D3B9EF" w:rsidR="008F78DF" w:rsidRPr="007C33BE" w:rsidRDefault="00B43333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Reference</w:t>
            </w:r>
          </w:p>
        </w:tc>
      </w:tr>
      <w:tr w:rsidR="008F78DF" w14:paraId="075B96CE" w14:textId="77777777" w:rsidTr="002570C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1D22D55" w14:textId="455A09A1" w:rsidR="008F78DF" w:rsidRPr="007C33BE" w:rsidRDefault="008F78DF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Autumn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7220035" w14:textId="23786FD1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559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E9B10" w14:textId="475EFDF0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(514 to 609)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43F9C4A" w14:textId="520A6C87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0.184</w:t>
            </w:r>
          </w:p>
        </w:tc>
      </w:tr>
      <w:tr w:rsidR="008F78DF" w14:paraId="11C69974" w14:textId="77777777" w:rsidTr="002570CD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342AB" w14:textId="078276A9" w:rsidR="008F78DF" w:rsidRPr="007C33BE" w:rsidRDefault="008F78DF" w:rsidP="00361A2D">
            <w:pPr>
              <w:snapToGrid w:val="0"/>
              <w:ind w:firstLineChars="50" w:firstLine="110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Winter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15A1C" w14:textId="43BCE5ED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698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C2A9" w14:textId="5644FF13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(646 to 753)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A82BF" w14:textId="6E266A98" w:rsidR="008F78DF" w:rsidRPr="007C33BE" w:rsidRDefault="008F78DF" w:rsidP="00361A2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7C33BE">
              <w:rPr>
                <w:rFonts w:asciiTheme="majorHAnsi" w:hAnsiTheme="majorHAnsi" w:cstheme="majorHAnsi"/>
                <w:sz w:val="22"/>
              </w:rPr>
              <w:t>&lt;0.001</w:t>
            </w:r>
          </w:p>
        </w:tc>
      </w:tr>
    </w:tbl>
    <w:p w14:paraId="33E29ECC" w14:textId="77777777" w:rsidR="009061F1" w:rsidRPr="009061F1" w:rsidRDefault="009061F1" w:rsidP="00361A2D">
      <w:pPr>
        <w:snapToGrid w:val="0"/>
        <w:rPr>
          <w:rFonts w:ascii="Arial" w:hAnsi="Arial" w:cs="Arial"/>
        </w:rPr>
      </w:pPr>
    </w:p>
    <w:sectPr w:rsidR="009061F1" w:rsidRPr="009061F1" w:rsidSect="009061F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8671" w14:textId="77777777" w:rsidR="0057122C" w:rsidRDefault="0057122C" w:rsidP="008452F7">
      <w:r>
        <w:separator/>
      </w:r>
    </w:p>
  </w:endnote>
  <w:endnote w:type="continuationSeparator" w:id="0">
    <w:p w14:paraId="0C4FEE46" w14:textId="77777777" w:rsidR="0057122C" w:rsidRDefault="0057122C" w:rsidP="008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B370" w14:textId="77777777" w:rsidR="0057122C" w:rsidRDefault="0057122C" w:rsidP="008452F7">
      <w:r>
        <w:separator/>
      </w:r>
    </w:p>
  </w:footnote>
  <w:footnote w:type="continuationSeparator" w:id="0">
    <w:p w14:paraId="627B4414" w14:textId="77777777" w:rsidR="0057122C" w:rsidRDefault="0057122C" w:rsidP="0084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F1"/>
    <w:rsid w:val="00014F68"/>
    <w:rsid w:val="00144669"/>
    <w:rsid w:val="002570CD"/>
    <w:rsid w:val="00283B49"/>
    <w:rsid w:val="002C2FA3"/>
    <w:rsid w:val="00361A2D"/>
    <w:rsid w:val="003852ED"/>
    <w:rsid w:val="0057122C"/>
    <w:rsid w:val="00593BB6"/>
    <w:rsid w:val="00602406"/>
    <w:rsid w:val="00612D4F"/>
    <w:rsid w:val="00652B1B"/>
    <w:rsid w:val="007C33BE"/>
    <w:rsid w:val="008452F7"/>
    <w:rsid w:val="008F78DF"/>
    <w:rsid w:val="009061F1"/>
    <w:rsid w:val="00B43333"/>
    <w:rsid w:val="00B7013F"/>
    <w:rsid w:val="00C4435C"/>
    <w:rsid w:val="00E2699C"/>
    <w:rsid w:val="00E61CF7"/>
    <w:rsid w:val="00F52861"/>
    <w:rsid w:val="00F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A7E2F"/>
  <w15:chartTrackingRefBased/>
  <w15:docId w15:val="{F5F32567-59E8-451D-A201-956578A3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2F7"/>
  </w:style>
  <w:style w:type="paragraph" w:styleId="a6">
    <w:name w:val="footer"/>
    <w:basedOn w:val="a"/>
    <w:link w:val="a7"/>
    <w:uiPriority w:val="99"/>
    <w:unhideWhenUsed/>
    <w:rsid w:val="00845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　Fujii</dc:creator>
  <cp:keywords/>
  <dc:description/>
  <cp:lastModifiedBy>Takako　Fujii</cp:lastModifiedBy>
  <cp:revision>2</cp:revision>
  <dcterms:created xsi:type="dcterms:W3CDTF">2021-06-11T14:01:00Z</dcterms:created>
  <dcterms:modified xsi:type="dcterms:W3CDTF">2021-06-11T14:01:00Z</dcterms:modified>
</cp:coreProperties>
</file>