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47E6" w14:textId="4CC8EFBF" w:rsidR="00FA36BD" w:rsidRPr="00212328" w:rsidRDefault="00FA36BD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e-Table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1: ICD-9-CM codes used for acute organ dysfunctions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650"/>
        <w:gridCol w:w="2891"/>
      </w:tblGrid>
      <w:tr w:rsidR="00FA36BD" w:rsidRPr="00212328" w14:paraId="4AF15A66" w14:textId="77777777" w:rsidTr="0035148F">
        <w:tc>
          <w:tcPr>
            <w:tcW w:w="2268" w:type="dxa"/>
          </w:tcPr>
          <w:p w14:paraId="5F1F9083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Organ Failure</w:t>
            </w:r>
          </w:p>
        </w:tc>
        <w:tc>
          <w:tcPr>
            <w:tcW w:w="2650" w:type="dxa"/>
          </w:tcPr>
          <w:p w14:paraId="58F7E979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ICD-9-CM Code</w:t>
            </w:r>
          </w:p>
        </w:tc>
        <w:tc>
          <w:tcPr>
            <w:tcW w:w="2891" w:type="dxa"/>
          </w:tcPr>
          <w:p w14:paraId="39C4B8C6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Description</w:t>
            </w:r>
          </w:p>
        </w:tc>
      </w:tr>
      <w:tr w:rsidR="00FA36BD" w:rsidRPr="00212328" w14:paraId="54F643ED" w14:textId="77777777" w:rsidTr="0035148F">
        <w:tc>
          <w:tcPr>
            <w:tcW w:w="2268" w:type="dxa"/>
            <w:vMerge w:val="restart"/>
          </w:tcPr>
          <w:p w14:paraId="2825C60F" w14:textId="77777777" w:rsidR="00FA36BD" w:rsidRPr="00913D85" w:rsidRDefault="00FA36BD" w:rsidP="003514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Respiratory</w:t>
            </w:r>
          </w:p>
        </w:tc>
        <w:tc>
          <w:tcPr>
            <w:tcW w:w="2650" w:type="dxa"/>
          </w:tcPr>
          <w:p w14:paraId="4C2C0078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518.81</w:t>
            </w:r>
          </w:p>
        </w:tc>
        <w:tc>
          <w:tcPr>
            <w:tcW w:w="2891" w:type="dxa"/>
          </w:tcPr>
          <w:p w14:paraId="4F1ADF53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Acute respiratory failure</w:t>
            </w:r>
          </w:p>
        </w:tc>
      </w:tr>
      <w:tr w:rsidR="00FA36BD" w:rsidRPr="00212328" w14:paraId="631D906A" w14:textId="77777777" w:rsidTr="0035148F">
        <w:tc>
          <w:tcPr>
            <w:tcW w:w="2268" w:type="dxa"/>
            <w:vMerge/>
          </w:tcPr>
          <w:p w14:paraId="0698AD99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2A487989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518.82</w:t>
            </w:r>
          </w:p>
        </w:tc>
        <w:tc>
          <w:tcPr>
            <w:tcW w:w="2891" w:type="dxa"/>
          </w:tcPr>
          <w:p w14:paraId="396B4407" w14:textId="77777777" w:rsidR="00FA36BD" w:rsidRPr="00212328" w:rsidRDefault="00FA36BD" w:rsidP="003514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Other pulmonary insufficiency, not elsewhere classified. Includes - Acute respiratory distress, Acute respiratory insufficiency, Adult respiratory distress syndrome NEC</w:t>
            </w:r>
          </w:p>
        </w:tc>
      </w:tr>
      <w:tr w:rsidR="00FA36BD" w:rsidRPr="00212328" w14:paraId="304CF104" w14:textId="77777777" w:rsidTr="0035148F">
        <w:tc>
          <w:tcPr>
            <w:tcW w:w="2268" w:type="dxa"/>
            <w:vMerge/>
          </w:tcPr>
          <w:p w14:paraId="003A247A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51961A5C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518.84</w:t>
            </w:r>
          </w:p>
        </w:tc>
        <w:tc>
          <w:tcPr>
            <w:tcW w:w="2891" w:type="dxa"/>
          </w:tcPr>
          <w:p w14:paraId="067E248D" w14:textId="77777777" w:rsidR="00FA36BD" w:rsidRPr="00212328" w:rsidRDefault="00FA36BD" w:rsidP="003514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Acute and chronic respiratory failure</w:t>
            </w:r>
          </w:p>
        </w:tc>
      </w:tr>
      <w:tr w:rsidR="00FA36BD" w:rsidRPr="00212328" w14:paraId="185BAFDF" w14:textId="77777777" w:rsidTr="0035148F">
        <w:tc>
          <w:tcPr>
            <w:tcW w:w="2268" w:type="dxa"/>
            <w:vMerge/>
          </w:tcPr>
          <w:p w14:paraId="12C6FE59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77185247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518.5</w:t>
            </w:r>
          </w:p>
        </w:tc>
        <w:tc>
          <w:tcPr>
            <w:tcW w:w="2891" w:type="dxa"/>
          </w:tcPr>
          <w:p w14:paraId="7B19659A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Pulmonary insufficiency following trauma and surgery</w:t>
            </w:r>
          </w:p>
        </w:tc>
      </w:tr>
      <w:tr w:rsidR="00FA36BD" w:rsidRPr="00212328" w14:paraId="602FF021" w14:textId="77777777" w:rsidTr="0035148F">
        <w:tc>
          <w:tcPr>
            <w:tcW w:w="2268" w:type="dxa"/>
            <w:vMerge/>
          </w:tcPr>
          <w:p w14:paraId="1076B949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35AECCA2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786.09</w:t>
            </w:r>
          </w:p>
        </w:tc>
        <w:tc>
          <w:tcPr>
            <w:tcW w:w="2891" w:type="dxa"/>
          </w:tcPr>
          <w:p w14:paraId="0DED35A7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Respiratory distress NOS</w:t>
            </w:r>
          </w:p>
        </w:tc>
      </w:tr>
      <w:tr w:rsidR="00FA36BD" w:rsidRPr="00212328" w14:paraId="16508FAA" w14:textId="77777777" w:rsidTr="0035148F">
        <w:tc>
          <w:tcPr>
            <w:tcW w:w="2268" w:type="dxa"/>
            <w:vMerge/>
          </w:tcPr>
          <w:p w14:paraId="2A1BFF20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0F174000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799.1</w:t>
            </w:r>
          </w:p>
        </w:tc>
        <w:tc>
          <w:tcPr>
            <w:tcW w:w="2891" w:type="dxa"/>
          </w:tcPr>
          <w:p w14:paraId="09FEFD85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Respiratory arrest</w:t>
            </w:r>
          </w:p>
        </w:tc>
      </w:tr>
      <w:tr w:rsidR="00FA36BD" w:rsidRPr="00212328" w14:paraId="35A3FA6A" w14:textId="77777777" w:rsidTr="0035148F">
        <w:tc>
          <w:tcPr>
            <w:tcW w:w="2268" w:type="dxa"/>
            <w:vMerge/>
          </w:tcPr>
          <w:p w14:paraId="2BA43703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55DF4827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96.7, 96.70, 96.71, 96.72</w:t>
            </w:r>
          </w:p>
        </w:tc>
        <w:tc>
          <w:tcPr>
            <w:tcW w:w="2891" w:type="dxa"/>
          </w:tcPr>
          <w:p w14:paraId="71DFE6BE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Ventilator management</w:t>
            </w:r>
          </w:p>
        </w:tc>
      </w:tr>
      <w:tr w:rsidR="00FA36BD" w:rsidRPr="00212328" w14:paraId="70FC6EB1" w14:textId="77777777" w:rsidTr="0035148F">
        <w:tc>
          <w:tcPr>
            <w:tcW w:w="2268" w:type="dxa"/>
            <w:vMerge w:val="restart"/>
          </w:tcPr>
          <w:p w14:paraId="6ECA83DB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Cardiovascular</w:t>
            </w:r>
          </w:p>
        </w:tc>
        <w:tc>
          <w:tcPr>
            <w:tcW w:w="2650" w:type="dxa"/>
          </w:tcPr>
          <w:p w14:paraId="6A31501B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785.5</w:t>
            </w:r>
          </w:p>
        </w:tc>
        <w:tc>
          <w:tcPr>
            <w:tcW w:w="2891" w:type="dxa"/>
          </w:tcPr>
          <w:p w14:paraId="00DB1D37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Shock without mention of trauma</w:t>
            </w:r>
          </w:p>
        </w:tc>
      </w:tr>
      <w:tr w:rsidR="00FA36BD" w:rsidRPr="00212328" w14:paraId="28D7637D" w14:textId="77777777" w:rsidTr="0035148F">
        <w:tc>
          <w:tcPr>
            <w:tcW w:w="2268" w:type="dxa"/>
            <w:vMerge/>
          </w:tcPr>
          <w:p w14:paraId="1F2F607C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77952E84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785.50</w:t>
            </w:r>
          </w:p>
        </w:tc>
        <w:tc>
          <w:tcPr>
            <w:tcW w:w="2891" w:type="dxa"/>
          </w:tcPr>
          <w:p w14:paraId="31266402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Shock unspecified</w:t>
            </w:r>
          </w:p>
        </w:tc>
      </w:tr>
      <w:tr w:rsidR="00FA36BD" w:rsidRPr="00212328" w14:paraId="63AC986D" w14:textId="77777777" w:rsidTr="0035148F">
        <w:tc>
          <w:tcPr>
            <w:tcW w:w="2268" w:type="dxa"/>
            <w:vMerge/>
          </w:tcPr>
          <w:p w14:paraId="6A10862E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16F86F66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785.59</w:t>
            </w:r>
          </w:p>
        </w:tc>
        <w:tc>
          <w:tcPr>
            <w:tcW w:w="2891" w:type="dxa"/>
          </w:tcPr>
          <w:p w14:paraId="53D669FB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Other shock without trauma (includes Hypovolemic Shock)</w:t>
            </w:r>
          </w:p>
        </w:tc>
      </w:tr>
      <w:tr w:rsidR="00FA36BD" w:rsidRPr="00212328" w14:paraId="48A097C1" w14:textId="77777777" w:rsidTr="0035148F">
        <w:tc>
          <w:tcPr>
            <w:tcW w:w="2268" w:type="dxa"/>
            <w:vMerge/>
          </w:tcPr>
          <w:p w14:paraId="6F606A0E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60D1A0D5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785.51</w:t>
            </w:r>
          </w:p>
        </w:tc>
        <w:tc>
          <w:tcPr>
            <w:tcW w:w="2891" w:type="dxa"/>
          </w:tcPr>
          <w:p w14:paraId="6513EE0F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Cardiogenic shock</w:t>
            </w:r>
          </w:p>
        </w:tc>
      </w:tr>
      <w:tr w:rsidR="00FA36BD" w:rsidRPr="00212328" w14:paraId="704F20E1" w14:textId="77777777" w:rsidTr="0035148F">
        <w:tc>
          <w:tcPr>
            <w:tcW w:w="2268" w:type="dxa"/>
            <w:vMerge/>
          </w:tcPr>
          <w:p w14:paraId="53EAACF1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6CF96D9E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785.52</w:t>
            </w:r>
          </w:p>
        </w:tc>
        <w:tc>
          <w:tcPr>
            <w:tcW w:w="2891" w:type="dxa"/>
          </w:tcPr>
          <w:p w14:paraId="37EF3EF5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Septic shock</w:t>
            </w:r>
          </w:p>
        </w:tc>
      </w:tr>
      <w:tr w:rsidR="00FA36BD" w:rsidRPr="00212328" w14:paraId="2247987D" w14:textId="77777777" w:rsidTr="0035148F">
        <w:tc>
          <w:tcPr>
            <w:tcW w:w="2268" w:type="dxa"/>
            <w:vMerge/>
          </w:tcPr>
          <w:p w14:paraId="26AD5CD0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63CE61D1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427.5</w:t>
            </w:r>
          </w:p>
        </w:tc>
        <w:tc>
          <w:tcPr>
            <w:tcW w:w="2891" w:type="dxa"/>
          </w:tcPr>
          <w:p w14:paraId="7F8B68FC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Cardiac arrest</w:t>
            </w:r>
          </w:p>
        </w:tc>
      </w:tr>
      <w:tr w:rsidR="00FA36BD" w:rsidRPr="00212328" w14:paraId="2812FB62" w14:textId="77777777" w:rsidTr="0035148F">
        <w:tc>
          <w:tcPr>
            <w:tcW w:w="2268" w:type="dxa"/>
            <w:vMerge/>
          </w:tcPr>
          <w:p w14:paraId="2FB1C083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513337E8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458.0, 458.8, 458.9, 796.3</w:t>
            </w:r>
          </w:p>
        </w:tc>
        <w:tc>
          <w:tcPr>
            <w:tcW w:w="2891" w:type="dxa"/>
          </w:tcPr>
          <w:p w14:paraId="34F4A2B6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Hypotension NOS</w:t>
            </w:r>
          </w:p>
        </w:tc>
      </w:tr>
      <w:tr w:rsidR="00FA36BD" w:rsidRPr="00212328" w14:paraId="2973EEBB" w14:textId="77777777" w:rsidTr="0035148F">
        <w:tc>
          <w:tcPr>
            <w:tcW w:w="2268" w:type="dxa"/>
          </w:tcPr>
          <w:p w14:paraId="7B429B37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Renal</w:t>
            </w:r>
          </w:p>
        </w:tc>
        <w:tc>
          <w:tcPr>
            <w:tcW w:w="2650" w:type="dxa"/>
          </w:tcPr>
          <w:p w14:paraId="45498B29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584, 584.5, 584.6, 584.7, 584.8, 584.9</w:t>
            </w:r>
          </w:p>
        </w:tc>
        <w:tc>
          <w:tcPr>
            <w:tcW w:w="2891" w:type="dxa"/>
          </w:tcPr>
          <w:p w14:paraId="316C793D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Acute Kidney Injury</w:t>
            </w:r>
          </w:p>
        </w:tc>
      </w:tr>
      <w:tr w:rsidR="00FA36BD" w:rsidRPr="00212328" w14:paraId="04F2BDAB" w14:textId="77777777" w:rsidTr="0035148F">
        <w:tc>
          <w:tcPr>
            <w:tcW w:w="2268" w:type="dxa"/>
            <w:vMerge w:val="restart"/>
          </w:tcPr>
          <w:p w14:paraId="5F9A400B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Hepatic</w:t>
            </w:r>
          </w:p>
        </w:tc>
        <w:tc>
          <w:tcPr>
            <w:tcW w:w="2650" w:type="dxa"/>
          </w:tcPr>
          <w:p w14:paraId="3B97C41B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2891" w:type="dxa"/>
          </w:tcPr>
          <w:p w14:paraId="484B1F0B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Acute hepatic failure or necrosis</w:t>
            </w:r>
          </w:p>
        </w:tc>
      </w:tr>
      <w:tr w:rsidR="00FA36BD" w:rsidRPr="00212328" w14:paraId="634F6CF2" w14:textId="77777777" w:rsidTr="0035148F">
        <w:tc>
          <w:tcPr>
            <w:tcW w:w="2268" w:type="dxa"/>
            <w:vMerge/>
          </w:tcPr>
          <w:p w14:paraId="6F630656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44F6FA71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572.2</w:t>
            </w:r>
          </w:p>
        </w:tc>
        <w:tc>
          <w:tcPr>
            <w:tcW w:w="2891" w:type="dxa"/>
          </w:tcPr>
          <w:p w14:paraId="51F29BCA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Hepatic encephalopathy</w:t>
            </w:r>
          </w:p>
        </w:tc>
      </w:tr>
      <w:tr w:rsidR="00FA36BD" w:rsidRPr="00212328" w14:paraId="7477ED08" w14:textId="77777777" w:rsidTr="0035148F">
        <w:tc>
          <w:tcPr>
            <w:tcW w:w="2268" w:type="dxa"/>
            <w:vMerge/>
          </w:tcPr>
          <w:p w14:paraId="79137493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7A6C247C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573.4</w:t>
            </w:r>
          </w:p>
        </w:tc>
        <w:tc>
          <w:tcPr>
            <w:tcW w:w="2891" w:type="dxa"/>
          </w:tcPr>
          <w:p w14:paraId="21C09745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Hepatic infarction</w:t>
            </w:r>
          </w:p>
        </w:tc>
      </w:tr>
      <w:tr w:rsidR="00FA36BD" w:rsidRPr="00212328" w14:paraId="65D296DB" w14:textId="77777777" w:rsidTr="0035148F">
        <w:tc>
          <w:tcPr>
            <w:tcW w:w="2268" w:type="dxa"/>
            <w:vMerge w:val="restart"/>
          </w:tcPr>
          <w:p w14:paraId="37CD4A3C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Hematologic</w:t>
            </w:r>
          </w:p>
        </w:tc>
        <w:tc>
          <w:tcPr>
            <w:tcW w:w="2650" w:type="dxa"/>
          </w:tcPr>
          <w:p w14:paraId="59A5C33A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286.6</w:t>
            </w:r>
          </w:p>
        </w:tc>
        <w:tc>
          <w:tcPr>
            <w:tcW w:w="2891" w:type="dxa"/>
          </w:tcPr>
          <w:p w14:paraId="473F6355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Defibrination</w:t>
            </w:r>
            <w:proofErr w:type="spellEnd"/>
            <w:r w:rsidRPr="00212328">
              <w:rPr>
                <w:rFonts w:ascii="Times New Roman" w:hAnsi="Times New Roman" w:cs="Times New Roman"/>
                <w:sz w:val="22"/>
                <w:szCs w:val="22"/>
              </w:rPr>
              <w:t xml:space="preserve"> Syndrome</w:t>
            </w:r>
          </w:p>
        </w:tc>
      </w:tr>
      <w:tr w:rsidR="00FA36BD" w:rsidRPr="00212328" w14:paraId="73E5ACEE" w14:textId="77777777" w:rsidTr="0035148F">
        <w:tc>
          <w:tcPr>
            <w:tcW w:w="2268" w:type="dxa"/>
            <w:vMerge/>
          </w:tcPr>
          <w:p w14:paraId="5AF24DBD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1C9D2102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286.9</w:t>
            </w:r>
          </w:p>
        </w:tc>
        <w:tc>
          <w:tcPr>
            <w:tcW w:w="2891" w:type="dxa"/>
          </w:tcPr>
          <w:p w14:paraId="5307F8EE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Other coagulation defect</w:t>
            </w:r>
          </w:p>
        </w:tc>
      </w:tr>
      <w:tr w:rsidR="00FA36BD" w:rsidRPr="00212328" w14:paraId="4846A87A" w14:textId="77777777" w:rsidTr="0035148F">
        <w:tc>
          <w:tcPr>
            <w:tcW w:w="2268" w:type="dxa"/>
            <w:vMerge/>
          </w:tcPr>
          <w:p w14:paraId="4D282AEF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50" w:type="dxa"/>
          </w:tcPr>
          <w:p w14:paraId="1903F210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287.4, 287.5</w:t>
            </w:r>
          </w:p>
        </w:tc>
        <w:tc>
          <w:tcPr>
            <w:tcW w:w="2891" w:type="dxa"/>
          </w:tcPr>
          <w:p w14:paraId="4769FE1E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Thrombocytopenia - secondary or unspecified</w:t>
            </w:r>
          </w:p>
        </w:tc>
      </w:tr>
      <w:tr w:rsidR="00FA36BD" w:rsidRPr="00212328" w14:paraId="57A74FF8" w14:textId="77777777" w:rsidTr="0035148F">
        <w:tc>
          <w:tcPr>
            <w:tcW w:w="2268" w:type="dxa"/>
          </w:tcPr>
          <w:p w14:paraId="59BA3985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Metabolic</w:t>
            </w:r>
          </w:p>
        </w:tc>
        <w:tc>
          <w:tcPr>
            <w:tcW w:w="2650" w:type="dxa"/>
          </w:tcPr>
          <w:p w14:paraId="583D7E0E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276.2</w:t>
            </w:r>
          </w:p>
        </w:tc>
        <w:tc>
          <w:tcPr>
            <w:tcW w:w="2891" w:type="dxa"/>
          </w:tcPr>
          <w:p w14:paraId="4A19B7A7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Acidosis – metabolic or lactic</w:t>
            </w:r>
          </w:p>
        </w:tc>
      </w:tr>
      <w:tr w:rsidR="00FA36BD" w:rsidRPr="00212328" w14:paraId="6A45C301" w14:textId="77777777" w:rsidTr="0035148F">
        <w:tc>
          <w:tcPr>
            <w:tcW w:w="2268" w:type="dxa"/>
            <w:vMerge w:val="restart"/>
          </w:tcPr>
          <w:p w14:paraId="48B3AFD0" w14:textId="77777777" w:rsidR="00FA36BD" w:rsidRPr="00913D85" w:rsidRDefault="00FA36BD" w:rsidP="0035148F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D85">
              <w:rPr>
                <w:rFonts w:ascii="Times New Roman" w:hAnsi="Times New Roman" w:cs="Times New Roman"/>
                <w:b/>
                <w:sz w:val="22"/>
                <w:szCs w:val="22"/>
              </w:rPr>
              <w:t>Neurologic</w:t>
            </w:r>
          </w:p>
        </w:tc>
        <w:tc>
          <w:tcPr>
            <w:tcW w:w="2650" w:type="dxa"/>
          </w:tcPr>
          <w:p w14:paraId="306CACC9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293, 293.0, 293.1, 293.8, 293.81, 293.82, 293.83, 293.84, 293.89, 293.9</w:t>
            </w:r>
          </w:p>
        </w:tc>
        <w:tc>
          <w:tcPr>
            <w:tcW w:w="2891" w:type="dxa"/>
          </w:tcPr>
          <w:p w14:paraId="542D55EA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Transient organic psychotic conditions</w:t>
            </w:r>
          </w:p>
        </w:tc>
      </w:tr>
      <w:tr w:rsidR="00FA36BD" w:rsidRPr="00212328" w14:paraId="29D0C451" w14:textId="77777777" w:rsidTr="0035148F">
        <w:tc>
          <w:tcPr>
            <w:tcW w:w="2268" w:type="dxa"/>
            <w:vMerge/>
          </w:tcPr>
          <w:p w14:paraId="1156E4C4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</w:tcPr>
          <w:p w14:paraId="4D930027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348.1</w:t>
            </w:r>
          </w:p>
        </w:tc>
        <w:tc>
          <w:tcPr>
            <w:tcW w:w="2891" w:type="dxa"/>
          </w:tcPr>
          <w:p w14:paraId="1B79C6EA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Anoxic brain injury</w:t>
            </w:r>
          </w:p>
        </w:tc>
      </w:tr>
      <w:tr w:rsidR="00FA36BD" w:rsidRPr="00212328" w14:paraId="128E23C2" w14:textId="77777777" w:rsidTr="0035148F">
        <w:tc>
          <w:tcPr>
            <w:tcW w:w="2268" w:type="dxa"/>
            <w:vMerge/>
          </w:tcPr>
          <w:p w14:paraId="490831F0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</w:tcPr>
          <w:p w14:paraId="5A70AE36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348.3, 348.30, 348.31, 348.39</w:t>
            </w:r>
          </w:p>
        </w:tc>
        <w:tc>
          <w:tcPr>
            <w:tcW w:w="2891" w:type="dxa"/>
          </w:tcPr>
          <w:p w14:paraId="2FD82848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Acute encephalopathy</w:t>
            </w:r>
          </w:p>
        </w:tc>
      </w:tr>
      <w:tr w:rsidR="00FA36BD" w:rsidRPr="00212328" w14:paraId="0860282B" w14:textId="77777777" w:rsidTr="0035148F">
        <w:tc>
          <w:tcPr>
            <w:tcW w:w="2268" w:type="dxa"/>
            <w:vMerge/>
          </w:tcPr>
          <w:p w14:paraId="71FE7588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</w:tcPr>
          <w:p w14:paraId="49EFDB1E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780.01</w:t>
            </w:r>
          </w:p>
        </w:tc>
        <w:tc>
          <w:tcPr>
            <w:tcW w:w="2891" w:type="dxa"/>
          </w:tcPr>
          <w:p w14:paraId="11B5D95B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Coma</w:t>
            </w:r>
          </w:p>
        </w:tc>
      </w:tr>
      <w:tr w:rsidR="00FA36BD" w:rsidRPr="00212328" w14:paraId="0BB61CF2" w14:textId="77777777" w:rsidTr="0035148F">
        <w:tc>
          <w:tcPr>
            <w:tcW w:w="2268" w:type="dxa"/>
            <w:vMerge/>
          </w:tcPr>
          <w:p w14:paraId="6BF19E42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</w:tcPr>
          <w:p w14:paraId="2F51435D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780.09</w:t>
            </w:r>
          </w:p>
        </w:tc>
        <w:tc>
          <w:tcPr>
            <w:tcW w:w="2891" w:type="dxa"/>
          </w:tcPr>
          <w:p w14:paraId="5B920426" w14:textId="77777777" w:rsidR="00FA36BD" w:rsidRPr="00212328" w:rsidRDefault="00FA36BD" w:rsidP="0035148F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Altered consciousness - unspecified</w:t>
            </w:r>
          </w:p>
        </w:tc>
      </w:tr>
    </w:tbl>
    <w:p w14:paraId="03AC778F" w14:textId="77777777" w:rsidR="00FA36BD" w:rsidRPr="00212328" w:rsidRDefault="00FA36BD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5982806" w14:textId="77777777" w:rsidR="00913D85" w:rsidRDefault="00913D85" w:rsidP="00B6414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6E8CC70" w14:textId="052CDFF3" w:rsidR="00B64148" w:rsidRPr="00212328" w:rsidRDefault="00B64148" w:rsidP="00B6414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lastRenderedPageBreak/>
        <w:t>e-</w:t>
      </w:r>
      <w:r w:rsidR="003E78DF" w:rsidRPr="00212328">
        <w:rPr>
          <w:rFonts w:ascii="Times New Roman" w:hAnsi="Times New Roman" w:cs="Times New Roman"/>
          <w:b/>
          <w:sz w:val="22"/>
          <w:szCs w:val="22"/>
        </w:rPr>
        <w:t>Table</w:t>
      </w:r>
      <w:proofErr w:type="gramEnd"/>
      <w:r w:rsidR="003E78DF" w:rsidRPr="00212328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Pr="00212328">
        <w:rPr>
          <w:rFonts w:ascii="Times New Roman" w:hAnsi="Times New Roman" w:cs="Times New Roman"/>
          <w:b/>
          <w:sz w:val="22"/>
          <w:szCs w:val="22"/>
        </w:rPr>
        <w:t xml:space="preserve">: ICD-9-CM codes used </w:t>
      </w:r>
      <w:r w:rsidR="003E78DF" w:rsidRPr="00212328">
        <w:rPr>
          <w:rFonts w:ascii="Times New Roman" w:hAnsi="Times New Roman" w:cs="Times New Roman"/>
          <w:b/>
          <w:sz w:val="22"/>
          <w:szCs w:val="22"/>
        </w:rPr>
        <w:t>to identify hospitalizations with cardiogenic shock, cardiac surgery or heart transplant</w:t>
      </w:r>
      <w:r w:rsidR="00170184" w:rsidRPr="00212328">
        <w:rPr>
          <w:rFonts w:ascii="Times New Roman" w:hAnsi="Times New Roman" w:cs="Times New Roman"/>
          <w:b/>
          <w:sz w:val="22"/>
          <w:szCs w:val="22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475"/>
        <w:gridCol w:w="2265"/>
        <w:gridCol w:w="1870"/>
      </w:tblGrid>
      <w:tr w:rsidR="00170184" w:rsidRPr="00212328" w14:paraId="3FC32875" w14:textId="77777777" w:rsidTr="00026BD4">
        <w:tc>
          <w:tcPr>
            <w:tcW w:w="1870" w:type="dxa"/>
          </w:tcPr>
          <w:p w14:paraId="1606776E" w14:textId="57C519BE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Diagnosis Group</w:t>
            </w:r>
          </w:p>
        </w:tc>
        <w:tc>
          <w:tcPr>
            <w:tcW w:w="1870" w:type="dxa"/>
          </w:tcPr>
          <w:p w14:paraId="11207920" w14:textId="72539B5A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Type of Code</w:t>
            </w:r>
          </w:p>
        </w:tc>
        <w:tc>
          <w:tcPr>
            <w:tcW w:w="1475" w:type="dxa"/>
          </w:tcPr>
          <w:p w14:paraId="25D38303" w14:textId="0EC9A984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Codes</w:t>
            </w:r>
          </w:p>
        </w:tc>
        <w:tc>
          <w:tcPr>
            <w:tcW w:w="2265" w:type="dxa"/>
          </w:tcPr>
          <w:p w14:paraId="3E55E162" w14:textId="4967F06B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Description of codes used</w:t>
            </w:r>
          </w:p>
        </w:tc>
        <w:tc>
          <w:tcPr>
            <w:tcW w:w="1870" w:type="dxa"/>
          </w:tcPr>
          <w:p w14:paraId="7FB43787" w14:textId="5241C568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Other Criteria</w:t>
            </w:r>
          </w:p>
        </w:tc>
      </w:tr>
      <w:tr w:rsidR="00170184" w:rsidRPr="00212328" w14:paraId="247414C7" w14:textId="77777777" w:rsidTr="00026BD4">
        <w:tc>
          <w:tcPr>
            <w:tcW w:w="1870" w:type="dxa"/>
          </w:tcPr>
          <w:p w14:paraId="3CF3F86E" w14:textId="58FDBC0C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Cardiac Surgery</w:t>
            </w:r>
          </w:p>
        </w:tc>
        <w:tc>
          <w:tcPr>
            <w:tcW w:w="1870" w:type="dxa"/>
          </w:tcPr>
          <w:p w14:paraId="768E6B53" w14:textId="30E00501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ICD-9-CM (Procedure)</w:t>
            </w:r>
          </w:p>
        </w:tc>
        <w:tc>
          <w:tcPr>
            <w:tcW w:w="1475" w:type="dxa"/>
          </w:tcPr>
          <w:p w14:paraId="50B84769" w14:textId="7399CC5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35.X</w:t>
            </w:r>
          </w:p>
        </w:tc>
        <w:tc>
          <w:tcPr>
            <w:tcW w:w="2265" w:type="dxa"/>
          </w:tcPr>
          <w:p w14:paraId="48987584" w14:textId="62E07702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Operations on valves and septa of Heart</w:t>
            </w:r>
          </w:p>
        </w:tc>
        <w:tc>
          <w:tcPr>
            <w:tcW w:w="1870" w:type="dxa"/>
          </w:tcPr>
          <w:p w14:paraId="1BE111C9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184" w:rsidRPr="00212328" w14:paraId="76BE5783" w14:textId="77777777" w:rsidTr="00026BD4">
        <w:tc>
          <w:tcPr>
            <w:tcW w:w="1870" w:type="dxa"/>
          </w:tcPr>
          <w:p w14:paraId="144DD815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0967638A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5E626AAA" w14:textId="7CD480F1" w:rsidR="00170184" w:rsidRPr="00212328" w:rsidRDefault="00245211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36.X</w:t>
            </w:r>
          </w:p>
        </w:tc>
        <w:tc>
          <w:tcPr>
            <w:tcW w:w="2265" w:type="dxa"/>
          </w:tcPr>
          <w:p w14:paraId="00A2EB2E" w14:textId="1614098E" w:rsidR="00170184" w:rsidRPr="00212328" w:rsidRDefault="00245211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Operation on vessels of heart</w:t>
            </w:r>
          </w:p>
        </w:tc>
        <w:tc>
          <w:tcPr>
            <w:tcW w:w="1870" w:type="dxa"/>
          </w:tcPr>
          <w:p w14:paraId="0524FB03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184" w:rsidRPr="00212328" w14:paraId="62CF6EC6" w14:textId="77777777" w:rsidTr="00026BD4">
        <w:tc>
          <w:tcPr>
            <w:tcW w:w="1870" w:type="dxa"/>
          </w:tcPr>
          <w:p w14:paraId="7F30357A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7780980E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1B565257" w14:textId="23906DF8" w:rsidR="00170184" w:rsidRPr="00212328" w:rsidRDefault="00245211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37.1X</w:t>
            </w:r>
          </w:p>
        </w:tc>
        <w:tc>
          <w:tcPr>
            <w:tcW w:w="2265" w:type="dxa"/>
          </w:tcPr>
          <w:p w14:paraId="59A193D1" w14:textId="5C99EF1E" w:rsidR="00170184" w:rsidRPr="00212328" w:rsidRDefault="00245211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Cardiotomy</w:t>
            </w:r>
            <w:proofErr w:type="spellEnd"/>
            <w:r w:rsidRPr="00212328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Pericardiotomy</w:t>
            </w:r>
            <w:proofErr w:type="spellEnd"/>
          </w:p>
        </w:tc>
        <w:tc>
          <w:tcPr>
            <w:tcW w:w="1870" w:type="dxa"/>
          </w:tcPr>
          <w:p w14:paraId="26B0AC51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184" w:rsidRPr="00212328" w14:paraId="45980A43" w14:textId="77777777" w:rsidTr="00026BD4">
        <w:tc>
          <w:tcPr>
            <w:tcW w:w="1870" w:type="dxa"/>
          </w:tcPr>
          <w:p w14:paraId="4AD9897B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167C0E93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3047DD8B" w14:textId="2C4E8636" w:rsidR="00170184" w:rsidRPr="00212328" w:rsidRDefault="00245211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37.3X</w:t>
            </w:r>
          </w:p>
        </w:tc>
        <w:tc>
          <w:tcPr>
            <w:tcW w:w="2265" w:type="dxa"/>
          </w:tcPr>
          <w:p w14:paraId="500AE38E" w14:textId="713209BC" w:rsidR="00170184" w:rsidRPr="00212328" w:rsidRDefault="00245211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Pericardiectomy</w:t>
            </w:r>
            <w:proofErr w:type="spellEnd"/>
            <w:r w:rsidRPr="00212328">
              <w:rPr>
                <w:rFonts w:ascii="Times New Roman" w:hAnsi="Times New Roman" w:cs="Times New Roman"/>
                <w:sz w:val="22"/>
                <w:szCs w:val="22"/>
              </w:rPr>
              <w:t xml:space="preserve"> and Excision of Lesion of Heart</w:t>
            </w:r>
          </w:p>
        </w:tc>
        <w:tc>
          <w:tcPr>
            <w:tcW w:w="1870" w:type="dxa"/>
          </w:tcPr>
          <w:p w14:paraId="4CC8920E" w14:textId="77777777" w:rsidR="00170184" w:rsidRPr="00212328" w:rsidRDefault="0017018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184" w:rsidRPr="00212328" w14:paraId="50063716" w14:textId="77777777" w:rsidTr="00026BD4">
        <w:tc>
          <w:tcPr>
            <w:tcW w:w="1870" w:type="dxa"/>
          </w:tcPr>
          <w:p w14:paraId="74CE8ABF" w14:textId="5CA04E3C" w:rsidR="00170184" w:rsidRPr="00212328" w:rsidRDefault="000A1B45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Heart Transplant</w:t>
            </w:r>
          </w:p>
        </w:tc>
        <w:tc>
          <w:tcPr>
            <w:tcW w:w="1870" w:type="dxa"/>
          </w:tcPr>
          <w:p w14:paraId="32ADBC7F" w14:textId="6BA64831" w:rsidR="00170184" w:rsidRPr="00212328" w:rsidRDefault="00B91A46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ICD-9-CM (Procedure)</w:t>
            </w:r>
          </w:p>
        </w:tc>
        <w:tc>
          <w:tcPr>
            <w:tcW w:w="1475" w:type="dxa"/>
          </w:tcPr>
          <w:p w14:paraId="4E251865" w14:textId="4654738A" w:rsidR="00170184" w:rsidRPr="00212328" w:rsidRDefault="000A1B45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37.51</w:t>
            </w:r>
          </w:p>
        </w:tc>
        <w:tc>
          <w:tcPr>
            <w:tcW w:w="2265" w:type="dxa"/>
          </w:tcPr>
          <w:p w14:paraId="0025C6BE" w14:textId="60B73CC3" w:rsidR="00170184" w:rsidRPr="00212328" w:rsidRDefault="000A1B45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Heart Transplantation</w:t>
            </w:r>
          </w:p>
        </w:tc>
        <w:tc>
          <w:tcPr>
            <w:tcW w:w="1870" w:type="dxa"/>
          </w:tcPr>
          <w:p w14:paraId="444617A7" w14:textId="72FA45E4" w:rsidR="00170184" w:rsidRPr="00212328" w:rsidRDefault="000A1B45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Absence of codes for Lung Transplant procedure (33.5 or 33.6)</w:t>
            </w:r>
          </w:p>
        </w:tc>
      </w:tr>
      <w:tr w:rsidR="00026BD4" w:rsidRPr="00212328" w14:paraId="7E3C5CDC" w14:textId="77777777" w:rsidTr="00026BD4">
        <w:tc>
          <w:tcPr>
            <w:tcW w:w="1870" w:type="dxa"/>
          </w:tcPr>
          <w:p w14:paraId="197C31EB" w14:textId="5B75E3CC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Cardiogenic Shock</w:t>
            </w:r>
          </w:p>
        </w:tc>
        <w:tc>
          <w:tcPr>
            <w:tcW w:w="1870" w:type="dxa"/>
          </w:tcPr>
          <w:p w14:paraId="4C93BF90" w14:textId="3C38012C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CCS* diagnoses</w:t>
            </w:r>
          </w:p>
        </w:tc>
        <w:tc>
          <w:tcPr>
            <w:tcW w:w="1475" w:type="dxa"/>
          </w:tcPr>
          <w:p w14:paraId="5B28E42F" w14:textId="4309F33D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265" w:type="dxa"/>
          </w:tcPr>
          <w:p w14:paraId="4AC6B5FE" w14:textId="0FDD253F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Cardiac arrest and ventricular fibrillation</w:t>
            </w:r>
          </w:p>
        </w:tc>
        <w:tc>
          <w:tcPr>
            <w:tcW w:w="1870" w:type="dxa"/>
            <w:vMerge w:val="restart"/>
          </w:tcPr>
          <w:p w14:paraId="64CDA8B0" w14:textId="77777777" w:rsidR="00026BD4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Without any codes for cardiac, heart/lung transplant surgery</w:t>
            </w:r>
          </w:p>
          <w:p w14:paraId="1A97FFB7" w14:textId="77777777" w:rsidR="00026BD4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</w:p>
          <w:p w14:paraId="28F4326F" w14:textId="77777777" w:rsidR="00026BD4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Either without CCS codes 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respiratory failure (3, 122, 123, 126, 130, 131, 132)</w:t>
            </w:r>
          </w:p>
          <w:p w14:paraId="44409FB9" w14:textId="3225FB13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 with the CCS codes for cardiogenic shock in primary location</w:t>
            </w:r>
          </w:p>
        </w:tc>
      </w:tr>
      <w:tr w:rsidR="00026BD4" w:rsidRPr="00212328" w14:paraId="142AA50C" w14:textId="77777777" w:rsidTr="00026BD4">
        <w:tc>
          <w:tcPr>
            <w:tcW w:w="1870" w:type="dxa"/>
          </w:tcPr>
          <w:p w14:paraId="6CC37043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20B69C6C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189BAC3C" w14:textId="4CCBA9A5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265" w:type="dxa"/>
          </w:tcPr>
          <w:p w14:paraId="272B3AD6" w14:textId="5648D781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Congestive heart failure, not hypertensive</w:t>
            </w:r>
          </w:p>
        </w:tc>
        <w:tc>
          <w:tcPr>
            <w:tcW w:w="1870" w:type="dxa"/>
            <w:vMerge/>
          </w:tcPr>
          <w:p w14:paraId="407CF0B2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BD4" w:rsidRPr="00212328" w14:paraId="6F69C6DA" w14:textId="77777777" w:rsidTr="00026BD4">
        <w:tc>
          <w:tcPr>
            <w:tcW w:w="1870" w:type="dxa"/>
          </w:tcPr>
          <w:p w14:paraId="430A82AB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0543B4A3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117594E1" w14:textId="4F8313C3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65" w:type="dxa"/>
          </w:tcPr>
          <w:p w14:paraId="66DD3009" w14:textId="3645FF8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Acute Myocardial Infarction</w:t>
            </w:r>
          </w:p>
        </w:tc>
        <w:tc>
          <w:tcPr>
            <w:tcW w:w="1870" w:type="dxa"/>
            <w:vMerge/>
          </w:tcPr>
          <w:p w14:paraId="4E88C13B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BD4" w:rsidRPr="00212328" w14:paraId="64B99529" w14:textId="77777777" w:rsidTr="00026BD4">
        <w:tc>
          <w:tcPr>
            <w:tcW w:w="1870" w:type="dxa"/>
          </w:tcPr>
          <w:p w14:paraId="47FE91E8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303CBD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3196CEC4" w14:textId="1A56BF81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265" w:type="dxa"/>
          </w:tcPr>
          <w:p w14:paraId="01870036" w14:textId="792C5252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Pericarditis, endocarditis and myocarditis</w:t>
            </w:r>
          </w:p>
        </w:tc>
        <w:tc>
          <w:tcPr>
            <w:tcW w:w="1870" w:type="dxa"/>
            <w:vMerge/>
          </w:tcPr>
          <w:p w14:paraId="331FC447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BD4" w:rsidRPr="00212328" w14:paraId="76A678E6" w14:textId="77777777" w:rsidTr="00026BD4">
        <w:tc>
          <w:tcPr>
            <w:tcW w:w="1870" w:type="dxa"/>
          </w:tcPr>
          <w:p w14:paraId="3E9C222B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06D7ACBB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1B0A44FF" w14:textId="24F69AD0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265" w:type="dxa"/>
          </w:tcPr>
          <w:p w14:paraId="7405B3EA" w14:textId="4B20F709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Cardiac dysrhythmia</w:t>
            </w:r>
          </w:p>
        </w:tc>
        <w:tc>
          <w:tcPr>
            <w:tcW w:w="1870" w:type="dxa"/>
            <w:vMerge/>
          </w:tcPr>
          <w:p w14:paraId="19D40A93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BD4" w:rsidRPr="00212328" w14:paraId="4E0AF430" w14:textId="77777777" w:rsidTr="00026BD4">
        <w:tc>
          <w:tcPr>
            <w:tcW w:w="1870" w:type="dxa"/>
          </w:tcPr>
          <w:p w14:paraId="6B79050A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1CC349A5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0AECFFE8" w14:textId="492F16B2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265" w:type="dxa"/>
          </w:tcPr>
          <w:p w14:paraId="41222D44" w14:textId="7C5986E1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Coronary atherosclerosis and other heart disease</w:t>
            </w:r>
          </w:p>
        </w:tc>
        <w:tc>
          <w:tcPr>
            <w:tcW w:w="1870" w:type="dxa"/>
            <w:vMerge/>
          </w:tcPr>
          <w:p w14:paraId="572F5634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BD4" w:rsidRPr="00212328" w14:paraId="7825177F" w14:textId="77777777" w:rsidTr="00026BD4">
        <w:tc>
          <w:tcPr>
            <w:tcW w:w="1870" w:type="dxa"/>
          </w:tcPr>
          <w:p w14:paraId="1546B37A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54600139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5" w:type="dxa"/>
          </w:tcPr>
          <w:p w14:paraId="021BC080" w14:textId="4B6C42D9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265" w:type="dxa"/>
          </w:tcPr>
          <w:p w14:paraId="7DB4AB57" w14:textId="6340B776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Pulmonary heart disease</w:t>
            </w:r>
          </w:p>
        </w:tc>
        <w:tc>
          <w:tcPr>
            <w:tcW w:w="1870" w:type="dxa"/>
            <w:vMerge/>
          </w:tcPr>
          <w:p w14:paraId="171E1555" w14:textId="77777777" w:rsidR="00026BD4" w:rsidRPr="00212328" w:rsidRDefault="00026BD4" w:rsidP="00FA36BD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F430A9" w14:textId="2FDD0534" w:rsidR="00B64148" w:rsidRPr="00212328" w:rsidRDefault="000A1B45" w:rsidP="00186D35">
      <w:pPr>
        <w:spacing w:before="240" w:line="480" w:lineRule="auto"/>
        <w:rPr>
          <w:rFonts w:ascii="Times New Roman" w:hAnsi="Times New Roman" w:cs="Times New Roman"/>
          <w:sz w:val="22"/>
          <w:szCs w:val="22"/>
        </w:rPr>
      </w:pPr>
      <w:r w:rsidRPr="00212328">
        <w:rPr>
          <w:rFonts w:ascii="Times New Roman" w:hAnsi="Times New Roman" w:cs="Times New Roman"/>
          <w:sz w:val="22"/>
          <w:szCs w:val="22"/>
        </w:rPr>
        <w:t>*Clinical Classification Software codes as developed by developed by Healthcare Cost and Utilization Project</w:t>
      </w:r>
      <w:r w:rsidR="00186D35">
        <w:rPr>
          <w:rFonts w:ascii="Times New Roman" w:hAnsi="Times New Roman" w:cs="Times New Roman"/>
          <w:sz w:val="22"/>
          <w:szCs w:val="22"/>
        </w:rPr>
        <w:t xml:space="preserve"> (available at </w:t>
      </w:r>
      <w:r w:rsidR="00186D35" w:rsidRPr="00186D35">
        <w:rPr>
          <w:rFonts w:ascii="Times New Roman" w:hAnsi="Times New Roman" w:cs="Times New Roman"/>
          <w:sz w:val="22"/>
          <w:szCs w:val="22"/>
        </w:rPr>
        <w:t>https://www.hcup-us.ahrq.gov/toolssoftware/ccs/ccs.jsp</w:t>
      </w:r>
      <w:r w:rsidR="00186D35">
        <w:rPr>
          <w:rFonts w:ascii="Times New Roman" w:hAnsi="Times New Roman" w:cs="Times New Roman"/>
          <w:sz w:val="22"/>
          <w:szCs w:val="22"/>
        </w:rPr>
        <w:t>)</w:t>
      </w:r>
    </w:p>
    <w:p w14:paraId="70585B1C" w14:textId="08AC322B" w:rsidR="00B64148" w:rsidRPr="00212328" w:rsidRDefault="00B6414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10D4BCD" w14:textId="058BF26C" w:rsidR="00B64148" w:rsidRPr="00212328" w:rsidRDefault="00B6414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4DFD9F9" w14:textId="7ABA13E4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F99F8B4" w14:textId="60E6FA5D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181FADFC" w14:textId="12625B1D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24E34B6" w14:textId="6D490767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5ADD9BB" w14:textId="19869036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A5720B6" w14:textId="5B8ECFB1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10C29085" w14:textId="132F0248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D772DF8" w14:textId="302B4435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6E4792D" w14:textId="0609779C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43E615B" w14:textId="5829B70D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3604324" w14:textId="2EFC989E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2547A2F" w14:textId="77777777" w:rsidR="00330B83" w:rsidRDefault="00330B83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456D31E" w14:textId="1D9B8545" w:rsidR="003E78DF" w:rsidRPr="00212328" w:rsidRDefault="003E78DF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lastRenderedPageBreak/>
        <w:t>e-Table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3: Risk Factors for development of AKI</w:t>
      </w:r>
      <w:r w:rsidR="00E51C92" w:rsidRPr="00212328">
        <w:rPr>
          <w:rFonts w:ascii="Times New Roman" w:hAnsi="Times New Roman" w:cs="Times New Roman"/>
          <w:b/>
          <w:sz w:val="22"/>
          <w:szCs w:val="22"/>
        </w:rPr>
        <w:t>*</w:t>
      </w:r>
    </w:p>
    <w:tbl>
      <w:tblPr>
        <w:tblStyle w:val="TableGrid"/>
        <w:tblpPr w:leftFromText="180" w:rightFromText="180" w:vertAnchor="text" w:tblpY="1"/>
        <w:tblOverlap w:val="never"/>
        <w:tblW w:w="9985" w:type="dxa"/>
        <w:tblLook w:val="04A0" w:firstRow="1" w:lastRow="0" w:firstColumn="1" w:lastColumn="0" w:noHBand="0" w:noVBand="1"/>
      </w:tblPr>
      <w:tblGrid>
        <w:gridCol w:w="2425"/>
        <w:gridCol w:w="2340"/>
        <w:gridCol w:w="1800"/>
        <w:gridCol w:w="3420"/>
      </w:tblGrid>
      <w:tr w:rsidR="00E51C92" w:rsidRPr="00212328" w14:paraId="41F6EEF8" w14:textId="77777777" w:rsidTr="00434729">
        <w:tc>
          <w:tcPr>
            <w:tcW w:w="2425" w:type="dxa"/>
          </w:tcPr>
          <w:p w14:paraId="7429B404" w14:textId="3272BF96" w:rsidR="00E51C92" w:rsidRPr="00212328" w:rsidRDefault="00E51C92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Risk Factor</w:t>
            </w:r>
          </w:p>
        </w:tc>
        <w:tc>
          <w:tcPr>
            <w:tcW w:w="2340" w:type="dxa"/>
          </w:tcPr>
          <w:p w14:paraId="7EEC0179" w14:textId="77777777" w:rsidR="00E51C92" w:rsidRPr="00212328" w:rsidRDefault="00E51C92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18142" w14:textId="6DE305A9" w:rsidR="00E51C92" w:rsidRPr="00212328" w:rsidRDefault="00E51C92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Odds Ratio</w:t>
            </w:r>
          </w:p>
        </w:tc>
        <w:tc>
          <w:tcPr>
            <w:tcW w:w="3420" w:type="dxa"/>
          </w:tcPr>
          <w:p w14:paraId="37C89605" w14:textId="64EF4CEA" w:rsidR="00E51C92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95 % Confidence Interval</w:t>
            </w:r>
          </w:p>
        </w:tc>
      </w:tr>
      <w:tr w:rsidR="00A70036" w:rsidRPr="00212328" w14:paraId="504406CE" w14:textId="77777777" w:rsidTr="00434729">
        <w:tc>
          <w:tcPr>
            <w:tcW w:w="2425" w:type="dxa"/>
            <w:vMerge w:val="restart"/>
          </w:tcPr>
          <w:p w14:paraId="393A7CB5" w14:textId="315B8DC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Sex</w:t>
            </w:r>
          </w:p>
        </w:tc>
        <w:tc>
          <w:tcPr>
            <w:tcW w:w="2340" w:type="dxa"/>
          </w:tcPr>
          <w:p w14:paraId="13CEF2B7" w14:textId="151B0875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Male</w:t>
            </w:r>
          </w:p>
        </w:tc>
        <w:tc>
          <w:tcPr>
            <w:tcW w:w="1800" w:type="dxa"/>
          </w:tcPr>
          <w:p w14:paraId="05420A7C" w14:textId="7C5B99BC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5198ECC5" w14:textId="5158C064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036" w:rsidRPr="00212328" w14:paraId="2AF6839E" w14:textId="77777777" w:rsidTr="00434729">
        <w:tc>
          <w:tcPr>
            <w:tcW w:w="2425" w:type="dxa"/>
            <w:vMerge/>
          </w:tcPr>
          <w:p w14:paraId="5CC5E660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2F23CD0A" w14:textId="41C2E136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Female</w:t>
            </w:r>
          </w:p>
        </w:tc>
        <w:tc>
          <w:tcPr>
            <w:tcW w:w="1800" w:type="dxa"/>
          </w:tcPr>
          <w:p w14:paraId="0B7DBC26" w14:textId="44A4ABB2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  <w:tc>
          <w:tcPr>
            <w:tcW w:w="3420" w:type="dxa"/>
          </w:tcPr>
          <w:p w14:paraId="71A7A42A" w14:textId="54D9AA3F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0.58-0.84</w:t>
            </w:r>
          </w:p>
        </w:tc>
      </w:tr>
      <w:tr w:rsidR="00A70036" w:rsidRPr="00212328" w14:paraId="13B1AC3E" w14:textId="77777777" w:rsidTr="00434729">
        <w:tc>
          <w:tcPr>
            <w:tcW w:w="2425" w:type="dxa"/>
            <w:vMerge w:val="restart"/>
          </w:tcPr>
          <w:p w14:paraId="4E23FE64" w14:textId="25050EB1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Race</w:t>
            </w:r>
          </w:p>
        </w:tc>
        <w:tc>
          <w:tcPr>
            <w:tcW w:w="2340" w:type="dxa"/>
          </w:tcPr>
          <w:p w14:paraId="55E332CB" w14:textId="1898B245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White</w:t>
            </w:r>
          </w:p>
        </w:tc>
        <w:tc>
          <w:tcPr>
            <w:tcW w:w="1800" w:type="dxa"/>
          </w:tcPr>
          <w:p w14:paraId="0820883E" w14:textId="6125CBD6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6317549D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036" w:rsidRPr="00212328" w14:paraId="5FA1B7B6" w14:textId="77777777" w:rsidTr="00434729">
        <w:tc>
          <w:tcPr>
            <w:tcW w:w="2425" w:type="dxa"/>
            <w:vMerge/>
          </w:tcPr>
          <w:p w14:paraId="22298A8F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2EB56718" w14:textId="556FEE34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Black</w:t>
            </w:r>
          </w:p>
        </w:tc>
        <w:tc>
          <w:tcPr>
            <w:tcW w:w="1800" w:type="dxa"/>
          </w:tcPr>
          <w:p w14:paraId="0040C0B7" w14:textId="27024854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3420" w:type="dxa"/>
          </w:tcPr>
          <w:p w14:paraId="4F2DDA69" w14:textId="1D1BBD5B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0.90-1.57</w:t>
            </w:r>
          </w:p>
        </w:tc>
      </w:tr>
      <w:tr w:rsidR="00A70036" w:rsidRPr="00212328" w14:paraId="3ABE0620" w14:textId="77777777" w:rsidTr="00434729">
        <w:tc>
          <w:tcPr>
            <w:tcW w:w="2425" w:type="dxa"/>
            <w:vMerge/>
          </w:tcPr>
          <w:p w14:paraId="5A11BB8C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54E26B" w14:textId="154EF35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Hispanic</w:t>
            </w:r>
          </w:p>
        </w:tc>
        <w:tc>
          <w:tcPr>
            <w:tcW w:w="1800" w:type="dxa"/>
          </w:tcPr>
          <w:p w14:paraId="547F06AD" w14:textId="4E7A0971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3420" w:type="dxa"/>
          </w:tcPr>
          <w:p w14:paraId="282FF297" w14:textId="22B203E5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0.58-1.08</w:t>
            </w:r>
          </w:p>
        </w:tc>
      </w:tr>
      <w:tr w:rsidR="00A70036" w:rsidRPr="00212328" w14:paraId="3E3BD8B4" w14:textId="77777777" w:rsidTr="00434729">
        <w:tc>
          <w:tcPr>
            <w:tcW w:w="2425" w:type="dxa"/>
            <w:vMerge/>
          </w:tcPr>
          <w:p w14:paraId="26FDBD5D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56540D" w14:textId="588ADB5E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Asian or Pacific Islander</w:t>
            </w:r>
          </w:p>
        </w:tc>
        <w:tc>
          <w:tcPr>
            <w:tcW w:w="1800" w:type="dxa"/>
          </w:tcPr>
          <w:p w14:paraId="5DE36A8F" w14:textId="0C2D8659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3420" w:type="dxa"/>
          </w:tcPr>
          <w:p w14:paraId="787BE941" w14:textId="3A0DBBE3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0.48-1.86</w:t>
            </w:r>
          </w:p>
        </w:tc>
      </w:tr>
      <w:tr w:rsidR="00A70036" w:rsidRPr="00212328" w14:paraId="31F39FDD" w14:textId="77777777" w:rsidTr="00434729">
        <w:tc>
          <w:tcPr>
            <w:tcW w:w="2425" w:type="dxa"/>
            <w:vMerge/>
          </w:tcPr>
          <w:p w14:paraId="18F55174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427D60" w14:textId="4EE29EA4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Native American</w:t>
            </w:r>
          </w:p>
        </w:tc>
        <w:tc>
          <w:tcPr>
            <w:tcW w:w="1800" w:type="dxa"/>
          </w:tcPr>
          <w:p w14:paraId="0FD08220" w14:textId="7A71EA4F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3420" w:type="dxa"/>
          </w:tcPr>
          <w:p w14:paraId="4D1CCC95" w14:textId="42C1E08A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0.13-1.04</w:t>
            </w:r>
          </w:p>
        </w:tc>
      </w:tr>
      <w:tr w:rsidR="00A70036" w:rsidRPr="00212328" w14:paraId="44395524" w14:textId="77777777" w:rsidTr="00434729">
        <w:tc>
          <w:tcPr>
            <w:tcW w:w="2425" w:type="dxa"/>
            <w:vMerge/>
          </w:tcPr>
          <w:p w14:paraId="6A489DD3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EDB9EDC" w14:textId="3AA64DFD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Others</w:t>
            </w:r>
          </w:p>
        </w:tc>
        <w:tc>
          <w:tcPr>
            <w:tcW w:w="1800" w:type="dxa"/>
          </w:tcPr>
          <w:p w14:paraId="4A6A5DC0" w14:textId="1F5C53A3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3420" w:type="dxa"/>
          </w:tcPr>
          <w:p w14:paraId="6D9B6417" w14:textId="3D19FD83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0.70-1.46</w:t>
            </w:r>
          </w:p>
        </w:tc>
      </w:tr>
      <w:tr w:rsidR="00A70036" w:rsidRPr="00212328" w14:paraId="199644A1" w14:textId="77777777" w:rsidTr="00434729">
        <w:tc>
          <w:tcPr>
            <w:tcW w:w="2425" w:type="dxa"/>
            <w:vMerge w:val="restart"/>
          </w:tcPr>
          <w:p w14:paraId="66843233" w14:textId="0D78AB39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Primary Payer</w:t>
            </w:r>
          </w:p>
        </w:tc>
        <w:tc>
          <w:tcPr>
            <w:tcW w:w="2340" w:type="dxa"/>
          </w:tcPr>
          <w:p w14:paraId="7886AC7C" w14:textId="1EDE72E6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Medicare</w:t>
            </w:r>
          </w:p>
        </w:tc>
        <w:tc>
          <w:tcPr>
            <w:tcW w:w="1800" w:type="dxa"/>
          </w:tcPr>
          <w:p w14:paraId="619408B5" w14:textId="291F5E23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071EE4BE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036" w:rsidRPr="00212328" w14:paraId="4BE77879" w14:textId="77777777" w:rsidTr="00434729">
        <w:tc>
          <w:tcPr>
            <w:tcW w:w="2425" w:type="dxa"/>
            <w:vMerge/>
          </w:tcPr>
          <w:p w14:paraId="34D38C16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B1F94A" w14:textId="76DD5D1A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Medicaid</w:t>
            </w:r>
          </w:p>
        </w:tc>
        <w:tc>
          <w:tcPr>
            <w:tcW w:w="1800" w:type="dxa"/>
          </w:tcPr>
          <w:p w14:paraId="70B568CB" w14:textId="3C56E382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3420" w:type="dxa"/>
          </w:tcPr>
          <w:p w14:paraId="7A821693" w14:textId="0AFFDE6A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0.57-1.11</w:t>
            </w:r>
          </w:p>
        </w:tc>
      </w:tr>
      <w:tr w:rsidR="00A70036" w:rsidRPr="00212328" w14:paraId="1288477D" w14:textId="77777777" w:rsidTr="00434729">
        <w:tc>
          <w:tcPr>
            <w:tcW w:w="2425" w:type="dxa"/>
            <w:vMerge/>
          </w:tcPr>
          <w:p w14:paraId="0A0591B4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2B34E68" w14:textId="7BBBAC1B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Private</w:t>
            </w:r>
          </w:p>
        </w:tc>
        <w:tc>
          <w:tcPr>
            <w:tcW w:w="1800" w:type="dxa"/>
          </w:tcPr>
          <w:p w14:paraId="03D39F1C" w14:textId="4FE87EAD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3420" w:type="dxa"/>
          </w:tcPr>
          <w:p w14:paraId="688BB8E8" w14:textId="28C013FB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0.72-1.30</w:t>
            </w:r>
          </w:p>
        </w:tc>
      </w:tr>
      <w:tr w:rsidR="00A70036" w:rsidRPr="00212328" w14:paraId="66A0AEF3" w14:textId="77777777" w:rsidTr="00434729">
        <w:tc>
          <w:tcPr>
            <w:tcW w:w="2425" w:type="dxa"/>
            <w:vMerge/>
          </w:tcPr>
          <w:p w14:paraId="112B32D9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4A574B" w14:textId="169125AE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Self-pay</w:t>
            </w:r>
          </w:p>
        </w:tc>
        <w:tc>
          <w:tcPr>
            <w:tcW w:w="1800" w:type="dxa"/>
          </w:tcPr>
          <w:p w14:paraId="5C03B561" w14:textId="12820204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3420" w:type="dxa"/>
          </w:tcPr>
          <w:p w14:paraId="155241FA" w14:textId="55914A94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0.56-1.52</w:t>
            </w:r>
          </w:p>
        </w:tc>
      </w:tr>
      <w:tr w:rsidR="00A70036" w:rsidRPr="00212328" w14:paraId="14E27E57" w14:textId="77777777" w:rsidTr="00434729">
        <w:tc>
          <w:tcPr>
            <w:tcW w:w="2425" w:type="dxa"/>
            <w:vMerge/>
          </w:tcPr>
          <w:p w14:paraId="3D6490E5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177B41" w14:textId="39873EB8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No charge</w:t>
            </w:r>
          </w:p>
        </w:tc>
        <w:tc>
          <w:tcPr>
            <w:tcW w:w="1800" w:type="dxa"/>
          </w:tcPr>
          <w:p w14:paraId="5DE05330" w14:textId="54461B3E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3420" w:type="dxa"/>
          </w:tcPr>
          <w:p w14:paraId="01E44BD5" w14:textId="1E16A08A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0.23-3.74</w:t>
            </w:r>
          </w:p>
        </w:tc>
      </w:tr>
      <w:tr w:rsidR="00A70036" w:rsidRPr="00212328" w14:paraId="0309A06B" w14:textId="77777777" w:rsidTr="00434729">
        <w:tc>
          <w:tcPr>
            <w:tcW w:w="2425" w:type="dxa"/>
            <w:vMerge/>
          </w:tcPr>
          <w:p w14:paraId="50159B22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ED44C9" w14:textId="0242CE69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Others</w:t>
            </w:r>
          </w:p>
        </w:tc>
        <w:tc>
          <w:tcPr>
            <w:tcW w:w="1800" w:type="dxa"/>
          </w:tcPr>
          <w:p w14:paraId="1474C045" w14:textId="36F9C8EF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3420" w:type="dxa"/>
          </w:tcPr>
          <w:p w14:paraId="5E00C419" w14:textId="1426EC6A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0.49-1.46</w:t>
            </w:r>
          </w:p>
        </w:tc>
      </w:tr>
      <w:tr w:rsidR="00A70036" w:rsidRPr="00212328" w14:paraId="3C11697B" w14:textId="77777777" w:rsidTr="00434729">
        <w:tc>
          <w:tcPr>
            <w:tcW w:w="2425" w:type="dxa"/>
            <w:vMerge w:val="restart"/>
          </w:tcPr>
          <w:p w14:paraId="235BD6E1" w14:textId="773B5633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Hospital Location and Teaching Status</w:t>
            </w:r>
          </w:p>
        </w:tc>
        <w:tc>
          <w:tcPr>
            <w:tcW w:w="2340" w:type="dxa"/>
          </w:tcPr>
          <w:p w14:paraId="154F3D73" w14:textId="4286CA9E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Urban Teaching</w:t>
            </w:r>
          </w:p>
        </w:tc>
        <w:tc>
          <w:tcPr>
            <w:tcW w:w="1800" w:type="dxa"/>
          </w:tcPr>
          <w:p w14:paraId="1BF528BD" w14:textId="34486BAF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2728AAD6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036" w:rsidRPr="00212328" w14:paraId="1F117971" w14:textId="77777777" w:rsidTr="00434729">
        <w:tc>
          <w:tcPr>
            <w:tcW w:w="2425" w:type="dxa"/>
            <w:vMerge/>
          </w:tcPr>
          <w:p w14:paraId="030857F3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222A498" w14:textId="4A43F533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Urban </w:t>
            </w:r>
            <w:proofErr w:type="spellStart"/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Non Teaching</w:t>
            </w:r>
            <w:proofErr w:type="spellEnd"/>
          </w:p>
        </w:tc>
        <w:tc>
          <w:tcPr>
            <w:tcW w:w="1800" w:type="dxa"/>
          </w:tcPr>
          <w:p w14:paraId="36115894" w14:textId="275C3100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3420" w:type="dxa"/>
          </w:tcPr>
          <w:p w14:paraId="527FEBD3" w14:textId="237D52E6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0.59-1.20</w:t>
            </w:r>
          </w:p>
        </w:tc>
      </w:tr>
      <w:tr w:rsidR="00A70036" w:rsidRPr="00212328" w14:paraId="43DE0C5F" w14:textId="77777777" w:rsidTr="00434729">
        <w:tc>
          <w:tcPr>
            <w:tcW w:w="2425" w:type="dxa"/>
            <w:vMerge/>
          </w:tcPr>
          <w:p w14:paraId="7C6C9C18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6DAD3FD3" w14:textId="5EFB5DBE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Rural</w:t>
            </w:r>
          </w:p>
        </w:tc>
        <w:tc>
          <w:tcPr>
            <w:tcW w:w="1800" w:type="dxa"/>
          </w:tcPr>
          <w:p w14:paraId="2A766C47" w14:textId="6FA47714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3420" w:type="dxa"/>
          </w:tcPr>
          <w:p w14:paraId="1C24A58E" w14:textId="1DB734E0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0.08-1.30</w:t>
            </w:r>
          </w:p>
        </w:tc>
      </w:tr>
      <w:tr w:rsidR="00A70036" w:rsidRPr="00212328" w14:paraId="43D5A17D" w14:textId="77777777" w:rsidTr="00434729">
        <w:tc>
          <w:tcPr>
            <w:tcW w:w="2425" w:type="dxa"/>
            <w:vMerge w:val="restart"/>
          </w:tcPr>
          <w:p w14:paraId="388D756C" w14:textId="17BD580A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Hospital </w:t>
            </w:r>
            <w:proofErr w:type="spellStart"/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Bedsize</w:t>
            </w:r>
            <w:proofErr w:type="spellEnd"/>
          </w:p>
        </w:tc>
        <w:tc>
          <w:tcPr>
            <w:tcW w:w="2340" w:type="dxa"/>
          </w:tcPr>
          <w:p w14:paraId="25DE9311" w14:textId="32B28BB9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Small</w:t>
            </w:r>
          </w:p>
        </w:tc>
        <w:tc>
          <w:tcPr>
            <w:tcW w:w="1800" w:type="dxa"/>
          </w:tcPr>
          <w:p w14:paraId="66BCBD0E" w14:textId="1874269B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71AD9FAB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036" w:rsidRPr="00212328" w14:paraId="7E723BD8" w14:textId="77777777" w:rsidTr="00434729">
        <w:tc>
          <w:tcPr>
            <w:tcW w:w="2425" w:type="dxa"/>
            <w:vMerge/>
          </w:tcPr>
          <w:p w14:paraId="7249DE12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D94749" w14:textId="47CE6B68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Medium</w:t>
            </w:r>
          </w:p>
        </w:tc>
        <w:tc>
          <w:tcPr>
            <w:tcW w:w="1800" w:type="dxa"/>
          </w:tcPr>
          <w:p w14:paraId="289080FB" w14:textId="0500219C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1.65</w:t>
            </w:r>
          </w:p>
        </w:tc>
        <w:tc>
          <w:tcPr>
            <w:tcW w:w="3420" w:type="dxa"/>
          </w:tcPr>
          <w:p w14:paraId="4AB0DF45" w14:textId="048A47C9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0.92-2.95</w:t>
            </w:r>
          </w:p>
        </w:tc>
      </w:tr>
      <w:tr w:rsidR="00A70036" w:rsidRPr="00212328" w14:paraId="3ECEB15F" w14:textId="77777777" w:rsidTr="00434729">
        <w:tc>
          <w:tcPr>
            <w:tcW w:w="2425" w:type="dxa"/>
            <w:vMerge/>
          </w:tcPr>
          <w:p w14:paraId="4EF64B06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A90BD5" w14:textId="4FA74B22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Large</w:t>
            </w:r>
          </w:p>
        </w:tc>
        <w:tc>
          <w:tcPr>
            <w:tcW w:w="1800" w:type="dxa"/>
          </w:tcPr>
          <w:p w14:paraId="4537BE60" w14:textId="107A578A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2.28</w:t>
            </w:r>
          </w:p>
        </w:tc>
        <w:tc>
          <w:tcPr>
            <w:tcW w:w="3420" w:type="dxa"/>
          </w:tcPr>
          <w:p w14:paraId="068F341B" w14:textId="74269BDE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1.33-3.89</w:t>
            </w:r>
          </w:p>
        </w:tc>
      </w:tr>
      <w:tr w:rsidR="00A70036" w:rsidRPr="00212328" w14:paraId="1B45B7CB" w14:textId="77777777" w:rsidTr="00434729">
        <w:tc>
          <w:tcPr>
            <w:tcW w:w="2425" w:type="dxa"/>
            <w:vMerge w:val="restart"/>
          </w:tcPr>
          <w:p w14:paraId="10AC82E0" w14:textId="2F2DA750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Hospital Region</w:t>
            </w:r>
          </w:p>
        </w:tc>
        <w:tc>
          <w:tcPr>
            <w:tcW w:w="2340" w:type="dxa"/>
          </w:tcPr>
          <w:p w14:paraId="45258033" w14:textId="3BD4703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Northeast</w:t>
            </w:r>
          </w:p>
        </w:tc>
        <w:tc>
          <w:tcPr>
            <w:tcW w:w="1800" w:type="dxa"/>
          </w:tcPr>
          <w:p w14:paraId="4AB40C0A" w14:textId="0836822C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783EC62E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036" w:rsidRPr="00212328" w14:paraId="10C04975" w14:textId="77777777" w:rsidTr="00434729">
        <w:tc>
          <w:tcPr>
            <w:tcW w:w="2425" w:type="dxa"/>
            <w:vMerge/>
          </w:tcPr>
          <w:p w14:paraId="6BC80469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35E2A93" w14:textId="7DE0C8FB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Midwest</w:t>
            </w:r>
          </w:p>
        </w:tc>
        <w:tc>
          <w:tcPr>
            <w:tcW w:w="1800" w:type="dxa"/>
          </w:tcPr>
          <w:p w14:paraId="7E94421C" w14:textId="09A57EDF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3420" w:type="dxa"/>
          </w:tcPr>
          <w:p w14:paraId="18B91DFE" w14:textId="35865F02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0.65-1.34</w:t>
            </w:r>
          </w:p>
        </w:tc>
      </w:tr>
      <w:tr w:rsidR="00A70036" w:rsidRPr="00212328" w14:paraId="28F0768A" w14:textId="77777777" w:rsidTr="00434729">
        <w:tc>
          <w:tcPr>
            <w:tcW w:w="2425" w:type="dxa"/>
            <w:vMerge/>
          </w:tcPr>
          <w:p w14:paraId="28478567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D58B58" w14:textId="02842501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South</w:t>
            </w:r>
          </w:p>
        </w:tc>
        <w:tc>
          <w:tcPr>
            <w:tcW w:w="1800" w:type="dxa"/>
          </w:tcPr>
          <w:p w14:paraId="4D4FA162" w14:textId="4DF45C88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3420" w:type="dxa"/>
          </w:tcPr>
          <w:p w14:paraId="02EF1475" w14:textId="17514CB6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0.95-1.51</w:t>
            </w:r>
          </w:p>
        </w:tc>
      </w:tr>
      <w:tr w:rsidR="00A70036" w:rsidRPr="00212328" w14:paraId="3D20B263" w14:textId="77777777" w:rsidTr="00434729">
        <w:tc>
          <w:tcPr>
            <w:tcW w:w="2425" w:type="dxa"/>
            <w:vMerge/>
          </w:tcPr>
          <w:p w14:paraId="0DAAB68E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692A0AD3" w14:textId="55C3AA22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West</w:t>
            </w:r>
          </w:p>
        </w:tc>
        <w:tc>
          <w:tcPr>
            <w:tcW w:w="1800" w:type="dxa"/>
          </w:tcPr>
          <w:p w14:paraId="0CEE250F" w14:textId="7F59F9C8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3420" w:type="dxa"/>
          </w:tcPr>
          <w:p w14:paraId="27107336" w14:textId="21B08194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0.94-1.61</w:t>
            </w:r>
          </w:p>
        </w:tc>
      </w:tr>
      <w:tr w:rsidR="00A70036" w:rsidRPr="00212328" w14:paraId="1A564D65" w14:textId="77777777" w:rsidTr="008F7545">
        <w:tc>
          <w:tcPr>
            <w:tcW w:w="4765" w:type="dxa"/>
            <w:gridSpan w:val="2"/>
          </w:tcPr>
          <w:p w14:paraId="17226682" w14:textId="3F2C5F1D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Charlson’s</w:t>
            </w:r>
            <w:proofErr w:type="spellEnd"/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Score</w:t>
            </w:r>
          </w:p>
        </w:tc>
        <w:tc>
          <w:tcPr>
            <w:tcW w:w="1800" w:type="dxa"/>
          </w:tcPr>
          <w:p w14:paraId="1DC34000" w14:textId="7C4374B0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1.07</w:t>
            </w:r>
          </w:p>
        </w:tc>
        <w:tc>
          <w:tcPr>
            <w:tcW w:w="3420" w:type="dxa"/>
          </w:tcPr>
          <w:p w14:paraId="667B115F" w14:textId="386635E6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1.01-1.13</w:t>
            </w:r>
          </w:p>
        </w:tc>
      </w:tr>
      <w:tr w:rsidR="00A70036" w:rsidRPr="00212328" w14:paraId="5D53B896" w14:textId="77777777" w:rsidTr="00434729">
        <w:tc>
          <w:tcPr>
            <w:tcW w:w="2425" w:type="dxa"/>
            <w:vMerge w:val="restart"/>
          </w:tcPr>
          <w:p w14:paraId="662FCF78" w14:textId="420459B1" w:rsidR="00A70036" w:rsidRPr="00212328" w:rsidRDefault="002A7DB5" w:rsidP="00624BA4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Admission</w:t>
            </w:r>
            <w:r w:rsidR="00A70036"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4BA4"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2340" w:type="dxa"/>
          </w:tcPr>
          <w:p w14:paraId="53372415" w14:textId="13CE8D74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Non elective</w:t>
            </w:r>
          </w:p>
        </w:tc>
        <w:tc>
          <w:tcPr>
            <w:tcW w:w="1800" w:type="dxa"/>
          </w:tcPr>
          <w:p w14:paraId="05700C47" w14:textId="442E97A4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3693C0AF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036" w:rsidRPr="00212328" w14:paraId="67F76D69" w14:textId="77777777" w:rsidTr="00434729">
        <w:tc>
          <w:tcPr>
            <w:tcW w:w="2425" w:type="dxa"/>
            <w:vMerge/>
          </w:tcPr>
          <w:p w14:paraId="758AF6FD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322D49" w14:textId="55535ACF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Elective</w:t>
            </w:r>
          </w:p>
        </w:tc>
        <w:tc>
          <w:tcPr>
            <w:tcW w:w="1800" w:type="dxa"/>
          </w:tcPr>
          <w:p w14:paraId="73004094" w14:textId="4E5B59FC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3420" w:type="dxa"/>
          </w:tcPr>
          <w:p w14:paraId="6BBA5FBB" w14:textId="2CAC4566" w:rsidR="00A70036" w:rsidRPr="00212328" w:rsidRDefault="002A7DB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0.73-</w:t>
            </w:r>
            <w:r w:rsidR="0096753B" w:rsidRPr="00212328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</w:tr>
      <w:tr w:rsidR="00A70036" w:rsidRPr="00212328" w14:paraId="78EA98E3" w14:textId="77777777" w:rsidTr="008F7545">
        <w:tc>
          <w:tcPr>
            <w:tcW w:w="4765" w:type="dxa"/>
            <w:gridSpan w:val="2"/>
          </w:tcPr>
          <w:p w14:paraId="1F94950F" w14:textId="35084A7F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Respiratory Dysfunction</w:t>
            </w:r>
          </w:p>
        </w:tc>
        <w:tc>
          <w:tcPr>
            <w:tcW w:w="1800" w:type="dxa"/>
          </w:tcPr>
          <w:p w14:paraId="22271CE2" w14:textId="0565BB56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2.52</w:t>
            </w:r>
          </w:p>
        </w:tc>
        <w:tc>
          <w:tcPr>
            <w:tcW w:w="3420" w:type="dxa"/>
          </w:tcPr>
          <w:p w14:paraId="518BBD50" w14:textId="322E91AC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1.93-3.28</w:t>
            </w:r>
          </w:p>
        </w:tc>
      </w:tr>
      <w:tr w:rsidR="00A70036" w:rsidRPr="00212328" w14:paraId="4C818548" w14:textId="77777777" w:rsidTr="008F7545">
        <w:tc>
          <w:tcPr>
            <w:tcW w:w="4765" w:type="dxa"/>
            <w:gridSpan w:val="2"/>
          </w:tcPr>
          <w:p w14:paraId="0AE5ED67" w14:textId="17279F00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Cardiovascular Dysfunction</w:t>
            </w:r>
          </w:p>
        </w:tc>
        <w:tc>
          <w:tcPr>
            <w:tcW w:w="1800" w:type="dxa"/>
          </w:tcPr>
          <w:p w14:paraId="31D134A0" w14:textId="41CB7C44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1.75</w:t>
            </w:r>
          </w:p>
        </w:tc>
        <w:tc>
          <w:tcPr>
            <w:tcW w:w="3420" w:type="dxa"/>
          </w:tcPr>
          <w:p w14:paraId="41DCBE68" w14:textId="54DF0A16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1.42-2.16</w:t>
            </w:r>
          </w:p>
        </w:tc>
      </w:tr>
      <w:tr w:rsidR="00A70036" w:rsidRPr="00212328" w14:paraId="393BEC21" w14:textId="77777777" w:rsidTr="008F7545">
        <w:tc>
          <w:tcPr>
            <w:tcW w:w="4765" w:type="dxa"/>
            <w:gridSpan w:val="2"/>
          </w:tcPr>
          <w:p w14:paraId="1B9C78D4" w14:textId="36B42B80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Hepatic Dysfunction</w:t>
            </w:r>
          </w:p>
        </w:tc>
        <w:tc>
          <w:tcPr>
            <w:tcW w:w="1800" w:type="dxa"/>
          </w:tcPr>
          <w:p w14:paraId="5CD42791" w14:textId="4B923012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4.67</w:t>
            </w:r>
          </w:p>
        </w:tc>
        <w:tc>
          <w:tcPr>
            <w:tcW w:w="3420" w:type="dxa"/>
          </w:tcPr>
          <w:p w14:paraId="51FEDB9D" w14:textId="50F7D81D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3.56-6.12</w:t>
            </w:r>
          </w:p>
        </w:tc>
      </w:tr>
      <w:tr w:rsidR="00A70036" w:rsidRPr="00212328" w14:paraId="1752DAD3" w14:textId="77777777" w:rsidTr="008F7545">
        <w:tc>
          <w:tcPr>
            <w:tcW w:w="4765" w:type="dxa"/>
            <w:gridSpan w:val="2"/>
          </w:tcPr>
          <w:p w14:paraId="5A200014" w14:textId="16F28846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Hematological Dysfunction</w:t>
            </w:r>
          </w:p>
        </w:tc>
        <w:tc>
          <w:tcPr>
            <w:tcW w:w="1800" w:type="dxa"/>
          </w:tcPr>
          <w:p w14:paraId="18AFD31D" w14:textId="37DC3807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3420" w:type="dxa"/>
          </w:tcPr>
          <w:p w14:paraId="2C42BCD4" w14:textId="64D25BC0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1.76-2.55</w:t>
            </w:r>
          </w:p>
        </w:tc>
      </w:tr>
      <w:tr w:rsidR="00A70036" w:rsidRPr="00212328" w14:paraId="2DE5D144" w14:textId="77777777" w:rsidTr="008F7545">
        <w:tc>
          <w:tcPr>
            <w:tcW w:w="4765" w:type="dxa"/>
            <w:gridSpan w:val="2"/>
          </w:tcPr>
          <w:p w14:paraId="611E8015" w14:textId="1BE42416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Metabolic Dysfunction</w:t>
            </w:r>
          </w:p>
        </w:tc>
        <w:tc>
          <w:tcPr>
            <w:tcW w:w="1800" w:type="dxa"/>
          </w:tcPr>
          <w:p w14:paraId="6A249E30" w14:textId="10CFFEF3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2.30</w:t>
            </w:r>
          </w:p>
        </w:tc>
        <w:tc>
          <w:tcPr>
            <w:tcW w:w="3420" w:type="dxa"/>
          </w:tcPr>
          <w:p w14:paraId="19D57B3F" w14:textId="4CFCBFD2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1.91-2.78</w:t>
            </w:r>
          </w:p>
        </w:tc>
      </w:tr>
      <w:tr w:rsidR="00A70036" w:rsidRPr="00212328" w14:paraId="159497C3" w14:textId="77777777" w:rsidTr="008F7545">
        <w:tc>
          <w:tcPr>
            <w:tcW w:w="4765" w:type="dxa"/>
            <w:gridSpan w:val="2"/>
          </w:tcPr>
          <w:p w14:paraId="1146D75A" w14:textId="5A22E179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Neurological Dysfunction</w:t>
            </w:r>
          </w:p>
        </w:tc>
        <w:tc>
          <w:tcPr>
            <w:tcW w:w="1800" w:type="dxa"/>
          </w:tcPr>
          <w:p w14:paraId="65C04207" w14:textId="76604A04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1.42</w:t>
            </w:r>
          </w:p>
        </w:tc>
        <w:tc>
          <w:tcPr>
            <w:tcW w:w="3420" w:type="dxa"/>
          </w:tcPr>
          <w:p w14:paraId="1BB1F870" w14:textId="17C89B7E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1.10-1.83</w:t>
            </w:r>
          </w:p>
        </w:tc>
      </w:tr>
      <w:tr w:rsidR="00A70036" w:rsidRPr="00212328" w14:paraId="25D91BC7" w14:textId="77777777" w:rsidTr="008F7545">
        <w:tc>
          <w:tcPr>
            <w:tcW w:w="4765" w:type="dxa"/>
            <w:gridSpan w:val="2"/>
          </w:tcPr>
          <w:p w14:paraId="24C37F7F" w14:textId="6B80EC9F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Presence of Cardiogenic Shock, Cardiac Surgery or Heart Transplant that admission</w:t>
            </w:r>
          </w:p>
        </w:tc>
        <w:tc>
          <w:tcPr>
            <w:tcW w:w="1800" w:type="dxa"/>
          </w:tcPr>
          <w:p w14:paraId="7AFF0257" w14:textId="4F5E4D2E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3420" w:type="dxa"/>
          </w:tcPr>
          <w:p w14:paraId="2409C50C" w14:textId="64E4C6A8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0.68-0.99</w:t>
            </w:r>
          </w:p>
        </w:tc>
      </w:tr>
      <w:tr w:rsidR="00A70036" w:rsidRPr="00212328" w14:paraId="159FFE92" w14:textId="77777777" w:rsidTr="00434729">
        <w:tc>
          <w:tcPr>
            <w:tcW w:w="2425" w:type="dxa"/>
            <w:vMerge w:val="restart"/>
          </w:tcPr>
          <w:p w14:paraId="75A1195D" w14:textId="21B49C71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Year of Admission</w:t>
            </w:r>
          </w:p>
        </w:tc>
        <w:tc>
          <w:tcPr>
            <w:tcW w:w="2340" w:type="dxa"/>
          </w:tcPr>
          <w:p w14:paraId="405706A3" w14:textId="393517CC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2003</w:t>
            </w:r>
          </w:p>
        </w:tc>
        <w:tc>
          <w:tcPr>
            <w:tcW w:w="1800" w:type="dxa"/>
          </w:tcPr>
          <w:p w14:paraId="65A66CCF" w14:textId="37A6002F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14:paraId="3CA939FC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036" w:rsidRPr="00212328" w14:paraId="17C86C64" w14:textId="77777777" w:rsidTr="00434729">
        <w:tc>
          <w:tcPr>
            <w:tcW w:w="2425" w:type="dxa"/>
            <w:vMerge/>
          </w:tcPr>
          <w:p w14:paraId="00164076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B39B39" w14:textId="23B9C819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2004</w:t>
            </w:r>
          </w:p>
        </w:tc>
        <w:tc>
          <w:tcPr>
            <w:tcW w:w="1800" w:type="dxa"/>
          </w:tcPr>
          <w:p w14:paraId="3556C7EE" w14:textId="3095FA7A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3420" w:type="dxa"/>
          </w:tcPr>
          <w:p w14:paraId="5D40BE11" w14:textId="40856F87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0.25-1.24</w:t>
            </w:r>
          </w:p>
        </w:tc>
      </w:tr>
      <w:tr w:rsidR="00A70036" w:rsidRPr="00212328" w14:paraId="7C8C1E1C" w14:textId="77777777" w:rsidTr="00434729">
        <w:tc>
          <w:tcPr>
            <w:tcW w:w="2425" w:type="dxa"/>
            <w:vMerge/>
          </w:tcPr>
          <w:p w14:paraId="51465516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23B15BF" w14:textId="204F1CF3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2005</w:t>
            </w:r>
          </w:p>
        </w:tc>
        <w:tc>
          <w:tcPr>
            <w:tcW w:w="1800" w:type="dxa"/>
          </w:tcPr>
          <w:p w14:paraId="7FBDF150" w14:textId="75587837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3420" w:type="dxa"/>
          </w:tcPr>
          <w:p w14:paraId="34DF7B5B" w14:textId="6F47ECE9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0.33-1.80</w:t>
            </w:r>
          </w:p>
        </w:tc>
      </w:tr>
      <w:tr w:rsidR="00A70036" w:rsidRPr="00212328" w14:paraId="5A871F78" w14:textId="77777777" w:rsidTr="00434729">
        <w:tc>
          <w:tcPr>
            <w:tcW w:w="2425" w:type="dxa"/>
            <w:vMerge/>
          </w:tcPr>
          <w:p w14:paraId="7C6D64A9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BBBA9C6" w14:textId="59432938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2006</w:t>
            </w:r>
          </w:p>
        </w:tc>
        <w:tc>
          <w:tcPr>
            <w:tcW w:w="1800" w:type="dxa"/>
          </w:tcPr>
          <w:p w14:paraId="396CC681" w14:textId="7265C338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3420" w:type="dxa"/>
          </w:tcPr>
          <w:p w14:paraId="1D0817D6" w14:textId="3A0FCE28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0.26-1.73</w:t>
            </w:r>
          </w:p>
        </w:tc>
      </w:tr>
      <w:tr w:rsidR="00A70036" w:rsidRPr="00212328" w14:paraId="56A4042A" w14:textId="77777777" w:rsidTr="00434729">
        <w:tc>
          <w:tcPr>
            <w:tcW w:w="2425" w:type="dxa"/>
            <w:vMerge/>
          </w:tcPr>
          <w:p w14:paraId="3983FD3C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796C595" w14:textId="735DC685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2007</w:t>
            </w:r>
          </w:p>
        </w:tc>
        <w:tc>
          <w:tcPr>
            <w:tcW w:w="1800" w:type="dxa"/>
          </w:tcPr>
          <w:p w14:paraId="0E26B65B" w14:textId="25D3E4E0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3420" w:type="dxa"/>
          </w:tcPr>
          <w:p w14:paraId="7E2E70A2" w14:textId="28C14B51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0.24-1.46</w:t>
            </w:r>
          </w:p>
        </w:tc>
      </w:tr>
      <w:tr w:rsidR="00A70036" w:rsidRPr="00212328" w14:paraId="071C599E" w14:textId="77777777" w:rsidTr="00434729">
        <w:tc>
          <w:tcPr>
            <w:tcW w:w="2425" w:type="dxa"/>
            <w:vMerge/>
          </w:tcPr>
          <w:p w14:paraId="5DD0341C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76C09DD" w14:textId="5F8E4A7C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2008</w:t>
            </w:r>
          </w:p>
        </w:tc>
        <w:tc>
          <w:tcPr>
            <w:tcW w:w="1800" w:type="dxa"/>
          </w:tcPr>
          <w:p w14:paraId="26C32825" w14:textId="649DD344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3420" w:type="dxa"/>
          </w:tcPr>
          <w:p w14:paraId="27E7EA83" w14:textId="27D23940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0.20-1.38</w:t>
            </w:r>
          </w:p>
        </w:tc>
      </w:tr>
      <w:tr w:rsidR="00A70036" w:rsidRPr="00212328" w14:paraId="1C341A0B" w14:textId="77777777" w:rsidTr="00434729">
        <w:tc>
          <w:tcPr>
            <w:tcW w:w="2425" w:type="dxa"/>
            <w:vMerge/>
          </w:tcPr>
          <w:p w14:paraId="7B9AFD17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3EC4D1A" w14:textId="08528125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2009</w:t>
            </w:r>
          </w:p>
        </w:tc>
        <w:tc>
          <w:tcPr>
            <w:tcW w:w="1800" w:type="dxa"/>
          </w:tcPr>
          <w:p w14:paraId="1B5687BC" w14:textId="728E67C1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3420" w:type="dxa"/>
          </w:tcPr>
          <w:p w14:paraId="61A1EDFE" w14:textId="16A3B466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0.31-1.35</w:t>
            </w:r>
          </w:p>
        </w:tc>
      </w:tr>
      <w:tr w:rsidR="00A70036" w:rsidRPr="00212328" w14:paraId="1A9F14EA" w14:textId="77777777" w:rsidTr="00434729">
        <w:tc>
          <w:tcPr>
            <w:tcW w:w="2425" w:type="dxa"/>
            <w:vMerge/>
          </w:tcPr>
          <w:p w14:paraId="0032DE14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7E4962" w14:textId="7C13E5A3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2010</w:t>
            </w:r>
          </w:p>
        </w:tc>
        <w:tc>
          <w:tcPr>
            <w:tcW w:w="1800" w:type="dxa"/>
          </w:tcPr>
          <w:p w14:paraId="19D1FD36" w14:textId="0DF44AD2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3420" w:type="dxa"/>
          </w:tcPr>
          <w:p w14:paraId="27EBC2DB" w14:textId="240B3C66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0.35-1.47</w:t>
            </w:r>
          </w:p>
        </w:tc>
      </w:tr>
      <w:tr w:rsidR="00A70036" w:rsidRPr="00212328" w14:paraId="11531825" w14:textId="77777777" w:rsidTr="00434729">
        <w:tc>
          <w:tcPr>
            <w:tcW w:w="2425" w:type="dxa"/>
            <w:vMerge/>
          </w:tcPr>
          <w:p w14:paraId="5EABEE8F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EBDE29" w14:textId="7AA44A42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2011</w:t>
            </w:r>
          </w:p>
        </w:tc>
        <w:tc>
          <w:tcPr>
            <w:tcW w:w="1800" w:type="dxa"/>
          </w:tcPr>
          <w:p w14:paraId="67B6882F" w14:textId="7A5C6E40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3420" w:type="dxa"/>
          </w:tcPr>
          <w:p w14:paraId="6093633D" w14:textId="3765AF03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0.26-1.05</w:t>
            </w:r>
          </w:p>
        </w:tc>
      </w:tr>
      <w:tr w:rsidR="00A70036" w:rsidRPr="00212328" w14:paraId="4BD8D914" w14:textId="77777777" w:rsidTr="00434729">
        <w:tc>
          <w:tcPr>
            <w:tcW w:w="2425" w:type="dxa"/>
            <w:vMerge/>
          </w:tcPr>
          <w:p w14:paraId="32350B87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3807FFF4" w14:textId="27E1AB4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800" w:type="dxa"/>
          </w:tcPr>
          <w:p w14:paraId="25F2F92D" w14:textId="4D40DCFF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3420" w:type="dxa"/>
          </w:tcPr>
          <w:p w14:paraId="754DFC66" w14:textId="463FC539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0.26-1.04</w:t>
            </w:r>
          </w:p>
        </w:tc>
      </w:tr>
      <w:tr w:rsidR="00A70036" w:rsidRPr="00212328" w14:paraId="043870FA" w14:textId="77777777" w:rsidTr="00434729">
        <w:tc>
          <w:tcPr>
            <w:tcW w:w="2425" w:type="dxa"/>
            <w:vMerge/>
          </w:tcPr>
          <w:p w14:paraId="2E689B26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E14D1CC" w14:textId="4E062A62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800" w:type="dxa"/>
          </w:tcPr>
          <w:p w14:paraId="7FC18CDF" w14:textId="0200268A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3420" w:type="dxa"/>
          </w:tcPr>
          <w:p w14:paraId="3F463A54" w14:textId="05B03838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0.38-1.52</w:t>
            </w:r>
          </w:p>
        </w:tc>
      </w:tr>
      <w:tr w:rsidR="00A70036" w:rsidRPr="00212328" w14:paraId="3C2E6CBA" w14:textId="77777777" w:rsidTr="00434729">
        <w:tc>
          <w:tcPr>
            <w:tcW w:w="2425" w:type="dxa"/>
            <w:vMerge/>
          </w:tcPr>
          <w:p w14:paraId="57585EA2" w14:textId="77777777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334F74" w14:textId="06044690" w:rsidR="00A70036" w:rsidRPr="00212328" w:rsidRDefault="00A70036" w:rsidP="00C63E0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800" w:type="dxa"/>
          </w:tcPr>
          <w:p w14:paraId="6F7C16D7" w14:textId="71088617" w:rsidR="00A70036" w:rsidRPr="00212328" w:rsidRDefault="0096753B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3420" w:type="dxa"/>
          </w:tcPr>
          <w:p w14:paraId="06852022" w14:textId="0C937F33" w:rsidR="00A70036" w:rsidRPr="00212328" w:rsidRDefault="00677FD5" w:rsidP="00C63E0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sz w:val="22"/>
                <w:szCs w:val="22"/>
              </w:rPr>
              <w:t>0.35-1.41</w:t>
            </w:r>
          </w:p>
        </w:tc>
      </w:tr>
    </w:tbl>
    <w:p w14:paraId="5CA9ACCB" w14:textId="2E5AA4A4" w:rsidR="003E78DF" w:rsidRPr="00212328" w:rsidRDefault="00E51C92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12328">
        <w:rPr>
          <w:rFonts w:ascii="Times New Roman" w:hAnsi="Times New Roman" w:cs="Times New Roman"/>
          <w:sz w:val="22"/>
          <w:szCs w:val="22"/>
        </w:rPr>
        <w:lastRenderedPageBreak/>
        <w:t>*Model also adjusted for age with age as a restricted cubic spline (Fig 3a)</w:t>
      </w:r>
    </w:p>
    <w:p w14:paraId="64251410" w14:textId="7D7F82F9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1FD09082" w14:textId="1F447D0E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17E53E9" w14:textId="0665D29C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B4D70A9" w14:textId="77777777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F481956" w14:textId="77777777" w:rsidR="00434729" w:rsidRPr="00212328" w:rsidRDefault="00434729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AC73837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7C8C887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1F8EFABE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22EFDA2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1A3BE18F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8E23B39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F92FA33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FD710B4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EC07896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E7BA3D4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CEDA7FB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E886AFF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81B3078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1A1B69A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06B9ED4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BB2B6AD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0CF0273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0DF55D2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B0AA3CE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BBBB4FE" w14:textId="77777777" w:rsidR="00342EDB" w:rsidRDefault="00342EDB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18AD842" w14:textId="223AFAFE" w:rsidR="003E78DF" w:rsidRPr="00212328" w:rsidRDefault="003E78DF" w:rsidP="003E78D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lastRenderedPageBreak/>
        <w:t>e-Table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3D00" w:rsidRPr="00212328">
        <w:rPr>
          <w:rFonts w:ascii="Times New Roman" w:hAnsi="Times New Roman" w:cs="Times New Roman"/>
          <w:b/>
          <w:sz w:val="22"/>
          <w:szCs w:val="22"/>
        </w:rPr>
        <w:t>4</w:t>
      </w:r>
      <w:r w:rsidRPr="00212328">
        <w:rPr>
          <w:rFonts w:ascii="Times New Roman" w:hAnsi="Times New Roman" w:cs="Times New Roman"/>
          <w:b/>
          <w:sz w:val="22"/>
          <w:szCs w:val="22"/>
        </w:rPr>
        <w:t>: Risk Factors for development of AKI requiring dialysis</w:t>
      </w:r>
      <w:r w:rsidR="001D55CF" w:rsidRPr="00212328">
        <w:rPr>
          <w:rFonts w:ascii="Times New Roman" w:hAnsi="Times New Roman" w:cs="Times New Roman"/>
          <w:b/>
          <w:sz w:val="22"/>
          <w:szCs w:val="22"/>
        </w:rPr>
        <w:t>*</w:t>
      </w:r>
    </w:p>
    <w:tbl>
      <w:tblPr>
        <w:tblStyle w:val="TableGrid"/>
        <w:tblpPr w:leftFromText="180" w:rightFromText="180" w:vertAnchor="text" w:tblpY="1"/>
        <w:tblOverlap w:val="never"/>
        <w:tblW w:w="9985" w:type="dxa"/>
        <w:tblLook w:val="04A0" w:firstRow="1" w:lastRow="0" w:firstColumn="1" w:lastColumn="0" w:noHBand="0" w:noVBand="1"/>
      </w:tblPr>
      <w:tblGrid>
        <w:gridCol w:w="2335"/>
        <w:gridCol w:w="2520"/>
        <w:gridCol w:w="1530"/>
        <w:gridCol w:w="3600"/>
      </w:tblGrid>
      <w:tr w:rsidR="0072136B" w:rsidRPr="00212328" w14:paraId="651400DC" w14:textId="77777777" w:rsidTr="00434729">
        <w:tc>
          <w:tcPr>
            <w:tcW w:w="2335" w:type="dxa"/>
          </w:tcPr>
          <w:p w14:paraId="0245122E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Risk Factor</w:t>
            </w:r>
          </w:p>
        </w:tc>
        <w:tc>
          <w:tcPr>
            <w:tcW w:w="2520" w:type="dxa"/>
          </w:tcPr>
          <w:p w14:paraId="2ED722F0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641BD2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Odds Ratio</w:t>
            </w:r>
          </w:p>
        </w:tc>
        <w:tc>
          <w:tcPr>
            <w:tcW w:w="3600" w:type="dxa"/>
          </w:tcPr>
          <w:p w14:paraId="318C0E79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95 % Confidence Interval</w:t>
            </w:r>
          </w:p>
        </w:tc>
      </w:tr>
      <w:tr w:rsidR="0072136B" w:rsidRPr="00212328" w14:paraId="2868EDC0" w14:textId="77777777" w:rsidTr="00434729">
        <w:tc>
          <w:tcPr>
            <w:tcW w:w="2335" w:type="dxa"/>
            <w:vMerge w:val="restart"/>
          </w:tcPr>
          <w:p w14:paraId="4B71EE02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Sex</w:t>
            </w:r>
          </w:p>
        </w:tc>
        <w:tc>
          <w:tcPr>
            <w:tcW w:w="2520" w:type="dxa"/>
          </w:tcPr>
          <w:p w14:paraId="6CC4A6C1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Male</w:t>
            </w:r>
          </w:p>
        </w:tc>
        <w:tc>
          <w:tcPr>
            <w:tcW w:w="1530" w:type="dxa"/>
          </w:tcPr>
          <w:p w14:paraId="4F3E26C2" w14:textId="246BB4B8" w:rsidR="0072136B" w:rsidRPr="00212328" w:rsidRDefault="00434729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1E61C901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36B" w:rsidRPr="00212328" w14:paraId="1EB8286F" w14:textId="77777777" w:rsidTr="00434729">
        <w:tc>
          <w:tcPr>
            <w:tcW w:w="2335" w:type="dxa"/>
            <w:vMerge/>
          </w:tcPr>
          <w:p w14:paraId="5C75B60A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AD58EED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Female</w:t>
            </w:r>
          </w:p>
        </w:tc>
        <w:tc>
          <w:tcPr>
            <w:tcW w:w="1530" w:type="dxa"/>
          </w:tcPr>
          <w:p w14:paraId="5DD8E626" w14:textId="73BA9AB9" w:rsidR="0072136B" w:rsidRPr="00212328" w:rsidRDefault="00434729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0.86</w:t>
            </w:r>
          </w:p>
        </w:tc>
        <w:tc>
          <w:tcPr>
            <w:tcW w:w="3600" w:type="dxa"/>
          </w:tcPr>
          <w:p w14:paraId="650227A7" w14:textId="7AFB016F" w:rsidR="0072136B" w:rsidRPr="00212328" w:rsidRDefault="00434729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0.68-1.09</w:t>
            </w:r>
          </w:p>
        </w:tc>
      </w:tr>
      <w:tr w:rsidR="0072136B" w:rsidRPr="00212328" w14:paraId="74BEF63D" w14:textId="77777777" w:rsidTr="00434729">
        <w:tc>
          <w:tcPr>
            <w:tcW w:w="2335" w:type="dxa"/>
            <w:vMerge w:val="restart"/>
          </w:tcPr>
          <w:p w14:paraId="19F3D9FB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Race</w:t>
            </w:r>
          </w:p>
        </w:tc>
        <w:tc>
          <w:tcPr>
            <w:tcW w:w="2520" w:type="dxa"/>
          </w:tcPr>
          <w:p w14:paraId="3AFE39BE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White</w:t>
            </w:r>
          </w:p>
        </w:tc>
        <w:tc>
          <w:tcPr>
            <w:tcW w:w="1530" w:type="dxa"/>
          </w:tcPr>
          <w:p w14:paraId="45F9F368" w14:textId="0A72FE55" w:rsidR="0072136B" w:rsidRPr="00212328" w:rsidRDefault="00434729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20FBBE4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36B" w:rsidRPr="00212328" w14:paraId="0AFAAD7A" w14:textId="77777777" w:rsidTr="00434729">
        <w:tc>
          <w:tcPr>
            <w:tcW w:w="2335" w:type="dxa"/>
            <w:vMerge/>
          </w:tcPr>
          <w:p w14:paraId="5CF9838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B38F976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Black</w:t>
            </w:r>
          </w:p>
        </w:tc>
        <w:tc>
          <w:tcPr>
            <w:tcW w:w="1530" w:type="dxa"/>
          </w:tcPr>
          <w:p w14:paraId="03C70F05" w14:textId="62AAD6F3" w:rsidR="0072136B" w:rsidRPr="00212328" w:rsidRDefault="00434729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1.16</w:t>
            </w:r>
          </w:p>
        </w:tc>
        <w:tc>
          <w:tcPr>
            <w:tcW w:w="3600" w:type="dxa"/>
          </w:tcPr>
          <w:p w14:paraId="0697DCB5" w14:textId="61AB9433" w:rsidR="0072136B" w:rsidRPr="00212328" w:rsidRDefault="00434729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0.82-1.63</w:t>
            </w:r>
          </w:p>
        </w:tc>
      </w:tr>
      <w:tr w:rsidR="0072136B" w:rsidRPr="00212328" w14:paraId="1A5C61CD" w14:textId="77777777" w:rsidTr="00434729">
        <w:tc>
          <w:tcPr>
            <w:tcW w:w="2335" w:type="dxa"/>
            <w:vMerge/>
          </w:tcPr>
          <w:p w14:paraId="4DDDCAC1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0B8391C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Hispanic</w:t>
            </w:r>
          </w:p>
        </w:tc>
        <w:tc>
          <w:tcPr>
            <w:tcW w:w="1530" w:type="dxa"/>
          </w:tcPr>
          <w:p w14:paraId="4673CFB2" w14:textId="72A542CF" w:rsidR="0072136B" w:rsidRPr="00212328" w:rsidRDefault="00434729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1.01</w:t>
            </w:r>
          </w:p>
        </w:tc>
        <w:tc>
          <w:tcPr>
            <w:tcW w:w="3600" w:type="dxa"/>
          </w:tcPr>
          <w:p w14:paraId="63F3C869" w14:textId="57DAB69A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0.68-1.50</w:t>
            </w:r>
          </w:p>
        </w:tc>
      </w:tr>
      <w:tr w:rsidR="0072136B" w:rsidRPr="00212328" w14:paraId="4E7F54A8" w14:textId="77777777" w:rsidTr="00434729">
        <w:tc>
          <w:tcPr>
            <w:tcW w:w="2335" w:type="dxa"/>
            <w:vMerge/>
          </w:tcPr>
          <w:p w14:paraId="6520C066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481FB79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Asian or Pacific Islander</w:t>
            </w:r>
          </w:p>
        </w:tc>
        <w:tc>
          <w:tcPr>
            <w:tcW w:w="1530" w:type="dxa"/>
          </w:tcPr>
          <w:p w14:paraId="79991271" w14:textId="78B300B3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1.37</w:t>
            </w:r>
          </w:p>
        </w:tc>
        <w:tc>
          <w:tcPr>
            <w:tcW w:w="3600" w:type="dxa"/>
          </w:tcPr>
          <w:p w14:paraId="00656FD1" w14:textId="6447E436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0.68-2.74</w:t>
            </w:r>
          </w:p>
        </w:tc>
      </w:tr>
      <w:tr w:rsidR="0072136B" w:rsidRPr="00212328" w14:paraId="207185F9" w14:textId="77777777" w:rsidTr="00434729">
        <w:tc>
          <w:tcPr>
            <w:tcW w:w="2335" w:type="dxa"/>
            <w:vMerge/>
          </w:tcPr>
          <w:p w14:paraId="05DF7F90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A2D6099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Native American</w:t>
            </w:r>
          </w:p>
        </w:tc>
        <w:tc>
          <w:tcPr>
            <w:tcW w:w="1530" w:type="dxa"/>
          </w:tcPr>
          <w:p w14:paraId="69DFAAA4" w14:textId="306A90D8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0.40</w:t>
            </w:r>
          </w:p>
        </w:tc>
        <w:tc>
          <w:tcPr>
            <w:tcW w:w="3600" w:type="dxa"/>
          </w:tcPr>
          <w:p w14:paraId="44A24658" w14:textId="5ACEFB4E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0.08-2.01</w:t>
            </w:r>
          </w:p>
        </w:tc>
      </w:tr>
      <w:tr w:rsidR="0072136B" w:rsidRPr="00212328" w14:paraId="2B9828D5" w14:textId="77777777" w:rsidTr="00434729">
        <w:tc>
          <w:tcPr>
            <w:tcW w:w="2335" w:type="dxa"/>
            <w:vMerge/>
          </w:tcPr>
          <w:p w14:paraId="3E2D596E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CC9EBC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Others</w:t>
            </w:r>
          </w:p>
        </w:tc>
        <w:tc>
          <w:tcPr>
            <w:tcW w:w="1530" w:type="dxa"/>
          </w:tcPr>
          <w:p w14:paraId="00F280F8" w14:textId="4F3278C3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1.09</w:t>
            </w:r>
          </w:p>
        </w:tc>
        <w:tc>
          <w:tcPr>
            <w:tcW w:w="3600" w:type="dxa"/>
          </w:tcPr>
          <w:p w14:paraId="724A6882" w14:textId="7A8A48F1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0.68-1.77</w:t>
            </w:r>
          </w:p>
        </w:tc>
      </w:tr>
      <w:tr w:rsidR="0072136B" w:rsidRPr="00212328" w14:paraId="648DF0E1" w14:textId="77777777" w:rsidTr="00434729">
        <w:tc>
          <w:tcPr>
            <w:tcW w:w="2335" w:type="dxa"/>
            <w:vMerge w:val="restart"/>
          </w:tcPr>
          <w:p w14:paraId="07633E16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Primary Payer</w:t>
            </w:r>
          </w:p>
        </w:tc>
        <w:tc>
          <w:tcPr>
            <w:tcW w:w="2520" w:type="dxa"/>
          </w:tcPr>
          <w:p w14:paraId="05518925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Medicare</w:t>
            </w:r>
          </w:p>
        </w:tc>
        <w:tc>
          <w:tcPr>
            <w:tcW w:w="1530" w:type="dxa"/>
          </w:tcPr>
          <w:p w14:paraId="2406F7EE" w14:textId="261D339F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3A6234BC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36B" w:rsidRPr="00212328" w14:paraId="276CF110" w14:textId="77777777" w:rsidTr="00434729">
        <w:tc>
          <w:tcPr>
            <w:tcW w:w="2335" w:type="dxa"/>
            <w:vMerge/>
          </w:tcPr>
          <w:p w14:paraId="345EC6C0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2FB738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Medicaid</w:t>
            </w:r>
          </w:p>
        </w:tc>
        <w:tc>
          <w:tcPr>
            <w:tcW w:w="1530" w:type="dxa"/>
          </w:tcPr>
          <w:p w14:paraId="738B5888" w14:textId="752BA13E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0.87</w:t>
            </w:r>
          </w:p>
        </w:tc>
        <w:tc>
          <w:tcPr>
            <w:tcW w:w="3600" w:type="dxa"/>
          </w:tcPr>
          <w:p w14:paraId="43D0417B" w14:textId="0DED5158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0.56-1.35</w:t>
            </w:r>
          </w:p>
        </w:tc>
      </w:tr>
      <w:tr w:rsidR="0072136B" w:rsidRPr="00212328" w14:paraId="6A5319A6" w14:textId="77777777" w:rsidTr="00434729">
        <w:tc>
          <w:tcPr>
            <w:tcW w:w="2335" w:type="dxa"/>
            <w:vMerge/>
          </w:tcPr>
          <w:p w14:paraId="1968C370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31E643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Private</w:t>
            </w:r>
          </w:p>
        </w:tc>
        <w:tc>
          <w:tcPr>
            <w:tcW w:w="1530" w:type="dxa"/>
          </w:tcPr>
          <w:p w14:paraId="1FF8A672" w14:textId="5ED397CD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0.98</w:t>
            </w:r>
          </w:p>
        </w:tc>
        <w:tc>
          <w:tcPr>
            <w:tcW w:w="3600" w:type="dxa"/>
          </w:tcPr>
          <w:p w14:paraId="211629EC" w14:textId="72BD7896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0.73-1.31</w:t>
            </w:r>
          </w:p>
        </w:tc>
      </w:tr>
      <w:tr w:rsidR="0072136B" w:rsidRPr="00212328" w14:paraId="0C9F2BBF" w14:textId="77777777" w:rsidTr="00434729">
        <w:tc>
          <w:tcPr>
            <w:tcW w:w="2335" w:type="dxa"/>
            <w:vMerge/>
          </w:tcPr>
          <w:p w14:paraId="110BEA1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21618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Self-pay</w:t>
            </w:r>
          </w:p>
        </w:tc>
        <w:tc>
          <w:tcPr>
            <w:tcW w:w="1530" w:type="dxa"/>
          </w:tcPr>
          <w:p w14:paraId="48A86A90" w14:textId="5A28B04D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1.02</w:t>
            </w:r>
          </w:p>
        </w:tc>
        <w:tc>
          <w:tcPr>
            <w:tcW w:w="3600" w:type="dxa"/>
          </w:tcPr>
          <w:p w14:paraId="000CF853" w14:textId="53A04654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0.60-1.75</w:t>
            </w:r>
          </w:p>
        </w:tc>
      </w:tr>
      <w:tr w:rsidR="0072136B" w:rsidRPr="00212328" w14:paraId="4DD17B5F" w14:textId="77777777" w:rsidTr="00434729">
        <w:tc>
          <w:tcPr>
            <w:tcW w:w="2335" w:type="dxa"/>
            <w:vMerge/>
          </w:tcPr>
          <w:p w14:paraId="515DFC9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AF981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No charge</w:t>
            </w:r>
          </w:p>
        </w:tc>
        <w:tc>
          <w:tcPr>
            <w:tcW w:w="1530" w:type="dxa"/>
          </w:tcPr>
          <w:p w14:paraId="746BA32B" w14:textId="047BE04A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5.06</w:t>
            </w:r>
          </w:p>
        </w:tc>
        <w:tc>
          <w:tcPr>
            <w:tcW w:w="3600" w:type="dxa"/>
          </w:tcPr>
          <w:p w14:paraId="605F9484" w14:textId="0089FD20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1.43-17.87</w:t>
            </w:r>
          </w:p>
        </w:tc>
      </w:tr>
      <w:tr w:rsidR="0072136B" w:rsidRPr="00212328" w14:paraId="4B44028A" w14:textId="77777777" w:rsidTr="00434729">
        <w:tc>
          <w:tcPr>
            <w:tcW w:w="2335" w:type="dxa"/>
            <w:vMerge/>
          </w:tcPr>
          <w:p w14:paraId="7876C92B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1078C7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Others</w:t>
            </w:r>
          </w:p>
        </w:tc>
        <w:tc>
          <w:tcPr>
            <w:tcW w:w="1530" w:type="dxa"/>
          </w:tcPr>
          <w:p w14:paraId="12F60B0A" w14:textId="6251A4DA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0.77</w:t>
            </w:r>
          </w:p>
        </w:tc>
        <w:tc>
          <w:tcPr>
            <w:tcW w:w="3600" w:type="dxa"/>
          </w:tcPr>
          <w:p w14:paraId="04124093" w14:textId="11ADC9FC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0.40-1.47</w:t>
            </w:r>
          </w:p>
        </w:tc>
      </w:tr>
      <w:tr w:rsidR="0072136B" w:rsidRPr="00212328" w14:paraId="277B9871" w14:textId="77777777" w:rsidTr="00434729">
        <w:tc>
          <w:tcPr>
            <w:tcW w:w="2335" w:type="dxa"/>
            <w:vMerge w:val="restart"/>
          </w:tcPr>
          <w:p w14:paraId="0B224631" w14:textId="38726960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Hospital Location and Teaching Status</w:t>
            </w:r>
            <w:r w:rsidR="007E699E" w:rsidRPr="0021232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2520" w:type="dxa"/>
          </w:tcPr>
          <w:p w14:paraId="3CEB6FD6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Urban Teaching</w:t>
            </w:r>
          </w:p>
        </w:tc>
        <w:tc>
          <w:tcPr>
            <w:tcW w:w="1530" w:type="dxa"/>
          </w:tcPr>
          <w:p w14:paraId="2F2E3AC3" w14:textId="532A884F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1B911266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36B" w:rsidRPr="00212328" w14:paraId="316BD7B4" w14:textId="77777777" w:rsidTr="00D01802">
        <w:trPr>
          <w:trHeight w:val="621"/>
        </w:trPr>
        <w:tc>
          <w:tcPr>
            <w:tcW w:w="2335" w:type="dxa"/>
            <w:vMerge/>
          </w:tcPr>
          <w:p w14:paraId="4B93E22B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3587187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Urban </w:t>
            </w:r>
            <w:proofErr w:type="spellStart"/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Non Teaching</w:t>
            </w:r>
            <w:proofErr w:type="spellEnd"/>
          </w:p>
        </w:tc>
        <w:tc>
          <w:tcPr>
            <w:tcW w:w="1530" w:type="dxa"/>
          </w:tcPr>
          <w:p w14:paraId="7307FCB7" w14:textId="70B3F21C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0.84</w:t>
            </w:r>
          </w:p>
        </w:tc>
        <w:tc>
          <w:tcPr>
            <w:tcW w:w="3600" w:type="dxa"/>
          </w:tcPr>
          <w:p w14:paraId="1476ECEC" w14:textId="2A4F66F2" w:rsidR="0072136B" w:rsidRPr="00212328" w:rsidRDefault="007E699E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0.50-1.42</w:t>
            </w:r>
          </w:p>
        </w:tc>
      </w:tr>
      <w:tr w:rsidR="0072136B" w:rsidRPr="00212328" w14:paraId="202FA7C1" w14:textId="77777777" w:rsidTr="00434729">
        <w:tc>
          <w:tcPr>
            <w:tcW w:w="2335" w:type="dxa"/>
            <w:vMerge w:val="restart"/>
          </w:tcPr>
          <w:p w14:paraId="0A7FE80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Hospital </w:t>
            </w:r>
            <w:proofErr w:type="spellStart"/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Bedsize</w:t>
            </w:r>
            <w:proofErr w:type="spellEnd"/>
          </w:p>
        </w:tc>
        <w:tc>
          <w:tcPr>
            <w:tcW w:w="2520" w:type="dxa"/>
          </w:tcPr>
          <w:p w14:paraId="67F4A7F5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Small</w:t>
            </w:r>
          </w:p>
        </w:tc>
        <w:tc>
          <w:tcPr>
            <w:tcW w:w="1530" w:type="dxa"/>
          </w:tcPr>
          <w:p w14:paraId="2FDC5F49" w14:textId="3DF6D958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344041F8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36B" w:rsidRPr="00212328" w14:paraId="716F3EC0" w14:textId="77777777" w:rsidTr="00434729">
        <w:tc>
          <w:tcPr>
            <w:tcW w:w="2335" w:type="dxa"/>
            <w:vMerge/>
          </w:tcPr>
          <w:p w14:paraId="5F4356BA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562FF9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Medium</w:t>
            </w:r>
          </w:p>
        </w:tc>
        <w:tc>
          <w:tcPr>
            <w:tcW w:w="1530" w:type="dxa"/>
          </w:tcPr>
          <w:p w14:paraId="31F39AB9" w14:textId="2546900B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0.71</w:t>
            </w:r>
          </w:p>
        </w:tc>
        <w:tc>
          <w:tcPr>
            <w:tcW w:w="3600" w:type="dxa"/>
          </w:tcPr>
          <w:p w14:paraId="69836965" w14:textId="111FE587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0.33-1.52</w:t>
            </w:r>
          </w:p>
        </w:tc>
      </w:tr>
      <w:tr w:rsidR="0072136B" w:rsidRPr="00212328" w14:paraId="1C17CD6D" w14:textId="77777777" w:rsidTr="00434729">
        <w:tc>
          <w:tcPr>
            <w:tcW w:w="2335" w:type="dxa"/>
            <w:vMerge/>
          </w:tcPr>
          <w:p w14:paraId="53C73DA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949A0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Large</w:t>
            </w:r>
          </w:p>
        </w:tc>
        <w:tc>
          <w:tcPr>
            <w:tcW w:w="1530" w:type="dxa"/>
          </w:tcPr>
          <w:p w14:paraId="68E55255" w14:textId="0BFFB69E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0.78</w:t>
            </w:r>
          </w:p>
        </w:tc>
        <w:tc>
          <w:tcPr>
            <w:tcW w:w="3600" w:type="dxa"/>
          </w:tcPr>
          <w:p w14:paraId="409480A3" w14:textId="31096286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0.40-1.52</w:t>
            </w:r>
          </w:p>
        </w:tc>
      </w:tr>
      <w:tr w:rsidR="0072136B" w:rsidRPr="00212328" w14:paraId="3905BC04" w14:textId="77777777" w:rsidTr="00434729">
        <w:tc>
          <w:tcPr>
            <w:tcW w:w="2335" w:type="dxa"/>
            <w:vMerge w:val="restart"/>
          </w:tcPr>
          <w:p w14:paraId="58308AC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Hospital Region</w:t>
            </w:r>
          </w:p>
        </w:tc>
        <w:tc>
          <w:tcPr>
            <w:tcW w:w="2520" w:type="dxa"/>
          </w:tcPr>
          <w:p w14:paraId="59485592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Northeast</w:t>
            </w:r>
          </w:p>
        </w:tc>
        <w:tc>
          <w:tcPr>
            <w:tcW w:w="1530" w:type="dxa"/>
          </w:tcPr>
          <w:p w14:paraId="4707B01C" w14:textId="50158658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0CFBF57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36B" w:rsidRPr="00212328" w14:paraId="2AB2C71A" w14:textId="77777777" w:rsidTr="00434729">
        <w:tc>
          <w:tcPr>
            <w:tcW w:w="2335" w:type="dxa"/>
            <w:vMerge/>
          </w:tcPr>
          <w:p w14:paraId="2C0AA5BE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F853E05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Midwest</w:t>
            </w:r>
          </w:p>
        </w:tc>
        <w:tc>
          <w:tcPr>
            <w:tcW w:w="1530" w:type="dxa"/>
          </w:tcPr>
          <w:p w14:paraId="25A9110C" w14:textId="36BDE094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2.84</w:t>
            </w:r>
          </w:p>
        </w:tc>
        <w:tc>
          <w:tcPr>
            <w:tcW w:w="3600" w:type="dxa"/>
          </w:tcPr>
          <w:p w14:paraId="61FFBAEB" w14:textId="27C813E4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1.84-4.38</w:t>
            </w:r>
          </w:p>
        </w:tc>
      </w:tr>
      <w:tr w:rsidR="0072136B" w:rsidRPr="00212328" w14:paraId="30A3E655" w14:textId="77777777" w:rsidTr="00434729">
        <w:tc>
          <w:tcPr>
            <w:tcW w:w="2335" w:type="dxa"/>
            <w:vMerge/>
          </w:tcPr>
          <w:p w14:paraId="278D0258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79FB1E6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South</w:t>
            </w:r>
          </w:p>
        </w:tc>
        <w:tc>
          <w:tcPr>
            <w:tcW w:w="1530" w:type="dxa"/>
          </w:tcPr>
          <w:p w14:paraId="7478ACC7" w14:textId="457CD002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1.73</w:t>
            </w:r>
          </w:p>
        </w:tc>
        <w:tc>
          <w:tcPr>
            <w:tcW w:w="3600" w:type="dxa"/>
          </w:tcPr>
          <w:p w14:paraId="54894188" w14:textId="05C2E78A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1.15-2.60</w:t>
            </w:r>
          </w:p>
        </w:tc>
      </w:tr>
      <w:tr w:rsidR="0072136B" w:rsidRPr="00212328" w14:paraId="5CC48DBD" w14:textId="77777777" w:rsidTr="00434729">
        <w:tc>
          <w:tcPr>
            <w:tcW w:w="2335" w:type="dxa"/>
            <w:vMerge/>
          </w:tcPr>
          <w:p w14:paraId="1AC8223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AD69CC9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West</w:t>
            </w:r>
          </w:p>
        </w:tc>
        <w:tc>
          <w:tcPr>
            <w:tcW w:w="1530" w:type="dxa"/>
          </w:tcPr>
          <w:p w14:paraId="664992F3" w14:textId="4D6FA708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2.26</w:t>
            </w:r>
          </w:p>
        </w:tc>
        <w:tc>
          <w:tcPr>
            <w:tcW w:w="3600" w:type="dxa"/>
          </w:tcPr>
          <w:p w14:paraId="2F975C81" w14:textId="2CBBD6FE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1.42-3.58</w:t>
            </w:r>
          </w:p>
        </w:tc>
      </w:tr>
      <w:tr w:rsidR="0072136B" w:rsidRPr="00212328" w14:paraId="0CE37CD1" w14:textId="77777777" w:rsidTr="008F7545">
        <w:tc>
          <w:tcPr>
            <w:tcW w:w="4855" w:type="dxa"/>
            <w:gridSpan w:val="2"/>
          </w:tcPr>
          <w:p w14:paraId="7B7E736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Charlson’s</w:t>
            </w:r>
            <w:proofErr w:type="spellEnd"/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Score</w:t>
            </w:r>
          </w:p>
        </w:tc>
        <w:tc>
          <w:tcPr>
            <w:tcW w:w="1530" w:type="dxa"/>
          </w:tcPr>
          <w:p w14:paraId="3D1F591E" w14:textId="24B85259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1.04</w:t>
            </w:r>
          </w:p>
        </w:tc>
        <w:tc>
          <w:tcPr>
            <w:tcW w:w="3600" w:type="dxa"/>
          </w:tcPr>
          <w:p w14:paraId="76AAAE09" w14:textId="37FBBBE3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0.97-1.10</w:t>
            </w:r>
          </w:p>
        </w:tc>
      </w:tr>
      <w:tr w:rsidR="0072136B" w:rsidRPr="00212328" w14:paraId="486D3F0F" w14:textId="77777777" w:rsidTr="00434729">
        <w:tc>
          <w:tcPr>
            <w:tcW w:w="2335" w:type="dxa"/>
            <w:vMerge w:val="restart"/>
          </w:tcPr>
          <w:p w14:paraId="0E3826FC" w14:textId="61F394F2" w:rsidR="0072136B" w:rsidRPr="00212328" w:rsidRDefault="002A7DB5" w:rsidP="00624BA4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Admission</w:t>
            </w:r>
            <w:r w:rsidR="0072136B"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4BA4"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2520" w:type="dxa"/>
          </w:tcPr>
          <w:p w14:paraId="1B3C48D9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Non elective</w:t>
            </w:r>
          </w:p>
        </w:tc>
        <w:tc>
          <w:tcPr>
            <w:tcW w:w="1530" w:type="dxa"/>
          </w:tcPr>
          <w:p w14:paraId="72C36241" w14:textId="4F63BC38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4C9D4502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36B" w:rsidRPr="00212328" w14:paraId="7CC704F5" w14:textId="77777777" w:rsidTr="00434729">
        <w:tc>
          <w:tcPr>
            <w:tcW w:w="2335" w:type="dxa"/>
            <w:vMerge/>
          </w:tcPr>
          <w:p w14:paraId="2218FA6B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34B97CA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Elective</w:t>
            </w:r>
          </w:p>
        </w:tc>
        <w:tc>
          <w:tcPr>
            <w:tcW w:w="1530" w:type="dxa"/>
          </w:tcPr>
          <w:p w14:paraId="760AEDB5" w14:textId="51E97D3F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0.95</w:t>
            </w:r>
          </w:p>
        </w:tc>
        <w:tc>
          <w:tcPr>
            <w:tcW w:w="3600" w:type="dxa"/>
          </w:tcPr>
          <w:p w14:paraId="1C4E23FB" w14:textId="44B02F3E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0.71-1.27</w:t>
            </w:r>
          </w:p>
        </w:tc>
      </w:tr>
      <w:tr w:rsidR="0072136B" w:rsidRPr="00212328" w14:paraId="2277F90A" w14:textId="77777777" w:rsidTr="008F7545">
        <w:tc>
          <w:tcPr>
            <w:tcW w:w="4855" w:type="dxa"/>
            <w:gridSpan w:val="2"/>
          </w:tcPr>
          <w:p w14:paraId="7A1634B8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Respiratory Dysfunction</w:t>
            </w:r>
          </w:p>
        </w:tc>
        <w:tc>
          <w:tcPr>
            <w:tcW w:w="1530" w:type="dxa"/>
          </w:tcPr>
          <w:p w14:paraId="40F171A7" w14:textId="5B8E9993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2.61</w:t>
            </w:r>
          </w:p>
        </w:tc>
        <w:tc>
          <w:tcPr>
            <w:tcW w:w="3600" w:type="dxa"/>
          </w:tcPr>
          <w:p w14:paraId="09A1E26C" w14:textId="496618CB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1.63-4.19</w:t>
            </w:r>
          </w:p>
        </w:tc>
      </w:tr>
      <w:tr w:rsidR="0072136B" w:rsidRPr="00212328" w14:paraId="47EDA047" w14:textId="77777777" w:rsidTr="008F7545">
        <w:tc>
          <w:tcPr>
            <w:tcW w:w="4855" w:type="dxa"/>
            <w:gridSpan w:val="2"/>
          </w:tcPr>
          <w:p w14:paraId="6F99CA20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Cardiovascular Dysfunction</w:t>
            </w:r>
          </w:p>
        </w:tc>
        <w:tc>
          <w:tcPr>
            <w:tcW w:w="1530" w:type="dxa"/>
          </w:tcPr>
          <w:p w14:paraId="79EC1120" w14:textId="60116BFD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1.70</w:t>
            </w:r>
          </w:p>
        </w:tc>
        <w:tc>
          <w:tcPr>
            <w:tcW w:w="3600" w:type="dxa"/>
          </w:tcPr>
          <w:p w14:paraId="705A0137" w14:textId="78AC1F0C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1.26-2.29</w:t>
            </w:r>
          </w:p>
        </w:tc>
      </w:tr>
      <w:tr w:rsidR="0072136B" w:rsidRPr="00212328" w14:paraId="1E25855E" w14:textId="77777777" w:rsidTr="008F7545">
        <w:tc>
          <w:tcPr>
            <w:tcW w:w="4855" w:type="dxa"/>
            <w:gridSpan w:val="2"/>
          </w:tcPr>
          <w:p w14:paraId="022AA308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Hepatic Dysfunction</w:t>
            </w:r>
          </w:p>
        </w:tc>
        <w:tc>
          <w:tcPr>
            <w:tcW w:w="1530" w:type="dxa"/>
          </w:tcPr>
          <w:p w14:paraId="38BD1836" w14:textId="0573C5C7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2.29</w:t>
            </w:r>
          </w:p>
        </w:tc>
        <w:tc>
          <w:tcPr>
            <w:tcW w:w="3600" w:type="dxa"/>
          </w:tcPr>
          <w:p w14:paraId="4956B333" w14:textId="6C7877BC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1.84-2.86</w:t>
            </w:r>
          </w:p>
        </w:tc>
      </w:tr>
      <w:tr w:rsidR="0072136B" w:rsidRPr="00212328" w14:paraId="005F0272" w14:textId="77777777" w:rsidTr="008F7545">
        <w:tc>
          <w:tcPr>
            <w:tcW w:w="4855" w:type="dxa"/>
            <w:gridSpan w:val="2"/>
          </w:tcPr>
          <w:p w14:paraId="207A38D3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Hematological Dysfunction</w:t>
            </w:r>
          </w:p>
        </w:tc>
        <w:tc>
          <w:tcPr>
            <w:tcW w:w="1530" w:type="dxa"/>
          </w:tcPr>
          <w:p w14:paraId="0BE2A9AF" w14:textId="40A52D7D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1.57</w:t>
            </w:r>
          </w:p>
        </w:tc>
        <w:tc>
          <w:tcPr>
            <w:tcW w:w="3600" w:type="dxa"/>
          </w:tcPr>
          <w:p w14:paraId="11944670" w14:textId="5C82AA89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1.25-1.98</w:t>
            </w:r>
          </w:p>
        </w:tc>
      </w:tr>
      <w:tr w:rsidR="0072136B" w:rsidRPr="00212328" w14:paraId="4E00DBB6" w14:textId="77777777" w:rsidTr="008F7545">
        <w:tc>
          <w:tcPr>
            <w:tcW w:w="4855" w:type="dxa"/>
            <w:gridSpan w:val="2"/>
          </w:tcPr>
          <w:p w14:paraId="57ED7507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Metabolic Dysfunction</w:t>
            </w:r>
          </w:p>
        </w:tc>
        <w:tc>
          <w:tcPr>
            <w:tcW w:w="1530" w:type="dxa"/>
          </w:tcPr>
          <w:p w14:paraId="4BAF6E6D" w14:textId="2E473FF5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1.63</w:t>
            </w:r>
          </w:p>
        </w:tc>
        <w:tc>
          <w:tcPr>
            <w:tcW w:w="3600" w:type="dxa"/>
          </w:tcPr>
          <w:p w14:paraId="242C2E81" w14:textId="772A1317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1.29-2.04</w:t>
            </w:r>
          </w:p>
        </w:tc>
      </w:tr>
      <w:tr w:rsidR="0072136B" w:rsidRPr="00212328" w14:paraId="602E7D5F" w14:textId="77777777" w:rsidTr="008F7545">
        <w:tc>
          <w:tcPr>
            <w:tcW w:w="4855" w:type="dxa"/>
            <w:gridSpan w:val="2"/>
          </w:tcPr>
          <w:p w14:paraId="11F9AE96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Acute Neurological Dysfunction</w:t>
            </w:r>
          </w:p>
        </w:tc>
        <w:tc>
          <w:tcPr>
            <w:tcW w:w="1530" w:type="dxa"/>
          </w:tcPr>
          <w:p w14:paraId="32AB5F53" w14:textId="4513CCD4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1.41</w:t>
            </w:r>
          </w:p>
        </w:tc>
        <w:tc>
          <w:tcPr>
            <w:tcW w:w="3600" w:type="dxa"/>
          </w:tcPr>
          <w:p w14:paraId="7374BAC8" w14:textId="05B7D037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1.12-1.78</w:t>
            </w:r>
          </w:p>
        </w:tc>
      </w:tr>
      <w:tr w:rsidR="0072136B" w:rsidRPr="00212328" w14:paraId="23ECD1D6" w14:textId="77777777" w:rsidTr="008F7545">
        <w:tc>
          <w:tcPr>
            <w:tcW w:w="4855" w:type="dxa"/>
            <w:gridSpan w:val="2"/>
          </w:tcPr>
          <w:p w14:paraId="728C82F2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Presence of Cardiogenic Shock, Cardiac Surgery or Heart Transplant that admission</w:t>
            </w:r>
          </w:p>
        </w:tc>
        <w:tc>
          <w:tcPr>
            <w:tcW w:w="1530" w:type="dxa"/>
          </w:tcPr>
          <w:p w14:paraId="13886B2A" w14:textId="54D6CADF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0.66</w:t>
            </w:r>
          </w:p>
        </w:tc>
        <w:tc>
          <w:tcPr>
            <w:tcW w:w="3600" w:type="dxa"/>
          </w:tcPr>
          <w:p w14:paraId="7383D770" w14:textId="688FFCBC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0.51-0.85</w:t>
            </w:r>
          </w:p>
        </w:tc>
      </w:tr>
      <w:tr w:rsidR="0072136B" w:rsidRPr="00212328" w14:paraId="44FB115E" w14:textId="77777777" w:rsidTr="00434729">
        <w:tc>
          <w:tcPr>
            <w:tcW w:w="2335" w:type="dxa"/>
            <w:vMerge w:val="restart"/>
          </w:tcPr>
          <w:p w14:paraId="4F3AB2D1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Year of Admission</w:t>
            </w:r>
          </w:p>
        </w:tc>
        <w:tc>
          <w:tcPr>
            <w:tcW w:w="2520" w:type="dxa"/>
          </w:tcPr>
          <w:p w14:paraId="19EADEFC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2003</w:t>
            </w:r>
          </w:p>
        </w:tc>
        <w:tc>
          <w:tcPr>
            <w:tcW w:w="1530" w:type="dxa"/>
          </w:tcPr>
          <w:p w14:paraId="627921F7" w14:textId="76DF9415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5C18F851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2136B" w:rsidRPr="00212328" w14:paraId="0F2567B8" w14:textId="77777777" w:rsidTr="00434729">
        <w:tc>
          <w:tcPr>
            <w:tcW w:w="2335" w:type="dxa"/>
            <w:vMerge/>
          </w:tcPr>
          <w:p w14:paraId="6ED62A19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919F0F4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2004</w:t>
            </w:r>
          </w:p>
        </w:tc>
        <w:tc>
          <w:tcPr>
            <w:tcW w:w="1530" w:type="dxa"/>
          </w:tcPr>
          <w:p w14:paraId="633D7B75" w14:textId="6ADF71BC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0.70</w:t>
            </w:r>
          </w:p>
        </w:tc>
        <w:tc>
          <w:tcPr>
            <w:tcW w:w="3600" w:type="dxa"/>
          </w:tcPr>
          <w:p w14:paraId="48B627E5" w14:textId="066301AB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0.29-1.71</w:t>
            </w:r>
          </w:p>
        </w:tc>
      </w:tr>
      <w:tr w:rsidR="0072136B" w:rsidRPr="00212328" w14:paraId="0DD02856" w14:textId="77777777" w:rsidTr="00434729">
        <w:tc>
          <w:tcPr>
            <w:tcW w:w="2335" w:type="dxa"/>
            <w:vMerge/>
          </w:tcPr>
          <w:p w14:paraId="2908A40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8A9F5A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2005</w:t>
            </w:r>
          </w:p>
        </w:tc>
        <w:tc>
          <w:tcPr>
            <w:tcW w:w="1530" w:type="dxa"/>
          </w:tcPr>
          <w:p w14:paraId="2010199D" w14:textId="0F3A37FB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1.33</w:t>
            </w:r>
          </w:p>
        </w:tc>
        <w:tc>
          <w:tcPr>
            <w:tcW w:w="3600" w:type="dxa"/>
          </w:tcPr>
          <w:p w14:paraId="24B34E50" w14:textId="4281A680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0.61-2.88</w:t>
            </w:r>
          </w:p>
        </w:tc>
      </w:tr>
      <w:tr w:rsidR="0072136B" w:rsidRPr="00212328" w14:paraId="73B33990" w14:textId="77777777" w:rsidTr="00434729">
        <w:tc>
          <w:tcPr>
            <w:tcW w:w="2335" w:type="dxa"/>
            <w:vMerge/>
          </w:tcPr>
          <w:p w14:paraId="05A8137C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1C001DEB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2006</w:t>
            </w:r>
          </w:p>
        </w:tc>
        <w:tc>
          <w:tcPr>
            <w:tcW w:w="1530" w:type="dxa"/>
          </w:tcPr>
          <w:p w14:paraId="4B8877BE" w14:textId="76B38068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1.05</w:t>
            </w:r>
          </w:p>
        </w:tc>
        <w:tc>
          <w:tcPr>
            <w:tcW w:w="3600" w:type="dxa"/>
          </w:tcPr>
          <w:p w14:paraId="4D6696C7" w14:textId="16C36FF9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0.31-3.52</w:t>
            </w:r>
          </w:p>
        </w:tc>
      </w:tr>
      <w:tr w:rsidR="0072136B" w:rsidRPr="00212328" w14:paraId="1490C536" w14:textId="77777777" w:rsidTr="00434729">
        <w:tc>
          <w:tcPr>
            <w:tcW w:w="2335" w:type="dxa"/>
            <w:vMerge/>
          </w:tcPr>
          <w:p w14:paraId="3DB45162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9A2F10C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2007</w:t>
            </w:r>
          </w:p>
        </w:tc>
        <w:tc>
          <w:tcPr>
            <w:tcW w:w="1530" w:type="dxa"/>
          </w:tcPr>
          <w:p w14:paraId="0B06280A" w14:textId="5DD67BB7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0.29</w:t>
            </w:r>
          </w:p>
        </w:tc>
        <w:tc>
          <w:tcPr>
            <w:tcW w:w="3600" w:type="dxa"/>
          </w:tcPr>
          <w:p w14:paraId="063AB079" w14:textId="0215DE6B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0.09-0.93</w:t>
            </w:r>
          </w:p>
        </w:tc>
      </w:tr>
      <w:tr w:rsidR="0072136B" w:rsidRPr="00212328" w14:paraId="3F9F780C" w14:textId="77777777" w:rsidTr="00434729">
        <w:tc>
          <w:tcPr>
            <w:tcW w:w="2335" w:type="dxa"/>
            <w:vMerge/>
          </w:tcPr>
          <w:p w14:paraId="10EA6563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B40465C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2008</w:t>
            </w:r>
          </w:p>
        </w:tc>
        <w:tc>
          <w:tcPr>
            <w:tcW w:w="1530" w:type="dxa"/>
          </w:tcPr>
          <w:p w14:paraId="3BD7DE29" w14:textId="40747362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0.55</w:t>
            </w:r>
          </w:p>
        </w:tc>
        <w:tc>
          <w:tcPr>
            <w:tcW w:w="3600" w:type="dxa"/>
          </w:tcPr>
          <w:p w14:paraId="6372A136" w14:textId="5AC9EBB6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0.23-1.32</w:t>
            </w:r>
          </w:p>
        </w:tc>
      </w:tr>
      <w:tr w:rsidR="0072136B" w:rsidRPr="00212328" w14:paraId="54BA9758" w14:textId="77777777" w:rsidTr="00434729">
        <w:tc>
          <w:tcPr>
            <w:tcW w:w="2335" w:type="dxa"/>
            <w:vMerge/>
          </w:tcPr>
          <w:p w14:paraId="63CD3F9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0E99BE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2009</w:t>
            </w:r>
          </w:p>
        </w:tc>
        <w:tc>
          <w:tcPr>
            <w:tcW w:w="1530" w:type="dxa"/>
          </w:tcPr>
          <w:p w14:paraId="4F2CE5D7" w14:textId="1A978323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0.46</w:t>
            </w:r>
          </w:p>
        </w:tc>
        <w:tc>
          <w:tcPr>
            <w:tcW w:w="3600" w:type="dxa"/>
          </w:tcPr>
          <w:p w14:paraId="087A3E74" w14:textId="4361844C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0.17-1.19</w:t>
            </w:r>
          </w:p>
        </w:tc>
      </w:tr>
      <w:tr w:rsidR="0072136B" w:rsidRPr="00212328" w14:paraId="1D05289D" w14:textId="77777777" w:rsidTr="00434729">
        <w:tc>
          <w:tcPr>
            <w:tcW w:w="2335" w:type="dxa"/>
            <w:vMerge/>
          </w:tcPr>
          <w:p w14:paraId="154CF572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470CE29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2010</w:t>
            </w:r>
          </w:p>
        </w:tc>
        <w:tc>
          <w:tcPr>
            <w:tcW w:w="1530" w:type="dxa"/>
          </w:tcPr>
          <w:p w14:paraId="36A1DA21" w14:textId="05E823D4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0.72</w:t>
            </w:r>
          </w:p>
        </w:tc>
        <w:tc>
          <w:tcPr>
            <w:tcW w:w="3600" w:type="dxa"/>
          </w:tcPr>
          <w:p w14:paraId="7A39F8A7" w14:textId="217F5205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0.32-1.63</w:t>
            </w:r>
          </w:p>
        </w:tc>
      </w:tr>
      <w:tr w:rsidR="0072136B" w:rsidRPr="00212328" w14:paraId="62E61EA9" w14:textId="77777777" w:rsidTr="00434729">
        <w:tc>
          <w:tcPr>
            <w:tcW w:w="2335" w:type="dxa"/>
            <w:vMerge/>
          </w:tcPr>
          <w:p w14:paraId="69F3D1F2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9CA129F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2011</w:t>
            </w:r>
          </w:p>
        </w:tc>
        <w:tc>
          <w:tcPr>
            <w:tcW w:w="1530" w:type="dxa"/>
          </w:tcPr>
          <w:p w14:paraId="68393234" w14:textId="35D0B56E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0.39</w:t>
            </w:r>
          </w:p>
        </w:tc>
        <w:tc>
          <w:tcPr>
            <w:tcW w:w="3600" w:type="dxa"/>
          </w:tcPr>
          <w:p w14:paraId="7547E9ED" w14:textId="0D70FE7D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0.16-0.94</w:t>
            </w:r>
          </w:p>
        </w:tc>
      </w:tr>
      <w:tr w:rsidR="0072136B" w:rsidRPr="00212328" w14:paraId="700277F1" w14:textId="77777777" w:rsidTr="00434729">
        <w:tc>
          <w:tcPr>
            <w:tcW w:w="2335" w:type="dxa"/>
            <w:vMerge/>
          </w:tcPr>
          <w:p w14:paraId="31331316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F6FF6BB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2012</w:t>
            </w:r>
          </w:p>
        </w:tc>
        <w:tc>
          <w:tcPr>
            <w:tcW w:w="1530" w:type="dxa"/>
          </w:tcPr>
          <w:p w14:paraId="55591F33" w14:textId="60537941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0.33</w:t>
            </w:r>
          </w:p>
        </w:tc>
        <w:tc>
          <w:tcPr>
            <w:tcW w:w="3600" w:type="dxa"/>
          </w:tcPr>
          <w:p w14:paraId="570EDB5E" w14:textId="0C593E38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0.15-0.72</w:t>
            </w:r>
          </w:p>
        </w:tc>
      </w:tr>
      <w:tr w:rsidR="0072136B" w:rsidRPr="00212328" w14:paraId="5C56C005" w14:textId="77777777" w:rsidTr="00434729">
        <w:tc>
          <w:tcPr>
            <w:tcW w:w="2335" w:type="dxa"/>
            <w:vMerge/>
          </w:tcPr>
          <w:p w14:paraId="29C04DBE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17328CC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1530" w:type="dxa"/>
          </w:tcPr>
          <w:p w14:paraId="49F0EB7B" w14:textId="016677D8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0.40</w:t>
            </w:r>
          </w:p>
        </w:tc>
        <w:tc>
          <w:tcPr>
            <w:tcW w:w="3600" w:type="dxa"/>
          </w:tcPr>
          <w:p w14:paraId="3A86B190" w14:textId="51F7CF86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0.18-0.88</w:t>
            </w:r>
          </w:p>
        </w:tc>
      </w:tr>
      <w:tr w:rsidR="0072136B" w:rsidRPr="00212328" w14:paraId="0890D908" w14:textId="77777777" w:rsidTr="00434729">
        <w:tc>
          <w:tcPr>
            <w:tcW w:w="2335" w:type="dxa"/>
            <w:vMerge/>
          </w:tcPr>
          <w:p w14:paraId="07117070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3132C63" w14:textId="77777777" w:rsidR="0072136B" w:rsidRPr="00212328" w:rsidRDefault="0072136B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1530" w:type="dxa"/>
          </w:tcPr>
          <w:p w14:paraId="519AB88A" w14:textId="003989E8" w:rsidR="0072136B" w:rsidRPr="00212328" w:rsidRDefault="00D01802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0.40</w:t>
            </w:r>
          </w:p>
        </w:tc>
        <w:tc>
          <w:tcPr>
            <w:tcW w:w="3600" w:type="dxa"/>
          </w:tcPr>
          <w:p w14:paraId="37A67986" w14:textId="4E034F67" w:rsidR="0072136B" w:rsidRPr="00212328" w:rsidRDefault="00244435" w:rsidP="00CA2C22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328">
              <w:rPr>
                <w:rFonts w:ascii="Times New Roman" w:hAnsi="Times New Roman" w:cs="Times New Roman"/>
                <w:b/>
                <w:sz w:val="22"/>
                <w:szCs w:val="22"/>
              </w:rPr>
              <w:t>0.18-0.84</w:t>
            </w:r>
          </w:p>
        </w:tc>
      </w:tr>
    </w:tbl>
    <w:p w14:paraId="41158099" w14:textId="6ED779CC" w:rsidR="007E699E" w:rsidRPr="00212328" w:rsidRDefault="0072136B" w:rsidP="007213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12328">
        <w:rPr>
          <w:rFonts w:ascii="Times New Roman" w:hAnsi="Times New Roman" w:cs="Times New Roman"/>
          <w:sz w:val="22"/>
          <w:szCs w:val="22"/>
        </w:rPr>
        <w:lastRenderedPageBreak/>
        <w:t>*Model also adjusted for age with age as a restricted cubic spline (Fig 3b)</w:t>
      </w:r>
    </w:p>
    <w:p w14:paraId="5B686A77" w14:textId="7F3B6817" w:rsidR="007E699E" w:rsidRPr="00212328" w:rsidRDefault="007E699E" w:rsidP="0072136B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12328">
        <w:rPr>
          <w:rFonts w:ascii="Times New Roman" w:hAnsi="Times New Roman" w:cs="Times New Roman"/>
          <w:b/>
          <w:sz w:val="22"/>
          <w:szCs w:val="22"/>
          <w:vertAlign w:val="superscript"/>
        </w:rPr>
        <w:t>#</w:t>
      </w:r>
      <w:r w:rsidRPr="00212328">
        <w:rPr>
          <w:rFonts w:ascii="Times New Roman" w:hAnsi="Times New Roman" w:cs="Times New Roman"/>
          <w:sz w:val="22"/>
          <w:szCs w:val="22"/>
        </w:rPr>
        <w:t>No ECMO patients in Rural Hospitals received Dialysis</w:t>
      </w:r>
      <w:r w:rsidR="0081015D" w:rsidRPr="002123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8C46F4" w14:textId="54D3BD9C" w:rsidR="003E78DF" w:rsidRPr="00212328" w:rsidRDefault="003E78D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A1DE71B" w14:textId="4837E40E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334C07C" w14:textId="39C90EE4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14D235B" w14:textId="375254CB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C8BB79A" w14:textId="470F7034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6504C0A" w14:textId="4181EA9C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0122762" w14:textId="437DA3BB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5FF2190" w14:textId="67B768FA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2432C98" w14:textId="66127AAA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DF8B57B" w14:textId="79572BD6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039B033" w14:textId="602946F4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A93E1D9" w14:textId="064C0832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DE308C8" w14:textId="79D4B758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08AB13D" w14:textId="13BE5E2F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92FEFA5" w14:textId="0F0933C2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F135065" w14:textId="5300385D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A7F236C" w14:textId="0A7EC5B2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C7300E0" w14:textId="22F56898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BBA532E" w14:textId="7615DBE2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FA15494" w14:textId="2B3685C3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5B65511" w14:textId="77777777" w:rsidR="00F63D00" w:rsidRPr="00212328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AF9D36E" w14:textId="7B1B627D" w:rsidR="00F63D00" w:rsidRDefault="00F63D00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49E5D07" w14:textId="2A63CD0E" w:rsidR="00342EDB" w:rsidRDefault="00342EDB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1BE610F" w14:textId="77777777" w:rsidR="00342EDB" w:rsidRPr="00212328" w:rsidRDefault="00342EDB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FE3C796" w14:textId="00C75BDE" w:rsidR="00AB0515" w:rsidRPr="00212328" w:rsidRDefault="00AB0515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212328">
        <w:rPr>
          <w:rFonts w:ascii="Times New Roman" w:hAnsi="Times New Roman" w:cs="Times New Roman"/>
          <w:b/>
          <w:sz w:val="22"/>
          <w:szCs w:val="22"/>
        </w:rPr>
        <w:lastRenderedPageBreak/>
        <w:t>Supplemental Figure Legends:</w:t>
      </w:r>
    </w:p>
    <w:p w14:paraId="0E624296" w14:textId="7B623FEC" w:rsidR="00E23BB7" w:rsidRPr="00212328" w:rsidRDefault="00AB0515" w:rsidP="00E23BB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1a: </w:t>
      </w:r>
      <w:r w:rsidR="00E23BB7" w:rsidRPr="00212328">
        <w:rPr>
          <w:rFonts w:ascii="Times New Roman" w:hAnsi="Times New Roman" w:cs="Times New Roman"/>
          <w:sz w:val="22"/>
          <w:szCs w:val="22"/>
        </w:rPr>
        <w:t>Age as a predictor for AKI in adjusted analysis</w:t>
      </w:r>
      <w:r w:rsidR="006E6951" w:rsidRPr="00212328">
        <w:rPr>
          <w:rFonts w:ascii="Times New Roman" w:hAnsi="Times New Roman" w:cs="Times New Roman"/>
          <w:sz w:val="22"/>
          <w:szCs w:val="22"/>
        </w:rPr>
        <w:t xml:space="preserve"> when missing values of race were included as a separate level of race in the analysis</w:t>
      </w:r>
    </w:p>
    <w:p w14:paraId="6AA122F2" w14:textId="55508A86" w:rsidR="00E23BB7" w:rsidRPr="00212328" w:rsidRDefault="00E23BB7" w:rsidP="00E23BB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1b: </w:t>
      </w:r>
      <w:r w:rsidRPr="00212328">
        <w:rPr>
          <w:rFonts w:ascii="Times New Roman" w:hAnsi="Times New Roman" w:cs="Times New Roman"/>
          <w:sz w:val="22"/>
          <w:szCs w:val="22"/>
        </w:rPr>
        <w:t>Age as a predictor for AKI-D in adjusted analysis</w:t>
      </w:r>
      <w:r w:rsidR="006E6951" w:rsidRPr="00212328">
        <w:rPr>
          <w:rFonts w:ascii="Times New Roman" w:hAnsi="Times New Roman" w:cs="Times New Roman"/>
          <w:sz w:val="22"/>
          <w:szCs w:val="22"/>
        </w:rPr>
        <w:t xml:space="preserve"> when missing values of race were included as a separate level of race in the analysis</w:t>
      </w:r>
    </w:p>
    <w:p w14:paraId="60407CDF" w14:textId="3A49870F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1c: </w:t>
      </w:r>
      <w:r w:rsidRPr="00212328">
        <w:rPr>
          <w:rFonts w:ascii="Times New Roman" w:hAnsi="Times New Roman" w:cs="Times New Roman"/>
          <w:sz w:val="22"/>
          <w:szCs w:val="22"/>
        </w:rPr>
        <w:t xml:space="preserve">Age as a predictor for AKI in adjusted analysis when patients 65 years or older were excluded </w:t>
      </w:r>
    </w:p>
    <w:p w14:paraId="7FD3D482" w14:textId="404F902C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1d: </w:t>
      </w:r>
      <w:r w:rsidRPr="00212328">
        <w:rPr>
          <w:rFonts w:ascii="Times New Roman" w:hAnsi="Times New Roman" w:cs="Times New Roman"/>
          <w:sz w:val="22"/>
          <w:szCs w:val="22"/>
        </w:rPr>
        <w:t xml:space="preserve">Age as a predictor for AKI-D in adjusted analysis when patients 65 years or older were excluded </w:t>
      </w:r>
    </w:p>
    <w:p w14:paraId="5F63BDDF" w14:textId="56B230EE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1e: </w:t>
      </w:r>
      <w:r w:rsidRPr="00212328">
        <w:rPr>
          <w:rFonts w:ascii="Times New Roman" w:hAnsi="Times New Roman" w:cs="Times New Roman"/>
          <w:sz w:val="22"/>
          <w:szCs w:val="22"/>
        </w:rPr>
        <w:t xml:space="preserve">Age as a predictor for AKI in adjusted analysis when patients </w:t>
      </w:r>
      <w:r w:rsidRPr="00212328">
        <w:rPr>
          <w:rFonts w:ascii="Times New Roman" w:eastAsia="Times New Roman" w:hAnsi="Times New Roman" w:cs="Times New Roman"/>
          <w:color w:val="201F1E"/>
          <w:sz w:val="22"/>
          <w:szCs w:val="22"/>
        </w:rPr>
        <w:t>who died within 2 days of ECMO cannulation were excluded</w:t>
      </w:r>
    </w:p>
    <w:p w14:paraId="0DDF24C1" w14:textId="51BEA6AB" w:rsidR="00147DA4" w:rsidRDefault="00147DA4" w:rsidP="00E23BB7">
      <w:pPr>
        <w:spacing w:line="480" w:lineRule="auto"/>
        <w:rPr>
          <w:rFonts w:ascii="Times New Roman" w:eastAsia="Times New Roman" w:hAnsi="Times New Roman" w:cs="Times New Roman"/>
          <w:color w:val="201F1E"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1f: </w:t>
      </w:r>
      <w:r w:rsidRPr="00212328">
        <w:rPr>
          <w:rFonts w:ascii="Times New Roman" w:hAnsi="Times New Roman" w:cs="Times New Roman"/>
          <w:sz w:val="22"/>
          <w:szCs w:val="22"/>
        </w:rPr>
        <w:t xml:space="preserve">Age as a predictor for AKI-D in adjusted analysis when patients </w:t>
      </w:r>
      <w:r w:rsidRPr="00212328">
        <w:rPr>
          <w:rFonts w:ascii="Times New Roman" w:eastAsia="Times New Roman" w:hAnsi="Times New Roman" w:cs="Times New Roman"/>
          <w:color w:val="201F1E"/>
          <w:sz w:val="22"/>
          <w:szCs w:val="22"/>
        </w:rPr>
        <w:t xml:space="preserve">who died within 2 days of ECMO cannulation were excluded </w:t>
      </w:r>
    </w:p>
    <w:p w14:paraId="1A0CD141" w14:textId="4A867E17" w:rsidR="008966E8" w:rsidRDefault="008966E8" w:rsidP="00E23BB7">
      <w:pPr>
        <w:spacing w:line="480" w:lineRule="auto"/>
        <w:rPr>
          <w:rFonts w:ascii="Times New Roman" w:eastAsia="Times New Roman" w:hAnsi="Times New Roman" w:cs="Times New Roman"/>
          <w:color w:val="201F1E"/>
          <w:sz w:val="22"/>
          <w:szCs w:val="22"/>
        </w:rPr>
      </w:pPr>
      <w:proofErr w:type="gramStart"/>
      <w:r w:rsidRPr="008966E8">
        <w:rPr>
          <w:rFonts w:ascii="Times New Roman" w:eastAsia="Times New Roman" w:hAnsi="Times New Roman" w:cs="Times New Roman"/>
          <w:b/>
          <w:color w:val="201F1E"/>
          <w:sz w:val="22"/>
          <w:szCs w:val="22"/>
        </w:rPr>
        <w:t>e-Fig</w:t>
      </w:r>
      <w:proofErr w:type="gramEnd"/>
      <w:r w:rsidRPr="008966E8">
        <w:rPr>
          <w:rFonts w:ascii="Times New Roman" w:eastAsia="Times New Roman" w:hAnsi="Times New Roman" w:cs="Times New Roman"/>
          <w:b/>
          <w:color w:val="201F1E"/>
          <w:sz w:val="22"/>
          <w:szCs w:val="22"/>
        </w:rPr>
        <w:t xml:space="preserve"> 1g: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 xml:space="preserve"> Age as a predictor for AKI in adjusted analysis when the sample was restricted to years 2010 – 2014</w:t>
      </w:r>
    </w:p>
    <w:p w14:paraId="3172BB98" w14:textId="3FBD6CEE" w:rsidR="008966E8" w:rsidRPr="00212328" w:rsidRDefault="008966E8" w:rsidP="00E23BB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8966E8">
        <w:rPr>
          <w:rFonts w:ascii="Times New Roman" w:eastAsia="Times New Roman" w:hAnsi="Times New Roman" w:cs="Times New Roman"/>
          <w:b/>
          <w:color w:val="201F1E"/>
          <w:sz w:val="22"/>
          <w:szCs w:val="22"/>
        </w:rPr>
        <w:t>e-Fig</w:t>
      </w:r>
      <w:proofErr w:type="gramEnd"/>
      <w:r w:rsidRPr="008966E8">
        <w:rPr>
          <w:rFonts w:ascii="Times New Roman" w:eastAsia="Times New Roman" w:hAnsi="Times New Roman" w:cs="Times New Roman"/>
          <w:b/>
          <w:color w:val="201F1E"/>
          <w:sz w:val="22"/>
          <w:szCs w:val="22"/>
        </w:rPr>
        <w:t xml:space="preserve"> 1h: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Age as a predictor for AKI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-D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 xml:space="preserve"> in adjusted analysis when the sample was restricted to years 2010 – 2014</w:t>
      </w:r>
    </w:p>
    <w:p w14:paraId="7B1BF98F" w14:textId="0780AD46" w:rsidR="00AB0515" w:rsidRPr="00212328" w:rsidRDefault="006E6951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2:</w:t>
      </w:r>
      <w:r w:rsidRPr="00212328">
        <w:rPr>
          <w:rFonts w:ascii="Times New Roman" w:hAnsi="Times New Roman" w:cs="Times New Roman"/>
          <w:sz w:val="22"/>
          <w:szCs w:val="22"/>
        </w:rPr>
        <w:t xml:space="preserve"> Age as a predictor for Mortality in adjusted analysis when missing values of race were included as a separate level of race in the analysis </w:t>
      </w:r>
    </w:p>
    <w:p w14:paraId="6E841418" w14:textId="0F9E6786" w:rsidR="006E6951" w:rsidRDefault="006E6951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AF648CF" w14:textId="655411D3" w:rsidR="00342EDB" w:rsidRDefault="00342EDB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53CC9AE" w14:textId="681205FB" w:rsidR="00342EDB" w:rsidRDefault="00342EDB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167C4BFF" w14:textId="397C38FF" w:rsidR="00342EDB" w:rsidRDefault="00342EDB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DA373CA" w14:textId="329DEE77" w:rsidR="00342EDB" w:rsidRDefault="00342EDB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FD21C3A" w14:textId="6A91C478" w:rsidR="00342EDB" w:rsidRDefault="00342EDB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DA20F0E" w14:textId="47BB909A" w:rsidR="00342EDB" w:rsidRDefault="00342EDB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1A73805" w14:textId="77777777" w:rsidR="008966E8" w:rsidRPr="00212328" w:rsidRDefault="008966E8" w:rsidP="00FA36B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386363D" w14:textId="6BB1A894" w:rsidR="00A820BF" w:rsidRPr="00212328" w:rsidRDefault="00A820B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lastRenderedPageBreak/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1a</w:t>
      </w:r>
    </w:p>
    <w:p w14:paraId="199D2BA1" w14:textId="1586FCA2" w:rsidR="00A820BF" w:rsidRPr="00212328" w:rsidRDefault="008966E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 w14:anchorId="183D3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pt;height:261.65pt">
            <v:imagedata r:id="rId4" o:title="eFig 1a"/>
          </v:shape>
        </w:pict>
      </w:r>
    </w:p>
    <w:p w14:paraId="236217F7" w14:textId="53A24807" w:rsidR="00A820BF" w:rsidRPr="00212328" w:rsidRDefault="00A820B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71E849B8" w14:textId="29626FD8" w:rsidR="00A820BF" w:rsidRPr="00212328" w:rsidRDefault="00A820B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1b</w:t>
      </w:r>
    </w:p>
    <w:p w14:paraId="07765E36" w14:textId="08F98730" w:rsidR="00A820BF" w:rsidRPr="00212328" w:rsidRDefault="008966E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 w14:anchorId="105E56E9">
          <v:shape id="_x0000_i1026" type="#_x0000_t75" style="width:346.05pt;height:244.5pt">
            <v:imagedata r:id="rId5" o:title="eFig 1b"/>
          </v:shape>
        </w:pict>
      </w:r>
    </w:p>
    <w:p w14:paraId="68EDB933" w14:textId="67C4044B" w:rsidR="00A820BF" w:rsidRDefault="00A820B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5E59280" w14:textId="77777777" w:rsidR="00342EDB" w:rsidRPr="00212328" w:rsidRDefault="00342EDB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2721451" w14:textId="600DBD22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lastRenderedPageBreak/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1c</w:t>
      </w:r>
    </w:p>
    <w:p w14:paraId="0A1DA409" w14:textId="2762F253" w:rsidR="00EC4A01" w:rsidRPr="00212328" w:rsidRDefault="008966E8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 w14:anchorId="1ED49242">
          <v:shape id="_x0000_i1027" type="#_x0000_t75" style="width:350.85pt;height:251.45pt">
            <v:imagedata r:id="rId6" o:title="eFig 1c"/>
          </v:shape>
        </w:pict>
      </w:r>
    </w:p>
    <w:p w14:paraId="53843E5C" w14:textId="19F7271B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E97EBF1" w14:textId="082170D0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1d</w:t>
      </w:r>
    </w:p>
    <w:p w14:paraId="6F1F6FCC" w14:textId="6381C01C" w:rsidR="00EC4A01" w:rsidRPr="00212328" w:rsidRDefault="008966E8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 w14:anchorId="6A3103CE">
          <v:shape id="_x0000_i1028" type="#_x0000_t75" style="width:343.9pt;height:245pt">
            <v:imagedata r:id="rId7" o:title="eFig 1d"/>
          </v:shape>
        </w:pict>
      </w:r>
    </w:p>
    <w:p w14:paraId="60CCC746" w14:textId="3F27DC74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173C5E6B" w14:textId="01FEDE88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5F313E3" w14:textId="1F7E9053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lastRenderedPageBreak/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1e</w:t>
      </w:r>
    </w:p>
    <w:p w14:paraId="557373A1" w14:textId="23C03F9A" w:rsidR="00EC4A01" w:rsidRPr="00212328" w:rsidRDefault="008966E8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 w14:anchorId="33BB7C24">
          <v:shape id="_x0000_i1029" type="#_x0000_t75" style="width:329.35pt;height:232.65pt">
            <v:imagedata r:id="rId8" o:title="eFig 1e"/>
          </v:shape>
        </w:pict>
      </w:r>
    </w:p>
    <w:p w14:paraId="529F0978" w14:textId="2154AB3F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6834984" w14:textId="7DD06249" w:rsidR="00147DA4" w:rsidRPr="00212328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1f</w:t>
      </w:r>
    </w:p>
    <w:p w14:paraId="3E578ADF" w14:textId="02BAA479" w:rsidR="00EC4A01" w:rsidRPr="00212328" w:rsidRDefault="008966E8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 w14:anchorId="1FC2A788">
          <v:shape id="_x0000_i1030" type="#_x0000_t75" style="width:327.75pt;height:233.2pt">
            <v:imagedata r:id="rId9" o:title="eFig 1f"/>
          </v:shape>
        </w:pict>
      </w:r>
    </w:p>
    <w:p w14:paraId="320009C3" w14:textId="4D4461F1" w:rsidR="00147DA4" w:rsidRDefault="00147DA4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36E25EE" w14:textId="77777777" w:rsidR="00342EDB" w:rsidRPr="00212328" w:rsidRDefault="00342EDB" w:rsidP="00147DA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1E69368A" w14:textId="071CC3A7" w:rsidR="00A820BF" w:rsidRDefault="00A820B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16A87251" w14:textId="584CF7BB" w:rsidR="008966E8" w:rsidRDefault="008966E8" w:rsidP="008966E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lastRenderedPageBreak/>
        <w:t>e-Fig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1g</w:t>
      </w:r>
    </w:p>
    <w:p w14:paraId="1BC8B467" w14:textId="2F43AF21" w:rsidR="008966E8" w:rsidRDefault="008966E8" w:rsidP="008966E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CA6D410" w14:textId="361251BC" w:rsidR="008966E8" w:rsidRDefault="008966E8" w:rsidP="008966E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 w14:anchorId="3787F517">
          <v:shape id="_x0000_i1034" type="#_x0000_t75" style="width:329.9pt;height:238.55pt">
            <v:imagedata r:id="rId10" o:title="e-Fig 1g"/>
          </v:shape>
        </w:pict>
      </w:r>
    </w:p>
    <w:p w14:paraId="27483DD3" w14:textId="77777777" w:rsidR="008966E8" w:rsidRDefault="008966E8" w:rsidP="008966E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A65B6F0" w14:textId="0EB1792E" w:rsidR="008966E8" w:rsidRPr="00212328" w:rsidRDefault="008966E8" w:rsidP="008966E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1h</w:t>
      </w:r>
    </w:p>
    <w:p w14:paraId="758A9B1B" w14:textId="379F3D35" w:rsidR="008966E8" w:rsidRDefault="008966E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pict w14:anchorId="4CDE1909">
          <v:shape id="_x0000_i1036" type="#_x0000_t75" style="width:318.65pt;height:229.95pt">
            <v:imagedata r:id="rId11" o:title="e-Fig 1h"/>
          </v:shape>
        </w:pict>
      </w:r>
      <w:bookmarkEnd w:id="0"/>
    </w:p>
    <w:p w14:paraId="78EF18AD" w14:textId="0792A774" w:rsidR="008966E8" w:rsidRDefault="008966E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02EB155" w14:textId="3A55D974" w:rsidR="008966E8" w:rsidRDefault="008966E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A840D3D" w14:textId="06FC8553" w:rsidR="008966E8" w:rsidRDefault="008966E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2093826B" w14:textId="77777777" w:rsidR="008966E8" w:rsidRPr="00212328" w:rsidRDefault="008966E8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3A7E3E3" w14:textId="6653BE21" w:rsidR="00A820BF" w:rsidRPr="00212328" w:rsidRDefault="00A820BF" w:rsidP="00FA36B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12328">
        <w:rPr>
          <w:rFonts w:ascii="Times New Roman" w:hAnsi="Times New Roman" w:cs="Times New Roman"/>
          <w:b/>
          <w:sz w:val="22"/>
          <w:szCs w:val="22"/>
        </w:rPr>
        <w:t>e-Fig</w:t>
      </w:r>
      <w:proofErr w:type="gramEnd"/>
      <w:r w:rsidRPr="00212328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14:paraId="3509918F" w14:textId="1F0226CA" w:rsidR="00755DCA" w:rsidRPr="00212328" w:rsidRDefault="008966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052CF542">
          <v:shape id="_x0000_i1031" type="#_x0000_t75" style="width:361.05pt;height:256.3pt">
            <v:imagedata r:id="rId12" o:title="eFig 2"/>
          </v:shape>
        </w:pict>
      </w:r>
    </w:p>
    <w:sectPr w:rsidR="00755DCA" w:rsidRPr="00212328" w:rsidSect="0083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D"/>
    <w:rsid w:val="00026BD4"/>
    <w:rsid w:val="00051CAF"/>
    <w:rsid w:val="0006257D"/>
    <w:rsid w:val="00096E93"/>
    <w:rsid w:val="000A1B45"/>
    <w:rsid w:val="0014770D"/>
    <w:rsid w:val="00147DA4"/>
    <w:rsid w:val="00170184"/>
    <w:rsid w:val="00174B27"/>
    <w:rsid w:val="00186D35"/>
    <w:rsid w:val="001A70F9"/>
    <w:rsid w:val="001D55CF"/>
    <w:rsid w:val="001D7C52"/>
    <w:rsid w:val="00212328"/>
    <w:rsid w:val="002431E2"/>
    <w:rsid w:val="00244435"/>
    <w:rsid w:val="00245211"/>
    <w:rsid w:val="002A7DB5"/>
    <w:rsid w:val="00330B83"/>
    <w:rsid w:val="00342EDB"/>
    <w:rsid w:val="00345000"/>
    <w:rsid w:val="00355425"/>
    <w:rsid w:val="0037552E"/>
    <w:rsid w:val="003906DE"/>
    <w:rsid w:val="00396AB8"/>
    <w:rsid w:val="003C13C6"/>
    <w:rsid w:val="003E78DF"/>
    <w:rsid w:val="0040788D"/>
    <w:rsid w:val="0042397F"/>
    <w:rsid w:val="00434729"/>
    <w:rsid w:val="004368AB"/>
    <w:rsid w:val="004F16CC"/>
    <w:rsid w:val="005071DD"/>
    <w:rsid w:val="00574936"/>
    <w:rsid w:val="005C4CCC"/>
    <w:rsid w:val="005F48B4"/>
    <w:rsid w:val="00624BA4"/>
    <w:rsid w:val="00630CC8"/>
    <w:rsid w:val="00640E42"/>
    <w:rsid w:val="00670482"/>
    <w:rsid w:val="00677FD5"/>
    <w:rsid w:val="006804F9"/>
    <w:rsid w:val="006E6951"/>
    <w:rsid w:val="0072136B"/>
    <w:rsid w:val="007B3496"/>
    <w:rsid w:val="007E6748"/>
    <w:rsid w:val="007E699E"/>
    <w:rsid w:val="008038BB"/>
    <w:rsid w:val="0081015D"/>
    <w:rsid w:val="008336DD"/>
    <w:rsid w:val="00850432"/>
    <w:rsid w:val="00870DDA"/>
    <w:rsid w:val="00883042"/>
    <w:rsid w:val="008966E8"/>
    <w:rsid w:val="008E286F"/>
    <w:rsid w:val="008F7545"/>
    <w:rsid w:val="00913D85"/>
    <w:rsid w:val="00964945"/>
    <w:rsid w:val="0096753B"/>
    <w:rsid w:val="009970F9"/>
    <w:rsid w:val="009A3858"/>
    <w:rsid w:val="009A6B27"/>
    <w:rsid w:val="009B60CB"/>
    <w:rsid w:val="009E5620"/>
    <w:rsid w:val="00A70036"/>
    <w:rsid w:val="00A820BF"/>
    <w:rsid w:val="00A84DDE"/>
    <w:rsid w:val="00AA05B8"/>
    <w:rsid w:val="00AA0B42"/>
    <w:rsid w:val="00AB0515"/>
    <w:rsid w:val="00AE5115"/>
    <w:rsid w:val="00AF1E6C"/>
    <w:rsid w:val="00B47919"/>
    <w:rsid w:val="00B64148"/>
    <w:rsid w:val="00B91A46"/>
    <w:rsid w:val="00BA52B4"/>
    <w:rsid w:val="00C4257D"/>
    <w:rsid w:val="00C44715"/>
    <w:rsid w:val="00C63E0E"/>
    <w:rsid w:val="00C66ED2"/>
    <w:rsid w:val="00CD495B"/>
    <w:rsid w:val="00CE602C"/>
    <w:rsid w:val="00D0103C"/>
    <w:rsid w:val="00D01802"/>
    <w:rsid w:val="00D339E2"/>
    <w:rsid w:val="00D715F2"/>
    <w:rsid w:val="00D96101"/>
    <w:rsid w:val="00DA3634"/>
    <w:rsid w:val="00DA5B5B"/>
    <w:rsid w:val="00DD4AC7"/>
    <w:rsid w:val="00E23BB7"/>
    <w:rsid w:val="00E51C92"/>
    <w:rsid w:val="00EC4A01"/>
    <w:rsid w:val="00F15AD5"/>
    <w:rsid w:val="00F63D00"/>
    <w:rsid w:val="00F67CAD"/>
    <w:rsid w:val="00FA36BD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0907CDD"/>
  <w15:chartTrackingRefBased/>
  <w15:docId w15:val="{678DD8BB-891F-4B49-B3C2-32AA61C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Sakhuja, Ankit</dc:creator>
  <cp:keywords/>
  <dc:description/>
  <cp:lastModifiedBy>Sakhuja, Ankit</cp:lastModifiedBy>
  <cp:revision>44</cp:revision>
  <dcterms:created xsi:type="dcterms:W3CDTF">2019-12-27T15:57:00Z</dcterms:created>
  <dcterms:modified xsi:type="dcterms:W3CDTF">2021-06-07T21:09:00Z</dcterms:modified>
</cp:coreProperties>
</file>