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75E2" w14:textId="68A0F3EC" w:rsidR="00990F93" w:rsidRPr="00990F93" w:rsidRDefault="00990F93" w:rsidP="00990F93">
      <w:pPr>
        <w:spacing w:line="360" w:lineRule="auto"/>
        <w:jc w:val="center"/>
        <w:rPr>
          <w:b/>
          <w:bCs/>
          <w:i/>
          <w:iCs/>
          <w:sz w:val="28"/>
          <w:szCs w:val="28"/>
          <w:lang w:eastAsia="de-CH"/>
        </w:rPr>
      </w:pPr>
      <w:r w:rsidRPr="00990F93">
        <w:rPr>
          <w:b/>
          <w:bCs/>
          <w:i/>
          <w:iCs/>
          <w:sz w:val="28"/>
          <w:szCs w:val="28"/>
          <w:lang w:eastAsia="de-CH"/>
        </w:rPr>
        <w:t>Supplementary Materials</w:t>
      </w:r>
    </w:p>
    <w:p w14:paraId="4413477A" w14:textId="77777777" w:rsidR="00990F93" w:rsidRPr="00990F93" w:rsidRDefault="00990F93" w:rsidP="00990F93">
      <w:pPr>
        <w:spacing w:line="360" w:lineRule="auto"/>
        <w:jc w:val="center"/>
        <w:rPr>
          <w:b/>
          <w:bCs/>
          <w:i/>
          <w:iCs/>
          <w:sz w:val="28"/>
          <w:szCs w:val="28"/>
          <w:lang w:eastAsia="de-CH"/>
        </w:rPr>
      </w:pPr>
      <w:r w:rsidRPr="00990F93">
        <w:rPr>
          <w:b/>
          <w:bCs/>
          <w:i/>
          <w:iCs/>
          <w:sz w:val="28"/>
          <w:szCs w:val="28"/>
          <w:lang w:eastAsia="de-CH"/>
        </w:rPr>
        <w:t>The use of botulinum toxin for androgenic alopecia: a systematic review</w:t>
      </w:r>
    </w:p>
    <w:p w14:paraId="32A9EE22" w14:textId="77777777" w:rsidR="00990F93" w:rsidRDefault="00990F93" w:rsidP="00990F93">
      <w:pPr>
        <w:spacing w:after="120" w:line="360" w:lineRule="auto"/>
        <w:jc w:val="center"/>
        <w:rPr>
          <w:lang w:eastAsia="de-CH"/>
        </w:rPr>
      </w:pPr>
      <w:r>
        <w:rPr>
          <w:lang w:eastAsia="de-CH"/>
        </w:rPr>
        <w:br/>
        <w:t xml:space="preserve">Robert S. English </w:t>
      </w:r>
      <w:proofErr w:type="spellStart"/>
      <w:r>
        <w:rPr>
          <w:lang w:eastAsia="de-CH"/>
        </w:rPr>
        <w:t>Jr</w:t>
      </w:r>
      <w:r>
        <w:rPr>
          <w:vertAlign w:val="superscript"/>
          <w:lang w:eastAsia="de-CH"/>
        </w:rPr>
        <w:t>a</w:t>
      </w:r>
      <w:proofErr w:type="spellEnd"/>
      <w:r>
        <w:rPr>
          <w:lang w:eastAsia="de-CH"/>
        </w:rPr>
        <w:t xml:space="preserve">, Sophia </w:t>
      </w:r>
      <w:proofErr w:type="spellStart"/>
      <w:r>
        <w:rPr>
          <w:lang w:eastAsia="de-CH"/>
        </w:rPr>
        <w:t>Ruiz</w:t>
      </w:r>
      <w:r>
        <w:rPr>
          <w:vertAlign w:val="superscript"/>
          <w:lang w:eastAsia="de-CH"/>
        </w:rPr>
        <w:t>a</w:t>
      </w:r>
      <w:proofErr w:type="spellEnd"/>
    </w:p>
    <w:p w14:paraId="3C216DE3" w14:textId="77777777" w:rsidR="00990F93" w:rsidRDefault="00990F93" w:rsidP="00990F93">
      <w:pPr>
        <w:spacing w:after="120" w:line="360" w:lineRule="auto"/>
        <w:rPr>
          <w:lang w:eastAsia="de-CH"/>
        </w:rPr>
      </w:pPr>
    </w:p>
    <w:p w14:paraId="75251C25" w14:textId="5F001E7A" w:rsidR="00241C93" w:rsidRPr="00990F93" w:rsidRDefault="00990F93" w:rsidP="00990F93">
      <w:pPr>
        <w:spacing w:after="120" w:line="360" w:lineRule="auto"/>
        <w:rPr>
          <w:lang w:eastAsia="de-CH"/>
        </w:rPr>
      </w:pPr>
      <w:r>
        <w:rPr>
          <w:vertAlign w:val="superscript"/>
          <w:lang w:eastAsia="de-CH"/>
        </w:rPr>
        <w:t>a</w:t>
      </w:r>
      <w:r w:rsidRPr="008A338A">
        <w:rPr>
          <w:lang w:val="en" w:eastAsia="de-CH"/>
        </w:rPr>
        <w:t>Perfect Hair Health, San Francisco, CA 94115, United States</w:t>
      </w:r>
    </w:p>
    <w:p w14:paraId="7A41E365" w14:textId="77777777" w:rsidR="00990F93" w:rsidRDefault="00990F93" w:rsidP="00990F93">
      <w:pPr>
        <w:spacing w:after="120" w:line="360" w:lineRule="auto"/>
        <w:rPr>
          <w:lang w:eastAsia="de-CH"/>
        </w:rPr>
      </w:pPr>
      <w:r>
        <w:rPr>
          <w:lang w:eastAsia="de-CH"/>
        </w:rPr>
        <w:t>Corresponding Author:</w:t>
      </w:r>
    </w:p>
    <w:p w14:paraId="4CBD958C" w14:textId="77777777" w:rsidR="00990F93" w:rsidRDefault="00990F93" w:rsidP="00990F93">
      <w:pPr>
        <w:spacing w:after="120" w:line="360" w:lineRule="auto"/>
        <w:rPr>
          <w:lang w:eastAsia="de-CH"/>
        </w:rPr>
      </w:pPr>
      <w:r>
        <w:rPr>
          <w:lang w:eastAsia="de-CH"/>
        </w:rPr>
        <w:t>Robert S. English Jr</w:t>
      </w:r>
    </w:p>
    <w:p w14:paraId="201EFF71" w14:textId="77777777" w:rsidR="00990F93" w:rsidRDefault="00990F93" w:rsidP="00990F93">
      <w:pPr>
        <w:spacing w:after="120" w:line="360" w:lineRule="auto"/>
        <w:rPr>
          <w:lang w:eastAsia="de-CH"/>
        </w:rPr>
      </w:pPr>
      <w:r>
        <w:rPr>
          <w:lang w:eastAsia="de-CH"/>
        </w:rPr>
        <w:t>Perfect Hair Health</w:t>
      </w:r>
    </w:p>
    <w:p w14:paraId="603A54E3" w14:textId="77777777" w:rsidR="00990F93" w:rsidRDefault="00990F93" w:rsidP="00990F93">
      <w:pPr>
        <w:spacing w:after="120" w:line="360" w:lineRule="auto"/>
        <w:rPr>
          <w:lang w:val="en" w:eastAsia="de-CH"/>
        </w:rPr>
      </w:pPr>
      <w:r w:rsidRPr="008A338A">
        <w:rPr>
          <w:lang w:eastAsia="de-CH"/>
        </w:rPr>
        <w:t>2021 Fillmore Ste # 98</w:t>
      </w:r>
    </w:p>
    <w:p w14:paraId="38D76334" w14:textId="77777777" w:rsidR="00990F93" w:rsidRDefault="00990F93" w:rsidP="00990F93">
      <w:pPr>
        <w:spacing w:after="120" w:line="360" w:lineRule="auto"/>
        <w:rPr>
          <w:lang w:eastAsia="de-CH"/>
        </w:rPr>
      </w:pPr>
      <w:r w:rsidRPr="008A338A">
        <w:rPr>
          <w:lang w:eastAsia="de-CH"/>
        </w:rPr>
        <w:t>San Francisco, CA 94115</w:t>
      </w:r>
    </w:p>
    <w:p w14:paraId="3A059A75" w14:textId="77777777" w:rsidR="00990F93" w:rsidRDefault="00990F93" w:rsidP="00990F93">
      <w:pPr>
        <w:spacing w:after="120" w:line="360" w:lineRule="auto"/>
        <w:rPr>
          <w:lang w:eastAsia="de-CH"/>
        </w:rPr>
      </w:pPr>
      <w:r>
        <w:rPr>
          <w:lang w:eastAsia="de-CH"/>
        </w:rPr>
        <w:t>Tel: +1 (415) 580-0040</w:t>
      </w:r>
    </w:p>
    <w:p w14:paraId="4E9B4466" w14:textId="2397BF79" w:rsidR="00241C93" w:rsidRPr="00990F93" w:rsidRDefault="00990F93" w:rsidP="00990F93">
      <w:pPr>
        <w:spacing w:after="120" w:line="360" w:lineRule="auto"/>
        <w:rPr>
          <w:lang w:eastAsia="de-CH"/>
        </w:rPr>
      </w:pPr>
      <w:r>
        <w:rPr>
          <w:lang w:eastAsia="de-CH"/>
        </w:rPr>
        <w:t xml:space="preserve">E-mail: </w:t>
      </w:r>
      <w:r>
        <w:rPr>
          <w:u w:val="single"/>
          <w:lang w:val="en" w:eastAsia="de-CH"/>
        </w:rPr>
        <w:t>robertsenglish.jr@gmail.com</w:t>
      </w:r>
    </w:p>
    <w:p w14:paraId="2039B2F1" w14:textId="3775774C" w:rsidR="00241C93" w:rsidRDefault="00AB7EDA" w:rsidP="00241C93">
      <w:pPr>
        <w:jc w:val="center"/>
        <w:rPr>
          <w:rFonts w:ascii="Times New Roman" w:hAnsi="Times New Roman"/>
          <w:b/>
          <w:i/>
        </w:rPr>
      </w:pPr>
      <w:r>
        <w:rPr>
          <w:rFonts w:ascii="Times New Roman" w:hAnsi="Times New Roman"/>
          <w:b/>
          <w:i/>
        </w:rPr>
        <w:t>5</w:t>
      </w:r>
      <w:r w:rsidR="00241C93">
        <w:rPr>
          <w:rFonts w:ascii="Times New Roman" w:hAnsi="Times New Roman"/>
          <w:b/>
          <w:i/>
        </w:rPr>
        <w:t xml:space="preserve"> </w:t>
      </w:r>
      <w:r w:rsidR="00241C93" w:rsidRPr="008B6ED8">
        <w:rPr>
          <w:rFonts w:ascii="Times New Roman" w:hAnsi="Times New Roman"/>
          <w:b/>
          <w:i/>
        </w:rPr>
        <w:t>pages</w:t>
      </w:r>
    </w:p>
    <w:p w14:paraId="71E16150" w14:textId="277F9F03" w:rsidR="00241C93" w:rsidRPr="00990F93" w:rsidRDefault="00990F93" w:rsidP="00990F93">
      <w:pPr>
        <w:jc w:val="center"/>
        <w:rPr>
          <w:rFonts w:ascii="Times New Roman" w:hAnsi="Times New Roman"/>
          <w:b/>
          <w:i/>
        </w:rPr>
      </w:pPr>
      <w:r>
        <w:rPr>
          <w:rFonts w:ascii="Times New Roman" w:hAnsi="Times New Roman"/>
          <w:b/>
          <w:i/>
        </w:rPr>
        <w:t>1</w:t>
      </w:r>
      <w:r w:rsidR="00241C93" w:rsidRPr="008B6ED8">
        <w:rPr>
          <w:rFonts w:ascii="Times New Roman" w:hAnsi="Times New Roman"/>
          <w:b/>
          <w:i/>
        </w:rPr>
        <w:t xml:space="preserve"> </w:t>
      </w:r>
      <w:r>
        <w:rPr>
          <w:rFonts w:ascii="Times New Roman" w:hAnsi="Times New Roman"/>
          <w:b/>
          <w:i/>
        </w:rPr>
        <w:t>table</w:t>
      </w:r>
    </w:p>
    <w:p w14:paraId="6E5F21B0" w14:textId="30CD5B73" w:rsidR="00241C93" w:rsidRDefault="00241C93" w:rsidP="00241C93">
      <w:pPr>
        <w:spacing w:line="480" w:lineRule="auto"/>
        <w:rPr>
          <w:rFonts w:ascii="Times New Roman" w:hAnsi="Times New Roman"/>
        </w:rPr>
      </w:pPr>
    </w:p>
    <w:sdt>
      <w:sdtPr>
        <w:rPr>
          <w:rFonts w:asciiTheme="minorHAnsi" w:eastAsiaTheme="minorHAnsi" w:hAnsiTheme="minorHAnsi" w:cstheme="minorBidi"/>
          <w:b w:val="0"/>
          <w:bCs w:val="0"/>
          <w:color w:val="000000" w:themeColor="text1"/>
          <w:sz w:val="24"/>
          <w:szCs w:val="24"/>
        </w:rPr>
        <w:id w:val="1640920515"/>
        <w:docPartObj>
          <w:docPartGallery w:val="Table of Contents"/>
          <w:docPartUnique/>
        </w:docPartObj>
      </w:sdtPr>
      <w:sdtEndPr>
        <w:rPr>
          <w:noProof/>
          <w:color w:val="auto"/>
        </w:rPr>
      </w:sdtEndPr>
      <w:sdtContent>
        <w:p w14:paraId="1AFDA23C" w14:textId="10A73493" w:rsidR="0030094D" w:rsidRDefault="0030094D">
          <w:pPr>
            <w:pStyle w:val="TOCHeading"/>
            <w:rPr>
              <w:rFonts w:ascii="Times New Roman" w:hAnsi="Times New Roman" w:cs="Times New Roman"/>
              <w:color w:val="000000" w:themeColor="text1"/>
            </w:rPr>
          </w:pPr>
          <w:r w:rsidRPr="0030094D">
            <w:rPr>
              <w:rFonts w:ascii="Times New Roman" w:hAnsi="Times New Roman" w:cs="Times New Roman"/>
              <w:color w:val="000000" w:themeColor="text1"/>
            </w:rPr>
            <w:t>Table of Contents</w:t>
          </w:r>
        </w:p>
        <w:p w14:paraId="7AD004E7" w14:textId="77777777" w:rsidR="0030094D" w:rsidRPr="0030094D" w:rsidRDefault="0030094D" w:rsidP="0030094D"/>
        <w:p w14:paraId="2158E23B" w14:textId="002C1C1E" w:rsidR="00AB7EDA" w:rsidRDefault="0030094D">
          <w:pPr>
            <w:pStyle w:val="TOC1"/>
            <w:tabs>
              <w:tab w:val="right" w:leader="dot" w:pos="9350"/>
            </w:tabs>
            <w:rPr>
              <w:rFonts w:eastAsiaTheme="minorEastAsia" w:cstheme="minorBidi"/>
              <w:b w:val="0"/>
              <w:bCs w:val="0"/>
              <w:i w:val="0"/>
              <w:iCs w:val="0"/>
              <w:noProof/>
            </w:rPr>
          </w:pPr>
          <w:r w:rsidRPr="0030094D">
            <w:rPr>
              <w:rFonts w:ascii="Times New Roman" w:hAnsi="Times New Roman" w:cs="Times New Roman"/>
              <w:b w:val="0"/>
              <w:bCs w:val="0"/>
            </w:rPr>
            <w:fldChar w:fldCharType="begin"/>
          </w:r>
          <w:r w:rsidRPr="0030094D">
            <w:rPr>
              <w:rFonts w:ascii="Times New Roman" w:hAnsi="Times New Roman" w:cs="Times New Roman"/>
            </w:rPr>
            <w:instrText xml:space="preserve"> TOC \o "1-3" \h \z \u </w:instrText>
          </w:r>
          <w:r w:rsidRPr="0030094D">
            <w:rPr>
              <w:rFonts w:ascii="Times New Roman" w:hAnsi="Times New Roman" w:cs="Times New Roman"/>
              <w:b w:val="0"/>
              <w:bCs w:val="0"/>
            </w:rPr>
            <w:fldChar w:fldCharType="separate"/>
          </w:r>
          <w:hyperlink w:anchor="_Toc69665700" w:history="1">
            <w:r w:rsidR="00AB7EDA" w:rsidRPr="00EE73E1">
              <w:rPr>
                <w:rStyle w:val="Hyperlink"/>
                <w:rFonts w:ascii="Cambria" w:hAnsi="Cambria"/>
                <w:noProof/>
              </w:rPr>
              <w:t>Tables</w:t>
            </w:r>
            <w:r w:rsidR="00AB7EDA">
              <w:rPr>
                <w:noProof/>
                <w:webHidden/>
              </w:rPr>
              <w:tab/>
            </w:r>
            <w:r w:rsidR="00AB7EDA">
              <w:rPr>
                <w:noProof/>
                <w:webHidden/>
              </w:rPr>
              <w:fldChar w:fldCharType="begin"/>
            </w:r>
            <w:r w:rsidR="00AB7EDA">
              <w:rPr>
                <w:noProof/>
                <w:webHidden/>
              </w:rPr>
              <w:instrText xml:space="preserve"> PAGEREF _Toc69665700 \h </w:instrText>
            </w:r>
            <w:r w:rsidR="00AB7EDA">
              <w:rPr>
                <w:noProof/>
                <w:webHidden/>
              </w:rPr>
            </w:r>
            <w:r w:rsidR="00AB7EDA">
              <w:rPr>
                <w:noProof/>
                <w:webHidden/>
              </w:rPr>
              <w:fldChar w:fldCharType="separate"/>
            </w:r>
            <w:r w:rsidR="00AB7EDA">
              <w:rPr>
                <w:noProof/>
                <w:webHidden/>
              </w:rPr>
              <w:t>1</w:t>
            </w:r>
            <w:r w:rsidR="00AB7EDA">
              <w:rPr>
                <w:noProof/>
                <w:webHidden/>
              </w:rPr>
              <w:fldChar w:fldCharType="end"/>
            </w:r>
          </w:hyperlink>
        </w:p>
        <w:p w14:paraId="69EBC8B9" w14:textId="2EC0086F" w:rsidR="00AB7EDA" w:rsidRDefault="00AB7EDA">
          <w:pPr>
            <w:pStyle w:val="TOC2"/>
            <w:rPr>
              <w:rFonts w:asciiTheme="minorHAnsi" w:eastAsiaTheme="minorEastAsia" w:hAnsiTheme="minorHAnsi" w:cstheme="minorBidi"/>
              <w:bCs w:val="0"/>
              <w:sz w:val="24"/>
              <w:szCs w:val="24"/>
            </w:rPr>
          </w:pPr>
          <w:hyperlink w:anchor="_Toc69665701" w:history="1">
            <w:r w:rsidRPr="00EE73E1">
              <w:rPr>
                <w:rStyle w:val="Hyperlink"/>
                <w:rFonts w:ascii="Cambria" w:hAnsi="Cambria"/>
              </w:rPr>
              <w:t>Table S1.</w:t>
            </w:r>
            <w:r>
              <w:rPr>
                <w:webHidden/>
              </w:rPr>
              <w:tab/>
            </w:r>
            <w:r>
              <w:rPr>
                <w:webHidden/>
              </w:rPr>
              <w:fldChar w:fldCharType="begin"/>
            </w:r>
            <w:r>
              <w:rPr>
                <w:webHidden/>
              </w:rPr>
              <w:instrText xml:space="preserve"> PAGEREF _Toc69665701 \h </w:instrText>
            </w:r>
            <w:r>
              <w:rPr>
                <w:webHidden/>
              </w:rPr>
            </w:r>
            <w:r>
              <w:rPr>
                <w:webHidden/>
              </w:rPr>
              <w:fldChar w:fldCharType="separate"/>
            </w:r>
            <w:r>
              <w:rPr>
                <w:webHidden/>
              </w:rPr>
              <w:t>1</w:t>
            </w:r>
            <w:r>
              <w:rPr>
                <w:webHidden/>
              </w:rPr>
              <w:fldChar w:fldCharType="end"/>
            </w:r>
          </w:hyperlink>
        </w:p>
        <w:p w14:paraId="0F45AB0C" w14:textId="15805280" w:rsidR="0030094D" w:rsidRDefault="0030094D">
          <w:r w:rsidRPr="0030094D">
            <w:rPr>
              <w:rFonts w:ascii="Times New Roman" w:hAnsi="Times New Roman" w:cs="Times New Roman"/>
              <w:b/>
              <w:bCs/>
              <w:noProof/>
            </w:rPr>
            <w:fldChar w:fldCharType="end"/>
          </w:r>
        </w:p>
      </w:sdtContent>
    </w:sdt>
    <w:p w14:paraId="5F78733F" w14:textId="77777777" w:rsidR="00990F93" w:rsidRDefault="00990F93">
      <w:pPr>
        <w:rPr>
          <w:rFonts w:ascii="Cambria" w:eastAsiaTheme="majorEastAsia" w:hAnsi="Cambria" w:cstheme="majorBidi"/>
          <w:b/>
          <w:bCs/>
          <w:color w:val="000000" w:themeColor="text1"/>
          <w:sz w:val="26"/>
          <w:szCs w:val="26"/>
        </w:rPr>
      </w:pPr>
      <w:r>
        <w:rPr>
          <w:rFonts w:ascii="Cambria" w:hAnsi="Cambria"/>
          <w:b/>
          <w:bCs/>
          <w:color w:val="000000" w:themeColor="text1"/>
          <w:sz w:val="26"/>
          <w:szCs w:val="26"/>
        </w:rPr>
        <w:br w:type="page"/>
      </w:r>
    </w:p>
    <w:p w14:paraId="6804FF17" w14:textId="285EFF64" w:rsidR="00AC3D56" w:rsidRPr="00990F93" w:rsidRDefault="00990F93" w:rsidP="00990F93">
      <w:pPr>
        <w:pStyle w:val="Heading1"/>
        <w:spacing w:before="0" w:line="360" w:lineRule="auto"/>
        <w:rPr>
          <w:rFonts w:ascii="Cambria" w:hAnsi="Cambria"/>
          <w:b/>
          <w:bCs/>
          <w:color w:val="000000" w:themeColor="text1"/>
          <w:sz w:val="26"/>
          <w:szCs w:val="26"/>
        </w:rPr>
      </w:pPr>
      <w:bookmarkStart w:id="0" w:name="_Toc69665700"/>
      <w:r w:rsidRPr="00990F93">
        <w:rPr>
          <w:rFonts w:ascii="Cambria" w:hAnsi="Cambria"/>
          <w:b/>
          <w:bCs/>
          <w:color w:val="000000" w:themeColor="text1"/>
          <w:sz w:val="26"/>
          <w:szCs w:val="26"/>
        </w:rPr>
        <w:lastRenderedPageBreak/>
        <w:t>Tables</w:t>
      </w:r>
      <w:bookmarkEnd w:id="0"/>
    </w:p>
    <w:p w14:paraId="58A3E582" w14:textId="2B6B06B0" w:rsidR="005D3BA4" w:rsidRDefault="00990F93" w:rsidP="00990F93">
      <w:pPr>
        <w:pStyle w:val="Heading2"/>
        <w:spacing w:line="360" w:lineRule="auto"/>
      </w:pPr>
      <w:bookmarkStart w:id="1" w:name="_Toc69665701"/>
      <w:r w:rsidRPr="00990F93">
        <w:rPr>
          <w:rFonts w:ascii="Cambria" w:hAnsi="Cambria"/>
          <w:sz w:val="22"/>
          <w:szCs w:val="22"/>
        </w:rPr>
        <w:t xml:space="preserve">Table </w:t>
      </w:r>
      <w:r>
        <w:rPr>
          <w:rFonts w:ascii="Cambria" w:hAnsi="Cambria"/>
          <w:sz w:val="22"/>
          <w:szCs w:val="22"/>
        </w:rPr>
        <w:t>S</w:t>
      </w:r>
      <w:r w:rsidRPr="00990F93">
        <w:rPr>
          <w:rFonts w:ascii="Cambria" w:hAnsi="Cambria"/>
          <w:sz w:val="22"/>
          <w:szCs w:val="22"/>
        </w:rPr>
        <w:t>1</w:t>
      </w:r>
      <w:r>
        <w:rPr>
          <w:rFonts w:ascii="Cambria" w:hAnsi="Cambria"/>
          <w:sz w:val="22"/>
          <w:szCs w:val="22"/>
        </w:rPr>
        <w:t>.</w:t>
      </w:r>
      <w:bookmarkEnd w:id="1"/>
    </w:p>
    <w:p w14:paraId="77E174F4" w14:textId="56F4964C" w:rsidR="00990F93" w:rsidRPr="00990F93" w:rsidRDefault="00990F93" w:rsidP="00990F93">
      <w:pPr>
        <w:rPr>
          <w:rFonts w:ascii="Calibri" w:hAnsi="Calibri"/>
          <w:sz w:val="22"/>
          <w:szCs w:val="22"/>
        </w:rPr>
      </w:pPr>
      <w:r w:rsidRPr="00990F93">
        <w:rPr>
          <w:rFonts w:ascii="Calibri" w:hAnsi="Calibri"/>
          <w:b/>
          <w:bCs/>
          <w:sz w:val="22"/>
          <w:szCs w:val="22"/>
        </w:rPr>
        <w:t>Table S1.</w:t>
      </w:r>
      <w:r w:rsidRPr="00990F93">
        <w:rPr>
          <w:rFonts w:ascii="Calibri" w:hAnsi="Calibri"/>
          <w:sz w:val="22"/>
          <w:szCs w:val="22"/>
        </w:rPr>
        <w:t xml:space="preserve"> </w:t>
      </w:r>
      <w:r w:rsidRPr="00990F93">
        <w:rPr>
          <w:rFonts w:ascii="Calibri" w:hAnsi="Calibri"/>
          <w:sz w:val="22"/>
          <w:szCs w:val="22"/>
        </w:rPr>
        <w:tab/>
        <w:t xml:space="preserve">The PRISMA statement comprising </w:t>
      </w:r>
      <w:r w:rsidRPr="00990F93">
        <w:rPr>
          <w:rFonts w:ascii="Calibri" w:hAnsi="Calibri"/>
          <w:sz w:val="22"/>
          <w:szCs w:val="22"/>
        </w:rPr>
        <w:t xml:space="preserve">a 27-item checklist addressing the introduction, methods, results and discussion sections of </w:t>
      </w:r>
      <w:r w:rsidRPr="00990F93">
        <w:rPr>
          <w:rFonts w:ascii="Calibri" w:hAnsi="Calibri"/>
          <w:sz w:val="22"/>
          <w:szCs w:val="22"/>
        </w:rPr>
        <w:t>our</w:t>
      </w:r>
      <w:r w:rsidRPr="00990F93">
        <w:rPr>
          <w:rFonts w:ascii="Calibri" w:hAnsi="Calibri"/>
          <w:sz w:val="22"/>
          <w:szCs w:val="22"/>
        </w:rPr>
        <w:t xml:space="preserve"> systematic review.</w:t>
      </w:r>
    </w:p>
    <w:p w14:paraId="29FEAB89" w14:textId="77777777" w:rsidR="00990F93" w:rsidRPr="00990F93" w:rsidRDefault="00990F93" w:rsidP="00990F93"/>
    <w:tbl>
      <w:tblPr>
        <w:tblW w:w="10794" w:type="dxa"/>
        <w:tblInd w:w="-723" w:type="dxa"/>
        <w:tblBorders>
          <w:top w:val="nil"/>
          <w:left w:val="nil"/>
          <w:bottom w:val="nil"/>
          <w:right w:val="nil"/>
        </w:tblBorders>
        <w:tblLook w:val="0000" w:firstRow="0" w:lastRow="0" w:firstColumn="0" w:lastColumn="0" w:noHBand="0" w:noVBand="0"/>
      </w:tblPr>
      <w:tblGrid>
        <w:gridCol w:w="2122"/>
        <w:gridCol w:w="781"/>
        <w:gridCol w:w="6602"/>
        <w:gridCol w:w="1289"/>
      </w:tblGrid>
      <w:tr w:rsidR="00990F93" w:rsidRPr="004C1685" w14:paraId="235B44F6" w14:textId="77777777" w:rsidTr="00990F93">
        <w:trPr>
          <w:trHeight w:val="65"/>
          <w:tblHeader/>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074B2D71" w14:textId="77777777" w:rsidR="00990F93" w:rsidRPr="00930A31" w:rsidRDefault="00990F93" w:rsidP="00990F93">
            <w:pPr>
              <w:pStyle w:val="Default"/>
              <w:spacing w:afterLines="120" w:after="288" w:line="360" w:lineRule="auto"/>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78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A1B044A" w14:textId="422A4F11" w:rsidR="00990F93" w:rsidRPr="00930A31" w:rsidRDefault="00990F93" w:rsidP="00990F93">
            <w:pPr>
              <w:pStyle w:val="Default"/>
              <w:spacing w:afterLines="120" w:after="288" w:line="360" w:lineRule="auto"/>
              <w:rPr>
                <w:rFonts w:ascii="Arial" w:hAnsi="Arial" w:cs="Arial"/>
                <w:b/>
                <w:bCs/>
                <w:color w:val="FFFFFF"/>
                <w:sz w:val="18"/>
                <w:szCs w:val="18"/>
              </w:rPr>
            </w:pPr>
            <w:r>
              <w:rPr>
                <w:rFonts w:ascii="Arial" w:hAnsi="Arial" w:cs="Arial"/>
                <w:b/>
                <w:bCs/>
                <w:color w:val="FFFFFF"/>
                <w:sz w:val="18"/>
                <w:szCs w:val="18"/>
              </w:rPr>
              <w:t>I</w:t>
            </w:r>
            <w:r w:rsidRPr="00930A31">
              <w:rPr>
                <w:rFonts w:ascii="Arial" w:hAnsi="Arial" w:cs="Arial"/>
                <w:b/>
                <w:bCs/>
                <w:color w:val="FFFFFF"/>
                <w:sz w:val="18"/>
                <w:szCs w:val="18"/>
              </w:rPr>
              <w:t>tem</w:t>
            </w:r>
            <w:r>
              <w:rPr>
                <w:rFonts w:ascii="Arial" w:hAnsi="Arial" w:cs="Arial"/>
                <w:b/>
                <w:bCs/>
                <w:color w:val="FFFFFF"/>
                <w:sz w:val="18"/>
                <w:szCs w:val="18"/>
              </w:rPr>
              <w:t xml:space="preserve"> #</w:t>
            </w:r>
          </w:p>
        </w:tc>
        <w:tc>
          <w:tcPr>
            <w:tcW w:w="660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9808C96" w14:textId="77777777" w:rsidR="00990F93" w:rsidRPr="00930A31" w:rsidRDefault="00990F93" w:rsidP="00990F93">
            <w:pPr>
              <w:pStyle w:val="Default"/>
              <w:spacing w:afterLines="120" w:after="288" w:line="360" w:lineRule="auto"/>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439E1A14" w14:textId="1988F541" w:rsidR="00990F93" w:rsidRPr="00930A31" w:rsidRDefault="00990F93" w:rsidP="00990F93">
            <w:pPr>
              <w:pStyle w:val="Default"/>
              <w:spacing w:afterLines="120" w:after="288" w:line="360" w:lineRule="auto"/>
              <w:rPr>
                <w:rFonts w:ascii="Arial" w:hAnsi="Arial" w:cs="Arial"/>
                <w:color w:val="FFFFFF"/>
                <w:sz w:val="18"/>
                <w:szCs w:val="18"/>
              </w:rPr>
            </w:pPr>
            <w:r>
              <w:rPr>
                <w:rFonts w:ascii="Arial" w:hAnsi="Arial" w:cs="Arial"/>
                <w:b/>
                <w:bCs/>
                <w:color w:val="FFFFFF"/>
                <w:sz w:val="18"/>
                <w:szCs w:val="18"/>
              </w:rPr>
              <w:br/>
              <w:t>R</w:t>
            </w:r>
            <w:r w:rsidRPr="00930A31">
              <w:rPr>
                <w:rFonts w:ascii="Arial" w:hAnsi="Arial" w:cs="Arial"/>
                <w:b/>
                <w:bCs/>
                <w:color w:val="FFFFFF"/>
                <w:sz w:val="18"/>
                <w:szCs w:val="18"/>
              </w:rPr>
              <w:t>eported</w:t>
            </w:r>
            <w:r>
              <w:rPr>
                <w:rFonts w:ascii="Arial" w:hAnsi="Arial" w:cs="Arial"/>
                <w:b/>
                <w:bCs/>
                <w:color w:val="FFFFFF"/>
                <w:sz w:val="18"/>
                <w:szCs w:val="18"/>
              </w:rPr>
              <w:t xml:space="preserve"> on page #</w:t>
            </w:r>
            <w:r w:rsidRPr="00930A31">
              <w:rPr>
                <w:rFonts w:ascii="Arial" w:hAnsi="Arial" w:cs="Arial"/>
                <w:b/>
                <w:bCs/>
                <w:color w:val="FFFFFF"/>
                <w:sz w:val="18"/>
                <w:szCs w:val="18"/>
              </w:rPr>
              <w:t xml:space="preserve"> </w:t>
            </w:r>
          </w:p>
        </w:tc>
      </w:tr>
      <w:tr w:rsidR="00990F93" w:rsidRPr="004C1685" w14:paraId="76721A93"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716715"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C8C890A" w14:textId="77777777" w:rsidR="00990F93" w:rsidRPr="00930A31" w:rsidRDefault="00990F93" w:rsidP="00990F93">
            <w:pPr>
              <w:pStyle w:val="Default"/>
              <w:spacing w:afterLines="120" w:after="288" w:line="360" w:lineRule="auto"/>
              <w:jc w:val="right"/>
              <w:rPr>
                <w:rFonts w:ascii="Arial" w:hAnsi="Arial" w:cs="Arial"/>
                <w:color w:val="auto"/>
                <w:sz w:val="18"/>
                <w:szCs w:val="18"/>
              </w:rPr>
            </w:pPr>
          </w:p>
        </w:tc>
      </w:tr>
      <w:tr w:rsidR="00990F93" w:rsidRPr="004C1685" w14:paraId="1474105F" w14:textId="77777777" w:rsidTr="00990F93">
        <w:trPr>
          <w:trHeight w:val="48"/>
        </w:trPr>
        <w:tc>
          <w:tcPr>
            <w:tcW w:w="0" w:type="auto"/>
            <w:tcBorders>
              <w:top w:val="single" w:sz="5" w:space="0" w:color="000000"/>
              <w:left w:val="single" w:sz="5" w:space="0" w:color="000000"/>
              <w:bottom w:val="double" w:sz="2" w:space="0" w:color="FFFFCC"/>
              <w:right w:val="single" w:sz="5" w:space="0" w:color="000000"/>
            </w:tcBorders>
          </w:tcPr>
          <w:p w14:paraId="1272605B"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Title </w:t>
            </w:r>
          </w:p>
        </w:tc>
        <w:tc>
          <w:tcPr>
            <w:tcW w:w="781" w:type="dxa"/>
            <w:tcBorders>
              <w:top w:val="single" w:sz="5" w:space="0" w:color="000000"/>
              <w:left w:val="single" w:sz="5" w:space="0" w:color="000000"/>
              <w:bottom w:val="double" w:sz="2" w:space="0" w:color="FFFFCC"/>
              <w:right w:val="single" w:sz="5" w:space="0" w:color="000000"/>
            </w:tcBorders>
          </w:tcPr>
          <w:p w14:paraId="48E74CB6"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w:t>
            </w:r>
          </w:p>
        </w:tc>
        <w:tc>
          <w:tcPr>
            <w:tcW w:w="6602" w:type="dxa"/>
            <w:tcBorders>
              <w:top w:val="single" w:sz="5" w:space="0" w:color="000000"/>
              <w:left w:val="single" w:sz="5" w:space="0" w:color="000000"/>
              <w:bottom w:val="double" w:sz="5" w:space="0" w:color="000000"/>
              <w:right w:val="single" w:sz="5" w:space="0" w:color="000000"/>
            </w:tcBorders>
          </w:tcPr>
          <w:p w14:paraId="6C76D129"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Identify the report as a systematic review.</w:t>
            </w:r>
          </w:p>
        </w:tc>
        <w:tc>
          <w:tcPr>
            <w:tcW w:w="0" w:type="auto"/>
            <w:tcBorders>
              <w:top w:val="single" w:sz="5" w:space="0" w:color="000000"/>
              <w:left w:val="single" w:sz="5" w:space="0" w:color="000000"/>
              <w:bottom w:val="double" w:sz="5" w:space="0" w:color="000000"/>
              <w:right w:val="single" w:sz="5" w:space="0" w:color="000000"/>
            </w:tcBorders>
          </w:tcPr>
          <w:p w14:paraId="2542F314" w14:textId="20FB41C5"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w:t>
            </w:r>
          </w:p>
        </w:tc>
      </w:tr>
      <w:tr w:rsidR="00990F93" w:rsidRPr="004C1685" w14:paraId="7B2E298B"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A4D8A4"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2617D409" w14:textId="77777777" w:rsidR="00990F93" w:rsidRPr="00930A31" w:rsidRDefault="00990F93" w:rsidP="00990F93">
            <w:pPr>
              <w:pStyle w:val="Default"/>
              <w:spacing w:afterLines="120" w:after="288" w:line="360" w:lineRule="auto"/>
              <w:jc w:val="right"/>
              <w:rPr>
                <w:rFonts w:ascii="Arial" w:hAnsi="Arial" w:cs="Arial"/>
                <w:color w:val="auto"/>
                <w:sz w:val="18"/>
                <w:szCs w:val="18"/>
              </w:rPr>
            </w:pPr>
          </w:p>
        </w:tc>
      </w:tr>
      <w:tr w:rsidR="00990F93" w:rsidRPr="004C1685" w14:paraId="3BA48C10" w14:textId="77777777" w:rsidTr="00990F93">
        <w:trPr>
          <w:trHeight w:val="48"/>
        </w:trPr>
        <w:tc>
          <w:tcPr>
            <w:tcW w:w="0" w:type="auto"/>
            <w:tcBorders>
              <w:top w:val="single" w:sz="5" w:space="0" w:color="000000"/>
              <w:left w:val="single" w:sz="5" w:space="0" w:color="000000"/>
              <w:bottom w:val="double" w:sz="2" w:space="0" w:color="FFFFCC"/>
              <w:right w:val="single" w:sz="5" w:space="0" w:color="000000"/>
            </w:tcBorders>
          </w:tcPr>
          <w:p w14:paraId="34FCB64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Abstract </w:t>
            </w:r>
          </w:p>
        </w:tc>
        <w:tc>
          <w:tcPr>
            <w:tcW w:w="781" w:type="dxa"/>
            <w:tcBorders>
              <w:top w:val="single" w:sz="5" w:space="0" w:color="000000"/>
              <w:left w:val="single" w:sz="5" w:space="0" w:color="000000"/>
              <w:bottom w:val="double" w:sz="2" w:space="0" w:color="FFFFCC"/>
              <w:right w:val="single" w:sz="5" w:space="0" w:color="000000"/>
            </w:tcBorders>
          </w:tcPr>
          <w:p w14:paraId="5DE89FB9"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w:t>
            </w:r>
          </w:p>
        </w:tc>
        <w:tc>
          <w:tcPr>
            <w:tcW w:w="6602" w:type="dxa"/>
            <w:tcBorders>
              <w:top w:val="single" w:sz="5" w:space="0" w:color="000000"/>
              <w:left w:val="single" w:sz="5" w:space="0" w:color="000000"/>
              <w:bottom w:val="double" w:sz="5" w:space="0" w:color="000000"/>
              <w:right w:val="single" w:sz="5" w:space="0" w:color="000000"/>
            </w:tcBorders>
          </w:tcPr>
          <w:p w14:paraId="40445A5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0" w:type="auto"/>
            <w:tcBorders>
              <w:top w:val="single" w:sz="5" w:space="0" w:color="000000"/>
              <w:left w:val="single" w:sz="5" w:space="0" w:color="000000"/>
              <w:bottom w:val="double" w:sz="5" w:space="0" w:color="000000"/>
              <w:right w:val="single" w:sz="5" w:space="0" w:color="000000"/>
            </w:tcBorders>
          </w:tcPr>
          <w:p w14:paraId="1949B4AA" w14:textId="55825A77"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2</w:t>
            </w:r>
          </w:p>
        </w:tc>
      </w:tr>
      <w:tr w:rsidR="00990F93" w:rsidRPr="004C1685" w14:paraId="32BD53C8"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9E2565"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780D5686" w14:textId="77777777" w:rsidR="00990F93" w:rsidRPr="00930A31" w:rsidRDefault="00990F93" w:rsidP="00990F93">
            <w:pPr>
              <w:pStyle w:val="Default"/>
              <w:spacing w:afterLines="120" w:after="288" w:line="360" w:lineRule="auto"/>
              <w:jc w:val="right"/>
              <w:rPr>
                <w:rFonts w:ascii="Arial" w:hAnsi="Arial" w:cs="Arial"/>
                <w:color w:val="auto"/>
                <w:sz w:val="18"/>
                <w:szCs w:val="18"/>
              </w:rPr>
            </w:pPr>
          </w:p>
        </w:tc>
      </w:tr>
      <w:tr w:rsidR="00990F93" w:rsidRPr="004C1685" w14:paraId="0287A27B"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2443F84C"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Rationale </w:t>
            </w:r>
          </w:p>
        </w:tc>
        <w:tc>
          <w:tcPr>
            <w:tcW w:w="781" w:type="dxa"/>
            <w:tcBorders>
              <w:top w:val="single" w:sz="5" w:space="0" w:color="000000"/>
              <w:left w:val="single" w:sz="5" w:space="0" w:color="000000"/>
              <w:bottom w:val="single" w:sz="5" w:space="0" w:color="000000"/>
              <w:right w:val="single" w:sz="5" w:space="0" w:color="000000"/>
            </w:tcBorders>
          </w:tcPr>
          <w:p w14:paraId="5E9950E0"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3</w:t>
            </w:r>
          </w:p>
        </w:tc>
        <w:tc>
          <w:tcPr>
            <w:tcW w:w="6602" w:type="dxa"/>
            <w:tcBorders>
              <w:top w:val="single" w:sz="5" w:space="0" w:color="000000"/>
              <w:left w:val="single" w:sz="5" w:space="0" w:color="000000"/>
              <w:bottom w:val="single" w:sz="5" w:space="0" w:color="000000"/>
              <w:right w:val="single" w:sz="5" w:space="0" w:color="000000"/>
            </w:tcBorders>
          </w:tcPr>
          <w:p w14:paraId="3AC09657"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0" w:type="auto"/>
            <w:tcBorders>
              <w:top w:val="single" w:sz="5" w:space="0" w:color="000000"/>
              <w:left w:val="single" w:sz="5" w:space="0" w:color="000000"/>
              <w:bottom w:val="single" w:sz="5" w:space="0" w:color="000000"/>
              <w:right w:val="single" w:sz="5" w:space="0" w:color="000000"/>
            </w:tcBorders>
          </w:tcPr>
          <w:p w14:paraId="09544FD7" w14:textId="0C92AE8D"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3-4</w:t>
            </w:r>
          </w:p>
        </w:tc>
      </w:tr>
      <w:tr w:rsidR="00990F93" w:rsidRPr="004C1685" w14:paraId="5EDBC483" w14:textId="77777777" w:rsidTr="00990F93">
        <w:trPr>
          <w:trHeight w:val="48"/>
        </w:trPr>
        <w:tc>
          <w:tcPr>
            <w:tcW w:w="0" w:type="auto"/>
            <w:tcBorders>
              <w:top w:val="single" w:sz="5" w:space="0" w:color="000000"/>
              <w:left w:val="single" w:sz="5" w:space="0" w:color="000000"/>
              <w:bottom w:val="double" w:sz="2" w:space="0" w:color="FFFFCC"/>
              <w:right w:val="single" w:sz="5" w:space="0" w:color="000000"/>
            </w:tcBorders>
          </w:tcPr>
          <w:p w14:paraId="28710514"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Objectives </w:t>
            </w:r>
          </w:p>
        </w:tc>
        <w:tc>
          <w:tcPr>
            <w:tcW w:w="781" w:type="dxa"/>
            <w:tcBorders>
              <w:top w:val="single" w:sz="5" w:space="0" w:color="000000"/>
              <w:left w:val="single" w:sz="5" w:space="0" w:color="000000"/>
              <w:bottom w:val="double" w:sz="2" w:space="0" w:color="FFFFCC"/>
              <w:right w:val="single" w:sz="5" w:space="0" w:color="000000"/>
            </w:tcBorders>
          </w:tcPr>
          <w:p w14:paraId="12DC932F"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4</w:t>
            </w:r>
          </w:p>
        </w:tc>
        <w:tc>
          <w:tcPr>
            <w:tcW w:w="6602" w:type="dxa"/>
            <w:tcBorders>
              <w:top w:val="single" w:sz="5" w:space="0" w:color="000000"/>
              <w:left w:val="single" w:sz="5" w:space="0" w:color="000000"/>
              <w:bottom w:val="double" w:sz="5" w:space="0" w:color="000000"/>
              <w:right w:val="single" w:sz="5" w:space="0" w:color="000000"/>
            </w:tcBorders>
          </w:tcPr>
          <w:p w14:paraId="33071E0F"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0" w:type="auto"/>
            <w:tcBorders>
              <w:top w:val="single" w:sz="5" w:space="0" w:color="000000"/>
              <w:left w:val="single" w:sz="5" w:space="0" w:color="000000"/>
              <w:bottom w:val="double" w:sz="5" w:space="0" w:color="000000"/>
              <w:right w:val="single" w:sz="5" w:space="0" w:color="000000"/>
            </w:tcBorders>
          </w:tcPr>
          <w:p w14:paraId="3318F0D4" w14:textId="723F030E"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657121E5"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0ECB14"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429190E9" w14:textId="77777777" w:rsidR="00990F93" w:rsidRPr="00930A31" w:rsidRDefault="00990F93" w:rsidP="00990F93">
            <w:pPr>
              <w:pStyle w:val="Default"/>
              <w:spacing w:afterLines="120" w:after="288" w:line="360" w:lineRule="auto"/>
              <w:jc w:val="right"/>
              <w:rPr>
                <w:rFonts w:ascii="Arial" w:hAnsi="Arial" w:cs="Arial"/>
                <w:color w:val="auto"/>
                <w:sz w:val="18"/>
                <w:szCs w:val="18"/>
              </w:rPr>
            </w:pPr>
          </w:p>
        </w:tc>
      </w:tr>
      <w:tr w:rsidR="00990F93" w:rsidRPr="004C1685" w14:paraId="59DFC40E"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402E3392"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Eligibility criteria </w:t>
            </w:r>
          </w:p>
        </w:tc>
        <w:tc>
          <w:tcPr>
            <w:tcW w:w="781" w:type="dxa"/>
            <w:tcBorders>
              <w:top w:val="single" w:sz="5" w:space="0" w:color="000000"/>
              <w:left w:val="single" w:sz="5" w:space="0" w:color="000000"/>
              <w:bottom w:val="single" w:sz="5" w:space="0" w:color="000000"/>
              <w:right w:val="single" w:sz="5" w:space="0" w:color="000000"/>
            </w:tcBorders>
          </w:tcPr>
          <w:p w14:paraId="477D38A9"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5</w:t>
            </w:r>
          </w:p>
        </w:tc>
        <w:tc>
          <w:tcPr>
            <w:tcW w:w="6602" w:type="dxa"/>
            <w:tcBorders>
              <w:top w:val="single" w:sz="5" w:space="0" w:color="000000"/>
              <w:left w:val="single" w:sz="5" w:space="0" w:color="000000"/>
              <w:bottom w:val="single" w:sz="5" w:space="0" w:color="000000"/>
              <w:right w:val="single" w:sz="5" w:space="0" w:color="000000"/>
            </w:tcBorders>
          </w:tcPr>
          <w:p w14:paraId="29F39652"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0" w:type="auto"/>
            <w:tcBorders>
              <w:top w:val="single" w:sz="5" w:space="0" w:color="000000"/>
              <w:left w:val="single" w:sz="5" w:space="0" w:color="000000"/>
              <w:bottom w:val="single" w:sz="5" w:space="0" w:color="000000"/>
              <w:right w:val="single" w:sz="5" w:space="0" w:color="000000"/>
            </w:tcBorders>
          </w:tcPr>
          <w:p w14:paraId="00DA82FD" w14:textId="6BD374FF"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7D9990D1" w14:textId="77777777" w:rsidTr="00990F93">
        <w:trPr>
          <w:trHeight w:val="191"/>
        </w:trPr>
        <w:tc>
          <w:tcPr>
            <w:tcW w:w="0" w:type="auto"/>
            <w:tcBorders>
              <w:top w:val="single" w:sz="5" w:space="0" w:color="000000"/>
              <w:left w:val="single" w:sz="5" w:space="0" w:color="000000"/>
              <w:bottom w:val="single" w:sz="5" w:space="0" w:color="000000"/>
              <w:right w:val="single" w:sz="5" w:space="0" w:color="000000"/>
            </w:tcBorders>
          </w:tcPr>
          <w:p w14:paraId="78712400"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Information sources </w:t>
            </w:r>
          </w:p>
        </w:tc>
        <w:tc>
          <w:tcPr>
            <w:tcW w:w="781" w:type="dxa"/>
            <w:tcBorders>
              <w:top w:val="single" w:sz="5" w:space="0" w:color="000000"/>
              <w:left w:val="single" w:sz="5" w:space="0" w:color="000000"/>
              <w:bottom w:val="single" w:sz="5" w:space="0" w:color="000000"/>
              <w:right w:val="single" w:sz="5" w:space="0" w:color="000000"/>
            </w:tcBorders>
          </w:tcPr>
          <w:p w14:paraId="277F1447"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6</w:t>
            </w:r>
          </w:p>
        </w:tc>
        <w:tc>
          <w:tcPr>
            <w:tcW w:w="6602" w:type="dxa"/>
            <w:tcBorders>
              <w:top w:val="single" w:sz="5" w:space="0" w:color="000000"/>
              <w:left w:val="single" w:sz="5" w:space="0" w:color="000000"/>
              <w:bottom w:val="single" w:sz="5" w:space="0" w:color="000000"/>
              <w:right w:val="single" w:sz="5" w:space="0" w:color="000000"/>
            </w:tcBorders>
          </w:tcPr>
          <w:p w14:paraId="5139C06F"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0" w:type="auto"/>
            <w:tcBorders>
              <w:top w:val="single" w:sz="5" w:space="0" w:color="000000"/>
              <w:left w:val="single" w:sz="5" w:space="0" w:color="000000"/>
              <w:bottom w:val="single" w:sz="5" w:space="0" w:color="000000"/>
              <w:right w:val="single" w:sz="5" w:space="0" w:color="000000"/>
            </w:tcBorders>
          </w:tcPr>
          <w:p w14:paraId="2F983798" w14:textId="6FBC523C"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6878FEAA"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07559086"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Search strategy</w:t>
            </w:r>
          </w:p>
        </w:tc>
        <w:tc>
          <w:tcPr>
            <w:tcW w:w="781" w:type="dxa"/>
            <w:tcBorders>
              <w:top w:val="single" w:sz="5" w:space="0" w:color="000000"/>
              <w:left w:val="single" w:sz="5" w:space="0" w:color="000000"/>
              <w:bottom w:val="single" w:sz="5" w:space="0" w:color="000000"/>
              <w:right w:val="single" w:sz="5" w:space="0" w:color="000000"/>
            </w:tcBorders>
          </w:tcPr>
          <w:p w14:paraId="78961C0C"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7</w:t>
            </w:r>
          </w:p>
        </w:tc>
        <w:tc>
          <w:tcPr>
            <w:tcW w:w="6602" w:type="dxa"/>
            <w:tcBorders>
              <w:top w:val="single" w:sz="5" w:space="0" w:color="000000"/>
              <w:left w:val="single" w:sz="5" w:space="0" w:color="000000"/>
              <w:bottom w:val="single" w:sz="5" w:space="0" w:color="000000"/>
              <w:right w:val="single" w:sz="5" w:space="0" w:color="000000"/>
            </w:tcBorders>
          </w:tcPr>
          <w:p w14:paraId="31BF017B"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0" w:type="auto"/>
            <w:tcBorders>
              <w:top w:val="single" w:sz="5" w:space="0" w:color="000000"/>
              <w:left w:val="single" w:sz="5" w:space="0" w:color="000000"/>
              <w:bottom w:val="single" w:sz="5" w:space="0" w:color="000000"/>
              <w:right w:val="single" w:sz="5" w:space="0" w:color="000000"/>
            </w:tcBorders>
          </w:tcPr>
          <w:p w14:paraId="07A88EC0" w14:textId="26ABCBF9"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0FC1E361"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04CEB254"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Selection process</w:t>
            </w:r>
          </w:p>
        </w:tc>
        <w:tc>
          <w:tcPr>
            <w:tcW w:w="781" w:type="dxa"/>
            <w:tcBorders>
              <w:top w:val="single" w:sz="5" w:space="0" w:color="000000"/>
              <w:left w:val="single" w:sz="5" w:space="0" w:color="000000"/>
              <w:bottom w:val="single" w:sz="5" w:space="0" w:color="000000"/>
              <w:right w:val="single" w:sz="5" w:space="0" w:color="000000"/>
            </w:tcBorders>
          </w:tcPr>
          <w:p w14:paraId="089BE994"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8</w:t>
            </w:r>
          </w:p>
        </w:tc>
        <w:tc>
          <w:tcPr>
            <w:tcW w:w="6602" w:type="dxa"/>
            <w:tcBorders>
              <w:top w:val="single" w:sz="5" w:space="0" w:color="000000"/>
              <w:left w:val="single" w:sz="5" w:space="0" w:color="000000"/>
              <w:bottom w:val="single" w:sz="5" w:space="0" w:color="000000"/>
              <w:right w:val="single" w:sz="5" w:space="0" w:color="000000"/>
            </w:tcBorders>
          </w:tcPr>
          <w:p w14:paraId="605C9AEC"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Specify the methods used to decide whether a study met the inclusion criteria of the review, including how many reviewers screened each record and each report retrieved, whether they worked independently, and if applicable, details of </w:t>
            </w:r>
            <w:r w:rsidRPr="00930A31">
              <w:rPr>
                <w:rFonts w:ascii="Arial" w:hAnsi="Arial" w:cs="Arial"/>
                <w:sz w:val="18"/>
                <w:szCs w:val="18"/>
              </w:rPr>
              <w:lastRenderedPageBreak/>
              <w:t>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5BB02680" w14:textId="27BCD2D2"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lastRenderedPageBreak/>
              <w:t>4</w:t>
            </w:r>
          </w:p>
        </w:tc>
      </w:tr>
      <w:tr w:rsidR="00990F93" w:rsidRPr="004C1685" w14:paraId="48DAC145" w14:textId="77777777" w:rsidTr="00990F93">
        <w:trPr>
          <w:trHeight w:val="152"/>
        </w:trPr>
        <w:tc>
          <w:tcPr>
            <w:tcW w:w="0" w:type="auto"/>
            <w:tcBorders>
              <w:top w:val="single" w:sz="5" w:space="0" w:color="000000"/>
              <w:left w:val="single" w:sz="5" w:space="0" w:color="000000"/>
              <w:bottom w:val="single" w:sz="5" w:space="0" w:color="000000"/>
              <w:right w:val="single" w:sz="5" w:space="0" w:color="000000"/>
            </w:tcBorders>
          </w:tcPr>
          <w:p w14:paraId="1C3CC2C7"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Data collection process </w:t>
            </w:r>
          </w:p>
        </w:tc>
        <w:tc>
          <w:tcPr>
            <w:tcW w:w="781" w:type="dxa"/>
            <w:tcBorders>
              <w:top w:val="single" w:sz="5" w:space="0" w:color="000000"/>
              <w:left w:val="single" w:sz="5" w:space="0" w:color="000000"/>
              <w:bottom w:val="single" w:sz="5" w:space="0" w:color="000000"/>
              <w:right w:val="single" w:sz="5" w:space="0" w:color="000000"/>
            </w:tcBorders>
          </w:tcPr>
          <w:p w14:paraId="62090B28"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9</w:t>
            </w:r>
          </w:p>
        </w:tc>
        <w:tc>
          <w:tcPr>
            <w:tcW w:w="6602" w:type="dxa"/>
            <w:tcBorders>
              <w:top w:val="single" w:sz="5" w:space="0" w:color="000000"/>
              <w:left w:val="single" w:sz="5" w:space="0" w:color="000000"/>
              <w:bottom w:val="single" w:sz="5" w:space="0" w:color="000000"/>
              <w:right w:val="single" w:sz="5" w:space="0" w:color="000000"/>
            </w:tcBorders>
          </w:tcPr>
          <w:p w14:paraId="0FFDE695"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1A83AEEF" w14:textId="4BC6B411"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6B274897" w14:textId="77777777" w:rsidTr="00990F93">
        <w:trPr>
          <w:trHeight w:val="48"/>
        </w:trPr>
        <w:tc>
          <w:tcPr>
            <w:tcW w:w="0" w:type="auto"/>
            <w:vMerge w:val="restart"/>
            <w:tcBorders>
              <w:top w:val="single" w:sz="5" w:space="0" w:color="000000"/>
              <w:left w:val="single" w:sz="5" w:space="0" w:color="000000"/>
              <w:right w:val="single" w:sz="5" w:space="0" w:color="000000"/>
            </w:tcBorders>
          </w:tcPr>
          <w:p w14:paraId="0B35419F"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Data items </w:t>
            </w:r>
          </w:p>
        </w:tc>
        <w:tc>
          <w:tcPr>
            <w:tcW w:w="781" w:type="dxa"/>
            <w:tcBorders>
              <w:top w:val="single" w:sz="5" w:space="0" w:color="000000"/>
              <w:left w:val="single" w:sz="5" w:space="0" w:color="000000"/>
              <w:bottom w:val="single" w:sz="5" w:space="0" w:color="000000"/>
              <w:right w:val="single" w:sz="5" w:space="0" w:color="000000"/>
            </w:tcBorders>
          </w:tcPr>
          <w:p w14:paraId="1523242A"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10a</w:t>
            </w:r>
          </w:p>
        </w:tc>
        <w:tc>
          <w:tcPr>
            <w:tcW w:w="6602" w:type="dxa"/>
            <w:tcBorders>
              <w:top w:val="single" w:sz="5" w:space="0" w:color="000000"/>
              <w:left w:val="single" w:sz="5" w:space="0" w:color="000000"/>
              <w:bottom w:val="single" w:sz="5" w:space="0" w:color="000000"/>
              <w:right w:val="single" w:sz="5" w:space="0" w:color="000000"/>
            </w:tcBorders>
          </w:tcPr>
          <w:p w14:paraId="002F29F7"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0" w:type="auto"/>
            <w:tcBorders>
              <w:top w:val="single" w:sz="5" w:space="0" w:color="000000"/>
              <w:left w:val="single" w:sz="5" w:space="0" w:color="000000"/>
              <w:bottom w:val="single" w:sz="5" w:space="0" w:color="000000"/>
              <w:right w:val="single" w:sz="5" w:space="0" w:color="000000"/>
            </w:tcBorders>
          </w:tcPr>
          <w:p w14:paraId="2C699FE1" w14:textId="20F6D901"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42CA4851" w14:textId="77777777" w:rsidTr="00990F93">
        <w:trPr>
          <w:trHeight w:val="48"/>
        </w:trPr>
        <w:tc>
          <w:tcPr>
            <w:tcW w:w="0" w:type="auto"/>
            <w:vMerge/>
            <w:tcBorders>
              <w:left w:val="single" w:sz="5" w:space="0" w:color="000000"/>
              <w:bottom w:val="single" w:sz="5" w:space="0" w:color="000000"/>
              <w:right w:val="single" w:sz="5" w:space="0" w:color="000000"/>
            </w:tcBorders>
          </w:tcPr>
          <w:p w14:paraId="5D18A684"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15B8F1E5"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10b</w:t>
            </w:r>
          </w:p>
        </w:tc>
        <w:tc>
          <w:tcPr>
            <w:tcW w:w="6602" w:type="dxa"/>
            <w:tcBorders>
              <w:top w:val="single" w:sz="5" w:space="0" w:color="000000"/>
              <w:left w:val="single" w:sz="5" w:space="0" w:color="000000"/>
              <w:bottom w:val="single" w:sz="5" w:space="0" w:color="000000"/>
              <w:right w:val="single" w:sz="5" w:space="0" w:color="000000"/>
            </w:tcBorders>
          </w:tcPr>
          <w:p w14:paraId="73248CCB"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0" w:type="auto"/>
            <w:tcBorders>
              <w:top w:val="single" w:sz="5" w:space="0" w:color="000000"/>
              <w:left w:val="single" w:sz="5" w:space="0" w:color="000000"/>
              <w:bottom w:val="single" w:sz="5" w:space="0" w:color="000000"/>
              <w:right w:val="single" w:sz="5" w:space="0" w:color="000000"/>
            </w:tcBorders>
          </w:tcPr>
          <w:p w14:paraId="5C3A4733" w14:textId="4313B0BA"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06CF4057"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65452EA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Study risk of bias assessment</w:t>
            </w:r>
          </w:p>
        </w:tc>
        <w:tc>
          <w:tcPr>
            <w:tcW w:w="781" w:type="dxa"/>
            <w:tcBorders>
              <w:top w:val="single" w:sz="5" w:space="0" w:color="000000"/>
              <w:left w:val="single" w:sz="5" w:space="0" w:color="000000"/>
              <w:bottom w:val="single" w:sz="5" w:space="0" w:color="000000"/>
              <w:right w:val="single" w:sz="5" w:space="0" w:color="000000"/>
            </w:tcBorders>
          </w:tcPr>
          <w:p w14:paraId="2A1AC336"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11</w:t>
            </w:r>
          </w:p>
        </w:tc>
        <w:tc>
          <w:tcPr>
            <w:tcW w:w="6602" w:type="dxa"/>
            <w:tcBorders>
              <w:top w:val="single" w:sz="5" w:space="0" w:color="000000"/>
              <w:left w:val="single" w:sz="5" w:space="0" w:color="000000"/>
              <w:bottom w:val="single" w:sz="5" w:space="0" w:color="000000"/>
              <w:right w:val="single" w:sz="5" w:space="0" w:color="000000"/>
            </w:tcBorders>
          </w:tcPr>
          <w:p w14:paraId="5FBFB799"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0" w:type="auto"/>
            <w:tcBorders>
              <w:top w:val="single" w:sz="5" w:space="0" w:color="000000"/>
              <w:left w:val="single" w:sz="5" w:space="0" w:color="000000"/>
              <w:bottom w:val="single" w:sz="5" w:space="0" w:color="000000"/>
              <w:right w:val="single" w:sz="5" w:space="0" w:color="000000"/>
            </w:tcBorders>
          </w:tcPr>
          <w:p w14:paraId="58F33F46" w14:textId="656F9FD1"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6240BE4E"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57E41043"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Effect measures </w:t>
            </w:r>
          </w:p>
        </w:tc>
        <w:tc>
          <w:tcPr>
            <w:tcW w:w="781" w:type="dxa"/>
            <w:tcBorders>
              <w:top w:val="single" w:sz="5" w:space="0" w:color="000000"/>
              <w:left w:val="single" w:sz="5" w:space="0" w:color="000000"/>
              <w:bottom w:val="single" w:sz="5" w:space="0" w:color="000000"/>
              <w:right w:val="single" w:sz="5" w:space="0" w:color="000000"/>
            </w:tcBorders>
          </w:tcPr>
          <w:p w14:paraId="6350BF31"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12</w:t>
            </w:r>
          </w:p>
        </w:tc>
        <w:tc>
          <w:tcPr>
            <w:tcW w:w="6602" w:type="dxa"/>
            <w:tcBorders>
              <w:top w:val="single" w:sz="5" w:space="0" w:color="000000"/>
              <w:left w:val="single" w:sz="5" w:space="0" w:color="000000"/>
              <w:bottom w:val="single" w:sz="5" w:space="0" w:color="000000"/>
              <w:right w:val="single" w:sz="5" w:space="0" w:color="000000"/>
            </w:tcBorders>
          </w:tcPr>
          <w:p w14:paraId="2BC3A760"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0" w:type="auto"/>
            <w:tcBorders>
              <w:top w:val="single" w:sz="5" w:space="0" w:color="000000"/>
              <w:left w:val="single" w:sz="5" w:space="0" w:color="000000"/>
              <w:bottom w:val="single" w:sz="5" w:space="0" w:color="000000"/>
              <w:right w:val="single" w:sz="5" w:space="0" w:color="000000"/>
            </w:tcBorders>
          </w:tcPr>
          <w:p w14:paraId="0BF8C8EC" w14:textId="06530360"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2F28D9A3" w14:textId="77777777" w:rsidTr="00990F93">
        <w:trPr>
          <w:trHeight w:val="48"/>
        </w:trPr>
        <w:tc>
          <w:tcPr>
            <w:tcW w:w="0" w:type="auto"/>
            <w:vMerge w:val="restart"/>
            <w:tcBorders>
              <w:top w:val="single" w:sz="5" w:space="0" w:color="000000"/>
              <w:left w:val="single" w:sz="5" w:space="0" w:color="000000"/>
              <w:right w:val="single" w:sz="5" w:space="0" w:color="000000"/>
            </w:tcBorders>
          </w:tcPr>
          <w:p w14:paraId="68D1957E"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Synthesis methods</w:t>
            </w:r>
          </w:p>
        </w:tc>
        <w:tc>
          <w:tcPr>
            <w:tcW w:w="781" w:type="dxa"/>
            <w:tcBorders>
              <w:top w:val="single" w:sz="5" w:space="0" w:color="000000"/>
              <w:left w:val="single" w:sz="5" w:space="0" w:color="000000"/>
              <w:bottom w:val="single" w:sz="5" w:space="0" w:color="000000"/>
              <w:right w:val="single" w:sz="5" w:space="0" w:color="000000"/>
            </w:tcBorders>
          </w:tcPr>
          <w:p w14:paraId="4B60F6D6"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13a</w:t>
            </w:r>
          </w:p>
        </w:tc>
        <w:tc>
          <w:tcPr>
            <w:tcW w:w="6602" w:type="dxa"/>
            <w:tcBorders>
              <w:top w:val="single" w:sz="5" w:space="0" w:color="000000"/>
              <w:left w:val="single" w:sz="5" w:space="0" w:color="000000"/>
              <w:bottom w:val="single" w:sz="5" w:space="0" w:color="000000"/>
              <w:right w:val="single" w:sz="5" w:space="0" w:color="000000"/>
            </w:tcBorders>
          </w:tcPr>
          <w:p w14:paraId="61EA577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0" w:type="auto"/>
            <w:tcBorders>
              <w:top w:val="single" w:sz="5" w:space="0" w:color="000000"/>
              <w:left w:val="single" w:sz="5" w:space="0" w:color="000000"/>
              <w:bottom w:val="single" w:sz="5" w:space="0" w:color="000000"/>
              <w:right w:val="single" w:sz="5" w:space="0" w:color="000000"/>
            </w:tcBorders>
          </w:tcPr>
          <w:p w14:paraId="762972DF" w14:textId="5F7373D1"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21F2D725" w14:textId="77777777" w:rsidTr="00990F93">
        <w:trPr>
          <w:trHeight w:val="48"/>
        </w:trPr>
        <w:tc>
          <w:tcPr>
            <w:tcW w:w="0" w:type="auto"/>
            <w:vMerge/>
            <w:tcBorders>
              <w:left w:val="single" w:sz="5" w:space="0" w:color="000000"/>
              <w:right w:val="single" w:sz="5" w:space="0" w:color="000000"/>
            </w:tcBorders>
          </w:tcPr>
          <w:p w14:paraId="4D32092C"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1396B75A"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13b</w:t>
            </w:r>
          </w:p>
        </w:tc>
        <w:tc>
          <w:tcPr>
            <w:tcW w:w="6602" w:type="dxa"/>
            <w:tcBorders>
              <w:top w:val="single" w:sz="5" w:space="0" w:color="000000"/>
              <w:left w:val="single" w:sz="5" w:space="0" w:color="000000"/>
              <w:bottom w:val="single" w:sz="5" w:space="0" w:color="000000"/>
              <w:right w:val="single" w:sz="5" w:space="0" w:color="000000"/>
            </w:tcBorders>
          </w:tcPr>
          <w:p w14:paraId="1804AD6C"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0" w:type="auto"/>
            <w:tcBorders>
              <w:top w:val="single" w:sz="5" w:space="0" w:color="000000"/>
              <w:left w:val="single" w:sz="5" w:space="0" w:color="000000"/>
              <w:bottom w:val="single" w:sz="5" w:space="0" w:color="000000"/>
              <w:right w:val="single" w:sz="5" w:space="0" w:color="000000"/>
            </w:tcBorders>
          </w:tcPr>
          <w:p w14:paraId="067DC4C8" w14:textId="6B2F04E5"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1F445979" w14:textId="77777777" w:rsidTr="00990F93">
        <w:trPr>
          <w:trHeight w:val="48"/>
        </w:trPr>
        <w:tc>
          <w:tcPr>
            <w:tcW w:w="0" w:type="auto"/>
            <w:vMerge/>
            <w:tcBorders>
              <w:left w:val="single" w:sz="5" w:space="0" w:color="000000"/>
              <w:right w:val="single" w:sz="5" w:space="0" w:color="000000"/>
            </w:tcBorders>
          </w:tcPr>
          <w:p w14:paraId="7C34598A"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7F5BFEB0"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13c</w:t>
            </w:r>
          </w:p>
        </w:tc>
        <w:tc>
          <w:tcPr>
            <w:tcW w:w="6602" w:type="dxa"/>
            <w:tcBorders>
              <w:top w:val="single" w:sz="5" w:space="0" w:color="000000"/>
              <w:left w:val="single" w:sz="5" w:space="0" w:color="000000"/>
              <w:bottom w:val="single" w:sz="5" w:space="0" w:color="000000"/>
              <w:right w:val="single" w:sz="5" w:space="0" w:color="000000"/>
            </w:tcBorders>
          </w:tcPr>
          <w:p w14:paraId="07469403"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0" w:type="auto"/>
            <w:tcBorders>
              <w:top w:val="single" w:sz="5" w:space="0" w:color="000000"/>
              <w:left w:val="single" w:sz="5" w:space="0" w:color="000000"/>
              <w:bottom w:val="single" w:sz="5" w:space="0" w:color="000000"/>
              <w:right w:val="single" w:sz="5" w:space="0" w:color="000000"/>
            </w:tcBorders>
          </w:tcPr>
          <w:p w14:paraId="39A8E41F" w14:textId="05DBBB95"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1C4712FF" w14:textId="77777777" w:rsidTr="00990F93">
        <w:trPr>
          <w:trHeight w:val="48"/>
        </w:trPr>
        <w:tc>
          <w:tcPr>
            <w:tcW w:w="0" w:type="auto"/>
            <w:vMerge/>
            <w:tcBorders>
              <w:left w:val="single" w:sz="5" w:space="0" w:color="000000"/>
              <w:right w:val="single" w:sz="5" w:space="0" w:color="000000"/>
            </w:tcBorders>
          </w:tcPr>
          <w:p w14:paraId="1C293321"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739B26FE"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13d</w:t>
            </w:r>
          </w:p>
        </w:tc>
        <w:tc>
          <w:tcPr>
            <w:tcW w:w="6602" w:type="dxa"/>
            <w:tcBorders>
              <w:top w:val="single" w:sz="5" w:space="0" w:color="000000"/>
              <w:left w:val="single" w:sz="5" w:space="0" w:color="000000"/>
              <w:bottom w:val="single" w:sz="5" w:space="0" w:color="000000"/>
              <w:right w:val="single" w:sz="5" w:space="0" w:color="000000"/>
            </w:tcBorders>
          </w:tcPr>
          <w:p w14:paraId="2233CC58"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Describe any methods used to synthesize results and provide a rationale for the choice(s). If meta-analysis was performed, describe the model(s), method(s) to </w:t>
            </w:r>
            <w:r w:rsidRPr="00930A31">
              <w:rPr>
                <w:rFonts w:ascii="Arial" w:hAnsi="Arial" w:cs="Arial"/>
                <w:sz w:val="18"/>
                <w:szCs w:val="18"/>
              </w:rPr>
              <w:lastRenderedPageBreak/>
              <w:t>identify the presence and extent of statistical heterogeneity, and software package(s) used.</w:t>
            </w:r>
          </w:p>
        </w:tc>
        <w:tc>
          <w:tcPr>
            <w:tcW w:w="0" w:type="auto"/>
            <w:tcBorders>
              <w:top w:val="single" w:sz="5" w:space="0" w:color="000000"/>
              <w:left w:val="single" w:sz="5" w:space="0" w:color="000000"/>
              <w:bottom w:val="single" w:sz="5" w:space="0" w:color="000000"/>
              <w:right w:val="single" w:sz="5" w:space="0" w:color="000000"/>
            </w:tcBorders>
          </w:tcPr>
          <w:p w14:paraId="38331F5D" w14:textId="59B7F64E"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lastRenderedPageBreak/>
              <w:t>4</w:t>
            </w:r>
          </w:p>
        </w:tc>
      </w:tr>
      <w:tr w:rsidR="00990F93" w:rsidRPr="004C1685" w14:paraId="53A92FF5" w14:textId="77777777" w:rsidTr="00990F93">
        <w:trPr>
          <w:trHeight w:val="48"/>
        </w:trPr>
        <w:tc>
          <w:tcPr>
            <w:tcW w:w="0" w:type="auto"/>
            <w:vMerge/>
            <w:tcBorders>
              <w:left w:val="single" w:sz="5" w:space="0" w:color="000000"/>
              <w:right w:val="single" w:sz="5" w:space="0" w:color="000000"/>
            </w:tcBorders>
          </w:tcPr>
          <w:p w14:paraId="6DB07CCD"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26B0BF35"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13e</w:t>
            </w:r>
          </w:p>
        </w:tc>
        <w:tc>
          <w:tcPr>
            <w:tcW w:w="6602" w:type="dxa"/>
            <w:tcBorders>
              <w:top w:val="single" w:sz="5" w:space="0" w:color="000000"/>
              <w:left w:val="single" w:sz="5" w:space="0" w:color="000000"/>
              <w:bottom w:val="single" w:sz="5" w:space="0" w:color="000000"/>
              <w:right w:val="single" w:sz="5" w:space="0" w:color="000000"/>
            </w:tcBorders>
          </w:tcPr>
          <w:p w14:paraId="65A41C1C"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0" w:type="auto"/>
            <w:tcBorders>
              <w:top w:val="single" w:sz="5" w:space="0" w:color="000000"/>
              <w:left w:val="single" w:sz="5" w:space="0" w:color="000000"/>
              <w:bottom w:val="single" w:sz="5" w:space="0" w:color="000000"/>
              <w:right w:val="single" w:sz="5" w:space="0" w:color="000000"/>
            </w:tcBorders>
          </w:tcPr>
          <w:p w14:paraId="63D73F6D" w14:textId="0170EA80"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5FEF56D5" w14:textId="77777777" w:rsidTr="00990F93">
        <w:trPr>
          <w:trHeight w:val="50"/>
        </w:trPr>
        <w:tc>
          <w:tcPr>
            <w:tcW w:w="0" w:type="auto"/>
            <w:vMerge/>
            <w:tcBorders>
              <w:left w:val="single" w:sz="5" w:space="0" w:color="000000"/>
              <w:bottom w:val="single" w:sz="5" w:space="0" w:color="000000"/>
              <w:right w:val="single" w:sz="5" w:space="0" w:color="000000"/>
            </w:tcBorders>
          </w:tcPr>
          <w:p w14:paraId="1CA1B168"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021FAFBD"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13f</w:t>
            </w:r>
          </w:p>
        </w:tc>
        <w:tc>
          <w:tcPr>
            <w:tcW w:w="6602" w:type="dxa"/>
            <w:tcBorders>
              <w:top w:val="single" w:sz="5" w:space="0" w:color="000000"/>
              <w:left w:val="single" w:sz="5" w:space="0" w:color="000000"/>
              <w:bottom w:val="single" w:sz="5" w:space="0" w:color="000000"/>
              <w:right w:val="single" w:sz="5" w:space="0" w:color="000000"/>
            </w:tcBorders>
          </w:tcPr>
          <w:p w14:paraId="14A587AE"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0" w:type="auto"/>
            <w:tcBorders>
              <w:top w:val="single" w:sz="5" w:space="0" w:color="000000"/>
              <w:left w:val="single" w:sz="5" w:space="0" w:color="000000"/>
              <w:bottom w:val="single" w:sz="5" w:space="0" w:color="000000"/>
              <w:right w:val="single" w:sz="5" w:space="0" w:color="000000"/>
            </w:tcBorders>
          </w:tcPr>
          <w:p w14:paraId="2D52E386" w14:textId="63E0F402"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41EBCD5D"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7BE30A55"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Reporting bias assessment</w:t>
            </w:r>
          </w:p>
        </w:tc>
        <w:tc>
          <w:tcPr>
            <w:tcW w:w="781" w:type="dxa"/>
            <w:tcBorders>
              <w:top w:val="single" w:sz="5" w:space="0" w:color="000000"/>
              <w:left w:val="single" w:sz="5" w:space="0" w:color="000000"/>
              <w:bottom w:val="single" w:sz="5" w:space="0" w:color="000000"/>
              <w:right w:val="single" w:sz="5" w:space="0" w:color="000000"/>
            </w:tcBorders>
          </w:tcPr>
          <w:p w14:paraId="501060BB"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14</w:t>
            </w:r>
          </w:p>
        </w:tc>
        <w:tc>
          <w:tcPr>
            <w:tcW w:w="6602" w:type="dxa"/>
            <w:tcBorders>
              <w:top w:val="single" w:sz="5" w:space="0" w:color="000000"/>
              <w:left w:val="single" w:sz="5" w:space="0" w:color="000000"/>
              <w:bottom w:val="single" w:sz="5" w:space="0" w:color="000000"/>
              <w:right w:val="single" w:sz="5" w:space="0" w:color="000000"/>
            </w:tcBorders>
          </w:tcPr>
          <w:p w14:paraId="1F5BB788"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0" w:type="auto"/>
            <w:tcBorders>
              <w:top w:val="single" w:sz="5" w:space="0" w:color="000000"/>
              <w:left w:val="single" w:sz="5" w:space="0" w:color="000000"/>
              <w:bottom w:val="single" w:sz="5" w:space="0" w:color="000000"/>
              <w:right w:val="single" w:sz="5" w:space="0" w:color="000000"/>
            </w:tcBorders>
          </w:tcPr>
          <w:p w14:paraId="1C9CAED4" w14:textId="47FDE3D1"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14E8B51C"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0E32342B"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Certainty assessment</w:t>
            </w:r>
          </w:p>
        </w:tc>
        <w:tc>
          <w:tcPr>
            <w:tcW w:w="781" w:type="dxa"/>
            <w:tcBorders>
              <w:top w:val="single" w:sz="5" w:space="0" w:color="000000"/>
              <w:left w:val="single" w:sz="5" w:space="0" w:color="000000"/>
              <w:bottom w:val="single" w:sz="5" w:space="0" w:color="000000"/>
              <w:right w:val="single" w:sz="5" w:space="0" w:color="000000"/>
            </w:tcBorders>
          </w:tcPr>
          <w:p w14:paraId="3707FEC2"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15</w:t>
            </w:r>
          </w:p>
        </w:tc>
        <w:tc>
          <w:tcPr>
            <w:tcW w:w="6602" w:type="dxa"/>
            <w:tcBorders>
              <w:top w:val="single" w:sz="5" w:space="0" w:color="000000"/>
              <w:left w:val="single" w:sz="5" w:space="0" w:color="000000"/>
              <w:bottom w:val="single" w:sz="5" w:space="0" w:color="000000"/>
              <w:right w:val="single" w:sz="5" w:space="0" w:color="000000"/>
            </w:tcBorders>
          </w:tcPr>
          <w:p w14:paraId="48C5279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0" w:type="auto"/>
            <w:tcBorders>
              <w:top w:val="single" w:sz="5" w:space="0" w:color="000000"/>
              <w:left w:val="single" w:sz="5" w:space="0" w:color="000000"/>
              <w:bottom w:val="single" w:sz="5" w:space="0" w:color="000000"/>
              <w:right w:val="single" w:sz="5" w:space="0" w:color="000000"/>
            </w:tcBorders>
          </w:tcPr>
          <w:p w14:paraId="4E8D1197" w14:textId="7219AE3A"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4</w:t>
            </w:r>
          </w:p>
        </w:tc>
      </w:tr>
      <w:tr w:rsidR="00990F93" w:rsidRPr="004C1685" w14:paraId="5FCDA65F"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78B230"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758AC10" w14:textId="77777777" w:rsidR="00990F93" w:rsidRPr="00930A31" w:rsidRDefault="00990F93" w:rsidP="00990F93">
            <w:pPr>
              <w:pStyle w:val="Default"/>
              <w:spacing w:afterLines="120" w:after="288" w:line="360" w:lineRule="auto"/>
              <w:jc w:val="center"/>
              <w:rPr>
                <w:rFonts w:ascii="Arial" w:hAnsi="Arial" w:cs="Arial"/>
                <w:color w:val="auto"/>
                <w:sz w:val="18"/>
                <w:szCs w:val="18"/>
              </w:rPr>
            </w:pPr>
          </w:p>
        </w:tc>
      </w:tr>
      <w:tr w:rsidR="00990F93" w:rsidRPr="004C1685" w14:paraId="33F78313" w14:textId="77777777" w:rsidTr="00990F93">
        <w:trPr>
          <w:trHeight w:val="48"/>
        </w:trPr>
        <w:tc>
          <w:tcPr>
            <w:tcW w:w="0" w:type="auto"/>
            <w:vMerge w:val="restart"/>
            <w:tcBorders>
              <w:top w:val="single" w:sz="5" w:space="0" w:color="000000"/>
              <w:left w:val="single" w:sz="5" w:space="0" w:color="000000"/>
              <w:right w:val="single" w:sz="5" w:space="0" w:color="000000"/>
            </w:tcBorders>
          </w:tcPr>
          <w:p w14:paraId="6F746C1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Study selection </w:t>
            </w:r>
          </w:p>
        </w:tc>
        <w:tc>
          <w:tcPr>
            <w:tcW w:w="781" w:type="dxa"/>
            <w:tcBorders>
              <w:top w:val="single" w:sz="5" w:space="0" w:color="000000"/>
              <w:left w:val="single" w:sz="5" w:space="0" w:color="000000"/>
              <w:bottom w:val="single" w:sz="5" w:space="0" w:color="000000"/>
              <w:right w:val="single" w:sz="5" w:space="0" w:color="000000"/>
            </w:tcBorders>
          </w:tcPr>
          <w:p w14:paraId="6062B50C"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16a</w:t>
            </w:r>
          </w:p>
        </w:tc>
        <w:tc>
          <w:tcPr>
            <w:tcW w:w="6602" w:type="dxa"/>
            <w:tcBorders>
              <w:top w:val="single" w:sz="5" w:space="0" w:color="000000"/>
              <w:left w:val="single" w:sz="5" w:space="0" w:color="000000"/>
              <w:bottom w:val="single" w:sz="5" w:space="0" w:color="000000"/>
              <w:right w:val="single" w:sz="5" w:space="0" w:color="000000"/>
            </w:tcBorders>
          </w:tcPr>
          <w:p w14:paraId="45C8645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0" w:type="auto"/>
            <w:tcBorders>
              <w:top w:val="single" w:sz="5" w:space="0" w:color="000000"/>
              <w:left w:val="single" w:sz="5" w:space="0" w:color="000000"/>
              <w:bottom w:val="single" w:sz="5" w:space="0" w:color="000000"/>
              <w:right w:val="single" w:sz="5" w:space="0" w:color="000000"/>
            </w:tcBorders>
          </w:tcPr>
          <w:p w14:paraId="33BEA61D" w14:textId="04AE5FA6"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w:t>
            </w:r>
          </w:p>
        </w:tc>
      </w:tr>
      <w:tr w:rsidR="00990F93" w:rsidRPr="004C1685" w14:paraId="0B65B697" w14:textId="77777777" w:rsidTr="00990F93">
        <w:trPr>
          <w:trHeight w:val="48"/>
        </w:trPr>
        <w:tc>
          <w:tcPr>
            <w:tcW w:w="0" w:type="auto"/>
            <w:vMerge/>
            <w:tcBorders>
              <w:left w:val="single" w:sz="5" w:space="0" w:color="000000"/>
              <w:bottom w:val="single" w:sz="5" w:space="0" w:color="000000"/>
              <w:right w:val="single" w:sz="5" w:space="0" w:color="000000"/>
            </w:tcBorders>
          </w:tcPr>
          <w:p w14:paraId="396C2FE4"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06761C51"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16b</w:t>
            </w:r>
          </w:p>
        </w:tc>
        <w:tc>
          <w:tcPr>
            <w:tcW w:w="6602" w:type="dxa"/>
            <w:tcBorders>
              <w:top w:val="single" w:sz="5" w:space="0" w:color="000000"/>
              <w:left w:val="single" w:sz="5" w:space="0" w:color="000000"/>
              <w:bottom w:val="single" w:sz="5" w:space="0" w:color="000000"/>
              <w:right w:val="single" w:sz="5" w:space="0" w:color="000000"/>
            </w:tcBorders>
          </w:tcPr>
          <w:p w14:paraId="7C2904C5"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0" w:type="auto"/>
            <w:tcBorders>
              <w:top w:val="single" w:sz="5" w:space="0" w:color="000000"/>
              <w:left w:val="single" w:sz="5" w:space="0" w:color="000000"/>
              <w:bottom w:val="single" w:sz="5" w:space="0" w:color="000000"/>
              <w:right w:val="single" w:sz="5" w:space="0" w:color="000000"/>
            </w:tcBorders>
          </w:tcPr>
          <w:p w14:paraId="4CA9065B" w14:textId="30980C11"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w:t>
            </w:r>
          </w:p>
        </w:tc>
      </w:tr>
      <w:tr w:rsidR="00990F93" w:rsidRPr="004C1685" w14:paraId="40A0D957" w14:textId="77777777" w:rsidTr="00990F93">
        <w:trPr>
          <w:trHeight w:val="103"/>
        </w:trPr>
        <w:tc>
          <w:tcPr>
            <w:tcW w:w="0" w:type="auto"/>
            <w:tcBorders>
              <w:top w:val="single" w:sz="5" w:space="0" w:color="000000"/>
              <w:left w:val="single" w:sz="5" w:space="0" w:color="000000"/>
              <w:bottom w:val="single" w:sz="5" w:space="0" w:color="000000"/>
              <w:right w:val="single" w:sz="5" w:space="0" w:color="000000"/>
            </w:tcBorders>
          </w:tcPr>
          <w:p w14:paraId="581A770D"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Study characteristics </w:t>
            </w:r>
          </w:p>
        </w:tc>
        <w:tc>
          <w:tcPr>
            <w:tcW w:w="781" w:type="dxa"/>
            <w:tcBorders>
              <w:top w:val="single" w:sz="5" w:space="0" w:color="000000"/>
              <w:left w:val="single" w:sz="5" w:space="0" w:color="000000"/>
              <w:bottom w:val="single" w:sz="5" w:space="0" w:color="000000"/>
              <w:right w:val="single" w:sz="5" w:space="0" w:color="000000"/>
            </w:tcBorders>
          </w:tcPr>
          <w:p w14:paraId="0A561068"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17</w:t>
            </w:r>
          </w:p>
        </w:tc>
        <w:tc>
          <w:tcPr>
            <w:tcW w:w="6602" w:type="dxa"/>
            <w:tcBorders>
              <w:top w:val="single" w:sz="5" w:space="0" w:color="000000"/>
              <w:left w:val="single" w:sz="5" w:space="0" w:color="000000"/>
              <w:bottom w:val="single" w:sz="5" w:space="0" w:color="000000"/>
              <w:right w:val="single" w:sz="5" w:space="0" w:color="000000"/>
            </w:tcBorders>
          </w:tcPr>
          <w:p w14:paraId="22C021B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Cite each included study and present its characteristics.</w:t>
            </w:r>
          </w:p>
        </w:tc>
        <w:tc>
          <w:tcPr>
            <w:tcW w:w="0" w:type="auto"/>
            <w:tcBorders>
              <w:top w:val="single" w:sz="5" w:space="0" w:color="000000"/>
              <w:left w:val="single" w:sz="5" w:space="0" w:color="000000"/>
              <w:bottom w:val="single" w:sz="5" w:space="0" w:color="000000"/>
              <w:right w:val="single" w:sz="5" w:space="0" w:color="000000"/>
            </w:tcBorders>
          </w:tcPr>
          <w:p w14:paraId="3FDA9C09" w14:textId="5E3B88E0"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5068F248"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75BEB0CD"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Risk of bias in studies </w:t>
            </w:r>
          </w:p>
        </w:tc>
        <w:tc>
          <w:tcPr>
            <w:tcW w:w="781" w:type="dxa"/>
            <w:tcBorders>
              <w:top w:val="single" w:sz="5" w:space="0" w:color="000000"/>
              <w:left w:val="single" w:sz="5" w:space="0" w:color="000000"/>
              <w:bottom w:val="single" w:sz="5" w:space="0" w:color="000000"/>
              <w:right w:val="single" w:sz="5" w:space="0" w:color="000000"/>
            </w:tcBorders>
          </w:tcPr>
          <w:p w14:paraId="2F918C47"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18</w:t>
            </w:r>
          </w:p>
        </w:tc>
        <w:tc>
          <w:tcPr>
            <w:tcW w:w="6602" w:type="dxa"/>
            <w:tcBorders>
              <w:top w:val="single" w:sz="5" w:space="0" w:color="000000"/>
              <w:left w:val="single" w:sz="5" w:space="0" w:color="000000"/>
              <w:bottom w:val="single" w:sz="5" w:space="0" w:color="000000"/>
              <w:right w:val="single" w:sz="5" w:space="0" w:color="000000"/>
            </w:tcBorders>
          </w:tcPr>
          <w:p w14:paraId="7DBF5788"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assessments of risk of bias for each included study.</w:t>
            </w:r>
          </w:p>
        </w:tc>
        <w:tc>
          <w:tcPr>
            <w:tcW w:w="0" w:type="auto"/>
            <w:tcBorders>
              <w:top w:val="single" w:sz="5" w:space="0" w:color="000000"/>
              <w:left w:val="single" w:sz="5" w:space="0" w:color="000000"/>
              <w:bottom w:val="single" w:sz="5" w:space="0" w:color="000000"/>
              <w:right w:val="single" w:sz="5" w:space="0" w:color="000000"/>
            </w:tcBorders>
          </w:tcPr>
          <w:p w14:paraId="308DF125" w14:textId="1DCA9C42"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556121BC"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652385D3"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Results of individual studies </w:t>
            </w:r>
          </w:p>
        </w:tc>
        <w:tc>
          <w:tcPr>
            <w:tcW w:w="781" w:type="dxa"/>
            <w:tcBorders>
              <w:top w:val="single" w:sz="5" w:space="0" w:color="000000"/>
              <w:left w:val="single" w:sz="5" w:space="0" w:color="000000"/>
              <w:bottom w:val="single" w:sz="5" w:space="0" w:color="000000"/>
              <w:right w:val="single" w:sz="5" w:space="0" w:color="000000"/>
            </w:tcBorders>
          </w:tcPr>
          <w:p w14:paraId="1ED1EF68"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19</w:t>
            </w:r>
          </w:p>
        </w:tc>
        <w:tc>
          <w:tcPr>
            <w:tcW w:w="6602" w:type="dxa"/>
            <w:tcBorders>
              <w:top w:val="single" w:sz="5" w:space="0" w:color="000000"/>
              <w:left w:val="single" w:sz="5" w:space="0" w:color="000000"/>
              <w:bottom w:val="single" w:sz="5" w:space="0" w:color="000000"/>
              <w:right w:val="single" w:sz="5" w:space="0" w:color="000000"/>
            </w:tcBorders>
          </w:tcPr>
          <w:p w14:paraId="76DA370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0" w:type="auto"/>
            <w:tcBorders>
              <w:top w:val="single" w:sz="5" w:space="0" w:color="000000"/>
              <w:left w:val="single" w:sz="5" w:space="0" w:color="000000"/>
              <w:bottom w:val="single" w:sz="5" w:space="0" w:color="000000"/>
              <w:right w:val="single" w:sz="5" w:space="0" w:color="000000"/>
            </w:tcBorders>
          </w:tcPr>
          <w:p w14:paraId="2C7D137B" w14:textId="6D0990D7"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10CF4548" w14:textId="77777777" w:rsidTr="00990F93">
        <w:trPr>
          <w:trHeight w:val="48"/>
        </w:trPr>
        <w:tc>
          <w:tcPr>
            <w:tcW w:w="0" w:type="auto"/>
            <w:vMerge w:val="restart"/>
            <w:tcBorders>
              <w:top w:val="single" w:sz="5" w:space="0" w:color="000000"/>
              <w:left w:val="single" w:sz="5" w:space="0" w:color="000000"/>
              <w:right w:val="single" w:sz="5" w:space="0" w:color="000000"/>
            </w:tcBorders>
          </w:tcPr>
          <w:p w14:paraId="0A581127"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Results of syntheses</w:t>
            </w:r>
          </w:p>
        </w:tc>
        <w:tc>
          <w:tcPr>
            <w:tcW w:w="781" w:type="dxa"/>
            <w:tcBorders>
              <w:top w:val="single" w:sz="5" w:space="0" w:color="000000"/>
              <w:left w:val="single" w:sz="5" w:space="0" w:color="000000"/>
              <w:bottom w:val="single" w:sz="5" w:space="0" w:color="000000"/>
              <w:right w:val="single" w:sz="5" w:space="0" w:color="000000"/>
            </w:tcBorders>
          </w:tcPr>
          <w:p w14:paraId="6F96AF33"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20a</w:t>
            </w:r>
          </w:p>
        </w:tc>
        <w:tc>
          <w:tcPr>
            <w:tcW w:w="6602" w:type="dxa"/>
            <w:tcBorders>
              <w:top w:val="single" w:sz="5" w:space="0" w:color="000000"/>
              <w:left w:val="single" w:sz="5" w:space="0" w:color="000000"/>
              <w:bottom w:val="single" w:sz="5" w:space="0" w:color="000000"/>
              <w:right w:val="single" w:sz="5" w:space="0" w:color="000000"/>
            </w:tcBorders>
          </w:tcPr>
          <w:p w14:paraId="02CC33E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0" w:type="auto"/>
            <w:tcBorders>
              <w:top w:val="single" w:sz="5" w:space="0" w:color="000000"/>
              <w:left w:val="single" w:sz="5" w:space="0" w:color="000000"/>
              <w:bottom w:val="single" w:sz="5" w:space="0" w:color="000000"/>
              <w:right w:val="single" w:sz="5" w:space="0" w:color="000000"/>
            </w:tcBorders>
          </w:tcPr>
          <w:p w14:paraId="6EF03933" w14:textId="6883A853"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6FC71F51" w14:textId="77777777" w:rsidTr="00990F93">
        <w:trPr>
          <w:trHeight w:val="203"/>
        </w:trPr>
        <w:tc>
          <w:tcPr>
            <w:tcW w:w="0" w:type="auto"/>
            <w:vMerge/>
            <w:tcBorders>
              <w:left w:val="single" w:sz="5" w:space="0" w:color="000000"/>
              <w:right w:val="single" w:sz="5" w:space="0" w:color="000000"/>
            </w:tcBorders>
          </w:tcPr>
          <w:p w14:paraId="7AA186FC"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21C47BB8"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20b</w:t>
            </w:r>
          </w:p>
        </w:tc>
        <w:tc>
          <w:tcPr>
            <w:tcW w:w="6602" w:type="dxa"/>
            <w:tcBorders>
              <w:top w:val="single" w:sz="5" w:space="0" w:color="000000"/>
              <w:left w:val="single" w:sz="5" w:space="0" w:color="000000"/>
              <w:bottom w:val="single" w:sz="5" w:space="0" w:color="000000"/>
              <w:right w:val="single" w:sz="5" w:space="0" w:color="000000"/>
            </w:tcBorders>
          </w:tcPr>
          <w:p w14:paraId="09CAF33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0" w:type="auto"/>
            <w:tcBorders>
              <w:top w:val="single" w:sz="5" w:space="0" w:color="000000"/>
              <w:left w:val="single" w:sz="5" w:space="0" w:color="000000"/>
              <w:bottom w:val="single" w:sz="5" w:space="0" w:color="000000"/>
              <w:right w:val="single" w:sz="5" w:space="0" w:color="000000"/>
            </w:tcBorders>
          </w:tcPr>
          <w:p w14:paraId="49E1A015" w14:textId="3EF4CE13"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5E93B149" w14:textId="77777777" w:rsidTr="00990F93">
        <w:trPr>
          <w:trHeight w:val="48"/>
        </w:trPr>
        <w:tc>
          <w:tcPr>
            <w:tcW w:w="0" w:type="auto"/>
            <w:vMerge/>
            <w:tcBorders>
              <w:left w:val="single" w:sz="5" w:space="0" w:color="000000"/>
              <w:right w:val="single" w:sz="5" w:space="0" w:color="000000"/>
            </w:tcBorders>
          </w:tcPr>
          <w:p w14:paraId="45095086"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11630650"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20c</w:t>
            </w:r>
          </w:p>
        </w:tc>
        <w:tc>
          <w:tcPr>
            <w:tcW w:w="6602" w:type="dxa"/>
            <w:tcBorders>
              <w:top w:val="single" w:sz="5" w:space="0" w:color="000000"/>
              <w:left w:val="single" w:sz="5" w:space="0" w:color="000000"/>
              <w:bottom w:val="single" w:sz="5" w:space="0" w:color="000000"/>
              <w:right w:val="single" w:sz="5" w:space="0" w:color="000000"/>
            </w:tcBorders>
          </w:tcPr>
          <w:p w14:paraId="1EF5F88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0" w:type="auto"/>
            <w:tcBorders>
              <w:top w:val="single" w:sz="5" w:space="0" w:color="000000"/>
              <w:left w:val="single" w:sz="5" w:space="0" w:color="000000"/>
              <w:bottom w:val="single" w:sz="5" w:space="0" w:color="000000"/>
              <w:right w:val="single" w:sz="5" w:space="0" w:color="000000"/>
            </w:tcBorders>
          </w:tcPr>
          <w:p w14:paraId="5D4C98ED" w14:textId="5A513A89"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6107690B" w14:textId="77777777" w:rsidTr="00990F93">
        <w:trPr>
          <w:trHeight w:val="48"/>
        </w:trPr>
        <w:tc>
          <w:tcPr>
            <w:tcW w:w="0" w:type="auto"/>
            <w:vMerge/>
            <w:tcBorders>
              <w:left w:val="single" w:sz="5" w:space="0" w:color="000000"/>
              <w:bottom w:val="single" w:sz="5" w:space="0" w:color="000000"/>
              <w:right w:val="single" w:sz="5" w:space="0" w:color="000000"/>
            </w:tcBorders>
          </w:tcPr>
          <w:p w14:paraId="63051AA7"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55DC7067"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20d</w:t>
            </w:r>
          </w:p>
        </w:tc>
        <w:tc>
          <w:tcPr>
            <w:tcW w:w="6602" w:type="dxa"/>
            <w:tcBorders>
              <w:top w:val="single" w:sz="5" w:space="0" w:color="000000"/>
              <w:left w:val="single" w:sz="5" w:space="0" w:color="000000"/>
              <w:bottom w:val="single" w:sz="5" w:space="0" w:color="000000"/>
              <w:right w:val="single" w:sz="5" w:space="0" w:color="000000"/>
            </w:tcBorders>
          </w:tcPr>
          <w:p w14:paraId="04D1034D"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0" w:type="auto"/>
            <w:tcBorders>
              <w:top w:val="single" w:sz="5" w:space="0" w:color="000000"/>
              <w:left w:val="single" w:sz="5" w:space="0" w:color="000000"/>
              <w:bottom w:val="single" w:sz="5" w:space="0" w:color="000000"/>
              <w:right w:val="single" w:sz="5" w:space="0" w:color="000000"/>
            </w:tcBorders>
          </w:tcPr>
          <w:p w14:paraId="61785951" w14:textId="28335DE4"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277AEB69"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7455A50F"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Reporting biases</w:t>
            </w:r>
          </w:p>
        </w:tc>
        <w:tc>
          <w:tcPr>
            <w:tcW w:w="781" w:type="dxa"/>
            <w:tcBorders>
              <w:top w:val="single" w:sz="5" w:space="0" w:color="000000"/>
              <w:left w:val="single" w:sz="5" w:space="0" w:color="000000"/>
              <w:bottom w:val="single" w:sz="5" w:space="0" w:color="000000"/>
              <w:right w:val="single" w:sz="5" w:space="0" w:color="000000"/>
            </w:tcBorders>
          </w:tcPr>
          <w:p w14:paraId="14AA1707"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21</w:t>
            </w:r>
          </w:p>
        </w:tc>
        <w:tc>
          <w:tcPr>
            <w:tcW w:w="6602" w:type="dxa"/>
            <w:tcBorders>
              <w:top w:val="single" w:sz="5" w:space="0" w:color="000000"/>
              <w:left w:val="single" w:sz="5" w:space="0" w:color="000000"/>
              <w:bottom w:val="single" w:sz="5" w:space="0" w:color="000000"/>
              <w:right w:val="single" w:sz="5" w:space="0" w:color="000000"/>
            </w:tcBorders>
          </w:tcPr>
          <w:p w14:paraId="5C4234A5"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0" w:type="auto"/>
            <w:tcBorders>
              <w:top w:val="single" w:sz="5" w:space="0" w:color="000000"/>
              <w:left w:val="single" w:sz="5" w:space="0" w:color="000000"/>
              <w:bottom w:val="single" w:sz="5" w:space="0" w:color="000000"/>
              <w:right w:val="single" w:sz="5" w:space="0" w:color="000000"/>
            </w:tcBorders>
          </w:tcPr>
          <w:p w14:paraId="72EA7442" w14:textId="6958E69C"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6EC4CAE2"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31A5D01F"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Certainty of evidence </w:t>
            </w:r>
          </w:p>
        </w:tc>
        <w:tc>
          <w:tcPr>
            <w:tcW w:w="781" w:type="dxa"/>
            <w:tcBorders>
              <w:top w:val="single" w:sz="5" w:space="0" w:color="000000"/>
              <w:left w:val="single" w:sz="5" w:space="0" w:color="000000"/>
              <w:bottom w:val="single" w:sz="5" w:space="0" w:color="000000"/>
              <w:right w:val="single" w:sz="5" w:space="0" w:color="000000"/>
            </w:tcBorders>
          </w:tcPr>
          <w:p w14:paraId="412DF8D9"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22</w:t>
            </w:r>
          </w:p>
        </w:tc>
        <w:tc>
          <w:tcPr>
            <w:tcW w:w="6602" w:type="dxa"/>
            <w:tcBorders>
              <w:top w:val="single" w:sz="5" w:space="0" w:color="000000"/>
              <w:left w:val="single" w:sz="5" w:space="0" w:color="000000"/>
              <w:bottom w:val="single" w:sz="5" w:space="0" w:color="000000"/>
              <w:right w:val="single" w:sz="5" w:space="0" w:color="000000"/>
            </w:tcBorders>
          </w:tcPr>
          <w:p w14:paraId="1BB07088" w14:textId="4CECFF54"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0" w:type="auto"/>
            <w:tcBorders>
              <w:top w:val="single" w:sz="5" w:space="0" w:color="000000"/>
              <w:left w:val="single" w:sz="5" w:space="0" w:color="000000"/>
              <w:bottom w:val="single" w:sz="5" w:space="0" w:color="000000"/>
              <w:right w:val="single" w:sz="5" w:space="0" w:color="000000"/>
            </w:tcBorders>
          </w:tcPr>
          <w:p w14:paraId="5AD9C0C2" w14:textId="723D6E59"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5,6</w:t>
            </w:r>
          </w:p>
        </w:tc>
      </w:tr>
      <w:tr w:rsidR="00990F93" w:rsidRPr="004C1685" w14:paraId="3B0C73A7"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A83C56"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671F6903" w14:textId="77777777" w:rsidR="00990F93" w:rsidRPr="00930A31" w:rsidRDefault="00990F93" w:rsidP="00990F93">
            <w:pPr>
              <w:pStyle w:val="Default"/>
              <w:spacing w:afterLines="120" w:after="288" w:line="360" w:lineRule="auto"/>
              <w:jc w:val="center"/>
              <w:rPr>
                <w:rFonts w:ascii="Arial" w:hAnsi="Arial" w:cs="Arial"/>
                <w:color w:val="auto"/>
                <w:sz w:val="18"/>
                <w:szCs w:val="18"/>
              </w:rPr>
            </w:pPr>
          </w:p>
        </w:tc>
      </w:tr>
      <w:tr w:rsidR="00990F93" w:rsidRPr="004C1685" w14:paraId="0A831910" w14:textId="77777777" w:rsidTr="00990F93">
        <w:trPr>
          <w:trHeight w:val="48"/>
        </w:trPr>
        <w:tc>
          <w:tcPr>
            <w:tcW w:w="0" w:type="auto"/>
            <w:vMerge w:val="restart"/>
            <w:tcBorders>
              <w:top w:val="single" w:sz="5" w:space="0" w:color="000000"/>
              <w:left w:val="single" w:sz="5" w:space="0" w:color="000000"/>
              <w:right w:val="single" w:sz="5" w:space="0" w:color="000000"/>
            </w:tcBorders>
          </w:tcPr>
          <w:p w14:paraId="67BDA628"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Discussion </w:t>
            </w:r>
          </w:p>
        </w:tc>
        <w:tc>
          <w:tcPr>
            <w:tcW w:w="781" w:type="dxa"/>
            <w:tcBorders>
              <w:top w:val="single" w:sz="5" w:space="0" w:color="000000"/>
              <w:left w:val="single" w:sz="5" w:space="0" w:color="000000"/>
              <w:bottom w:val="single" w:sz="5" w:space="0" w:color="000000"/>
              <w:right w:val="single" w:sz="5" w:space="0" w:color="000000"/>
            </w:tcBorders>
          </w:tcPr>
          <w:p w14:paraId="719C3A39"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23a</w:t>
            </w:r>
          </w:p>
        </w:tc>
        <w:tc>
          <w:tcPr>
            <w:tcW w:w="6602" w:type="dxa"/>
            <w:tcBorders>
              <w:top w:val="single" w:sz="5" w:space="0" w:color="000000"/>
              <w:left w:val="single" w:sz="5" w:space="0" w:color="000000"/>
              <w:bottom w:val="single" w:sz="5" w:space="0" w:color="000000"/>
              <w:right w:val="single" w:sz="5" w:space="0" w:color="000000"/>
            </w:tcBorders>
          </w:tcPr>
          <w:p w14:paraId="117299E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0" w:type="auto"/>
            <w:tcBorders>
              <w:top w:val="single" w:sz="5" w:space="0" w:color="000000"/>
              <w:left w:val="single" w:sz="5" w:space="0" w:color="000000"/>
              <w:bottom w:val="single" w:sz="5" w:space="0" w:color="000000"/>
              <w:right w:val="single" w:sz="5" w:space="0" w:color="000000"/>
            </w:tcBorders>
          </w:tcPr>
          <w:p w14:paraId="74876D90" w14:textId="39BF3E13"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7</w:t>
            </w:r>
          </w:p>
        </w:tc>
      </w:tr>
      <w:tr w:rsidR="00990F93" w:rsidRPr="004C1685" w14:paraId="3A265D7D" w14:textId="77777777" w:rsidTr="00990F93">
        <w:trPr>
          <w:trHeight w:val="48"/>
        </w:trPr>
        <w:tc>
          <w:tcPr>
            <w:tcW w:w="0" w:type="auto"/>
            <w:vMerge/>
            <w:tcBorders>
              <w:left w:val="single" w:sz="5" w:space="0" w:color="000000"/>
              <w:right w:val="single" w:sz="5" w:space="0" w:color="000000"/>
            </w:tcBorders>
          </w:tcPr>
          <w:p w14:paraId="62653614"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5FD8911A"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23b</w:t>
            </w:r>
          </w:p>
        </w:tc>
        <w:tc>
          <w:tcPr>
            <w:tcW w:w="6602" w:type="dxa"/>
            <w:tcBorders>
              <w:top w:val="single" w:sz="5" w:space="0" w:color="000000"/>
              <w:left w:val="single" w:sz="5" w:space="0" w:color="000000"/>
              <w:bottom w:val="single" w:sz="5" w:space="0" w:color="000000"/>
              <w:right w:val="single" w:sz="5" w:space="0" w:color="000000"/>
            </w:tcBorders>
          </w:tcPr>
          <w:p w14:paraId="12438B9C"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Discuss any limitations of the evidence included in the review.</w:t>
            </w:r>
          </w:p>
        </w:tc>
        <w:tc>
          <w:tcPr>
            <w:tcW w:w="0" w:type="auto"/>
            <w:tcBorders>
              <w:top w:val="single" w:sz="5" w:space="0" w:color="000000"/>
              <w:left w:val="single" w:sz="5" w:space="0" w:color="000000"/>
              <w:bottom w:val="single" w:sz="5" w:space="0" w:color="000000"/>
              <w:right w:val="single" w:sz="5" w:space="0" w:color="000000"/>
            </w:tcBorders>
          </w:tcPr>
          <w:p w14:paraId="444F8822" w14:textId="720211FD"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7,8,9</w:t>
            </w:r>
          </w:p>
        </w:tc>
      </w:tr>
      <w:tr w:rsidR="00990F93" w:rsidRPr="004C1685" w14:paraId="7B417124" w14:textId="77777777" w:rsidTr="00990F93">
        <w:trPr>
          <w:trHeight w:val="48"/>
        </w:trPr>
        <w:tc>
          <w:tcPr>
            <w:tcW w:w="0" w:type="auto"/>
            <w:vMerge/>
            <w:tcBorders>
              <w:left w:val="single" w:sz="5" w:space="0" w:color="000000"/>
              <w:right w:val="single" w:sz="5" w:space="0" w:color="000000"/>
            </w:tcBorders>
          </w:tcPr>
          <w:p w14:paraId="6CDD55C8"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4" w:space="0" w:color="auto"/>
              <w:right w:val="single" w:sz="5" w:space="0" w:color="000000"/>
            </w:tcBorders>
          </w:tcPr>
          <w:p w14:paraId="0230BD8A"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23c</w:t>
            </w:r>
          </w:p>
        </w:tc>
        <w:tc>
          <w:tcPr>
            <w:tcW w:w="6602" w:type="dxa"/>
            <w:tcBorders>
              <w:top w:val="single" w:sz="5" w:space="0" w:color="000000"/>
              <w:left w:val="single" w:sz="5" w:space="0" w:color="000000"/>
              <w:bottom w:val="single" w:sz="5" w:space="0" w:color="000000"/>
              <w:right w:val="single" w:sz="5" w:space="0" w:color="000000"/>
            </w:tcBorders>
          </w:tcPr>
          <w:p w14:paraId="22E40F8E"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Discuss any limitations of the review processes used.</w:t>
            </w:r>
          </w:p>
        </w:tc>
        <w:tc>
          <w:tcPr>
            <w:tcW w:w="0" w:type="auto"/>
            <w:tcBorders>
              <w:top w:val="single" w:sz="5" w:space="0" w:color="000000"/>
              <w:left w:val="single" w:sz="5" w:space="0" w:color="000000"/>
              <w:bottom w:val="single" w:sz="5" w:space="0" w:color="000000"/>
              <w:right w:val="single" w:sz="5" w:space="0" w:color="000000"/>
            </w:tcBorders>
          </w:tcPr>
          <w:p w14:paraId="22358BD0" w14:textId="2873875C"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7,8,9</w:t>
            </w:r>
          </w:p>
        </w:tc>
      </w:tr>
      <w:tr w:rsidR="00990F93" w:rsidRPr="004C1685" w14:paraId="0FE4519C" w14:textId="77777777" w:rsidTr="00990F93">
        <w:trPr>
          <w:trHeight w:val="48"/>
        </w:trPr>
        <w:tc>
          <w:tcPr>
            <w:tcW w:w="0" w:type="auto"/>
            <w:vMerge/>
            <w:tcBorders>
              <w:left w:val="single" w:sz="5" w:space="0" w:color="000000"/>
              <w:bottom w:val="single" w:sz="4" w:space="0" w:color="auto"/>
              <w:right w:val="single" w:sz="5" w:space="0" w:color="000000"/>
            </w:tcBorders>
          </w:tcPr>
          <w:p w14:paraId="189E7654"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4" w:space="0" w:color="auto"/>
              <w:left w:val="single" w:sz="5" w:space="0" w:color="000000"/>
              <w:bottom w:val="single" w:sz="4" w:space="0" w:color="auto"/>
              <w:right w:val="single" w:sz="4" w:space="0" w:color="auto"/>
            </w:tcBorders>
          </w:tcPr>
          <w:p w14:paraId="122E3EEC"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23d</w:t>
            </w:r>
          </w:p>
        </w:tc>
        <w:tc>
          <w:tcPr>
            <w:tcW w:w="6602" w:type="dxa"/>
            <w:tcBorders>
              <w:top w:val="single" w:sz="5" w:space="0" w:color="000000"/>
              <w:left w:val="single" w:sz="4" w:space="0" w:color="auto"/>
              <w:bottom w:val="double" w:sz="5" w:space="0" w:color="000000"/>
              <w:right w:val="single" w:sz="5" w:space="0" w:color="000000"/>
            </w:tcBorders>
          </w:tcPr>
          <w:p w14:paraId="1330A560"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0" w:type="auto"/>
            <w:tcBorders>
              <w:top w:val="single" w:sz="5" w:space="0" w:color="000000"/>
              <w:left w:val="single" w:sz="5" w:space="0" w:color="000000"/>
              <w:bottom w:val="double" w:sz="5" w:space="0" w:color="000000"/>
              <w:right w:val="single" w:sz="5" w:space="0" w:color="000000"/>
            </w:tcBorders>
          </w:tcPr>
          <w:p w14:paraId="4C450BD9" w14:textId="13529486" w:rsidR="00990F93" w:rsidRPr="00930A31" w:rsidRDefault="00990F93"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7,8,9</w:t>
            </w:r>
          </w:p>
        </w:tc>
      </w:tr>
      <w:tr w:rsidR="00990F93" w:rsidRPr="004C1685" w14:paraId="4096FF50" w14:textId="77777777" w:rsidTr="00990F93">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1B95FA" w14:textId="77777777" w:rsidR="00990F93" w:rsidRPr="00930A31" w:rsidRDefault="00990F93" w:rsidP="00990F93">
            <w:pPr>
              <w:pStyle w:val="Default"/>
              <w:spacing w:afterLines="120" w:after="288" w:line="360" w:lineRule="auto"/>
              <w:rPr>
                <w:rFonts w:ascii="Arial" w:hAnsi="Arial" w:cs="Arial"/>
                <w:sz w:val="18"/>
                <w:szCs w:val="18"/>
              </w:rPr>
            </w:pPr>
            <w:r w:rsidRPr="00930A31">
              <w:rPr>
                <w:rFonts w:ascii="Arial" w:hAnsi="Arial" w:cs="Arial"/>
                <w:b/>
                <w:bCs/>
                <w:sz w:val="18"/>
                <w:szCs w:val="18"/>
              </w:rPr>
              <w:t>OTHER INFORMATION</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4E557C86" w14:textId="77777777" w:rsidR="00990F93" w:rsidRPr="00930A31" w:rsidRDefault="00990F93" w:rsidP="00990F93">
            <w:pPr>
              <w:pStyle w:val="Default"/>
              <w:spacing w:afterLines="120" w:after="288" w:line="360" w:lineRule="auto"/>
              <w:jc w:val="center"/>
              <w:rPr>
                <w:rFonts w:ascii="Arial" w:hAnsi="Arial" w:cs="Arial"/>
                <w:color w:val="auto"/>
                <w:sz w:val="18"/>
                <w:szCs w:val="18"/>
              </w:rPr>
            </w:pPr>
          </w:p>
        </w:tc>
      </w:tr>
      <w:tr w:rsidR="00990F93" w:rsidRPr="004C1685" w14:paraId="1C58B20A" w14:textId="77777777" w:rsidTr="00990F93">
        <w:trPr>
          <w:trHeight w:val="48"/>
        </w:trPr>
        <w:tc>
          <w:tcPr>
            <w:tcW w:w="0" w:type="auto"/>
            <w:vMerge w:val="restart"/>
            <w:tcBorders>
              <w:top w:val="single" w:sz="5" w:space="0" w:color="000000"/>
              <w:left w:val="single" w:sz="5" w:space="0" w:color="000000"/>
              <w:right w:val="single" w:sz="5" w:space="0" w:color="000000"/>
            </w:tcBorders>
          </w:tcPr>
          <w:p w14:paraId="7BCD89B5"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Registration and protocol</w:t>
            </w:r>
          </w:p>
        </w:tc>
        <w:tc>
          <w:tcPr>
            <w:tcW w:w="781" w:type="dxa"/>
            <w:tcBorders>
              <w:top w:val="single" w:sz="5" w:space="0" w:color="000000"/>
              <w:left w:val="single" w:sz="5" w:space="0" w:color="000000"/>
              <w:bottom w:val="single" w:sz="5" w:space="0" w:color="000000"/>
              <w:right w:val="single" w:sz="5" w:space="0" w:color="000000"/>
            </w:tcBorders>
          </w:tcPr>
          <w:p w14:paraId="1728E94E"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24a</w:t>
            </w:r>
          </w:p>
        </w:tc>
        <w:tc>
          <w:tcPr>
            <w:tcW w:w="6602" w:type="dxa"/>
            <w:tcBorders>
              <w:top w:val="single" w:sz="5" w:space="0" w:color="000000"/>
              <w:left w:val="single" w:sz="5" w:space="0" w:color="000000"/>
              <w:bottom w:val="single" w:sz="5" w:space="0" w:color="000000"/>
              <w:right w:val="single" w:sz="5" w:space="0" w:color="000000"/>
            </w:tcBorders>
          </w:tcPr>
          <w:p w14:paraId="178B154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0" w:type="auto"/>
            <w:tcBorders>
              <w:top w:val="single" w:sz="5" w:space="0" w:color="000000"/>
              <w:left w:val="single" w:sz="5" w:space="0" w:color="000000"/>
              <w:bottom w:val="single" w:sz="5" w:space="0" w:color="000000"/>
              <w:right w:val="single" w:sz="5" w:space="0" w:color="000000"/>
            </w:tcBorders>
          </w:tcPr>
          <w:p w14:paraId="4DBB0FC4" w14:textId="47874509" w:rsidR="00990F93" w:rsidRPr="00930A31" w:rsidRDefault="009612A5"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11</w:t>
            </w:r>
          </w:p>
        </w:tc>
      </w:tr>
      <w:tr w:rsidR="00990F93" w:rsidRPr="004C1685" w14:paraId="143A37B5" w14:textId="77777777" w:rsidTr="00990F93">
        <w:trPr>
          <w:trHeight w:val="57"/>
        </w:trPr>
        <w:tc>
          <w:tcPr>
            <w:tcW w:w="0" w:type="auto"/>
            <w:vMerge/>
            <w:tcBorders>
              <w:left w:val="single" w:sz="5" w:space="0" w:color="000000"/>
              <w:right w:val="single" w:sz="5" w:space="0" w:color="000000"/>
            </w:tcBorders>
          </w:tcPr>
          <w:p w14:paraId="11B2E953"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17ADD7C4"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24b</w:t>
            </w:r>
          </w:p>
        </w:tc>
        <w:tc>
          <w:tcPr>
            <w:tcW w:w="6602" w:type="dxa"/>
            <w:tcBorders>
              <w:top w:val="single" w:sz="5" w:space="0" w:color="000000"/>
              <w:left w:val="single" w:sz="5" w:space="0" w:color="000000"/>
              <w:bottom w:val="single" w:sz="5" w:space="0" w:color="000000"/>
              <w:right w:val="single" w:sz="5" w:space="0" w:color="000000"/>
            </w:tcBorders>
          </w:tcPr>
          <w:p w14:paraId="033B400A"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0" w:type="auto"/>
            <w:tcBorders>
              <w:top w:val="single" w:sz="5" w:space="0" w:color="000000"/>
              <w:left w:val="single" w:sz="5" w:space="0" w:color="000000"/>
              <w:bottom w:val="single" w:sz="5" w:space="0" w:color="000000"/>
              <w:right w:val="single" w:sz="5" w:space="0" w:color="000000"/>
            </w:tcBorders>
          </w:tcPr>
          <w:p w14:paraId="13147E33" w14:textId="0D7BB1A4" w:rsidR="00990F93" w:rsidRPr="00930A31" w:rsidRDefault="009612A5"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11</w:t>
            </w:r>
          </w:p>
        </w:tc>
      </w:tr>
      <w:tr w:rsidR="00990F93" w:rsidRPr="004C1685" w14:paraId="5EC6631F" w14:textId="77777777" w:rsidTr="00990F93">
        <w:trPr>
          <w:trHeight w:val="48"/>
        </w:trPr>
        <w:tc>
          <w:tcPr>
            <w:tcW w:w="0" w:type="auto"/>
            <w:vMerge/>
            <w:tcBorders>
              <w:left w:val="single" w:sz="5" w:space="0" w:color="000000"/>
              <w:bottom w:val="single" w:sz="5" w:space="0" w:color="000000"/>
              <w:right w:val="single" w:sz="5" w:space="0" w:color="000000"/>
            </w:tcBorders>
          </w:tcPr>
          <w:p w14:paraId="1877E8AF" w14:textId="77777777" w:rsidR="00990F93" w:rsidRPr="00930A31" w:rsidRDefault="00990F93" w:rsidP="00990F93">
            <w:pPr>
              <w:pStyle w:val="Default"/>
              <w:spacing w:before="40" w:afterLines="120" w:after="288" w:line="360" w:lineRule="auto"/>
              <w:rPr>
                <w:rFonts w:ascii="Arial" w:hAnsi="Arial" w:cs="Arial"/>
                <w:sz w:val="18"/>
                <w:szCs w:val="18"/>
              </w:rPr>
            </w:pPr>
          </w:p>
        </w:tc>
        <w:tc>
          <w:tcPr>
            <w:tcW w:w="781" w:type="dxa"/>
            <w:tcBorders>
              <w:top w:val="single" w:sz="5" w:space="0" w:color="000000"/>
              <w:left w:val="single" w:sz="5" w:space="0" w:color="000000"/>
              <w:bottom w:val="single" w:sz="5" w:space="0" w:color="000000"/>
              <w:right w:val="single" w:sz="5" w:space="0" w:color="000000"/>
            </w:tcBorders>
          </w:tcPr>
          <w:p w14:paraId="4B263174"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24c</w:t>
            </w:r>
          </w:p>
        </w:tc>
        <w:tc>
          <w:tcPr>
            <w:tcW w:w="6602" w:type="dxa"/>
            <w:tcBorders>
              <w:top w:val="single" w:sz="5" w:space="0" w:color="000000"/>
              <w:left w:val="single" w:sz="5" w:space="0" w:color="000000"/>
              <w:bottom w:val="single" w:sz="5" w:space="0" w:color="000000"/>
              <w:right w:val="single" w:sz="5" w:space="0" w:color="000000"/>
            </w:tcBorders>
          </w:tcPr>
          <w:p w14:paraId="13440B9B"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0" w:type="auto"/>
            <w:tcBorders>
              <w:top w:val="single" w:sz="5" w:space="0" w:color="000000"/>
              <w:left w:val="single" w:sz="5" w:space="0" w:color="000000"/>
              <w:bottom w:val="single" w:sz="5" w:space="0" w:color="000000"/>
              <w:right w:val="single" w:sz="5" w:space="0" w:color="000000"/>
            </w:tcBorders>
          </w:tcPr>
          <w:p w14:paraId="347DF254" w14:textId="75F779E0" w:rsidR="00990F93" w:rsidRPr="00930A31" w:rsidRDefault="009612A5"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11</w:t>
            </w:r>
          </w:p>
        </w:tc>
      </w:tr>
      <w:tr w:rsidR="00990F93" w:rsidRPr="004C1685" w14:paraId="3D7BD716"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7BD57799"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Support</w:t>
            </w:r>
          </w:p>
        </w:tc>
        <w:tc>
          <w:tcPr>
            <w:tcW w:w="781" w:type="dxa"/>
            <w:tcBorders>
              <w:top w:val="single" w:sz="5" w:space="0" w:color="000000"/>
              <w:left w:val="single" w:sz="5" w:space="0" w:color="000000"/>
              <w:bottom w:val="single" w:sz="5" w:space="0" w:color="000000"/>
              <w:right w:val="single" w:sz="5" w:space="0" w:color="000000"/>
            </w:tcBorders>
          </w:tcPr>
          <w:p w14:paraId="475A1288"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25</w:t>
            </w:r>
          </w:p>
        </w:tc>
        <w:tc>
          <w:tcPr>
            <w:tcW w:w="6602" w:type="dxa"/>
            <w:tcBorders>
              <w:top w:val="single" w:sz="5" w:space="0" w:color="000000"/>
              <w:left w:val="single" w:sz="5" w:space="0" w:color="000000"/>
              <w:bottom w:val="single" w:sz="5" w:space="0" w:color="000000"/>
              <w:right w:val="single" w:sz="5" w:space="0" w:color="000000"/>
            </w:tcBorders>
          </w:tcPr>
          <w:p w14:paraId="6585BF40"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0" w:type="auto"/>
            <w:tcBorders>
              <w:top w:val="single" w:sz="5" w:space="0" w:color="000000"/>
              <w:left w:val="single" w:sz="5" w:space="0" w:color="000000"/>
              <w:bottom w:val="single" w:sz="5" w:space="0" w:color="000000"/>
              <w:right w:val="single" w:sz="5" w:space="0" w:color="000000"/>
            </w:tcBorders>
          </w:tcPr>
          <w:p w14:paraId="5706DDE7" w14:textId="00841E84" w:rsidR="00990F93" w:rsidRPr="00930A31" w:rsidRDefault="009612A5"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11</w:t>
            </w:r>
          </w:p>
        </w:tc>
      </w:tr>
      <w:tr w:rsidR="00990F93" w:rsidRPr="004C1685" w14:paraId="37678278" w14:textId="77777777" w:rsidTr="00990F93">
        <w:trPr>
          <w:trHeight w:val="48"/>
        </w:trPr>
        <w:tc>
          <w:tcPr>
            <w:tcW w:w="0" w:type="auto"/>
            <w:tcBorders>
              <w:top w:val="single" w:sz="5" w:space="0" w:color="000000"/>
              <w:left w:val="single" w:sz="5" w:space="0" w:color="000000"/>
              <w:bottom w:val="single" w:sz="5" w:space="0" w:color="000000"/>
              <w:right w:val="single" w:sz="5" w:space="0" w:color="000000"/>
            </w:tcBorders>
          </w:tcPr>
          <w:p w14:paraId="52F73D9C"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Competing interests</w:t>
            </w:r>
          </w:p>
        </w:tc>
        <w:tc>
          <w:tcPr>
            <w:tcW w:w="781" w:type="dxa"/>
            <w:tcBorders>
              <w:top w:val="single" w:sz="5" w:space="0" w:color="000000"/>
              <w:left w:val="single" w:sz="5" w:space="0" w:color="000000"/>
              <w:bottom w:val="single" w:sz="5" w:space="0" w:color="000000"/>
              <w:right w:val="single" w:sz="5" w:space="0" w:color="000000"/>
            </w:tcBorders>
          </w:tcPr>
          <w:p w14:paraId="7203629C"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26</w:t>
            </w:r>
          </w:p>
        </w:tc>
        <w:tc>
          <w:tcPr>
            <w:tcW w:w="6602" w:type="dxa"/>
            <w:tcBorders>
              <w:top w:val="single" w:sz="5" w:space="0" w:color="000000"/>
              <w:left w:val="single" w:sz="5" w:space="0" w:color="000000"/>
              <w:bottom w:val="single" w:sz="5" w:space="0" w:color="000000"/>
              <w:right w:val="single" w:sz="5" w:space="0" w:color="000000"/>
            </w:tcBorders>
          </w:tcPr>
          <w:p w14:paraId="06EAEBD1"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Declare any competing interests of review authors.</w:t>
            </w:r>
          </w:p>
        </w:tc>
        <w:tc>
          <w:tcPr>
            <w:tcW w:w="0" w:type="auto"/>
            <w:tcBorders>
              <w:top w:val="single" w:sz="5" w:space="0" w:color="000000"/>
              <w:left w:val="single" w:sz="5" w:space="0" w:color="000000"/>
              <w:bottom w:val="single" w:sz="5" w:space="0" w:color="000000"/>
              <w:right w:val="single" w:sz="5" w:space="0" w:color="000000"/>
            </w:tcBorders>
          </w:tcPr>
          <w:p w14:paraId="7D656F30" w14:textId="1A613DE8" w:rsidR="00990F93" w:rsidRPr="00930A31" w:rsidRDefault="009612A5"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11</w:t>
            </w:r>
          </w:p>
        </w:tc>
      </w:tr>
      <w:tr w:rsidR="00990F93" w:rsidRPr="004C1685" w14:paraId="52C12B27" w14:textId="77777777" w:rsidTr="00990F93">
        <w:trPr>
          <w:trHeight w:val="219"/>
        </w:trPr>
        <w:tc>
          <w:tcPr>
            <w:tcW w:w="0" w:type="auto"/>
            <w:tcBorders>
              <w:top w:val="single" w:sz="5" w:space="0" w:color="000000"/>
              <w:left w:val="single" w:sz="5" w:space="0" w:color="000000"/>
              <w:bottom w:val="double" w:sz="5" w:space="0" w:color="000000"/>
              <w:right w:val="single" w:sz="5" w:space="0" w:color="000000"/>
            </w:tcBorders>
          </w:tcPr>
          <w:p w14:paraId="1904FD27"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Availability of data, code and other materials</w:t>
            </w:r>
          </w:p>
        </w:tc>
        <w:tc>
          <w:tcPr>
            <w:tcW w:w="781" w:type="dxa"/>
            <w:tcBorders>
              <w:top w:val="single" w:sz="5" w:space="0" w:color="000000"/>
              <w:left w:val="single" w:sz="5" w:space="0" w:color="000000"/>
              <w:bottom w:val="double" w:sz="5" w:space="0" w:color="000000"/>
              <w:right w:val="single" w:sz="5" w:space="0" w:color="000000"/>
            </w:tcBorders>
          </w:tcPr>
          <w:p w14:paraId="6F70868D" w14:textId="77777777" w:rsidR="00990F93" w:rsidRPr="00930A31" w:rsidRDefault="00990F93" w:rsidP="00990F93">
            <w:pPr>
              <w:pStyle w:val="Default"/>
              <w:spacing w:before="40" w:afterLines="120" w:after="288" w:line="360" w:lineRule="auto"/>
              <w:jc w:val="right"/>
              <w:rPr>
                <w:rFonts w:ascii="Arial" w:hAnsi="Arial" w:cs="Arial"/>
                <w:sz w:val="18"/>
                <w:szCs w:val="18"/>
              </w:rPr>
            </w:pPr>
            <w:r w:rsidRPr="00930A31">
              <w:rPr>
                <w:rFonts w:ascii="Arial" w:hAnsi="Arial" w:cs="Arial"/>
                <w:sz w:val="18"/>
                <w:szCs w:val="18"/>
              </w:rPr>
              <w:t>27</w:t>
            </w:r>
          </w:p>
        </w:tc>
        <w:tc>
          <w:tcPr>
            <w:tcW w:w="6602" w:type="dxa"/>
            <w:tcBorders>
              <w:top w:val="single" w:sz="5" w:space="0" w:color="000000"/>
              <w:left w:val="single" w:sz="5" w:space="0" w:color="000000"/>
              <w:bottom w:val="double" w:sz="5" w:space="0" w:color="000000"/>
              <w:right w:val="single" w:sz="5" w:space="0" w:color="000000"/>
            </w:tcBorders>
          </w:tcPr>
          <w:p w14:paraId="4AE6B0B4" w14:textId="77777777" w:rsidR="00990F93" w:rsidRPr="00930A31" w:rsidRDefault="00990F93" w:rsidP="00990F93">
            <w:pPr>
              <w:pStyle w:val="Default"/>
              <w:spacing w:before="40" w:afterLines="120" w:after="288" w:line="360" w:lineRule="auto"/>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0" w:type="auto"/>
            <w:tcBorders>
              <w:top w:val="single" w:sz="5" w:space="0" w:color="000000"/>
              <w:left w:val="single" w:sz="5" w:space="0" w:color="000000"/>
              <w:bottom w:val="double" w:sz="5" w:space="0" w:color="000000"/>
              <w:right w:val="single" w:sz="5" w:space="0" w:color="000000"/>
            </w:tcBorders>
          </w:tcPr>
          <w:p w14:paraId="0F15CF5F" w14:textId="0C2330C1" w:rsidR="00990F93" w:rsidRPr="00930A31" w:rsidRDefault="009612A5" w:rsidP="00990F93">
            <w:pPr>
              <w:pStyle w:val="Default"/>
              <w:spacing w:before="40" w:afterLines="120" w:after="288" w:line="360" w:lineRule="auto"/>
              <w:rPr>
                <w:rFonts w:ascii="Arial" w:hAnsi="Arial" w:cs="Arial"/>
                <w:color w:val="auto"/>
                <w:sz w:val="18"/>
                <w:szCs w:val="18"/>
              </w:rPr>
            </w:pPr>
            <w:r>
              <w:rPr>
                <w:rFonts w:ascii="Arial" w:hAnsi="Arial" w:cs="Arial"/>
                <w:color w:val="auto"/>
                <w:sz w:val="18"/>
                <w:szCs w:val="18"/>
              </w:rPr>
              <w:t>11</w:t>
            </w:r>
          </w:p>
        </w:tc>
      </w:tr>
    </w:tbl>
    <w:p w14:paraId="49801D1A" w14:textId="590123E0" w:rsidR="005D3BA4" w:rsidRPr="00CC5A74" w:rsidRDefault="005D3BA4" w:rsidP="00990F93">
      <w:pPr>
        <w:spacing w:line="480" w:lineRule="auto"/>
        <w:rPr>
          <w:rFonts w:ascii="Times New Roman" w:hAnsi="Times New Roman" w:cs="Times New Roman"/>
        </w:rPr>
      </w:pPr>
    </w:p>
    <w:sectPr w:rsidR="005D3BA4" w:rsidRPr="00CC5A74" w:rsidSect="00AB7EDA">
      <w:footerReference w:type="even" r:id="rId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FBF4" w14:textId="77777777" w:rsidR="00D95386" w:rsidRDefault="00D95386" w:rsidP="00241C93">
      <w:r>
        <w:separator/>
      </w:r>
    </w:p>
  </w:endnote>
  <w:endnote w:type="continuationSeparator" w:id="0">
    <w:p w14:paraId="3CC77D3F" w14:textId="77777777" w:rsidR="00D95386" w:rsidRDefault="00D95386" w:rsidP="0024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175541"/>
      <w:docPartObj>
        <w:docPartGallery w:val="Page Numbers (Bottom of Page)"/>
        <w:docPartUnique/>
      </w:docPartObj>
    </w:sdtPr>
    <w:sdtEndPr>
      <w:rPr>
        <w:rStyle w:val="PageNumber"/>
      </w:rPr>
    </w:sdtEndPr>
    <w:sdtContent>
      <w:p w14:paraId="4CB6AEE0" w14:textId="4B22E7DE" w:rsidR="00414F6A" w:rsidRDefault="00414F6A" w:rsidP="00AB7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60EE8" w14:textId="77777777" w:rsidR="00414F6A" w:rsidRDefault="00414F6A" w:rsidP="00AB7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036736"/>
      <w:docPartObj>
        <w:docPartGallery w:val="Page Numbers (Bottom of Page)"/>
        <w:docPartUnique/>
      </w:docPartObj>
    </w:sdtPr>
    <w:sdtEndPr>
      <w:rPr>
        <w:rStyle w:val="PageNumber"/>
      </w:rPr>
    </w:sdtEndPr>
    <w:sdtContent>
      <w:p w14:paraId="6383F1EC" w14:textId="64A7996F" w:rsidR="00414F6A" w:rsidRDefault="00414F6A" w:rsidP="00AB7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B8396" w14:textId="77777777" w:rsidR="00414F6A" w:rsidRDefault="00414F6A" w:rsidP="00AB7E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972B" w14:textId="77777777" w:rsidR="00D95386" w:rsidRDefault="00D95386" w:rsidP="00241C93">
      <w:r>
        <w:separator/>
      </w:r>
    </w:p>
  </w:footnote>
  <w:footnote w:type="continuationSeparator" w:id="0">
    <w:p w14:paraId="4A50E1DE" w14:textId="77777777" w:rsidR="00D95386" w:rsidRDefault="00D95386" w:rsidP="00241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8E5DBB"/>
    <w:multiLevelType w:val="hybridMultilevel"/>
    <w:tmpl w:val="2D3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31E2D"/>
    <w:multiLevelType w:val="hybridMultilevel"/>
    <w:tmpl w:val="C28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F4CB0"/>
    <w:multiLevelType w:val="hybridMultilevel"/>
    <w:tmpl w:val="6D16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640CD"/>
    <w:multiLevelType w:val="hybridMultilevel"/>
    <w:tmpl w:val="8906440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17908"/>
    <w:multiLevelType w:val="hybridMultilevel"/>
    <w:tmpl w:val="06E2586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33FFF"/>
    <w:multiLevelType w:val="hybridMultilevel"/>
    <w:tmpl w:val="96F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74"/>
    <w:rsid w:val="0002684C"/>
    <w:rsid w:val="00036CB1"/>
    <w:rsid w:val="00065D9D"/>
    <w:rsid w:val="001019F1"/>
    <w:rsid w:val="0015728F"/>
    <w:rsid w:val="00171090"/>
    <w:rsid w:val="001A576A"/>
    <w:rsid w:val="001A5FEF"/>
    <w:rsid w:val="001D6828"/>
    <w:rsid w:val="001F5038"/>
    <w:rsid w:val="00241C93"/>
    <w:rsid w:val="0030094D"/>
    <w:rsid w:val="003156D4"/>
    <w:rsid w:val="00370D49"/>
    <w:rsid w:val="003F19EA"/>
    <w:rsid w:val="0040321E"/>
    <w:rsid w:val="00414F6A"/>
    <w:rsid w:val="004152E9"/>
    <w:rsid w:val="0049229E"/>
    <w:rsid w:val="004C3F50"/>
    <w:rsid w:val="00580945"/>
    <w:rsid w:val="005C3E69"/>
    <w:rsid w:val="005D3BA4"/>
    <w:rsid w:val="006005C9"/>
    <w:rsid w:val="006133E2"/>
    <w:rsid w:val="006554B9"/>
    <w:rsid w:val="00667ED5"/>
    <w:rsid w:val="008D143F"/>
    <w:rsid w:val="00910CB3"/>
    <w:rsid w:val="009612A5"/>
    <w:rsid w:val="00990F93"/>
    <w:rsid w:val="009C1368"/>
    <w:rsid w:val="009F0855"/>
    <w:rsid w:val="00A164EB"/>
    <w:rsid w:val="00A42A9E"/>
    <w:rsid w:val="00A4612B"/>
    <w:rsid w:val="00A54B2A"/>
    <w:rsid w:val="00AB7EDA"/>
    <w:rsid w:val="00AC3D56"/>
    <w:rsid w:val="00B9328C"/>
    <w:rsid w:val="00BA24EF"/>
    <w:rsid w:val="00BE7BED"/>
    <w:rsid w:val="00C110B3"/>
    <w:rsid w:val="00C55F54"/>
    <w:rsid w:val="00C7113B"/>
    <w:rsid w:val="00CA1078"/>
    <w:rsid w:val="00CC5A74"/>
    <w:rsid w:val="00CF2D42"/>
    <w:rsid w:val="00D83FF6"/>
    <w:rsid w:val="00D95386"/>
    <w:rsid w:val="00DB11CF"/>
    <w:rsid w:val="00DD11F7"/>
    <w:rsid w:val="00E15A62"/>
    <w:rsid w:val="00E641B5"/>
    <w:rsid w:val="00F17FE3"/>
    <w:rsid w:val="00F93087"/>
    <w:rsid w:val="00F97A9B"/>
    <w:rsid w:val="00FB2957"/>
    <w:rsid w:val="00FD14E0"/>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7238"/>
  <w14:defaultImageDpi w14:val="32767"/>
  <w15:chartTrackingRefBased/>
  <w15:docId w15:val="{835BA5C1-5516-F04D-978D-5E0FFF2D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A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D56"/>
    <w:pPr>
      <w:spacing w:line="480" w:lineRule="auto"/>
      <w:outlineLvl w:val="1"/>
    </w:pPr>
    <w:rPr>
      <w:rFonts w:ascii="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74"/>
    <w:pPr>
      <w:ind w:left="720"/>
      <w:contextualSpacing/>
    </w:pPr>
  </w:style>
  <w:style w:type="paragraph" w:styleId="TOC1">
    <w:name w:val="toc 1"/>
    <w:basedOn w:val="Normal"/>
    <w:next w:val="Normal"/>
    <w:autoRedefine/>
    <w:uiPriority w:val="39"/>
    <w:unhideWhenUsed/>
    <w:rsid w:val="00241C93"/>
    <w:pPr>
      <w:spacing w:before="120"/>
    </w:pPr>
    <w:rPr>
      <w:rFonts w:cstheme="minorHAnsi"/>
      <w:b/>
      <w:bCs/>
      <w:i/>
      <w:iCs/>
    </w:rPr>
  </w:style>
  <w:style w:type="paragraph" w:styleId="TOC2">
    <w:name w:val="toc 2"/>
    <w:basedOn w:val="Normal"/>
    <w:next w:val="Normal"/>
    <w:autoRedefine/>
    <w:uiPriority w:val="39"/>
    <w:unhideWhenUsed/>
    <w:rsid w:val="003156D4"/>
    <w:pPr>
      <w:tabs>
        <w:tab w:val="right" w:leader="dot" w:pos="9350"/>
      </w:tabs>
      <w:spacing w:before="120"/>
      <w:ind w:left="240"/>
    </w:pPr>
    <w:rPr>
      <w:rFonts w:ascii="Times New Roman" w:hAnsi="Times New Roman" w:cs="Times New Roman"/>
      <w:bCs/>
      <w:noProof/>
      <w:sz w:val="22"/>
      <w:szCs w:val="22"/>
    </w:rPr>
  </w:style>
  <w:style w:type="character" w:styleId="Hyperlink">
    <w:name w:val="Hyperlink"/>
    <w:basedOn w:val="DefaultParagraphFont"/>
    <w:uiPriority w:val="99"/>
    <w:unhideWhenUsed/>
    <w:rsid w:val="00241C93"/>
    <w:rPr>
      <w:color w:val="0563C1" w:themeColor="hyperlink"/>
      <w:u w:val="single"/>
    </w:rPr>
  </w:style>
  <w:style w:type="character" w:styleId="UnresolvedMention">
    <w:name w:val="Unresolved Mention"/>
    <w:basedOn w:val="DefaultParagraphFont"/>
    <w:uiPriority w:val="99"/>
    <w:rsid w:val="00241C93"/>
    <w:rPr>
      <w:color w:val="605E5C"/>
      <w:shd w:val="clear" w:color="auto" w:fill="E1DFDD"/>
    </w:rPr>
  </w:style>
  <w:style w:type="character" w:styleId="FollowedHyperlink">
    <w:name w:val="FollowedHyperlink"/>
    <w:basedOn w:val="DefaultParagraphFont"/>
    <w:uiPriority w:val="99"/>
    <w:semiHidden/>
    <w:unhideWhenUsed/>
    <w:rsid w:val="00241C93"/>
    <w:rPr>
      <w:color w:val="954F72" w:themeColor="followedHyperlink"/>
      <w:u w:val="single"/>
    </w:rPr>
  </w:style>
  <w:style w:type="paragraph" w:styleId="Footer">
    <w:name w:val="footer"/>
    <w:basedOn w:val="Normal"/>
    <w:link w:val="FooterChar"/>
    <w:uiPriority w:val="99"/>
    <w:unhideWhenUsed/>
    <w:rsid w:val="00241C93"/>
    <w:pPr>
      <w:tabs>
        <w:tab w:val="center" w:pos="4680"/>
        <w:tab w:val="right" w:pos="9360"/>
      </w:tabs>
    </w:pPr>
  </w:style>
  <w:style w:type="character" w:customStyle="1" w:styleId="FooterChar">
    <w:name w:val="Footer Char"/>
    <w:basedOn w:val="DefaultParagraphFont"/>
    <w:link w:val="Footer"/>
    <w:uiPriority w:val="99"/>
    <w:rsid w:val="00241C93"/>
  </w:style>
  <w:style w:type="character" w:styleId="PageNumber">
    <w:name w:val="page number"/>
    <w:basedOn w:val="DefaultParagraphFont"/>
    <w:uiPriority w:val="99"/>
    <w:semiHidden/>
    <w:unhideWhenUsed/>
    <w:rsid w:val="00241C93"/>
  </w:style>
  <w:style w:type="character" w:customStyle="1" w:styleId="Heading1Char">
    <w:name w:val="Heading 1 Char"/>
    <w:basedOn w:val="DefaultParagraphFont"/>
    <w:link w:val="Heading1"/>
    <w:uiPriority w:val="9"/>
    <w:rsid w:val="00A42A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2A9E"/>
    <w:pPr>
      <w:spacing w:before="480" w:line="276" w:lineRule="auto"/>
      <w:outlineLvl w:val="9"/>
    </w:pPr>
    <w:rPr>
      <w:b/>
      <w:bCs/>
      <w:sz w:val="28"/>
      <w:szCs w:val="28"/>
    </w:rPr>
  </w:style>
  <w:style w:type="paragraph" w:styleId="TOC3">
    <w:name w:val="toc 3"/>
    <w:basedOn w:val="Normal"/>
    <w:next w:val="Normal"/>
    <w:autoRedefine/>
    <w:uiPriority w:val="39"/>
    <w:unhideWhenUsed/>
    <w:rsid w:val="00A42A9E"/>
    <w:pPr>
      <w:ind w:left="480"/>
    </w:pPr>
    <w:rPr>
      <w:rFonts w:cstheme="minorHAnsi"/>
      <w:sz w:val="20"/>
      <w:szCs w:val="20"/>
    </w:rPr>
  </w:style>
  <w:style w:type="paragraph" w:styleId="TOC4">
    <w:name w:val="toc 4"/>
    <w:basedOn w:val="Normal"/>
    <w:next w:val="Normal"/>
    <w:autoRedefine/>
    <w:uiPriority w:val="39"/>
    <w:unhideWhenUsed/>
    <w:rsid w:val="00A42A9E"/>
    <w:pPr>
      <w:ind w:left="720"/>
    </w:pPr>
    <w:rPr>
      <w:rFonts w:cstheme="minorHAnsi"/>
      <w:sz w:val="20"/>
      <w:szCs w:val="20"/>
    </w:rPr>
  </w:style>
  <w:style w:type="paragraph" w:styleId="TOC5">
    <w:name w:val="toc 5"/>
    <w:basedOn w:val="Normal"/>
    <w:next w:val="Normal"/>
    <w:autoRedefine/>
    <w:uiPriority w:val="39"/>
    <w:unhideWhenUsed/>
    <w:rsid w:val="00A42A9E"/>
    <w:pPr>
      <w:ind w:left="960"/>
    </w:pPr>
    <w:rPr>
      <w:rFonts w:cstheme="minorHAnsi"/>
      <w:sz w:val="20"/>
      <w:szCs w:val="20"/>
    </w:rPr>
  </w:style>
  <w:style w:type="paragraph" w:styleId="TOC6">
    <w:name w:val="toc 6"/>
    <w:basedOn w:val="Normal"/>
    <w:next w:val="Normal"/>
    <w:autoRedefine/>
    <w:uiPriority w:val="39"/>
    <w:unhideWhenUsed/>
    <w:rsid w:val="00A42A9E"/>
    <w:pPr>
      <w:ind w:left="1200"/>
    </w:pPr>
    <w:rPr>
      <w:rFonts w:cstheme="minorHAnsi"/>
      <w:sz w:val="20"/>
      <w:szCs w:val="20"/>
    </w:rPr>
  </w:style>
  <w:style w:type="paragraph" w:styleId="TOC7">
    <w:name w:val="toc 7"/>
    <w:basedOn w:val="Normal"/>
    <w:next w:val="Normal"/>
    <w:autoRedefine/>
    <w:uiPriority w:val="39"/>
    <w:unhideWhenUsed/>
    <w:rsid w:val="00A42A9E"/>
    <w:pPr>
      <w:ind w:left="1440"/>
    </w:pPr>
    <w:rPr>
      <w:rFonts w:cstheme="minorHAnsi"/>
      <w:sz w:val="20"/>
      <w:szCs w:val="20"/>
    </w:rPr>
  </w:style>
  <w:style w:type="paragraph" w:styleId="TOC8">
    <w:name w:val="toc 8"/>
    <w:basedOn w:val="Normal"/>
    <w:next w:val="Normal"/>
    <w:autoRedefine/>
    <w:uiPriority w:val="39"/>
    <w:unhideWhenUsed/>
    <w:rsid w:val="00A42A9E"/>
    <w:pPr>
      <w:ind w:left="1680"/>
    </w:pPr>
    <w:rPr>
      <w:rFonts w:cstheme="minorHAnsi"/>
      <w:sz w:val="20"/>
      <w:szCs w:val="20"/>
    </w:rPr>
  </w:style>
  <w:style w:type="paragraph" w:styleId="TOC9">
    <w:name w:val="toc 9"/>
    <w:basedOn w:val="Normal"/>
    <w:next w:val="Normal"/>
    <w:autoRedefine/>
    <w:uiPriority w:val="39"/>
    <w:unhideWhenUsed/>
    <w:rsid w:val="00A42A9E"/>
    <w:pPr>
      <w:ind w:left="1920"/>
    </w:pPr>
    <w:rPr>
      <w:rFonts w:cstheme="minorHAnsi"/>
      <w:sz w:val="20"/>
      <w:szCs w:val="20"/>
    </w:rPr>
  </w:style>
  <w:style w:type="character" w:customStyle="1" w:styleId="Heading2Char">
    <w:name w:val="Heading 2 Char"/>
    <w:basedOn w:val="DefaultParagraphFont"/>
    <w:link w:val="Heading2"/>
    <w:uiPriority w:val="9"/>
    <w:rsid w:val="00AC3D56"/>
    <w:rPr>
      <w:rFonts w:ascii="Times New Roman" w:hAnsi="Times New Roman" w:cs="Times New Roman"/>
      <w:b/>
    </w:rPr>
  </w:style>
  <w:style w:type="paragraph" w:styleId="Header">
    <w:name w:val="header"/>
    <w:basedOn w:val="Normal"/>
    <w:link w:val="HeaderChar"/>
    <w:uiPriority w:val="99"/>
    <w:unhideWhenUsed/>
    <w:rsid w:val="001019F1"/>
    <w:pPr>
      <w:tabs>
        <w:tab w:val="center" w:pos="4680"/>
        <w:tab w:val="right" w:pos="9360"/>
      </w:tabs>
    </w:pPr>
  </w:style>
  <w:style w:type="character" w:customStyle="1" w:styleId="HeaderChar">
    <w:name w:val="Header Char"/>
    <w:basedOn w:val="DefaultParagraphFont"/>
    <w:link w:val="Header"/>
    <w:uiPriority w:val="99"/>
    <w:rsid w:val="001019F1"/>
  </w:style>
  <w:style w:type="paragraph" w:customStyle="1" w:styleId="Default">
    <w:name w:val="Default"/>
    <w:rsid w:val="00990F93"/>
    <w:pPr>
      <w:widowControl w:val="0"/>
      <w:autoSpaceDE w:val="0"/>
      <w:autoSpaceDN w:val="0"/>
      <w:adjustRightInd w:val="0"/>
    </w:pPr>
    <w:rPr>
      <w:rFonts w:ascii="Calibri" w:eastAsia="Times New Roman" w:hAnsi="Calibri" w:cs="Calibri"/>
      <w:color w:val="000000"/>
      <w:lang w:val="en-CA" w:eastAsia="en-CA"/>
    </w:rPr>
  </w:style>
  <w:style w:type="paragraph" w:styleId="NormalWeb">
    <w:name w:val="Normal (Web)"/>
    <w:basedOn w:val="Normal"/>
    <w:uiPriority w:val="99"/>
    <w:semiHidden/>
    <w:unhideWhenUsed/>
    <w:rsid w:val="00990F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9744">
      <w:bodyDiv w:val="1"/>
      <w:marLeft w:val="0"/>
      <w:marRight w:val="0"/>
      <w:marTop w:val="0"/>
      <w:marBottom w:val="0"/>
      <w:divBdr>
        <w:top w:val="none" w:sz="0" w:space="0" w:color="auto"/>
        <w:left w:val="none" w:sz="0" w:space="0" w:color="auto"/>
        <w:bottom w:val="none" w:sz="0" w:space="0" w:color="auto"/>
        <w:right w:val="none" w:sz="0" w:space="0" w:color="auto"/>
      </w:divBdr>
    </w:div>
    <w:div w:id="1139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ED75-578F-8C4C-B67F-E4787D16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1104</Words>
  <Characters>6420</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English</dc:creator>
  <cp:keywords/>
  <dc:description/>
  <cp:lastModifiedBy>Robert English</cp:lastModifiedBy>
  <cp:revision>5</cp:revision>
  <dcterms:created xsi:type="dcterms:W3CDTF">2021-04-19T01:40:00Z</dcterms:created>
  <dcterms:modified xsi:type="dcterms:W3CDTF">2021-04-19T02:14:00Z</dcterms:modified>
</cp:coreProperties>
</file>