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36677" w14:textId="790ACE84" w:rsidR="00C8352F" w:rsidRPr="002D1784" w:rsidRDefault="001506EC" w:rsidP="000D438E">
      <w:pPr>
        <w:spacing w:after="0" w:line="360" w:lineRule="auto"/>
        <w:rPr>
          <w:b/>
          <w:lang w:val="en-GB"/>
        </w:rPr>
      </w:pPr>
      <w:r w:rsidRPr="002D1784">
        <w:rPr>
          <w:b/>
          <w:lang w:val="en-GB"/>
        </w:rPr>
        <w:t xml:space="preserve">Supporting Information Table </w:t>
      </w:r>
      <w:r w:rsidR="00636204">
        <w:rPr>
          <w:b/>
          <w:lang w:val="en-GB"/>
        </w:rPr>
        <w:t>3</w:t>
      </w:r>
      <w:bookmarkStart w:id="0" w:name="_GoBack"/>
      <w:bookmarkEnd w:id="0"/>
      <w:r w:rsidRPr="002D1784">
        <w:rPr>
          <w:b/>
          <w:lang w:val="en-GB"/>
        </w:rPr>
        <w:t xml:space="preserve">. </w:t>
      </w:r>
    </w:p>
    <w:p w14:paraId="10AA0501" w14:textId="79AE0D8A" w:rsidR="001506EC" w:rsidRPr="002D1784" w:rsidRDefault="00C8352F" w:rsidP="000D438E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2D1784">
        <w:rPr>
          <w:b/>
          <w:lang w:val="en-GB"/>
        </w:rPr>
        <w:t>Fecal</w:t>
      </w:r>
      <w:proofErr w:type="spellEnd"/>
      <w:r w:rsidRPr="002D1784">
        <w:rPr>
          <w:b/>
          <w:lang w:val="en-GB"/>
        </w:rPr>
        <w:t xml:space="preserve"> markers in Crohn’s disease, number of patients and study design.</w:t>
      </w:r>
    </w:p>
    <w:tbl>
      <w:tblPr>
        <w:tblStyle w:val="Tabellagriglia6acolori-colore11"/>
        <w:tblW w:w="0" w:type="auto"/>
        <w:tblLook w:val="04A0" w:firstRow="1" w:lastRow="0" w:firstColumn="1" w:lastColumn="0" w:noHBand="0" w:noVBand="1"/>
      </w:tblPr>
      <w:tblGrid>
        <w:gridCol w:w="2081"/>
        <w:gridCol w:w="1664"/>
        <w:gridCol w:w="1930"/>
        <w:gridCol w:w="2076"/>
        <w:gridCol w:w="1877"/>
      </w:tblGrid>
      <w:tr w:rsidR="001506EC" w:rsidRPr="002D1784" w14:paraId="470BB029" w14:textId="77777777" w:rsidTr="000E5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658EC49D" w14:textId="77777777" w:rsidR="001506EC" w:rsidRPr="002D1784" w:rsidRDefault="001506EC" w:rsidP="000E51B2">
            <w:pPr>
              <w:jc w:val="center"/>
              <w:rPr>
                <w:color w:val="002060"/>
              </w:rPr>
            </w:pPr>
            <w:r w:rsidRPr="002D1784">
              <w:rPr>
                <w:color w:val="002060"/>
              </w:rPr>
              <w:t>Reference</w:t>
            </w:r>
          </w:p>
        </w:tc>
        <w:tc>
          <w:tcPr>
            <w:tcW w:w="1664" w:type="dxa"/>
          </w:tcPr>
          <w:p w14:paraId="31199F4A" w14:textId="77777777" w:rsidR="001506EC" w:rsidRPr="002D1784" w:rsidRDefault="001506EC" w:rsidP="000E5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Marker</w:t>
            </w:r>
          </w:p>
        </w:tc>
        <w:tc>
          <w:tcPr>
            <w:tcW w:w="1930" w:type="dxa"/>
          </w:tcPr>
          <w:p w14:paraId="3F00B512" w14:textId="77777777" w:rsidR="001506EC" w:rsidRPr="002D1784" w:rsidRDefault="001506EC" w:rsidP="000E5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 xml:space="preserve">N. of </w:t>
            </w:r>
            <w:proofErr w:type="spellStart"/>
            <w:r w:rsidRPr="002D1784">
              <w:rPr>
                <w:color w:val="002060"/>
              </w:rPr>
              <w:t>patients</w:t>
            </w:r>
            <w:proofErr w:type="spellEnd"/>
          </w:p>
        </w:tc>
        <w:tc>
          <w:tcPr>
            <w:tcW w:w="3953" w:type="dxa"/>
            <w:gridSpan w:val="2"/>
          </w:tcPr>
          <w:p w14:paraId="192F4F8E" w14:textId="77777777" w:rsidR="001506EC" w:rsidRPr="002D1784" w:rsidRDefault="001506EC" w:rsidP="000E5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Study</w:t>
            </w:r>
            <w:proofErr w:type="spellEnd"/>
            <w:r w:rsidRPr="002D1784">
              <w:rPr>
                <w:color w:val="002060"/>
              </w:rPr>
              <w:t xml:space="preserve"> Design</w:t>
            </w:r>
          </w:p>
        </w:tc>
      </w:tr>
      <w:tr w:rsidR="001506EC" w:rsidRPr="002D1784" w14:paraId="3DFBEC01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2671E9DD" w14:textId="36F1BD7B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Kane 2003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5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</w:tcPr>
          <w:p w14:paraId="7B259C5F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FL</w:t>
            </w:r>
          </w:p>
        </w:tc>
        <w:tc>
          <w:tcPr>
            <w:tcW w:w="1930" w:type="dxa"/>
          </w:tcPr>
          <w:p w14:paraId="6CECE796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104</w:t>
            </w:r>
          </w:p>
        </w:tc>
        <w:tc>
          <w:tcPr>
            <w:tcW w:w="2076" w:type="dxa"/>
          </w:tcPr>
          <w:p w14:paraId="577D6817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010F2B47" w14:textId="31559E65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  <w:r w:rsidR="00862CEE" w:rsidRPr="002D1784">
              <w:rPr>
                <w:color w:val="002060"/>
              </w:rPr>
              <w:t xml:space="preserve"> </w:t>
            </w:r>
          </w:p>
        </w:tc>
      </w:tr>
      <w:tr w:rsidR="001506EC" w:rsidRPr="002D1784" w14:paraId="77650747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0499B876" w14:textId="5CAF189B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t>Walker</w:t>
            </w:r>
            <w:proofErr w:type="spellEnd"/>
            <w:r w:rsidRPr="002D1784">
              <w:rPr>
                <w:color w:val="002060"/>
              </w:rPr>
              <w:t xml:space="preserve"> 2007</w:t>
            </w:r>
            <w:r w:rsidR="00EB297D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6</w:t>
            </w:r>
            <w:r w:rsidR="00EB297D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18463A7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FL</w:t>
            </w:r>
          </w:p>
        </w:tc>
        <w:tc>
          <w:tcPr>
            <w:tcW w:w="1930" w:type="dxa"/>
          </w:tcPr>
          <w:p w14:paraId="593ED361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79</w:t>
            </w:r>
          </w:p>
        </w:tc>
        <w:tc>
          <w:tcPr>
            <w:tcW w:w="2076" w:type="dxa"/>
          </w:tcPr>
          <w:p w14:paraId="5A4027B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6A41BFB9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470C2D09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79D51E48" w14:textId="58E16832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t>Schoepffer</w:t>
            </w:r>
            <w:proofErr w:type="spellEnd"/>
            <w:r w:rsidRPr="002D1784">
              <w:rPr>
                <w:color w:val="002060"/>
              </w:rPr>
              <w:t xml:space="preserve"> 2007</w:t>
            </w:r>
            <w:r w:rsidR="00EB297D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7</w:t>
            </w:r>
            <w:r w:rsidR="00EB297D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7FF7BB25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FL</w:t>
            </w:r>
          </w:p>
        </w:tc>
        <w:tc>
          <w:tcPr>
            <w:tcW w:w="1930" w:type="dxa"/>
          </w:tcPr>
          <w:p w14:paraId="5DD3788B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24</w:t>
            </w:r>
          </w:p>
        </w:tc>
        <w:tc>
          <w:tcPr>
            <w:tcW w:w="2076" w:type="dxa"/>
          </w:tcPr>
          <w:p w14:paraId="14C46150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4CD5F45B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395CB7BB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39289447" w14:textId="1E2BDF09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r w:rsidRPr="002D1784">
              <w:rPr>
                <w:color w:val="002060"/>
              </w:rPr>
              <w:t>Dai 2007</w:t>
            </w:r>
            <w:r w:rsidR="00EB297D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8</w:t>
            </w:r>
            <w:r w:rsidR="00EB297D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64CD31B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FL</w:t>
            </w:r>
          </w:p>
        </w:tc>
        <w:tc>
          <w:tcPr>
            <w:tcW w:w="1930" w:type="dxa"/>
          </w:tcPr>
          <w:p w14:paraId="2EFA50F1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18</w:t>
            </w:r>
          </w:p>
        </w:tc>
        <w:tc>
          <w:tcPr>
            <w:tcW w:w="2076" w:type="dxa"/>
          </w:tcPr>
          <w:p w14:paraId="53FFFE3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EC9A8C8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59CA46FB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350147D1" w14:textId="7C08DDAB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Jones 2008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11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</w:tcPr>
          <w:p w14:paraId="0D2CF053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color w:val="002060"/>
              </w:rPr>
              <w:t>FL</w:t>
            </w:r>
          </w:p>
        </w:tc>
        <w:tc>
          <w:tcPr>
            <w:tcW w:w="1930" w:type="dxa"/>
            <w:vAlign w:val="center"/>
          </w:tcPr>
          <w:p w14:paraId="100C5A00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165</w:t>
            </w:r>
          </w:p>
        </w:tc>
        <w:tc>
          <w:tcPr>
            <w:tcW w:w="2076" w:type="dxa"/>
          </w:tcPr>
          <w:p w14:paraId="44E56E2B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30C03BFE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6770A6B2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4011DE81" w14:textId="194B88DF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t>Sipponen</w:t>
            </w:r>
            <w:proofErr w:type="spellEnd"/>
            <w:r w:rsidRPr="002D1784">
              <w:rPr>
                <w:color w:val="002060"/>
              </w:rPr>
              <w:t xml:space="preserve"> 2008</w:t>
            </w:r>
            <w:r w:rsidR="00EB297D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3</w:t>
            </w:r>
            <w:r w:rsidR="007027A1" w:rsidRPr="002D1784">
              <w:rPr>
                <w:color w:val="002060"/>
              </w:rPr>
              <w:t>9</w:t>
            </w:r>
            <w:r w:rsidR="00EB297D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0891D41B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FL</w:t>
            </w:r>
          </w:p>
        </w:tc>
        <w:tc>
          <w:tcPr>
            <w:tcW w:w="1930" w:type="dxa"/>
          </w:tcPr>
          <w:p w14:paraId="5D82D018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77</w:t>
            </w:r>
          </w:p>
        </w:tc>
        <w:tc>
          <w:tcPr>
            <w:tcW w:w="2076" w:type="dxa"/>
          </w:tcPr>
          <w:p w14:paraId="7E762313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52C817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0A9F9C9E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67B7F864" w14:textId="048F6F32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r w:rsidRPr="002D1784">
              <w:rPr>
                <w:color w:val="002060"/>
              </w:rPr>
              <w:t>Vieira 2009</w:t>
            </w:r>
            <w:r w:rsidR="00EB297D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9</w:t>
            </w:r>
            <w:r w:rsidR="00EB297D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17C10C97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FL</w:t>
            </w:r>
          </w:p>
        </w:tc>
        <w:tc>
          <w:tcPr>
            <w:tcW w:w="1930" w:type="dxa"/>
          </w:tcPr>
          <w:p w14:paraId="640CC4C9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38</w:t>
            </w:r>
          </w:p>
        </w:tc>
        <w:tc>
          <w:tcPr>
            <w:tcW w:w="2076" w:type="dxa"/>
          </w:tcPr>
          <w:p w14:paraId="58E63B3E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37BACC4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6B5BC7BF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284822D4" w14:textId="6523AADF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t>Pfefferkorn</w:t>
            </w:r>
            <w:proofErr w:type="spellEnd"/>
            <w:r w:rsidRPr="002D1784">
              <w:rPr>
                <w:color w:val="002060"/>
              </w:rPr>
              <w:t xml:space="preserve"> 2010</w:t>
            </w:r>
            <w:r w:rsidR="00EB297D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3</w:t>
            </w:r>
            <w:r w:rsidR="007027A1" w:rsidRPr="002D1784">
              <w:rPr>
                <w:color w:val="002060"/>
              </w:rPr>
              <w:t>8</w:t>
            </w:r>
            <w:r w:rsidR="00EB297D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726CF927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FL</w:t>
            </w:r>
          </w:p>
        </w:tc>
        <w:tc>
          <w:tcPr>
            <w:tcW w:w="1930" w:type="dxa"/>
          </w:tcPr>
          <w:p w14:paraId="599F3AB6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54</w:t>
            </w:r>
          </w:p>
        </w:tc>
        <w:tc>
          <w:tcPr>
            <w:tcW w:w="2076" w:type="dxa"/>
          </w:tcPr>
          <w:p w14:paraId="4C9C4789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2271306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581C6D48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3B0AD7C8" w14:textId="46F8052E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t>Karczewski</w:t>
            </w:r>
            <w:proofErr w:type="spellEnd"/>
            <w:r w:rsidRPr="002D1784">
              <w:rPr>
                <w:color w:val="002060"/>
              </w:rPr>
              <w:t xml:space="preserve"> 2015</w:t>
            </w:r>
            <w:r w:rsidR="00EB297D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10</w:t>
            </w:r>
            <w:r w:rsidR="00EB297D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2A04F4FD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FL</w:t>
            </w:r>
          </w:p>
        </w:tc>
        <w:tc>
          <w:tcPr>
            <w:tcW w:w="1930" w:type="dxa"/>
          </w:tcPr>
          <w:p w14:paraId="1B3765E1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55</w:t>
            </w:r>
          </w:p>
        </w:tc>
        <w:tc>
          <w:tcPr>
            <w:tcW w:w="2076" w:type="dxa"/>
          </w:tcPr>
          <w:p w14:paraId="374C25A8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7F4D6B5B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193BB257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55993A4C" w14:textId="1F66420B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De Jong 2006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12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725E58F6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S100A12</w:t>
            </w:r>
          </w:p>
        </w:tc>
        <w:tc>
          <w:tcPr>
            <w:tcW w:w="1930" w:type="dxa"/>
            <w:vAlign w:val="center"/>
          </w:tcPr>
          <w:p w14:paraId="2887D007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22</w:t>
            </w:r>
          </w:p>
        </w:tc>
        <w:tc>
          <w:tcPr>
            <w:tcW w:w="2076" w:type="dxa"/>
          </w:tcPr>
          <w:p w14:paraId="7D445D5A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42BE4A78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36DCF774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223577CB" w14:textId="484C9112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Kaiser 2007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14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78416575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S100A12</w:t>
            </w:r>
          </w:p>
        </w:tc>
        <w:tc>
          <w:tcPr>
            <w:tcW w:w="1930" w:type="dxa"/>
            <w:vAlign w:val="center"/>
          </w:tcPr>
          <w:p w14:paraId="7FDE3AFA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32</w:t>
            </w:r>
          </w:p>
        </w:tc>
        <w:tc>
          <w:tcPr>
            <w:tcW w:w="2076" w:type="dxa"/>
          </w:tcPr>
          <w:p w14:paraId="0B89843B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35A28534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3A59A4F3" w14:textId="77777777" w:rsidTr="000E51B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560DF5A1" w14:textId="002F75D4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Sidler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</w:rPr>
              <w:t xml:space="preserve"> 2008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13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70950F2E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S100A12</w:t>
            </w:r>
          </w:p>
        </w:tc>
        <w:tc>
          <w:tcPr>
            <w:tcW w:w="1930" w:type="dxa"/>
            <w:vAlign w:val="center"/>
          </w:tcPr>
          <w:p w14:paraId="217454EB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30</w:t>
            </w:r>
          </w:p>
        </w:tc>
        <w:tc>
          <w:tcPr>
            <w:tcW w:w="2076" w:type="dxa"/>
          </w:tcPr>
          <w:p w14:paraId="06EA82EE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6DADA9D8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2F19679F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1C19E442" w14:textId="588F120A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Vitali 2011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="00943825" w:rsidRPr="002D1784">
              <w:rPr>
                <w:rFonts w:ascii="Calibri" w:eastAsia="Calibri" w:hAnsi="Calibri" w:cs="Times New Roman"/>
                <w:color w:val="002060"/>
              </w:rPr>
              <w:t>81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2856739F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HMGB1</w:t>
            </w:r>
          </w:p>
        </w:tc>
        <w:tc>
          <w:tcPr>
            <w:tcW w:w="1930" w:type="dxa"/>
            <w:vAlign w:val="center"/>
          </w:tcPr>
          <w:p w14:paraId="179E64B8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19</w:t>
            </w:r>
          </w:p>
        </w:tc>
        <w:tc>
          <w:tcPr>
            <w:tcW w:w="2076" w:type="dxa"/>
          </w:tcPr>
          <w:p w14:paraId="328AA509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0BEA1AF9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-</w:t>
            </w:r>
          </w:p>
        </w:tc>
      </w:tr>
      <w:tr w:rsidR="001506EC" w:rsidRPr="002D1784" w14:paraId="4EB06988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7CA91C32" w14:textId="4C19FE23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Husain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</w:rPr>
              <w:t xml:space="preserve"> 2013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15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7EAB9768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Neopterin</w:t>
            </w:r>
            <w:proofErr w:type="spellEnd"/>
          </w:p>
        </w:tc>
        <w:tc>
          <w:tcPr>
            <w:tcW w:w="1930" w:type="dxa"/>
            <w:vAlign w:val="center"/>
          </w:tcPr>
          <w:p w14:paraId="17DC6AB1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70</w:t>
            </w:r>
          </w:p>
        </w:tc>
        <w:tc>
          <w:tcPr>
            <w:tcW w:w="2076" w:type="dxa"/>
          </w:tcPr>
          <w:p w14:paraId="7DF5D027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5A3F6FC9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36126DE5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60CD5561" w14:textId="27D77E94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Nancey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</w:rPr>
              <w:t xml:space="preserve"> 2013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16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40515550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Neopterin</w:t>
            </w:r>
            <w:proofErr w:type="spellEnd"/>
          </w:p>
        </w:tc>
        <w:tc>
          <w:tcPr>
            <w:tcW w:w="1930" w:type="dxa"/>
            <w:vAlign w:val="center"/>
          </w:tcPr>
          <w:p w14:paraId="0B42A732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78</w:t>
            </w:r>
          </w:p>
        </w:tc>
        <w:tc>
          <w:tcPr>
            <w:tcW w:w="2076" w:type="dxa"/>
          </w:tcPr>
          <w:p w14:paraId="1714E76F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7FF3EA1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54E57ABB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7C0EC800" w14:textId="28E01488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Adeyemi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1992</w:t>
            </w:r>
            <w:r w:rsidR="00EB297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17</w:t>
            </w:r>
            <w:r w:rsidR="00EB297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5E1B91B9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PMN-e</w:t>
            </w:r>
          </w:p>
        </w:tc>
        <w:tc>
          <w:tcPr>
            <w:tcW w:w="1930" w:type="dxa"/>
            <w:vAlign w:val="center"/>
          </w:tcPr>
          <w:p w14:paraId="62B24B6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20</w:t>
            </w:r>
          </w:p>
        </w:tc>
        <w:tc>
          <w:tcPr>
            <w:tcW w:w="2076" w:type="dxa"/>
          </w:tcPr>
          <w:p w14:paraId="6D04CA5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6BD491AD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-</w:t>
            </w:r>
          </w:p>
        </w:tc>
      </w:tr>
      <w:tr w:rsidR="001506EC" w:rsidRPr="002D1784" w14:paraId="77230229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02A22C88" w14:textId="2FB18523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Andus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1993</w:t>
            </w:r>
            <w:r w:rsidR="00EB297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20</w:t>
            </w:r>
            <w:r w:rsidR="00EB297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229313A8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PMN-e</w:t>
            </w:r>
          </w:p>
        </w:tc>
        <w:tc>
          <w:tcPr>
            <w:tcW w:w="1930" w:type="dxa"/>
            <w:vAlign w:val="center"/>
          </w:tcPr>
          <w:p w14:paraId="7F65DAFD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70</w:t>
            </w:r>
          </w:p>
        </w:tc>
        <w:tc>
          <w:tcPr>
            <w:tcW w:w="2076" w:type="dxa"/>
          </w:tcPr>
          <w:p w14:paraId="018F0D48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67FD2FE3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2A2CD84D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1516DD60" w14:textId="34FAE64D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Saitoh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</w:rPr>
              <w:t xml:space="preserve"> 1995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18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293776BB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PMN-e</w:t>
            </w:r>
          </w:p>
        </w:tc>
        <w:tc>
          <w:tcPr>
            <w:tcW w:w="1930" w:type="dxa"/>
            <w:vAlign w:val="center"/>
          </w:tcPr>
          <w:p w14:paraId="4FD2A904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26</w:t>
            </w:r>
          </w:p>
        </w:tc>
        <w:tc>
          <w:tcPr>
            <w:tcW w:w="2076" w:type="dxa"/>
          </w:tcPr>
          <w:p w14:paraId="5FAAEA6C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3AF0279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-</w:t>
            </w:r>
          </w:p>
        </w:tc>
      </w:tr>
      <w:tr w:rsidR="001506EC" w:rsidRPr="002D1784" w14:paraId="0DE04EAC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1572DE23" w14:textId="2B1CD2D3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Sugi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</w:rPr>
              <w:t xml:space="preserve"> 1996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19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72C0A839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PMN-e</w:t>
            </w:r>
          </w:p>
        </w:tc>
        <w:tc>
          <w:tcPr>
            <w:tcW w:w="1930" w:type="dxa"/>
            <w:vAlign w:val="center"/>
          </w:tcPr>
          <w:p w14:paraId="640285CC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34</w:t>
            </w:r>
          </w:p>
        </w:tc>
        <w:tc>
          <w:tcPr>
            <w:tcW w:w="2076" w:type="dxa"/>
          </w:tcPr>
          <w:p w14:paraId="4FD3BCF3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090487F4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6A68F173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7136C458" w14:textId="746B06B9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Mooiweer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</w:rPr>
              <w:t xml:space="preserve"> 2014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4</w:t>
            </w:r>
            <w:r w:rsidR="007027A1" w:rsidRPr="002D1784">
              <w:rPr>
                <w:rFonts w:ascii="Calibri" w:eastAsia="Calibri" w:hAnsi="Calibri" w:cs="Times New Roman"/>
                <w:color w:val="002060"/>
              </w:rPr>
              <w:t>8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5D175615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F-</w:t>
            </w:r>
            <w:proofErr w:type="spellStart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Hb</w:t>
            </w:r>
            <w:proofErr w:type="spellEnd"/>
          </w:p>
        </w:tc>
        <w:tc>
          <w:tcPr>
            <w:tcW w:w="1930" w:type="dxa"/>
            <w:vAlign w:val="center"/>
          </w:tcPr>
          <w:p w14:paraId="634E560B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83</w:t>
            </w:r>
          </w:p>
        </w:tc>
        <w:tc>
          <w:tcPr>
            <w:tcW w:w="2076" w:type="dxa"/>
          </w:tcPr>
          <w:p w14:paraId="4F47CBD9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064143C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07979435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5703B6B2" w14:textId="1DE380F6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Meyers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</w:rPr>
              <w:t xml:space="preserve"> 1985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3</w:t>
            </w:r>
            <w:r w:rsidR="007027A1" w:rsidRPr="002D1784">
              <w:rPr>
                <w:rFonts w:ascii="Calibri" w:eastAsia="Calibri" w:hAnsi="Calibri" w:cs="Times New Roman"/>
                <w:color w:val="002060"/>
              </w:rPr>
              <w:t>3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4484B669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AAT</w:t>
            </w:r>
          </w:p>
        </w:tc>
        <w:tc>
          <w:tcPr>
            <w:tcW w:w="1930" w:type="dxa"/>
            <w:vAlign w:val="center"/>
          </w:tcPr>
          <w:p w14:paraId="3256BBA1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24</w:t>
            </w:r>
          </w:p>
        </w:tc>
        <w:tc>
          <w:tcPr>
            <w:tcW w:w="2076" w:type="dxa"/>
          </w:tcPr>
          <w:p w14:paraId="4468CF07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03DB1A96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5BB94F4A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5D1D7311" w14:textId="5B9AA96B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Herzog 1996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="007027A1" w:rsidRPr="002D1784">
              <w:rPr>
                <w:rFonts w:ascii="Calibri" w:eastAsia="Calibri" w:hAnsi="Calibri" w:cs="Times New Roman"/>
                <w:color w:val="002060"/>
              </w:rPr>
              <w:t>35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4DD44DC2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AAT</w:t>
            </w:r>
          </w:p>
        </w:tc>
        <w:tc>
          <w:tcPr>
            <w:tcW w:w="1930" w:type="dxa"/>
            <w:vAlign w:val="center"/>
          </w:tcPr>
          <w:p w14:paraId="64B7EB9C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42</w:t>
            </w:r>
          </w:p>
        </w:tc>
        <w:tc>
          <w:tcPr>
            <w:tcW w:w="2076" w:type="dxa"/>
          </w:tcPr>
          <w:p w14:paraId="7ED69B3B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0A0E254A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2ECC9905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6F23A7B1" w14:textId="0338DA6E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Becker 1999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3</w:t>
            </w:r>
            <w:r w:rsidR="007027A1" w:rsidRPr="002D1784">
              <w:rPr>
                <w:rFonts w:ascii="Calibri" w:eastAsia="Calibri" w:hAnsi="Calibri" w:cs="Times New Roman"/>
                <w:color w:val="002060"/>
              </w:rPr>
              <w:t>4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45E51B06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AAT</w:t>
            </w:r>
          </w:p>
        </w:tc>
        <w:tc>
          <w:tcPr>
            <w:tcW w:w="1930" w:type="dxa"/>
            <w:vAlign w:val="center"/>
          </w:tcPr>
          <w:p w14:paraId="014A9A69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9</w:t>
            </w:r>
          </w:p>
        </w:tc>
        <w:tc>
          <w:tcPr>
            <w:tcW w:w="2076" w:type="dxa"/>
          </w:tcPr>
          <w:p w14:paraId="261270D5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2C7F682F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7380EA30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7A173103" w14:textId="1BA95BC3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Thorsvik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</w:rPr>
              <w:t xml:space="preserve"> 2017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21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66C040A1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NGAL</w:t>
            </w:r>
          </w:p>
        </w:tc>
        <w:tc>
          <w:tcPr>
            <w:tcW w:w="1930" w:type="dxa"/>
            <w:vAlign w:val="center"/>
          </w:tcPr>
          <w:p w14:paraId="787C3E5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30</w:t>
            </w:r>
          </w:p>
        </w:tc>
        <w:tc>
          <w:tcPr>
            <w:tcW w:w="2076" w:type="dxa"/>
          </w:tcPr>
          <w:p w14:paraId="5171B334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1F4B2ED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5102A8E2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33A52734" w14:textId="6AD95D58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Buisson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</w:rPr>
              <w:t xml:space="preserve"> 2016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22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61DDC1CB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CHI3L1</w:t>
            </w:r>
          </w:p>
        </w:tc>
        <w:tc>
          <w:tcPr>
            <w:tcW w:w="1930" w:type="dxa"/>
            <w:vAlign w:val="center"/>
          </w:tcPr>
          <w:p w14:paraId="136062AA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54</w:t>
            </w:r>
          </w:p>
        </w:tc>
        <w:tc>
          <w:tcPr>
            <w:tcW w:w="2076" w:type="dxa"/>
          </w:tcPr>
          <w:p w14:paraId="73B5C608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F7B1C8A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0EFB24E9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6E15BC44" w14:textId="4E0D03BE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proofErr w:type="spellStart"/>
            <w:r w:rsidRPr="002D1784">
              <w:rPr>
                <w:rFonts w:eastAsia="Calibri" w:cstheme="minorHAnsi"/>
                <w:color w:val="002060"/>
              </w:rPr>
              <w:t>Farkas</w:t>
            </w:r>
            <w:proofErr w:type="spellEnd"/>
            <w:r w:rsidRPr="002D1784">
              <w:rPr>
                <w:rFonts w:eastAsia="Calibri" w:cstheme="minorHAnsi"/>
                <w:color w:val="002060"/>
              </w:rPr>
              <w:t xml:space="preserve"> 2015</w:t>
            </w:r>
            <w:r w:rsidR="00EB297D" w:rsidRPr="002D1784">
              <w:rPr>
                <w:rFonts w:eastAsia="Calibri" w:cstheme="minorHAnsi"/>
                <w:color w:val="002060"/>
              </w:rPr>
              <w:t xml:space="preserve"> [</w:t>
            </w:r>
            <w:r w:rsidR="007027A1" w:rsidRPr="002D1784">
              <w:rPr>
                <w:rFonts w:eastAsia="Calibri" w:cstheme="minorHAnsi"/>
                <w:color w:val="002060"/>
              </w:rPr>
              <w:t>82</w:t>
            </w:r>
            <w:r w:rsidR="00EB297D" w:rsidRPr="002D1784">
              <w:rPr>
                <w:rFonts w:eastAsia="Calibri" w:cstheme="minorHAnsi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52E4788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eastAsia="Calibri" w:cstheme="minorHAnsi"/>
                <w:color w:val="002060"/>
                <w:lang w:val="en-GB"/>
              </w:rPr>
              <w:t>MMP-9</w:t>
            </w:r>
          </w:p>
        </w:tc>
        <w:tc>
          <w:tcPr>
            <w:tcW w:w="1930" w:type="dxa"/>
            <w:vAlign w:val="center"/>
          </w:tcPr>
          <w:p w14:paraId="21F1E988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eastAsia="Calibri" w:cstheme="minorHAnsi"/>
                <w:color w:val="002060"/>
              </w:rPr>
              <w:t>50</w:t>
            </w:r>
          </w:p>
        </w:tc>
        <w:tc>
          <w:tcPr>
            <w:tcW w:w="2076" w:type="dxa"/>
          </w:tcPr>
          <w:p w14:paraId="5898C93E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786D2A42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13B0E5EE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53C3A6BB" w14:textId="4FC7FBFC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Czub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</w:rPr>
              <w:t xml:space="preserve"> 2007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2</w:t>
            </w:r>
            <w:r w:rsidR="007027A1" w:rsidRPr="002D1784">
              <w:rPr>
                <w:rFonts w:ascii="Calibri" w:eastAsia="Calibri" w:hAnsi="Calibri" w:cs="Times New Roman"/>
                <w:color w:val="002060"/>
              </w:rPr>
              <w:t>9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13E03498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M2-PK</w:t>
            </w:r>
          </w:p>
        </w:tc>
        <w:tc>
          <w:tcPr>
            <w:tcW w:w="1930" w:type="dxa"/>
            <w:vAlign w:val="center"/>
          </w:tcPr>
          <w:p w14:paraId="1B4E6AD6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32</w:t>
            </w:r>
          </w:p>
        </w:tc>
        <w:tc>
          <w:tcPr>
            <w:tcW w:w="2076" w:type="dxa"/>
          </w:tcPr>
          <w:p w14:paraId="2A654F63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0BA352EC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75DF6658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047185CD" w14:textId="110B8E86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proofErr w:type="spellStart"/>
            <w:r w:rsidRPr="002D1784">
              <w:rPr>
                <w:rFonts w:eastAsia="Calibri" w:cstheme="minorHAnsi"/>
                <w:color w:val="002060"/>
              </w:rPr>
              <w:t>Czub</w:t>
            </w:r>
            <w:proofErr w:type="spellEnd"/>
            <w:r w:rsidRPr="002D1784">
              <w:rPr>
                <w:rFonts w:eastAsia="Calibri" w:cstheme="minorHAnsi"/>
                <w:color w:val="002060"/>
              </w:rPr>
              <w:t xml:space="preserve"> 2014</w:t>
            </w:r>
            <w:r w:rsidR="00EB297D" w:rsidRPr="002D1784">
              <w:rPr>
                <w:rFonts w:eastAsia="Calibri" w:cstheme="minorHAnsi"/>
                <w:color w:val="002060"/>
              </w:rPr>
              <w:t xml:space="preserve"> [</w:t>
            </w:r>
            <w:r w:rsidR="007027A1" w:rsidRPr="002D1784">
              <w:rPr>
                <w:rFonts w:eastAsia="Calibri" w:cstheme="minorHAnsi"/>
                <w:color w:val="002060"/>
              </w:rPr>
              <w:t>83</w:t>
            </w:r>
            <w:r w:rsidR="00EB297D" w:rsidRPr="002D1784">
              <w:rPr>
                <w:rFonts w:eastAsia="Calibri" w:cstheme="minorHAnsi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1226AEA4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eastAsia="Calibri" w:cstheme="minorHAnsi"/>
                <w:color w:val="002060"/>
                <w:lang w:val="en-GB"/>
              </w:rPr>
              <w:t>M2-PK</w:t>
            </w:r>
          </w:p>
        </w:tc>
        <w:tc>
          <w:tcPr>
            <w:tcW w:w="1930" w:type="dxa"/>
            <w:vAlign w:val="center"/>
          </w:tcPr>
          <w:p w14:paraId="710680A6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eastAsia="Calibri" w:cstheme="minorHAnsi"/>
                <w:color w:val="002060"/>
              </w:rPr>
              <w:t>46</w:t>
            </w:r>
          </w:p>
        </w:tc>
        <w:tc>
          <w:tcPr>
            <w:tcW w:w="2076" w:type="dxa"/>
          </w:tcPr>
          <w:p w14:paraId="21824D8D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EE5EDC5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569A3CB2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16663EA0" w14:textId="1372A9D9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Chung-Faye 2007</w:t>
            </w:r>
            <w:r w:rsidR="00EB297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2</w:t>
            </w:r>
            <w:r w:rsidR="007027A1" w:rsidRPr="002D1784">
              <w:rPr>
                <w:rFonts w:ascii="Calibri" w:eastAsia="Calibri" w:hAnsi="Calibri" w:cs="Times New Roman"/>
                <w:color w:val="002060"/>
                <w:lang w:val="en-GB"/>
              </w:rPr>
              <w:t>4</w:t>
            </w:r>
            <w:r w:rsidR="00EB297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6B7D2EF4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M2-PK</w:t>
            </w:r>
          </w:p>
        </w:tc>
        <w:tc>
          <w:tcPr>
            <w:tcW w:w="1930" w:type="dxa"/>
            <w:vAlign w:val="center"/>
          </w:tcPr>
          <w:p w14:paraId="3C7F34A3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31</w:t>
            </w:r>
          </w:p>
        </w:tc>
        <w:tc>
          <w:tcPr>
            <w:tcW w:w="2076" w:type="dxa"/>
          </w:tcPr>
          <w:p w14:paraId="77131D90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3362210A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6DB54F05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76175E1D" w14:textId="35FC8BAA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002060"/>
                <w:vertAlign w:val="superscript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Day 2012</w:t>
            </w:r>
            <w:r w:rsidR="00EB297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="007027A1" w:rsidRPr="002D1784">
              <w:rPr>
                <w:rFonts w:ascii="Calibri" w:eastAsia="Calibri" w:hAnsi="Calibri" w:cs="Times New Roman"/>
                <w:color w:val="002060"/>
                <w:lang w:val="en-GB"/>
              </w:rPr>
              <w:t>36</w:t>
            </w:r>
            <w:r w:rsidR="00EB297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79827C7D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M2-PK</w:t>
            </w:r>
          </w:p>
        </w:tc>
        <w:tc>
          <w:tcPr>
            <w:tcW w:w="1930" w:type="dxa"/>
            <w:vAlign w:val="center"/>
          </w:tcPr>
          <w:p w14:paraId="1DEEAE4A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17</w:t>
            </w:r>
          </w:p>
        </w:tc>
        <w:tc>
          <w:tcPr>
            <w:tcW w:w="2076" w:type="dxa"/>
          </w:tcPr>
          <w:p w14:paraId="68A10F7E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05DC40F9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-</w:t>
            </w:r>
          </w:p>
        </w:tc>
      </w:tr>
      <w:tr w:rsidR="001506EC" w:rsidRPr="002D1784" w14:paraId="1E24A02F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5FA5665B" w14:textId="3EDA52C6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002060"/>
                <w:vertAlign w:val="superscript"/>
                <w:lang w:val="en-GB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Roszak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2015</w:t>
            </w:r>
            <w:r w:rsidR="00EB297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30</w:t>
            </w:r>
            <w:r w:rsidR="00EB297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67548E7E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M2-PK</w:t>
            </w:r>
          </w:p>
        </w:tc>
        <w:tc>
          <w:tcPr>
            <w:tcW w:w="1930" w:type="dxa"/>
            <w:vAlign w:val="center"/>
          </w:tcPr>
          <w:p w14:paraId="31EB6505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 xml:space="preserve">47 </w:t>
            </w:r>
          </w:p>
        </w:tc>
        <w:tc>
          <w:tcPr>
            <w:tcW w:w="2076" w:type="dxa"/>
          </w:tcPr>
          <w:p w14:paraId="2E8F4437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4938ABD3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2BEBFF90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7E21FF71" w14:textId="0ECC2C68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Peterson 2002</w:t>
            </w:r>
            <w:r w:rsidR="00EB297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2</w:t>
            </w:r>
            <w:r w:rsidR="007027A1" w:rsidRPr="002D1784">
              <w:rPr>
                <w:rFonts w:ascii="Calibri" w:eastAsia="Calibri" w:hAnsi="Calibri" w:cs="Times New Roman"/>
                <w:color w:val="002060"/>
                <w:lang w:val="en-GB"/>
              </w:rPr>
              <w:t>5</w:t>
            </w:r>
            <w:r w:rsidR="00EB297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7951801E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EPX</w:t>
            </w:r>
          </w:p>
        </w:tc>
        <w:tc>
          <w:tcPr>
            <w:tcW w:w="1930" w:type="dxa"/>
            <w:vAlign w:val="center"/>
          </w:tcPr>
          <w:p w14:paraId="46ACF8A8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7</w:t>
            </w:r>
          </w:p>
        </w:tc>
        <w:tc>
          <w:tcPr>
            <w:tcW w:w="2076" w:type="dxa"/>
          </w:tcPr>
          <w:p w14:paraId="74CC2550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56C0578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0832894A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17B7FF65" w14:textId="3351DAF0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Saitoh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</w:rPr>
              <w:t xml:space="preserve"> 1999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2</w:t>
            </w:r>
            <w:r w:rsidR="007027A1" w:rsidRPr="002D1784">
              <w:rPr>
                <w:rFonts w:ascii="Calibri" w:eastAsia="Calibri" w:hAnsi="Calibri" w:cs="Times New Roman"/>
                <w:color w:val="002060"/>
              </w:rPr>
              <w:t>6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08CD957E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EPX, ECP</w:t>
            </w:r>
          </w:p>
        </w:tc>
        <w:tc>
          <w:tcPr>
            <w:tcW w:w="1930" w:type="dxa"/>
            <w:vAlign w:val="center"/>
          </w:tcPr>
          <w:p w14:paraId="51ECC768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37</w:t>
            </w:r>
          </w:p>
        </w:tc>
        <w:tc>
          <w:tcPr>
            <w:tcW w:w="2076" w:type="dxa"/>
          </w:tcPr>
          <w:p w14:paraId="03AAC94F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49F99E16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6FD40E93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15C98073" w14:textId="34968B93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Van der </w:t>
            </w:r>
            <w:proofErr w:type="spellStart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Sluys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Veer 1998</w:t>
            </w:r>
            <w:r w:rsidR="00EB297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23</w:t>
            </w:r>
            <w:r w:rsidR="00EB297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6E5187D4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Lys</w:t>
            </w:r>
          </w:p>
        </w:tc>
        <w:tc>
          <w:tcPr>
            <w:tcW w:w="1930" w:type="dxa"/>
            <w:vAlign w:val="center"/>
          </w:tcPr>
          <w:p w14:paraId="48D4B7DE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112</w:t>
            </w:r>
          </w:p>
        </w:tc>
        <w:tc>
          <w:tcPr>
            <w:tcW w:w="2076" w:type="dxa"/>
          </w:tcPr>
          <w:p w14:paraId="239E9033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50EB21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354D48E4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354009E6" w14:textId="668A0683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Kolho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</w:rPr>
              <w:t xml:space="preserve"> 2014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3</w:t>
            </w:r>
            <w:r w:rsidR="007027A1" w:rsidRPr="002D1784">
              <w:rPr>
                <w:rFonts w:ascii="Calibri" w:eastAsia="Calibri" w:hAnsi="Calibri" w:cs="Times New Roman"/>
                <w:color w:val="002060"/>
              </w:rPr>
              <w:t>7</w:t>
            </w:r>
            <w:r w:rsidR="00EB297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74C896FE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MMP-9, HBD-2</w:t>
            </w:r>
          </w:p>
        </w:tc>
        <w:tc>
          <w:tcPr>
            <w:tcW w:w="1930" w:type="dxa"/>
            <w:vAlign w:val="center"/>
          </w:tcPr>
          <w:p w14:paraId="4E557154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68</w:t>
            </w:r>
          </w:p>
        </w:tc>
        <w:tc>
          <w:tcPr>
            <w:tcW w:w="2076" w:type="dxa"/>
          </w:tcPr>
          <w:p w14:paraId="3EE98273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F3E54F0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1643BD1D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70F2142A" w14:textId="36F4B40D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r w:rsidRPr="002D1784">
              <w:rPr>
                <w:color w:val="002060"/>
              </w:rPr>
              <w:t>D’Inca 2007</w:t>
            </w:r>
            <w:r w:rsidR="00EB297D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4</w:t>
            </w:r>
            <w:r w:rsidR="007027A1" w:rsidRPr="002D1784">
              <w:rPr>
                <w:color w:val="002060"/>
              </w:rPr>
              <w:t>4</w:t>
            </w:r>
            <w:r w:rsidR="00EB297D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11FC7816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FL</w:t>
            </w:r>
          </w:p>
        </w:tc>
        <w:tc>
          <w:tcPr>
            <w:tcW w:w="1930" w:type="dxa"/>
          </w:tcPr>
          <w:p w14:paraId="1D979BF7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23</w:t>
            </w:r>
          </w:p>
        </w:tc>
        <w:tc>
          <w:tcPr>
            <w:tcW w:w="2076" w:type="dxa"/>
          </w:tcPr>
          <w:p w14:paraId="5C472081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2FB6E389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4D04E0AF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3FBAB9CF" w14:textId="0A6A19E0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t>Langhorst</w:t>
            </w:r>
            <w:proofErr w:type="spellEnd"/>
            <w:r w:rsidRPr="002D1784">
              <w:rPr>
                <w:color w:val="002060"/>
              </w:rPr>
              <w:t xml:space="preserve"> 2008</w:t>
            </w:r>
            <w:r w:rsidRPr="002D1784">
              <w:rPr>
                <w:color w:val="002060"/>
              </w:rPr>
              <w:tab/>
            </w:r>
            <w:r w:rsidR="00EB297D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7</w:t>
            </w:r>
            <w:r w:rsidR="007027A1" w:rsidRPr="002D1784">
              <w:rPr>
                <w:color w:val="002060"/>
              </w:rPr>
              <w:t>9</w:t>
            </w:r>
            <w:r w:rsidR="00EB297D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7976FD7B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FL</w:t>
            </w:r>
          </w:p>
        </w:tc>
        <w:tc>
          <w:tcPr>
            <w:tcW w:w="1930" w:type="dxa"/>
          </w:tcPr>
          <w:p w14:paraId="64E75C3B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43</w:t>
            </w:r>
          </w:p>
        </w:tc>
        <w:tc>
          <w:tcPr>
            <w:tcW w:w="2076" w:type="dxa"/>
          </w:tcPr>
          <w:p w14:paraId="1ACA29B7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58AF02A2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436D3FE3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4F2C7FA0" w14:textId="1A4EC9E0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Sipponen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2008</w:t>
            </w:r>
            <w:r w:rsidR="00EC13F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="007027A1" w:rsidRPr="002D1784">
              <w:rPr>
                <w:rFonts w:ascii="Calibri" w:eastAsia="Calibri" w:hAnsi="Calibri" w:cs="Times New Roman"/>
                <w:color w:val="002060"/>
                <w:lang w:val="en-GB"/>
              </w:rPr>
              <w:t>41</w:t>
            </w:r>
            <w:r w:rsidR="00EC13F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79290619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FL</w:t>
            </w:r>
          </w:p>
        </w:tc>
        <w:tc>
          <w:tcPr>
            <w:tcW w:w="1930" w:type="dxa"/>
            <w:vAlign w:val="center"/>
          </w:tcPr>
          <w:p w14:paraId="35DBD948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61</w:t>
            </w:r>
          </w:p>
        </w:tc>
        <w:tc>
          <w:tcPr>
            <w:tcW w:w="2076" w:type="dxa"/>
          </w:tcPr>
          <w:p w14:paraId="4E2B5DB9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70B74F61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5B6F894A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5138C6D9" w14:textId="0A39D80E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Sipponen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2008</w:t>
            </w:r>
            <w:r w:rsidR="00EC13F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5</w:t>
            </w:r>
            <w:r w:rsidR="007027A1" w:rsidRPr="002D1784">
              <w:rPr>
                <w:rFonts w:ascii="Calibri" w:eastAsia="Calibri" w:hAnsi="Calibri" w:cs="Times New Roman"/>
                <w:color w:val="002060"/>
                <w:lang w:val="en-GB"/>
              </w:rPr>
              <w:t>6</w:t>
            </w:r>
            <w:r w:rsidR="00EC13F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0A315571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FL</w:t>
            </w:r>
          </w:p>
        </w:tc>
        <w:tc>
          <w:tcPr>
            <w:tcW w:w="1930" w:type="dxa"/>
            <w:vAlign w:val="center"/>
          </w:tcPr>
          <w:p w14:paraId="21A78507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15</w:t>
            </w:r>
          </w:p>
        </w:tc>
        <w:tc>
          <w:tcPr>
            <w:tcW w:w="2076" w:type="dxa"/>
          </w:tcPr>
          <w:p w14:paraId="32A72121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50AEC2AF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3B3AAF1A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60F2D44A" w14:textId="29C30DE3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  <w:lang w:val="en-GB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Klimczak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2015</w:t>
            </w:r>
            <w:r w:rsidR="00EC13F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="0065612E" w:rsidRPr="002D1784">
              <w:rPr>
                <w:rFonts w:ascii="Calibri" w:eastAsia="Calibri" w:hAnsi="Calibri" w:cs="Times New Roman"/>
                <w:color w:val="002060"/>
                <w:lang w:val="en-GB"/>
              </w:rPr>
              <w:t>42</w:t>
            </w:r>
            <w:r w:rsidR="00EC13F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5EC7171D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FL</w:t>
            </w:r>
          </w:p>
        </w:tc>
        <w:tc>
          <w:tcPr>
            <w:tcW w:w="1930" w:type="dxa"/>
            <w:vAlign w:val="center"/>
          </w:tcPr>
          <w:p w14:paraId="16CE9385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101</w:t>
            </w:r>
          </w:p>
        </w:tc>
        <w:tc>
          <w:tcPr>
            <w:tcW w:w="2076" w:type="dxa"/>
            <w:vAlign w:val="center"/>
          </w:tcPr>
          <w:p w14:paraId="0DFE22F2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698F5848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6C71DB88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555C5654" w14:textId="5CF565D4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iCs/>
                <w:color w:val="002060"/>
                <w:lang w:val="en-GB"/>
              </w:rPr>
              <w:t xml:space="preserve">Bar-Gil </w:t>
            </w:r>
            <w:proofErr w:type="spellStart"/>
            <w:r w:rsidRPr="002D1784">
              <w:rPr>
                <w:rFonts w:ascii="Calibri" w:eastAsia="Calibri" w:hAnsi="Calibri" w:cs="Times New Roman"/>
                <w:iCs/>
                <w:color w:val="002060"/>
                <w:lang w:val="en-GB"/>
              </w:rPr>
              <w:t>Shitrit</w:t>
            </w:r>
            <w:proofErr w:type="spellEnd"/>
            <w:r w:rsidRPr="002D1784">
              <w:rPr>
                <w:rFonts w:ascii="Calibri" w:eastAsia="Calibri" w:hAnsi="Calibri" w:cs="Times New Roman"/>
                <w:iCs/>
                <w:color w:val="002060"/>
                <w:lang w:val="en-GB"/>
              </w:rPr>
              <w:t xml:space="preserve"> 2017</w:t>
            </w:r>
            <w:r w:rsidR="00EC13FD" w:rsidRPr="002D1784">
              <w:rPr>
                <w:rFonts w:ascii="Calibri" w:eastAsia="Calibri" w:hAnsi="Calibri" w:cs="Times New Roman"/>
                <w:iCs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iCs/>
                <w:color w:val="002060"/>
                <w:lang w:val="en-GB"/>
              </w:rPr>
              <w:t>5</w:t>
            </w:r>
            <w:r w:rsidR="0065612E" w:rsidRPr="002D1784">
              <w:rPr>
                <w:rFonts w:ascii="Calibri" w:eastAsia="Calibri" w:hAnsi="Calibri" w:cs="Times New Roman"/>
                <w:iCs/>
                <w:color w:val="002060"/>
                <w:lang w:val="en-GB"/>
              </w:rPr>
              <w:t>2</w:t>
            </w:r>
            <w:r w:rsidR="00EC13FD" w:rsidRPr="002D1784">
              <w:rPr>
                <w:rFonts w:ascii="Calibri" w:eastAsia="Calibri" w:hAnsi="Calibri" w:cs="Times New Roman"/>
                <w:iCs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5268C535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FL</w:t>
            </w:r>
          </w:p>
        </w:tc>
        <w:tc>
          <w:tcPr>
            <w:tcW w:w="1930" w:type="dxa"/>
            <w:vAlign w:val="center"/>
          </w:tcPr>
          <w:p w14:paraId="1862634A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23</w:t>
            </w:r>
          </w:p>
        </w:tc>
        <w:tc>
          <w:tcPr>
            <w:tcW w:w="2076" w:type="dxa"/>
          </w:tcPr>
          <w:p w14:paraId="1187C9FA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215C4939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585B89B3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66FFE9B7" w14:textId="60C21D46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iCs/>
                <w:color w:val="002060"/>
              </w:rPr>
              <w:t>Aggarwal</w:t>
            </w:r>
            <w:proofErr w:type="spellEnd"/>
            <w:r w:rsidRPr="002D1784">
              <w:rPr>
                <w:rFonts w:ascii="Calibri" w:eastAsia="Calibri" w:hAnsi="Calibri" w:cs="Times New Roman"/>
                <w:iCs/>
                <w:color w:val="002060"/>
              </w:rPr>
              <w:t xml:space="preserve"> 2017</w:t>
            </w:r>
            <w:r w:rsidR="00EC13FD" w:rsidRPr="002D1784">
              <w:rPr>
                <w:rFonts w:ascii="Calibri" w:eastAsia="Calibri" w:hAnsi="Calibri" w:cs="Times New Roman"/>
                <w:iCs/>
                <w:color w:val="002060"/>
              </w:rPr>
              <w:t xml:space="preserve"> [</w:t>
            </w:r>
            <w:r w:rsidR="0065612E" w:rsidRPr="002D1784">
              <w:rPr>
                <w:rFonts w:ascii="Calibri" w:eastAsia="Calibri" w:hAnsi="Calibri" w:cs="Times New Roman"/>
                <w:iCs/>
                <w:color w:val="002060"/>
              </w:rPr>
              <w:t>43</w:t>
            </w:r>
            <w:r w:rsidR="00EC13FD" w:rsidRPr="002D1784">
              <w:rPr>
                <w:rFonts w:ascii="Calibri" w:eastAsia="Calibri" w:hAnsi="Calibri" w:cs="Times New Roman"/>
                <w:iCs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02B5EE52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FL, S100A12</w:t>
            </w:r>
          </w:p>
        </w:tc>
        <w:tc>
          <w:tcPr>
            <w:tcW w:w="1930" w:type="dxa"/>
            <w:vAlign w:val="center"/>
          </w:tcPr>
          <w:p w14:paraId="1884754A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iCs/>
                <w:color w:val="002060"/>
              </w:rPr>
              <w:t>43</w:t>
            </w:r>
          </w:p>
        </w:tc>
        <w:tc>
          <w:tcPr>
            <w:tcW w:w="2076" w:type="dxa"/>
          </w:tcPr>
          <w:p w14:paraId="2C9465E3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54158350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2221ED2F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4ABE789C" w14:textId="6DABDF43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lastRenderedPageBreak/>
              <w:t>Sipponen</w:t>
            </w:r>
            <w:proofErr w:type="spellEnd"/>
            <w:r w:rsidRPr="002D1784">
              <w:rPr>
                <w:color w:val="002060"/>
              </w:rPr>
              <w:t xml:space="preserve"> 2012</w:t>
            </w:r>
            <w:r w:rsidR="00FF2D20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5</w:t>
            </w:r>
            <w:r w:rsidR="0065612E" w:rsidRPr="002D1784">
              <w:rPr>
                <w:color w:val="002060"/>
              </w:rPr>
              <w:t>3</w:t>
            </w:r>
            <w:r w:rsidR="00FF2D20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0825D7AF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S100A12</w:t>
            </w:r>
          </w:p>
        </w:tc>
        <w:tc>
          <w:tcPr>
            <w:tcW w:w="1930" w:type="dxa"/>
          </w:tcPr>
          <w:p w14:paraId="2ED01457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84</w:t>
            </w:r>
          </w:p>
        </w:tc>
        <w:tc>
          <w:tcPr>
            <w:tcW w:w="2076" w:type="dxa"/>
          </w:tcPr>
          <w:p w14:paraId="7FA9172E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4EB4E27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49ACB925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0A94F4B3" w14:textId="44A59DAC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Palone 2014</w:t>
            </w:r>
            <w:r w:rsidR="00FF2D20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4</w:t>
            </w:r>
            <w:r w:rsidR="0065612E" w:rsidRPr="002D1784">
              <w:rPr>
                <w:rFonts w:ascii="Calibri" w:eastAsia="Calibri" w:hAnsi="Calibri" w:cs="Times New Roman"/>
                <w:color w:val="002060"/>
              </w:rPr>
              <w:t>5</w:t>
            </w:r>
            <w:r w:rsidR="00FF2D20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0F7C3B97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HMGB1</w:t>
            </w:r>
          </w:p>
        </w:tc>
        <w:tc>
          <w:tcPr>
            <w:tcW w:w="1930" w:type="dxa"/>
            <w:vAlign w:val="center"/>
          </w:tcPr>
          <w:p w14:paraId="2C06CB0D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28</w:t>
            </w:r>
          </w:p>
        </w:tc>
        <w:tc>
          <w:tcPr>
            <w:tcW w:w="2076" w:type="dxa"/>
          </w:tcPr>
          <w:p w14:paraId="1BA8783C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2919465A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2EAD6E95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0247A11A" w14:textId="7539D770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Palone 2016</w:t>
            </w:r>
            <w:r w:rsidR="00FF2D20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4</w:t>
            </w:r>
            <w:r w:rsidR="0065612E" w:rsidRPr="002D1784">
              <w:rPr>
                <w:rFonts w:ascii="Calibri" w:eastAsia="Calibri" w:hAnsi="Calibri" w:cs="Times New Roman"/>
                <w:color w:val="002060"/>
              </w:rPr>
              <w:t>6</w:t>
            </w:r>
            <w:r w:rsidR="00FF2D20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10FC2210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HMGB1</w:t>
            </w:r>
          </w:p>
        </w:tc>
        <w:tc>
          <w:tcPr>
            <w:tcW w:w="1930" w:type="dxa"/>
            <w:vAlign w:val="center"/>
          </w:tcPr>
          <w:p w14:paraId="33B37B75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57</w:t>
            </w:r>
          </w:p>
        </w:tc>
        <w:tc>
          <w:tcPr>
            <w:tcW w:w="2076" w:type="dxa"/>
          </w:tcPr>
          <w:p w14:paraId="07941877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577B425B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49239D74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4E781595" w14:textId="5FE558AA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t>Inokuchi</w:t>
            </w:r>
            <w:proofErr w:type="spellEnd"/>
            <w:r w:rsidRPr="002D1784">
              <w:rPr>
                <w:color w:val="002060"/>
              </w:rPr>
              <w:t xml:space="preserve"> 2016</w:t>
            </w:r>
            <w:r w:rsidR="00FF2D20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4</w:t>
            </w:r>
            <w:r w:rsidR="0065612E" w:rsidRPr="002D1784">
              <w:rPr>
                <w:color w:val="002060"/>
              </w:rPr>
              <w:t>7</w:t>
            </w:r>
            <w:r w:rsidR="00FF2D20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6FE0CB98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bookmarkStart w:id="1" w:name="_Hlk39336940"/>
            <w:r w:rsidRPr="002D1784">
              <w:rPr>
                <w:color w:val="002060"/>
              </w:rPr>
              <w:t>F-</w:t>
            </w:r>
            <w:proofErr w:type="spellStart"/>
            <w:r w:rsidRPr="002D1784">
              <w:rPr>
                <w:color w:val="002060"/>
              </w:rPr>
              <w:t>Hb</w:t>
            </w:r>
            <w:bookmarkEnd w:id="1"/>
            <w:proofErr w:type="spellEnd"/>
          </w:p>
        </w:tc>
        <w:tc>
          <w:tcPr>
            <w:tcW w:w="1930" w:type="dxa"/>
          </w:tcPr>
          <w:p w14:paraId="1DEF7796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71</w:t>
            </w:r>
          </w:p>
        </w:tc>
        <w:tc>
          <w:tcPr>
            <w:tcW w:w="2076" w:type="dxa"/>
          </w:tcPr>
          <w:p w14:paraId="06CB8897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4943CD31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07302749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765C3E02" w14:textId="2BD319A8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t>Cellier</w:t>
            </w:r>
            <w:proofErr w:type="spellEnd"/>
            <w:r w:rsidRPr="002D1784">
              <w:rPr>
                <w:color w:val="002060"/>
              </w:rPr>
              <w:t xml:space="preserve"> 1994</w:t>
            </w:r>
            <w:r w:rsidR="00FF2D20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3</w:t>
            </w:r>
            <w:r w:rsidR="0065612E" w:rsidRPr="002D1784">
              <w:rPr>
                <w:color w:val="002060"/>
              </w:rPr>
              <w:t>1</w:t>
            </w:r>
            <w:r w:rsidR="00FF2D20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4BC3CEE2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AAT</w:t>
            </w:r>
          </w:p>
        </w:tc>
        <w:tc>
          <w:tcPr>
            <w:tcW w:w="1930" w:type="dxa"/>
          </w:tcPr>
          <w:p w14:paraId="31E48D31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95</w:t>
            </w:r>
          </w:p>
        </w:tc>
        <w:tc>
          <w:tcPr>
            <w:tcW w:w="2076" w:type="dxa"/>
          </w:tcPr>
          <w:p w14:paraId="28096985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0C21C931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0F83BE9A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5D5FBDC3" w14:textId="3EC6B4F4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t>Moran</w:t>
            </w:r>
            <w:proofErr w:type="spellEnd"/>
            <w:r w:rsidRPr="002D1784">
              <w:rPr>
                <w:color w:val="002060"/>
              </w:rPr>
              <w:t xml:space="preserve"> 1995</w:t>
            </w:r>
            <w:r w:rsidR="00FF2D20" w:rsidRPr="002D1784">
              <w:rPr>
                <w:color w:val="002060"/>
              </w:rPr>
              <w:t xml:space="preserve"> [</w:t>
            </w:r>
            <w:r w:rsidR="0065612E" w:rsidRPr="002D1784">
              <w:rPr>
                <w:color w:val="002060"/>
              </w:rPr>
              <w:t>85</w:t>
            </w:r>
            <w:r w:rsidR="00FF2D20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3CFFBC0E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AAT</w:t>
            </w:r>
          </w:p>
        </w:tc>
        <w:tc>
          <w:tcPr>
            <w:tcW w:w="1930" w:type="dxa"/>
          </w:tcPr>
          <w:p w14:paraId="39DE333D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7</w:t>
            </w:r>
          </w:p>
        </w:tc>
        <w:tc>
          <w:tcPr>
            <w:tcW w:w="2076" w:type="dxa"/>
          </w:tcPr>
          <w:p w14:paraId="1C606FF2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3AB36703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244775FF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4C33CB9F" w14:textId="03BA5CB2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t>Aomatsu</w:t>
            </w:r>
            <w:proofErr w:type="spellEnd"/>
            <w:r w:rsidRPr="002D1784">
              <w:rPr>
                <w:color w:val="002060"/>
              </w:rPr>
              <w:t xml:space="preserve"> 2011</w:t>
            </w:r>
            <w:r w:rsidR="00FF2D20" w:rsidRPr="002D1784">
              <w:rPr>
                <w:color w:val="002060"/>
              </w:rPr>
              <w:t xml:space="preserve"> [</w:t>
            </w:r>
            <w:r w:rsidR="0065612E" w:rsidRPr="002D1784">
              <w:rPr>
                <w:color w:val="002060"/>
              </w:rPr>
              <w:t>32</w:t>
            </w:r>
            <w:r w:rsidR="00FF2D20" w:rsidRPr="002D1784">
              <w:rPr>
                <w:color w:val="002060"/>
              </w:rPr>
              <w:t>]</w:t>
            </w:r>
          </w:p>
        </w:tc>
        <w:tc>
          <w:tcPr>
            <w:tcW w:w="1664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vAlign w:val="center"/>
          </w:tcPr>
          <w:p w14:paraId="7A177D02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CHI3L1</w:t>
            </w:r>
          </w:p>
        </w:tc>
        <w:tc>
          <w:tcPr>
            <w:tcW w:w="1930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vAlign w:val="center"/>
          </w:tcPr>
          <w:p w14:paraId="7223A54B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iCs/>
                <w:color w:val="002060"/>
              </w:rPr>
              <w:t>87</w:t>
            </w:r>
          </w:p>
        </w:tc>
        <w:tc>
          <w:tcPr>
            <w:tcW w:w="2076" w:type="dxa"/>
          </w:tcPr>
          <w:p w14:paraId="5C8919EB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2B426F6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2A1EBB25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64868E2D" w14:textId="09F67AA7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t>Vazquez</w:t>
            </w:r>
            <w:proofErr w:type="spellEnd"/>
            <w:r w:rsidRPr="002D1784">
              <w:rPr>
                <w:color w:val="002060"/>
              </w:rPr>
              <w:t xml:space="preserve"> </w:t>
            </w:r>
            <w:proofErr w:type="spellStart"/>
            <w:r w:rsidRPr="002D1784">
              <w:rPr>
                <w:color w:val="002060"/>
              </w:rPr>
              <w:t>Moròn</w:t>
            </w:r>
            <w:proofErr w:type="spellEnd"/>
            <w:r w:rsidRPr="002D1784">
              <w:rPr>
                <w:color w:val="002060"/>
              </w:rPr>
              <w:t xml:space="preserve"> 2017</w:t>
            </w:r>
            <w:r w:rsidR="00FF2D20" w:rsidRPr="002D1784">
              <w:rPr>
                <w:color w:val="002060"/>
              </w:rPr>
              <w:t xml:space="preserve"> [</w:t>
            </w:r>
            <w:r w:rsidR="0065612E" w:rsidRPr="002D1784">
              <w:rPr>
                <w:color w:val="002060"/>
              </w:rPr>
              <w:t>27</w:t>
            </w:r>
            <w:r w:rsidR="00FF2D20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19094CA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M2-PK</w:t>
            </w:r>
          </w:p>
        </w:tc>
        <w:tc>
          <w:tcPr>
            <w:tcW w:w="1930" w:type="dxa"/>
          </w:tcPr>
          <w:p w14:paraId="14CFA47A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71</w:t>
            </w:r>
          </w:p>
        </w:tc>
        <w:tc>
          <w:tcPr>
            <w:tcW w:w="2076" w:type="dxa"/>
          </w:tcPr>
          <w:p w14:paraId="7CE59A0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0F542511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5408C845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77FE363B" w14:textId="0A80053C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t>Sidhu</w:t>
            </w:r>
            <w:proofErr w:type="spellEnd"/>
            <w:r w:rsidRPr="002D1784">
              <w:rPr>
                <w:color w:val="002060"/>
              </w:rPr>
              <w:t xml:space="preserve"> 2010</w:t>
            </w:r>
            <w:r w:rsidR="00FF2D20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5</w:t>
            </w:r>
            <w:r w:rsidR="0065612E" w:rsidRPr="002D1784">
              <w:rPr>
                <w:color w:val="002060"/>
              </w:rPr>
              <w:t>1</w:t>
            </w:r>
            <w:r w:rsidR="00FF2D20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6E7373AF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FL</w:t>
            </w:r>
          </w:p>
        </w:tc>
        <w:tc>
          <w:tcPr>
            <w:tcW w:w="1930" w:type="dxa"/>
          </w:tcPr>
          <w:p w14:paraId="5E2A0353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17</w:t>
            </w:r>
          </w:p>
        </w:tc>
        <w:tc>
          <w:tcPr>
            <w:tcW w:w="2076" w:type="dxa"/>
          </w:tcPr>
          <w:p w14:paraId="0CCE5FA5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64380445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64BE3C02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6FF7ECE9" w14:textId="0AD70E6C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t>Buderus</w:t>
            </w:r>
            <w:proofErr w:type="spellEnd"/>
            <w:r w:rsidRPr="002D1784">
              <w:rPr>
                <w:color w:val="002060"/>
              </w:rPr>
              <w:t xml:space="preserve"> 2004</w:t>
            </w:r>
            <w:r w:rsidR="00FF2D20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5</w:t>
            </w:r>
            <w:r w:rsidR="0065612E" w:rsidRPr="002D1784">
              <w:rPr>
                <w:color w:val="002060"/>
              </w:rPr>
              <w:t>5</w:t>
            </w:r>
            <w:r w:rsidR="00FF2D20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15488B6D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FL</w:t>
            </w:r>
          </w:p>
        </w:tc>
        <w:tc>
          <w:tcPr>
            <w:tcW w:w="1930" w:type="dxa"/>
          </w:tcPr>
          <w:p w14:paraId="1B1993EA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5</w:t>
            </w:r>
          </w:p>
        </w:tc>
        <w:tc>
          <w:tcPr>
            <w:tcW w:w="2076" w:type="dxa"/>
          </w:tcPr>
          <w:p w14:paraId="3F4C3E24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6AF8C584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6D7F6749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14:paraId="7110F7A8" w14:textId="14BFD138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color w:val="002060"/>
              </w:rPr>
              <w:t>Sipponen</w:t>
            </w:r>
            <w:proofErr w:type="spellEnd"/>
            <w:r w:rsidRPr="002D1784">
              <w:rPr>
                <w:color w:val="002060"/>
              </w:rPr>
              <w:t xml:space="preserve"> 2010</w:t>
            </w:r>
            <w:r w:rsidR="00FF2D20" w:rsidRPr="002D1784">
              <w:rPr>
                <w:color w:val="002060"/>
              </w:rPr>
              <w:t xml:space="preserve"> [</w:t>
            </w:r>
            <w:r w:rsidRPr="002D1784">
              <w:rPr>
                <w:color w:val="002060"/>
              </w:rPr>
              <w:t>5</w:t>
            </w:r>
            <w:r w:rsidR="0065612E" w:rsidRPr="002D1784">
              <w:rPr>
                <w:color w:val="002060"/>
              </w:rPr>
              <w:t>7</w:t>
            </w:r>
            <w:r w:rsidR="00FF2D20" w:rsidRPr="002D1784">
              <w:rPr>
                <w:color w:val="002060"/>
              </w:rPr>
              <w:t>]</w:t>
            </w:r>
          </w:p>
        </w:tc>
        <w:tc>
          <w:tcPr>
            <w:tcW w:w="1664" w:type="dxa"/>
          </w:tcPr>
          <w:p w14:paraId="32F9ED8E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FL</w:t>
            </w:r>
          </w:p>
        </w:tc>
        <w:tc>
          <w:tcPr>
            <w:tcW w:w="1930" w:type="dxa"/>
          </w:tcPr>
          <w:p w14:paraId="391B2E70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19</w:t>
            </w:r>
          </w:p>
        </w:tc>
        <w:tc>
          <w:tcPr>
            <w:tcW w:w="2076" w:type="dxa"/>
          </w:tcPr>
          <w:p w14:paraId="62D14DF6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2A8B6F4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71CA9F33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4BAA41A5" w14:textId="07EEB13A" w:rsidR="001506EC" w:rsidRPr="002D1784" w:rsidRDefault="001506EC" w:rsidP="000E51B2">
            <w:pPr>
              <w:jc w:val="center"/>
              <w:rPr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Lykowska-Szuber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2016</w:t>
            </w:r>
            <w:r w:rsidR="00FF2D20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5</w:t>
            </w:r>
            <w:r w:rsidR="0065612E" w:rsidRPr="002D1784">
              <w:rPr>
                <w:rFonts w:ascii="Calibri" w:eastAsia="Calibri" w:hAnsi="Calibri" w:cs="Times New Roman"/>
                <w:color w:val="002060"/>
                <w:lang w:val="en-GB"/>
              </w:rPr>
              <w:t>8</w:t>
            </w:r>
            <w:r w:rsidR="00FF2D20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5DA546F5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FL</w:t>
            </w:r>
          </w:p>
        </w:tc>
        <w:tc>
          <w:tcPr>
            <w:tcW w:w="1930" w:type="dxa"/>
            <w:vAlign w:val="center"/>
          </w:tcPr>
          <w:p w14:paraId="28A0140D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35</w:t>
            </w:r>
          </w:p>
        </w:tc>
        <w:tc>
          <w:tcPr>
            <w:tcW w:w="2076" w:type="dxa"/>
          </w:tcPr>
          <w:p w14:paraId="202DF18B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D982B87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6212BD6C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054A5A79" w14:textId="41AF922C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  <w:lang w:val="en-GB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Nogueira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2013</w:t>
            </w:r>
            <w:r w:rsidR="00FF2D20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8</w:t>
            </w:r>
            <w:r w:rsidR="0065612E" w:rsidRPr="002D1784">
              <w:rPr>
                <w:rFonts w:ascii="Calibri" w:eastAsia="Calibri" w:hAnsi="Calibri" w:cs="Times New Roman"/>
                <w:color w:val="002060"/>
                <w:lang w:val="en-GB"/>
              </w:rPr>
              <w:t>6</w:t>
            </w:r>
            <w:r w:rsidR="00FF2D20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107D79A6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FL</w:t>
            </w:r>
          </w:p>
        </w:tc>
        <w:tc>
          <w:tcPr>
            <w:tcW w:w="1930" w:type="dxa"/>
            <w:vAlign w:val="center"/>
          </w:tcPr>
          <w:p w14:paraId="38B096CB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17</w:t>
            </w:r>
          </w:p>
        </w:tc>
        <w:tc>
          <w:tcPr>
            <w:tcW w:w="2076" w:type="dxa"/>
          </w:tcPr>
          <w:p w14:paraId="6995BA24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3012F376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5DB11B1A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03F9C3FC" w14:textId="51E7DAF8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Boschetti 2015</w:t>
            </w:r>
            <w:r w:rsidR="0026661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5</w:t>
            </w:r>
            <w:r w:rsidR="0065612E" w:rsidRPr="002D1784">
              <w:rPr>
                <w:rFonts w:ascii="Calibri" w:eastAsia="Calibri" w:hAnsi="Calibri" w:cs="Times New Roman"/>
                <w:color w:val="002060"/>
              </w:rPr>
              <w:t>9</w:t>
            </w:r>
            <w:r w:rsidR="0026661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1FE055AB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S100A12</w:t>
            </w:r>
          </w:p>
        </w:tc>
        <w:tc>
          <w:tcPr>
            <w:tcW w:w="1930" w:type="dxa"/>
            <w:vAlign w:val="center"/>
          </w:tcPr>
          <w:p w14:paraId="7C4340A8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32</w:t>
            </w:r>
          </w:p>
        </w:tc>
        <w:tc>
          <w:tcPr>
            <w:tcW w:w="2076" w:type="dxa"/>
          </w:tcPr>
          <w:p w14:paraId="3B146E6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9DD667A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60C820D8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6E69AAE8" w14:textId="3E0E0CCE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Wagner 2008</w:t>
            </w:r>
            <w:r w:rsidR="0026661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="0065612E" w:rsidRPr="002D1784">
              <w:rPr>
                <w:rFonts w:ascii="Calibri" w:eastAsia="Calibri" w:hAnsi="Calibri" w:cs="Times New Roman"/>
                <w:color w:val="002060"/>
              </w:rPr>
              <w:t>60</w:t>
            </w:r>
            <w:r w:rsidR="0026661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66CE66C9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MPO, EPX</w:t>
            </w:r>
          </w:p>
        </w:tc>
        <w:tc>
          <w:tcPr>
            <w:tcW w:w="1930" w:type="dxa"/>
            <w:vAlign w:val="center"/>
          </w:tcPr>
          <w:p w14:paraId="174A2B6D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10</w:t>
            </w:r>
          </w:p>
        </w:tc>
        <w:tc>
          <w:tcPr>
            <w:tcW w:w="2076" w:type="dxa"/>
          </w:tcPr>
          <w:p w14:paraId="1370B87C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66623640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4F60B681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78A0F860" w14:textId="559391FD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</w:rPr>
              <w:t>Gisbert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</w:rPr>
              <w:t xml:space="preserve"> 2009</w:t>
            </w:r>
            <w:r w:rsidR="0026661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6</w:t>
            </w:r>
            <w:r w:rsidR="0065612E" w:rsidRPr="002D1784">
              <w:rPr>
                <w:rFonts w:ascii="Calibri" w:eastAsia="Calibri" w:hAnsi="Calibri" w:cs="Times New Roman"/>
                <w:color w:val="002060"/>
              </w:rPr>
              <w:t>1</w:t>
            </w:r>
            <w:r w:rsidR="0026661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52656905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FL</w:t>
            </w:r>
          </w:p>
        </w:tc>
        <w:tc>
          <w:tcPr>
            <w:tcW w:w="1930" w:type="dxa"/>
            <w:vAlign w:val="center"/>
          </w:tcPr>
          <w:p w14:paraId="177ABF42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 xml:space="preserve">89 </w:t>
            </w:r>
          </w:p>
        </w:tc>
        <w:tc>
          <w:tcPr>
            <w:tcW w:w="2076" w:type="dxa"/>
          </w:tcPr>
          <w:p w14:paraId="5B0803AB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5D8195E7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3C579083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4C4648CE" w14:textId="65BF07FB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D</w:t>
            </w:r>
            <w:r w:rsidRPr="002D1784">
              <w:rPr>
                <w:rFonts w:ascii="Calibri" w:eastAsia="Calibri" w:hAnsi="Calibri" w:cs="Calibri"/>
                <w:color w:val="002060"/>
                <w:lang w:val="en-GB"/>
              </w:rPr>
              <w:t>ä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britz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2013</w:t>
            </w:r>
            <w:r w:rsidR="0026661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6</w:t>
            </w:r>
            <w:r w:rsidR="0065612E" w:rsidRPr="002D1784">
              <w:rPr>
                <w:rFonts w:ascii="Calibri" w:eastAsia="Calibri" w:hAnsi="Calibri" w:cs="Times New Roman"/>
                <w:color w:val="002060"/>
                <w:lang w:val="en-GB"/>
              </w:rPr>
              <w:t>2</w:t>
            </w:r>
            <w:r w:rsidR="0026661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3F63EDCA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S100A12</w:t>
            </w:r>
          </w:p>
        </w:tc>
        <w:tc>
          <w:tcPr>
            <w:tcW w:w="1930" w:type="dxa"/>
            <w:vAlign w:val="center"/>
          </w:tcPr>
          <w:p w14:paraId="77A627E2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61</w:t>
            </w:r>
          </w:p>
        </w:tc>
        <w:tc>
          <w:tcPr>
            <w:tcW w:w="2076" w:type="dxa"/>
          </w:tcPr>
          <w:p w14:paraId="3C551093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26699A77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08B080DF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064FBDCC" w14:textId="73D34280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Biancone 2003</w:t>
            </w:r>
            <w:r w:rsidR="0026661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6</w:t>
            </w:r>
            <w:r w:rsidR="0065612E" w:rsidRPr="002D1784">
              <w:rPr>
                <w:rFonts w:ascii="Calibri" w:eastAsia="Calibri" w:hAnsi="Calibri" w:cs="Times New Roman"/>
                <w:color w:val="002060"/>
              </w:rPr>
              <w:t>3</w:t>
            </w:r>
            <w:r w:rsidR="0026661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3C30E42C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AAT</w:t>
            </w:r>
          </w:p>
        </w:tc>
        <w:tc>
          <w:tcPr>
            <w:tcW w:w="1930" w:type="dxa"/>
            <w:vAlign w:val="center"/>
          </w:tcPr>
          <w:p w14:paraId="3AAE3424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 xml:space="preserve">26 </w:t>
            </w:r>
          </w:p>
        </w:tc>
        <w:tc>
          <w:tcPr>
            <w:tcW w:w="2076" w:type="dxa"/>
          </w:tcPr>
          <w:p w14:paraId="48131FD8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20B98859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0E3E1EC0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764CA9E0" w14:textId="0217844B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Scarpa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2007</w:t>
            </w:r>
            <w:r w:rsidR="0026661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6</w:t>
            </w:r>
            <w:r w:rsidR="0065612E" w:rsidRPr="002D1784">
              <w:rPr>
                <w:rFonts w:ascii="Calibri" w:eastAsia="Calibri" w:hAnsi="Calibri" w:cs="Times New Roman"/>
                <w:color w:val="002060"/>
                <w:lang w:val="en-GB"/>
              </w:rPr>
              <w:t>4</w:t>
            </w:r>
            <w:r w:rsidR="0026661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761DDF6C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FL</w:t>
            </w:r>
          </w:p>
        </w:tc>
        <w:tc>
          <w:tcPr>
            <w:tcW w:w="1930" w:type="dxa"/>
            <w:vAlign w:val="center"/>
          </w:tcPr>
          <w:p w14:paraId="7311258C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63</w:t>
            </w:r>
          </w:p>
        </w:tc>
        <w:tc>
          <w:tcPr>
            <w:tcW w:w="2076" w:type="dxa"/>
          </w:tcPr>
          <w:p w14:paraId="73DA5AAD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AD59191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6258EEF8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002E72A3" w14:textId="7FE828E8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Lamb 2009</w:t>
            </w:r>
            <w:r w:rsidR="0026661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6</w:t>
            </w:r>
            <w:r w:rsidR="0065612E" w:rsidRPr="002D1784">
              <w:rPr>
                <w:rFonts w:ascii="Calibri" w:eastAsia="Calibri" w:hAnsi="Calibri" w:cs="Times New Roman"/>
                <w:color w:val="002060"/>
                <w:lang w:val="en-GB"/>
              </w:rPr>
              <w:t>5</w:t>
            </w:r>
            <w:r w:rsidR="0026661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10F08440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FL</w:t>
            </w:r>
          </w:p>
        </w:tc>
        <w:tc>
          <w:tcPr>
            <w:tcW w:w="1930" w:type="dxa"/>
            <w:vAlign w:val="center"/>
          </w:tcPr>
          <w:p w14:paraId="760E4518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104</w:t>
            </w:r>
          </w:p>
        </w:tc>
        <w:tc>
          <w:tcPr>
            <w:tcW w:w="2076" w:type="dxa"/>
          </w:tcPr>
          <w:p w14:paraId="1C7D9A9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9A176D8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4A2354DF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08D48A45" w14:textId="49E73DFA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Yamamoto 2013</w:t>
            </w:r>
            <w:r w:rsidR="0026661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6</w:t>
            </w:r>
            <w:r w:rsidR="0065612E" w:rsidRPr="002D1784">
              <w:rPr>
                <w:rFonts w:ascii="Calibri" w:eastAsia="Calibri" w:hAnsi="Calibri" w:cs="Times New Roman"/>
                <w:color w:val="002060"/>
                <w:lang w:val="en-GB"/>
              </w:rPr>
              <w:t>7</w:t>
            </w:r>
            <w:r w:rsidR="0026661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5CC93B4D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FL</w:t>
            </w:r>
          </w:p>
        </w:tc>
        <w:tc>
          <w:tcPr>
            <w:tcW w:w="1930" w:type="dxa"/>
            <w:vAlign w:val="center"/>
          </w:tcPr>
          <w:p w14:paraId="2EF4E8B1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20</w:t>
            </w:r>
          </w:p>
        </w:tc>
        <w:tc>
          <w:tcPr>
            <w:tcW w:w="2076" w:type="dxa"/>
          </w:tcPr>
          <w:p w14:paraId="048FA17A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15326A43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5A79FF0F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487BC242" w14:textId="3531D9E8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  <w:lang w:val="en-GB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Ruffolo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2010</w:t>
            </w:r>
            <w:r w:rsidR="0026661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6</w:t>
            </w:r>
            <w:r w:rsidR="0065612E" w:rsidRPr="002D1784">
              <w:rPr>
                <w:rFonts w:ascii="Calibri" w:eastAsia="Calibri" w:hAnsi="Calibri" w:cs="Times New Roman"/>
                <w:color w:val="002060"/>
                <w:lang w:val="en-GB"/>
              </w:rPr>
              <w:t>6</w:t>
            </w:r>
            <w:r w:rsidR="0026661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4ED8303F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FL</w:t>
            </w:r>
          </w:p>
        </w:tc>
        <w:tc>
          <w:tcPr>
            <w:tcW w:w="1930" w:type="dxa"/>
            <w:vAlign w:val="center"/>
          </w:tcPr>
          <w:p w14:paraId="56BFCBA9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36</w:t>
            </w:r>
          </w:p>
        </w:tc>
        <w:tc>
          <w:tcPr>
            <w:tcW w:w="2076" w:type="dxa"/>
          </w:tcPr>
          <w:p w14:paraId="16F4E604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4C28F634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042374F1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153AB7F2" w14:textId="1D0489E4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 xml:space="preserve"> 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Wright 2016</w:t>
            </w:r>
            <w:r w:rsidR="0026661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7</w:t>
            </w:r>
            <w:r w:rsidR="0065612E" w:rsidRPr="002D1784">
              <w:rPr>
                <w:rFonts w:ascii="Calibri" w:eastAsia="Calibri" w:hAnsi="Calibri" w:cs="Times New Roman"/>
                <w:color w:val="002060"/>
                <w:lang w:val="en-GB"/>
              </w:rPr>
              <w:t>0</w:t>
            </w:r>
            <w:r w:rsidR="0026661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08AF7C0F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FL, S100A12</w:t>
            </w:r>
          </w:p>
        </w:tc>
        <w:tc>
          <w:tcPr>
            <w:tcW w:w="1930" w:type="dxa"/>
            <w:vAlign w:val="center"/>
          </w:tcPr>
          <w:p w14:paraId="4F370751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135</w:t>
            </w:r>
          </w:p>
        </w:tc>
        <w:tc>
          <w:tcPr>
            <w:tcW w:w="2076" w:type="dxa"/>
          </w:tcPr>
          <w:p w14:paraId="0D208D4A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2D1784">
              <w:rPr>
                <w:color w:val="002060"/>
              </w:rPr>
              <w:t>Trial</w:t>
            </w:r>
          </w:p>
        </w:tc>
        <w:tc>
          <w:tcPr>
            <w:tcW w:w="1877" w:type="dxa"/>
          </w:tcPr>
          <w:p w14:paraId="34D901B6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1E6DFBA6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5F4A0283" w14:textId="3A93CF70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Lopes 2016</w:t>
            </w:r>
            <w:r w:rsidR="0026661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68</w:t>
            </w:r>
            <w:r w:rsidR="0026661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354F47F0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FL</w:t>
            </w:r>
          </w:p>
        </w:tc>
        <w:tc>
          <w:tcPr>
            <w:tcW w:w="1930" w:type="dxa"/>
            <w:vAlign w:val="center"/>
          </w:tcPr>
          <w:p w14:paraId="3D878EB1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99</w:t>
            </w:r>
          </w:p>
        </w:tc>
        <w:tc>
          <w:tcPr>
            <w:tcW w:w="2076" w:type="dxa"/>
          </w:tcPr>
          <w:p w14:paraId="1479E13D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22C298D6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17B83F37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7C5BC1BA" w14:textId="73AD775F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Lopes 2017</w:t>
            </w:r>
            <w:r w:rsidR="0026661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69</w:t>
            </w:r>
            <w:r w:rsidR="0026661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67240623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FL</w:t>
            </w:r>
          </w:p>
        </w:tc>
        <w:tc>
          <w:tcPr>
            <w:tcW w:w="1930" w:type="dxa"/>
            <w:vAlign w:val="center"/>
          </w:tcPr>
          <w:p w14:paraId="6C0C596F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58</w:t>
            </w:r>
          </w:p>
        </w:tc>
        <w:tc>
          <w:tcPr>
            <w:tcW w:w="2076" w:type="dxa"/>
          </w:tcPr>
          <w:p w14:paraId="30CFE6AB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32D104F7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2D17B9BD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125DDF66" w14:textId="6E17BBF5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proofErr w:type="spellStart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Boirivant</w:t>
            </w:r>
            <w:proofErr w:type="spellEnd"/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1991</w:t>
            </w:r>
            <w:r w:rsidR="0026661D" w:rsidRPr="002D1784">
              <w:rPr>
                <w:rFonts w:ascii="Calibri" w:eastAsia="Calibri" w:hAnsi="Calibri" w:cs="Times New Roman"/>
                <w:color w:val="002060"/>
                <w:lang w:val="en-GB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7</w:t>
            </w:r>
            <w:r w:rsidR="0065612E" w:rsidRPr="002D1784">
              <w:rPr>
                <w:rFonts w:ascii="Calibri" w:eastAsia="Calibri" w:hAnsi="Calibri" w:cs="Times New Roman"/>
                <w:color w:val="002060"/>
                <w:lang w:val="en-GB"/>
              </w:rPr>
              <w:t>1</w:t>
            </w:r>
            <w:r w:rsidR="0026661D" w:rsidRPr="002D1784">
              <w:rPr>
                <w:rFonts w:ascii="Calibri" w:eastAsia="Calibri" w:hAnsi="Calibri" w:cs="Times New Roman"/>
                <w:color w:val="002060"/>
                <w:lang w:val="en-GB"/>
              </w:rPr>
              <w:t>]</w:t>
            </w:r>
          </w:p>
        </w:tc>
        <w:tc>
          <w:tcPr>
            <w:tcW w:w="1664" w:type="dxa"/>
            <w:vAlign w:val="center"/>
          </w:tcPr>
          <w:p w14:paraId="36500B4C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AAT</w:t>
            </w:r>
          </w:p>
        </w:tc>
        <w:tc>
          <w:tcPr>
            <w:tcW w:w="1930" w:type="dxa"/>
            <w:vAlign w:val="center"/>
          </w:tcPr>
          <w:p w14:paraId="37CE21C6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  <w:lang w:val="en-GB"/>
              </w:rPr>
              <w:t>11</w:t>
            </w:r>
          </w:p>
        </w:tc>
        <w:tc>
          <w:tcPr>
            <w:tcW w:w="2076" w:type="dxa"/>
          </w:tcPr>
          <w:p w14:paraId="79F2877C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6844A917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39FC12E1" w14:textId="77777777" w:rsidTr="000E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023D4E19" w14:textId="52383BF9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  <w:lang w:val="en-GB"/>
              </w:rPr>
            </w:pPr>
            <w:proofErr w:type="spellStart"/>
            <w:r w:rsidRPr="002D1784">
              <w:rPr>
                <w:rFonts w:eastAsia="Calibri" w:cstheme="minorHAnsi"/>
                <w:color w:val="002060"/>
              </w:rPr>
              <w:t>Buisson</w:t>
            </w:r>
            <w:proofErr w:type="spellEnd"/>
            <w:r w:rsidRPr="002D1784">
              <w:rPr>
                <w:rFonts w:eastAsia="Calibri" w:cstheme="minorHAnsi"/>
                <w:color w:val="002060"/>
              </w:rPr>
              <w:t xml:space="preserve"> 2018</w:t>
            </w:r>
            <w:r w:rsidR="0026661D" w:rsidRPr="002D1784">
              <w:rPr>
                <w:rFonts w:eastAsia="Calibri" w:cstheme="minorHAnsi"/>
                <w:color w:val="002060"/>
              </w:rPr>
              <w:t xml:space="preserve"> [</w:t>
            </w:r>
            <w:r w:rsidR="0065612E" w:rsidRPr="002D1784">
              <w:rPr>
                <w:rFonts w:eastAsia="Calibri" w:cstheme="minorHAnsi"/>
                <w:color w:val="002060"/>
              </w:rPr>
              <w:t>28</w:t>
            </w:r>
            <w:r w:rsidR="0026661D" w:rsidRPr="002D1784">
              <w:rPr>
                <w:rFonts w:eastAsia="Calibri" w:cstheme="minorHAnsi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04E9BEAC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eastAsia="Calibri" w:cstheme="minorHAnsi"/>
                <w:color w:val="002060"/>
                <w:lang w:val="en-GB"/>
              </w:rPr>
              <w:t>NGAL</w:t>
            </w:r>
          </w:p>
        </w:tc>
        <w:tc>
          <w:tcPr>
            <w:tcW w:w="1930" w:type="dxa"/>
            <w:vAlign w:val="center"/>
          </w:tcPr>
          <w:p w14:paraId="164478B3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eastAsia="Calibri" w:cstheme="minorHAnsi"/>
                <w:color w:val="002060"/>
              </w:rPr>
              <w:t>54</w:t>
            </w:r>
          </w:p>
        </w:tc>
        <w:tc>
          <w:tcPr>
            <w:tcW w:w="2076" w:type="dxa"/>
          </w:tcPr>
          <w:p w14:paraId="5BD71593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65639FF3" w14:textId="77777777" w:rsidR="001506EC" w:rsidRPr="002D1784" w:rsidRDefault="001506EC" w:rsidP="000E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Prospective</w:t>
            </w:r>
            <w:proofErr w:type="spellEnd"/>
          </w:p>
        </w:tc>
      </w:tr>
      <w:tr w:rsidR="001506EC" w:rsidRPr="002D1784" w14:paraId="1FCE5C51" w14:textId="77777777" w:rsidTr="000E5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Align w:val="center"/>
          </w:tcPr>
          <w:p w14:paraId="166D2745" w14:textId="0DFC69A4" w:rsidR="001506EC" w:rsidRPr="002D1784" w:rsidRDefault="001506EC" w:rsidP="000E51B2">
            <w:pPr>
              <w:jc w:val="center"/>
              <w:rPr>
                <w:rFonts w:ascii="Calibri" w:eastAsia="Calibri" w:hAnsi="Calibri" w:cs="Times New Roman"/>
                <w:color w:val="002060"/>
                <w:vertAlign w:val="superscript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Rubio 2019</w:t>
            </w:r>
            <w:r w:rsidR="0026661D" w:rsidRPr="002D1784">
              <w:rPr>
                <w:rFonts w:ascii="Calibri" w:eastAsia="Calibri" w:hAnsi="Calibri" w:cs="Times New Roman"/>
                <w:color w:val="002060"/>
              </w:rPr>
              <w:t xml:space="preserve"> [</w:t>
            </w:r>
            <w:r w:rsidRPr="002D1784">
              <w:rPr>
                <w:rFonts w:ascii="Calibri" w:eastAsia="Calibri" w:hAnsi="Calibri" w:cs="Times New Roman"/>
                <w:color w:val="002060"/>
              </w:rPr>
              <w:t>8</w:t>
            </w:r>
            <w:r w:rsidR="0065612E" w:rsidRPr="002D1784">
              <w:rPr>
                <w:rFonts w:ascii="Calibri" w:eastAsia="Calibri" w:hAnsi="Calibri" w:cs="Times New Roman"/>
                <w:color w:val="002060"/>
              </w:rPr>
              <w:t>4</w:t>
            </w:r>
            <w:r w:rsidR="0026661D" w:rsidRPr="002D1784">
              <w:rPr>
                <w:rFonts w:ascii="Calibri" w:eastAsia="Calibri" w:hAnsi="Calibri" w:cs="Times New Roman"/>
                <w:color w:val="002060"/>
              </w:rPr>
              <w:t>]</w:t>
            </w:r>
          </w:p>
        </w:tc>
        <w:tc>
          <w:tcPr>
            <w:tcW w:w="1664" w:type="dxa"/>
            <w:vAlign w:val="center"/>
          </w:tcPr>
          <w:p w14:paraId="74883A42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lang w:val="en-GB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FL</w:t>
            </w:r>
          </w:p>
        </w:tc>
        <w:tc>
          <w:tcPr>
            <w:tcW w:w="1930" w:type="dxa"/>
            <w:vAlign w:val="center"/>
          </w:tcPr>
          <w:p w14:paraId="292FFF06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</w:rPr>
            </w:pPr>
            <w:r w:rsidRPr="002D1784">
              <w:rPr>
                <w:rFonts w:ascii="Calibri" w:eastAsia="Calibri" w:hAnsi="Calibri" w:cs="Times New Roman"/>
                <w:color w:val="002060"/>
              </w:rPr>
              <w:t>131</w:t>
            </w:r>
          </w:p>
        </w:tc>
        <w:tc>
          <w:tcPr>
            <w:tcW w:w="2076" w:type="dxa"/>
          </w:tcPr>
          <w:p w14:paraId="31574533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Observational</w:t>
            </w:r>
            <w:proofErr w:type="spellEnd"/>
          </w:p>
        </w:tc>
        <w:tc>
          <w:tcPr>
            <w:tcW w:w="1877" w:type="dxa"/>
          </w:tcPr>
          <w:p w14:paraId="7C067BF5" w14:textId="77777777" w:rsidR="001506EC" w:rsidRPr="002D1784" w:rsidRDefault="001506EC" w:rsidP="000E5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2D1784">
              <w:rPr>
                <w:color w:val="002060"/>
              </w:rPr>
              <w:t>Retrospective</w:t>
            </w:r>
            <w:proofErr w:type="spellEnd"/>
          </w:p>
        </w:tc>
      </w:tr>
    </w:tbl>
    <w:p w14:paraId="4AB86212" w14:textId="77777777" w:rsidR="001506EC" w:rsidRPr="005212A5" w:rsidRDefault="001506EC" w:rsidP="001506EC">
      <w:pPr>
        <w:rPr>
          <w:color w:val="002060"/>
        </w:rPr>
      </w:pPr>
      <w:r w:rsidRPr="002D1784">
        <w:rPr>
          <w:rFonts w:cstheme="minorHAnsi"/>
          <w:bCs/>
          <w:sz w:val="24"/>
          <w:szCs w:val="24"/>
        </w:rPr>
        <w:t xml:space="preserve">FL: </w:t>
      </w:r>
      <w:proofErr w:type="spellStart"/>
      <w:r w:rsidRPr="002D1784">
        <w:rPr>
          <w:rFonts w:cstheme="minorHAnsi"/>
          <w:bCs/>
          <w:sz w:val="24"/>
          <w:szCs w:val="24"/>
        </w:rPr>
        <w:t>faecal</w:t>
      </w:r>
      <w:proofErr w:type="spellEnd"/>
      <w:r w:rsidRPr="002D178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D1784">
        <w:rPr>
          <w:rFonts w:cstheme="minorHAnsi"/>
          <w:bCs/>
          <w:sz w:val="24"/>
          <w:szCs w:val="24"/>
        </w:rPr>
        <w:t>lactoferrin</w:t>
      </w:r>
      <w:proofErr w:type="spellEnd"/>
      <w:r w:rsidRPr="002D1784">
        <w:rPr>
          <w:rFonts w:cstheme="minorHAnsi"/>
          <w:bCs/>
          <w:sz w:val="24"/>
          <w:szCs w:val="24"/>
        </w:rPr>
        <w:t xml:space="preserve">; HMGB1: </w:t>
      </w:r>
      <w:r w:rsidRPr="002D1784">
        <w:rPr>
          <w:rFonts w:cstheme="minorHAnsi"/>
          <w:bCs/>
          <w:iCs/>
          <w:sz w:val="24"/>
          <w:szCs w:val="24"/>
        </w:rPr>
        <w:t xml:space="preserve">high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mobility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group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 box 1; </w:t>
      </w:r>
      <w:r w:rsidRPr="002D1784">
        <w:rPr>
          <w:rFonts w:cstheme="minorHAnsi"/>
          <w:bCs/>
          <w:sz w:val="24"/>
          <w:szCs w:val="24"/>
        </w:rPr>
        <w:t>PMN-e:</w:t>
      </w:r>
      <w:r w:rsidRPr="002D17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polymorphonuclear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neutrophil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elastase</w:t>
      </w:r>
      <w:proofErr w:type="spellEnd"/>
      <w:r w:rsidRPr="002D1784">
        <w:rPr>
          <w:rFonts w:cstheme="minorHAnsi"/>
          <w:bCs/>
          <w:iCs/>
          <w:sz w:val="24"/>
          <w:szCs w:val="24"/>
        </w:rPr>
        <w:t>; F-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Hb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: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faecal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haemoglobin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; AAT: alpha1-antitrypsin;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Lys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: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lysozyme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; </w:t>
      </w:r>
      <w:r w:rsidRPr="002D1784">
        <w:rPr>
          <w:rFonts w:cstheme="minorHAnsi"/>
          <w:bCs/>
          <w:sz w:val="24"/>
          <w:szCs w:val="24"/>
        </w:rPr>
        <w:t xml:space="preserve">HBD2: </w:t>
      </w:r>
      <w:r w:rsidRPr="002D1784">
        <w:rPr>
          <w:rFonts w:cstheme="minorHAnsi"/>
          <w:bCs/>
          <w:iCs/>
          <w:sz w:val="24"/>
          <w:szCs w:val="24"/>
        </w:rPr>
        <w:t xml:space="preserve">human beta-defensin-2; NGAL: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neutrophil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gelatinase-associated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lipocalin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; </w:t>
      </w:r>
      <w:r w:rsidRPr="002D1784">
        <w:rPr>
          <w:rFonts w:cstheme="minorHAnsi"/>
          <w:bCs/>
          <w:sz w:val="24"/>
          <w:szCs w:val="24"/>
        </w:rPr>
        <w:t xml:space="preserve">MMP9: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matrix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metalloproteinase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 9; CHI3L1: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chitinase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 3-like-1; </w:t>
      </w:r>
      <w:r w:rsidRPr="002D1784">
        <w:rPr>
          <w:rFonts w:cstheme="minorHAnsi"/>
          <w:bCs/>
          <w:sz w:val="24"/>
          <w:szCs w:val="24"/>
        </w:rPr>
        <w:t>M2-PK:</w:t>
      </w:r>
      <w:r w:rsidRPr="002D1784">
        <w:rPr>
          <w:rFonts w:cstheme="minorHAnsi"/>
          <w:bCs/>
          <w:iCs/>
          <w:sz w:val="24"/>
          <w:szCs w:val="24"/>
        </w:rPr>
        <w:t xml:space="preserve"> M2-pyruvate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kinase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; MPO: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myeloperoxidase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; ECP: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eosinophil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cationic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protein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; EPX: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eosinophil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2D1784">
        <w:rPr>
          <w:rFonts w:cstheme="minorHAnsi"/>
          <w:bCs/>
          <w:iCs/>
          <w:sz w:val="24"/>
          <w:szCs w:val="24"/>
        </w:rPr>
        <w:t>protein</w:t>
      </w:r>
      <w:proofErr w:type="spellEnd"/>
      <w:r w:rsidRPr="002D1784">
        <w:rPr>
          <w:rFonts w:cstheme="minorHAnsi"/>
          <w:bCs/>
          <w:iCs/>
          <w:sz w:val="24"/>
          <w:szCs w:val="24"/>
        </w:rPr>
        <w:t xml:space="preserve"> X.</w:t>
      </w:r>
    </w:p>
    <w:p w14:paraId="1E9733CB" w14:textId="77777777" w:rsidR="001506EC" w:rsidRPr="001506EC" w:rsidRDefault="001506EC" w:rsidP="000D438E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1506EC" w:rsidRPr="001506EC" w:rsidSect="003B2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wNDE1s7QwMzUzNDNX0lEKTi0uzszPAykwrgUAuRB6eSwAAAA="/>
  </w:docVars>
  <w:rsids>
    <w:rsidRoot w:val="000D438E"/>
    <w:rsid w:val="00023F6E"/>
    <w:rsid w:val="000C2EF4"/>
    <w:rsid w:val="000D438E"/>
    <w:rsid w:val="0013349E"/>
    <w:rsid w:val="0014763F"/>
    <w:rsid w:val="001506EC"/>
    <w:rsid w:val="0026661D"/>
    <w:rsid w:val="00270CD3"/>
    <w:rsid w:val="002B4255"/>
    <w:rsid w:val="002D1784"/>
    <w:rsid w:val="00302893"/>
    <w:rsid w:val="003B2006"/>
    <w:rsid w:val="003D3D0C"/>
    <w:rsid w:val="00424B27"/>
    <w:rsid w:val="005C0F00"/>
    <w:rsid w:val="006208C4"/>
    <w:rsid w:val="00636204"/>
    <w:rsid w:val="006377C4"/>
    <w:rsid w:val="0065612E"/>
    <w:rsid w:val="006B77A0"/>
    <w:rsid w:val="007027A1"/>
    <w:rsid w:val="007972BC"/>
    <w:rsid w:val="00833238"/>
    <w:rsid w:val="00862CEE"/>
    <w:rsid w:val="0087271B"/>
    <w:rsid w:val="00922B79"/>
    <w:rsid w:val="00943825"/>
    <w:rsid w:val="00A11469"/>
    <w:rsid w:val="00A27C10"/>
    <w:rsid w:val="00A41EB2"/>
    <w:rsid w:val="00A66CCB"/>
    <w:rsid w:val="00B170C4"/>
    <w:rsid w:val="00C8352F"/>
    <w:rsid w:val="00CB0D94"/>
    <w:rsid w:val="00D00D37"/>
    <w:rsid w:val="00D31D28"/>
    <w:rsid w:val="00D47A33"/>
    <w:rsid w:val="00D91116"/>
    <w:rsid w:val="00DB4008"/>
    <w:rsid w:val="00DC6EEF"/>
    <w:rsid w:val="00E843AB"/>
    <w:rsid w:val="00EB297D"/>
    <w:rsid w:val="00EC13FD"/>
    <w:rsid w:val="00FA5F59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5677"/>
  <w15:docId w15:val="{CE8BF045-3DBF-4A68-A6E2-C55750C9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38E"/>
    <w:pPr>
      <w:spacing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6acolori-colore11">
    <w:name w:val="Tabella griglia 6 a colori - colore 11"/>
    <w:basedOn w:val="Tabellanormale"/>
    <w:uiPriority w:val="51"/>
    <w:rsid w:val="001506E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Vernia</dc:creator>
  <cp:lastModifiedBy>Giovanni Latella</cp:lastModifiedBy>
  <cp:revision>3</cp:revision>
  <dcterms:created xsi:type="dcterms:W3CDTF">2021-06-09T12:32:00Z</dcterms:created>
  <dcterms:modified xsi:type="dcterms:W3CDTF">2021-06-13T17:35:00Z</dcterms:modified>
</cp:coreProperties>
</file>