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95562" w14:textId="449908B4" w:rsidR="00C54C58" w:rsidRPr="007B714D" w:rsidRDefault="000E2AF5" w:rsidP="007B714D">
      <w:pPr>
        <w:spacing w:line="276" w:lineRule="auto"/>
        <w:rPr>
          <w:rFonts w:ascii="Times New Roman" w:hAnsi="Times New Roman" w:cs="Times New Roman"/>
        </w:rPr>
      </w:pPr>
      <w:r w:rsidRPr="007B714D">
        <w:rPr>
          <w:rFonts w:ascii="Times New Roman" w:hAnsi="Times New Roman" w:cs="Times New Roman"/>
        </w:rPr>
        <w:t>Supplementary materials</w:t>
      </w:r>
    </w:p>
    <w:p w14:paraId="63137533" w14:textId="3A0C371A" w:rsidR="00117BA4" w:rsidRPr="00117BA4" w:rsidRDefault="007B714D" w:rsidP="007B714D">
      <w:pPr>
        <w:spacing w:line="276" w:lineRule="auto"/>
        <w:jc w:val="thaiDistribute"/>
        <w:rPr>
          <w:rFonts w:ascii="Times New Roman" w:hAnsi="Times New Roman" w:cs="Times New Roman"/>
          <w:b/>
          <w:bCs/>
          <w:szCs w:val="24"/>
        </w:rPr>
      </w:pPr>
      <w:r w:rsidRPr="007B714D">
        <w:rPr>
          <w:rFonts w:ascii="Times New Roman" w:hAnsi="Times New Roman" w:cs="Times New Roman"/>
          <w:b/>
          <w:bCs/>
          <w:szCs w:val="24"/>
        </w:rPr>
        <w:t xml:space="preserve">Vacuum therapy and internal drainage as a first-line endoscopic treatment for </w:t>
      </w:r>
      <w:r w:rsidR="003A3A20">
        <w:rPr>
          <w:rFonts w:ascii="Times New Roman" w:hAnsi="Times New Roman" w:cs="Times New Roman"/>
          <w:b/>
          <w:bCs/>
          <w:szCs w:val="24"/>
        </w:rPr>
        <w:t xml:space="preserve">the </w:t>
      </w:r>
      <w:r w:rsidRPr="007B714D">
        <w:rPr>
          <w:rFonts w:ascii="Times New Roman" w:hAnsi="Times New Roman" w:cs="Times New Roman"/>
          <w:b/>
          <w:bCs/>
          <w:szCs w:val="24"/>
        </w:rPr>
        <w:t>post-bariatric leak</w:t>
      </w:r>
      <w:r w:rsidR="005972D9">
        <w:rPr>
          <w:rFonts w:ascii="Times New Roman" w:hAnsi="Times New Roman" w:cs="Times New Roman"/>
          <w:b/>
          <w:bCs/>
          <w:szCs w:val="24"/>
        </w:rPr>
        <w:t>s</w:t>
      </w:r>
      <w:r w:rsidRPr="007B714D">
        <w:rPr>
          <w:rFonts w:ascii="Times New Roman" w:hAnsi="Times New Roman" w:cs="Times New Roman"/>
          <w:b/>
          <w:bCs/>
          <w:szCs w:val="24"/>
        </w:rPr>
        <w:t>: A systematic review and meta-analysis</w:t>
      </w:r>
    </w:p>
    <w:p w14:paraId="3DEFB6BC" w14:textId="30421FDE" w:rsidR="000E2AF5" w:rsidRPr="007B714D" w:rsidRDefault="000E2AF5">
      <w:pPr>
        <w:rPr>
          <w:rFonts w:ascii="Calibri" w:hAnsi="Calibri" w:cs="Calibri"/>
          <w:b/>
          <w:bCs/>
          <w:szCs w:val="24"/>
        </w:rPr>
      </w:pPr>
    </w:p>
    <w:p w14:paraId="73CD4BC1" w14:textId="25E02F97" w:rsidR="000E2AF5" w:rsidRDefault="000E2AF5"/>
    <w:p w14:paraId="248E6CBA" w14:textId="06EDF03E" w:rsidR="000E2AF5" w:rsidRDefault="000E2AF5"/>
    <w:p w14:paraId="712637BD" w14:textId="5C0DE9A1" w:rsidR="000E2AF5" w:rsidRPr="007B714D" w:rsidRDefault="00612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r w:rsidR="007B714D" w:rsidRPr="007B714D">
        <w:rPr>
          <w:rFonts w:ascii="Times New Roman" w:hAnsi="Times New Roman" w:cs="Times New Roman"/>
        </w:rPr>
        <w:t>Table</w:t>
      </w:r>
      <w:r>
        <w:rPr>
          <w:rFonts w:ascii="Times New Roman" w:hAnsi="Times New Roman" w:cs="Times New Roman"/>
        </w:rPr>
        <w:t>:</w:t>
      </w:r>
      <w:r w:rsidR="007B714D" w:rsidRPr="007B714D">
        <w:rPr>
          <w:rFonts w:ascii="Times New Roman" w:hAnsi="Times New Roman" w:cs="Times New Roman"/>
        </w:rPr>
        <w:t xml:space="preserve"> 1 Search terms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95"/>
        <w:gridCol w:w="12595"/>
      </w:tblGrid>
      <w:tr w:rsidR="000E2AF5" w:rsidRPr="007B714D" w14:paraId="76830D2B" w14:textId="77777777" w:rsidTr="000E2AF5">
        <w:tc>
          <w:tcPr>
            <w:tcW w:w="1795" w:type="dxa"/>
          </w:tcPr>
          <w:p w14:paraId="2F6A84EB" w14:textId="11FBBA3F" w:rsidR="000E2AF5" w:rsidRPr="007B714D" w:rsidRDefault="000E2AF5" w:rsidP="00733CA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B714D">
              <w:rPr>
                <w:rFonts w:ascii="Times New Roman" w:hAnsi="Times New Roman" w:cs="Times New Roman"/>
              </w:rPr>
              <w:t>Database</w:t>
            </w:r>
          </w:p>
        </w:tc>
        <w:tc>
          <w:tcPr>
            <w:tcW w:w="12595" w:type="dxa"/>
          </w:tcPr>
          <w:p w14:paraId="2479FA46" w14:textId="39363D05" w:rsidR="000E2AF5" w:rsidRPr="007B714D" w:rsidRDefault="000E2AF5" w:rsidP="00733CA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B714D">
              <w:rPr>
                <w:rFonts w:ascii="Times New Roman" w:hAnsi="Times New Roman" w:cs="Times New Roman"/>
              </w:rPr>
              <w:t>Search term</w:t>
            </w:r>
          </w:p>
        </w:tc>
      </w:tr>
      <w:tr w:rsidR="000E2AF5" w:rsidRPr="007B714D" w14:paraId="0A1355C9" w14:textId="77777777" w:rsidTr="000E2AF5">
        <w:tc>
          <w:tcPr>
            <w:tcW w:w="1795" w:type="dxa"/>
          </w:tcPr>
          <w:p w14:paraId="50778068" w14:textId="77777777" w:rsidR="000E2AF5" w:rsidRPr="007B714D" w:rsidRDefault="000E2AF5" w:rsidP="00733CA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B714D">
              <w:rPr>
                <w:rFonts w:ascii="Times New Roman" w:hAnsi="Times New Roman" w:cs="Times New Roman"/>
              </w:rPr>
              <w:t>Medline</w:t>
            </w:r>
          </w:p>
          <w:p w14:paraId="1C9D1E3D" w14:textId="3135A84E" w:rsidR="000E2AF5" w:rsidRPr="007B714D" w:rsidRDefault="000E2AF5" w:rsidP="00733CA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B714D">
              <w:rPr>
                <w:rFonts w:ascii="Times New Roman" w:hAnsi="Times New Roman" w:cs="Times New Roman"/>
              </w:rPr>
              <w:t>(PubMed)</w:t>
            </w:r>
          </w:p>
        </w:tc>
        <w:tc>
          <w:tcPr>
            <w:tcW w:w="12595" w:type="dxa"/>
          </w:tcPr>
          <w:p w14:paraId="529DC820" w14:textId="67C89BFB" w:rsidR="000E2AF5" w:rsidRPr="007B714D" w:rsidRDefault="000E2AF5" w:rsidP="00733CAA">
            <w:pPr>
              <w:pStyle w:val="StandardWeb"/>
              <w:spacing w:before="0" w:beforeAutospacing="0" w:after="0" w:afterAutospacing="0" w:line="480" w:lineRule="auto"/>
            </w:pPr>
            <w:r w:rsidRPr="007B714D">
              <w:rPr>
                <w:color w:val="000000"/>
              </w:rPr>
              <w:t>(((((bariatric) OR (bariatric surgery[</w:t>
            </w:r>
            <w:proofErr w:type="spellStart"/>
            <w:r w:rsidRPr="007B714D">
              <w:rPr>
                <w:color w:val="000000"/>
              </w:rPr>
              <w:t>MeSH</w:t>
            </w:r>
            <w:proofErr w:type="spellEnd"/>
            <w:r w:rsidRPr="007B714D">
              <w:rPr>
                <w:color w:val="000000"/>
              </w:rPr>
              <w:t xml:space="preserve"> Terms])) OR ((sleeve) AND (</w:t>
            </w:r>
            <w:proofErr w:type="spellStart"/>
            <w:r w:rsidRPr="007B714D">
              <w:rPr>
                <w:color w:val="000000"/>
              </w:rPr>
              <w:t>gastrectom</w:t>
            </w:r>
            <w:proofErr w:type="spellEnd"/>
            <w:r w:rsidRPr="007B714D">
              <w:rPr>
                <w:color w:val="000000"/>
              </w:rPr>
              <w:t>*))) OR ((("</w:t>
            </w:r>
            <w:proofErr w:type="spellStart"/>
            <w:r w:rsidRPr="007B714D">
              <w:rPr>
                <w:color w:val="000000"/>
              </w:rPr>
              <w:t>roux-en-y</w:t>
            </w:r>
            <w:proofErr w:type="spellEnd"/>
            <w:r w:rsidRPr="007B714D">
              <w:rPr>
                <w:color w:val="000000"/>
              </w:rPr>
              <w:t>") AND (gastric)) AND (bypass))) AND ((leak*) OR (fistula*))) AND ((((((endoluminal) OR (endoscopic)) AND ((vacuum) OR ("negative pressure"))) OR ("E-vac")) OR ("</w:t>
            </w:r>
            <w:proofErr w:type="spellStart"/>
            <w:r w:rsidRPr="007B714D">
              <w:rPr>
                <w:color w:val="000000"/>
              </w:rPr>
              <w:t>Eso</w:t>
            </w:r>
            <w:proofErr w:type="spellEnd"/>
            <w:r w:rsidRPr="007B714D">
              <w:rPr>
                <w:color w:val="000000"/>
              </w:rPr>
              <w:t>-sponge")) OR (((internal) AND (drain*)) OR (</w:t>
            </w:r>
            <w:proofErr w:type="spellStart"/>
            <w:r w:rsidRPr="007B714D">
              <w:rPr>
                <w:color w:val="000000"/>
              </w:rPr>
              <w:t>septotom</w:t>
            </w:r>
            <w:proofErr w:type="spellEnd"/>
            <w:r w:rsidRPr="007B714D">
              <w:rPr>
                <w:color w:val="000000"/>
              </w:rPr>
              <w:t>*)))</w:t>
            </w:r>
          </w:p>
        </w:tc>
      </w:tr>
      <w:tr w:rsidR="000E2AF5" w:rsidRPr="007B714D" w14:paraId="783E7D6E" w14:textId="77777777" w:rsidTr="000E2AF5">
        <w:tc>
          <w:tcPr>
            <w:tcW w:w="1795" w:type="dxa"/>
          </w:tcPr>
          <w:p w14:paraId="22CEB18D" w14:textId="1859B447" w:rsidR="000E2AF5" w:rsidRPr="007B714D" w:rsidRDefault="000E2AF5" w:rsidP="00733CA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B714D">
              <w:rPr>
                <w:rFonts w:ascii="Times New Roman" w:hAnsi="Times New Roman" w:cs="Times New Roman"/>
              </w:rPr>
              <w:t>Scopus</w:t>
            </w:r>
          </w:p>
        </w:tc>
        <w:tc>
          <w:tcPr>
            <w:tcW w:w="12595" w:type="dxa"/>
          </w:tcPr>
          <w:p w14:paraId="6E7E242B" w14:textId="453B37A3" w:rsidR="000E2AF5" w:rsidRPr="007B714D" w:rsidRDefault="00733CAA" w:rsidP="00733CA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B714D">
              <w:rPr>
                <w:rFonts w:ascii="Times New Roman" w:hAnsi="Times New Roman" w:cs="Times New Roman"/>
              </w:rPr>
              <w:t>(((TITLE-ABS-KEY(bariatric)) OR ((TITLE-ABS-KEY(sleeve)) AND (TITLE-ABS-KEY(</w:t>
            </w:r>
            <w:proofErr w:type="spellStart"/>
            <w:r w:rsidRPr="007B714D">
              <w:rPr>
                <w:rFonts w:ascii="Times New Roman" w:hAnsi="Times New Roman" w:cs="Times New Roman"/>
              </w:rPr>
              <w:t>gastrectom</w:t>
            </w:r>
            <w:proofErr w:type="spellEnd"/>
            <w:r w:rsidRPr="007B714D">
              <w:rPr>
                <w:rFonts w:ascii="Times New Roman" w:hAnsi="Times New Roman" w:cs="Times New Roman"/>
              </w:rPr>
              <w:t>*))) OR ((TITLE-ABS-KEY(“</w:t>
            </w:r>
            <w:proofErr w:type="spellStart"/>
            <w:r w:rsidRPr="007B714D">
              <w:rPr>
                <w:rFonts w:ascii="Times New Roman" w:hAnsi="Times New Roman" w:cs="Times New Roman"/>
              </w:rPr>
              <w:t>roux-en-y</w:t>
            </w:r>
            <w:proofErr w:type="spellEnd"/>
            <w:r w:rsidRPr="007B714D">
              <w:rPr>
                <w:rFonts w:ascii="Times New Roman" w:hAnsi="Times New Roman" w:cs="Times New Roman"/>
              </w:rPr>
              <w:t>”)) AND (TITLE-ABS-KEY(gastric)) AND (TITLE-ABS-KEY(bypass)))) AND ((TITLE-ABS-KEY(leak*)) OR (TITLE-ABS-KEY(fistula*)))) AND (((((ALL(endoluminal)) OR (ALL(endoscopic))) AND ((ALL(vacuum)) OR (ALL(“negative pressure”)))) OR (ALL(“E-vac”)) OR (ALL(“</w:t>
            </w:r>
            <w:proofErr w:type="spellStart"/>
            <w:r w:rsidRPr="007B714D">
              <w:rPr>
                <w:rFonts w:ascii="Times New Roman" w:hAnsi="Times New Roman" w:cs="Times New Roman"/>
              </w:rPr>
              <w:t>Eso</w:t>
            </w:r>
            <w:proofErr w:type="spellEnd"/>
            <w:r w:rsidRPr="007B714D">
              <w:rPr>
                <w:rFonts w:ascii="Times New Roman" w:hAnsi="Times New Roman" w:cs="Times New Roman"/>
              </w:rPr>
              <w:t>-sponge”))) OR (((ALL</w:t>
            </w:r>
            <w:r w:rsidR="00A247E8" w:rsidRPr="007B714D">
              <w:rPr>
                <w:rFonts w:ascii="Times New Roman" w:hAnsi="Times New Roman" w:cs="Times New Roman"/>
              </w:rPr>
              <w:t>(internal)) AND (ALL(drain*))) OR (ALL(</w:t>
            </w:r>
            <w:proofErr w:type="spellStart"/>
            <w:r w:rsidR="00A247E8" w:rsidRPr="007B714D">
              <w:rPr>
                <w:rFonts w:ascii="Times New Roman" w:hAnsi="Times New Roman" w:cs="Times New Roman"/>
              </w:rPr>
              <w:t>septotom</w:t>
            </w:r>
            <w:proofErr w:type="spellEnd"/>
            <w:r w:rsidR="00A247E8" w:rsidRPr="007B714D">
              <w:rPr>
                <w:rFonts w:ascii="Times New Roman" w:hAnsi="Times New Roman" w:cs="Times New Roman"/>
              </w:rPr>
              <w:t>*))))</w:t>
            </w:r>
            <w:r w:rsidRPr="007B71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AF5" w:rsidRPr="007B714D" w14:paraId="35C1E3C6" w14:textId="77777777" w:rsidTr="000E2AF5">
        <w:tc>
          <w:tcPr>
            <w:tcW w:w="1795" w:type="dxa"/>
          </w:tcPr>
          <w:p w14:paraId="105ECFE3" w14:textId="7080CB37" w:rsidR="000E2AF5" w:rsidRPr="007B714D" w:rsidRDefault="000E2AF5" w:rsidP="00733CA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B714D">
              <w:rPr>
                <w:rFonts w:ascii="Times New Roman" w:hAnsi="Times New Roman" w:cs="Times New Roman"/>
              </w:rPr>
              <w:t>Embase</w:t>
            </w:r>
          </w:p>
        </w:tc>
        <w:tc>
          <w:tcPr>
            <w:tcW w:w="12595" w:type="dxa"/>
          </w:tcPr>
          <w:p w14:paraId="2059F2BC" w14:textId="4D5AE561" w:rsidR="000E2AF5" w:rsidRPr="007B714D" w:rsidRDefault="000E2AF5" w:rsidP="00733CAA">
            <w:pPr>
              <w:pStyle w:val="StandardWeb"/>
              <w:spacing w:before="0" w:beforeAutospacing="0" w:after="0" w:afterAutospacing="0" w:line="480" w:lineRule="auto"/>
            </w:pPr>
            <w:r w:rsidRPr="007B714D">
              <w:rPr>
                <w:color w:val="000000"/>
              </w:rPr>
              <w:t>(('bariatric surgery'/exp OR 'bariatric surgery') OR ('sleeve gastrectomy'/exp OR 'sleeve gastrectomy') OR ('</w:t>
            </w:r>
            <w:proofErr w:type="spellStart"/>
            <w:r w:rsidRPr="007B714D">
              <w:rPr>
                <w:color w:val="000000"/>
              </w:rPr>
              <w:t>roux-en-y</w:t>
            </w:r>
            <w:proofErr w:type="spellEnd"/>
            <w:r w:rsidRPr="007B714D">
              <w:rPr>
                <w:color w:val="000000"/>
              </w:rPr>
              <w:t xml:space="preserve"> gastric bypass'/exp OR '</w:t>
            </w:r>
            <w:proofErr w:type="spellStart"/>
            <w:r w:rsidRPr="007B714D">
              <w:rPr>
                <w:color w:val="000000"/>
              </w:rPr>
              <w:t>roux-en-y</w:t>
            </w:r>
            <w:proofErr w:type="spellEnd"/>
            <w:r w:rsidRPr="007B714D">
              <w:rPr>
                <w:color w:val="000000"/>
              </w:rPr>
              <w:t xml:space="preserve"> gastric bypass')) AND (leak* OR fistula*) AND ((((endoscopic OR endoluminal) AND (vacuum OR </w:t>
            </w:r>
            <w:r w:rsidR="008A5384" w:rsidRPr="007B714D">
              <w:rPr>
                <w:color w:val="000000"/>
              </w:rPr>
              <w:t>'</w:t>
            </w:r>
            <w:r w:rsidRPr="007B714D">
              <w:rPr>
                <w:color w:val="000000"/>
              </w:rPr>
              <w:t>negative pressure</w:t>
            </w:r>
            <w:r w:rsidR="008A5384" w:rsidRPr="007B714D">
              <w:rPr>
                <w:color w:val="000000"/>
              </w:rPr>
              <w:t>'</w:t>
            </w:r>
            <w:r w:rsidRPr="007B714D">
              <w:rPr>
                <w:color w:val="000000"/>
              </w:rPr>
              <w:t xml:space="preserve">)) OR </w:t>
            </w:r>
            <w:r w:rsidR="008A5384" w:rsidRPr="007B714D">
              <w:rPr>
                <w:color w:val="000000"/>
              </w:rPr>
              <w:t>'</w:t>
            </w:r>
            <w:r w:rsidRPr="007B714D">
              <w:rPr>
                <w:color w:val="000000"/>
              </w:rPr>
              <w:t>e-vac</w:t>
            </w:r>
            <w:r w:rsidR="008A5384" w:rsidRPr="007B714D">
              <w:rPr>
                <w:color w:val="000000"/>
              </w:rPr>
              <w:t>'</w:t>
            </w:r>
            <w:r w:rsidRPr="007B714D">
              <w:rPr>
                <w:color w:val="000000"/>
              </w:rPr>
              <w:t xml:space="preserve"> OR </w:t>
            </w:r>
            <w:r w:rsidR="008A5384" w:rsidRPr="007B714D">
              <w:rPr>
                <w:color w:val="000000"/>
              </w:rPr>
              <w:t>'</w:t>
            </w:r>
            <w:proofErr w:type="spellStart"/>
            <w:r w:rsidRPr="007B714D">
              <w:rPr>
                <w:color w:val="000000"/>
              </w:rPr>
              <w:t>eso</w:t>
            </w:r>
            <w:proofErr w:type="spellEnd"/>
            <w:r w:rsidRPr="007B714D">
              <w:rPr>
                <w:color w:val="000000"/>
              </w:rPr>
              <w:t>-sponge</w:t>
            </w:r>
            <w:r w:rsidR="008A5384" w:rsidRPr="007B714D">
              <w:rPr>
                <w:color w:val="000000"/>
              </w:rPr>
              <w:t>'</w:t>
            </w:r>
            <w:r w:rsidRPr="007B714D">
              <w:rPr>
                <w:color w:val="000000"/>
              </w:rPr>
              <w:t xml:space="preserve">) OR (internal AND drain*) OR </w:t>
            </w:r>
            <w:proofErr w:type="spellStart"/>
            <w:r w:rsidRPr="007B714D">
              <w:rPr>
                <w:color w:val="000000"/>
              </w:rPr>
              <w:t>septotom</w:t>
            </w:r>
            <w:proofErr w:type="spellEnd"/>
            <w:r w:rsidRPr="007B714D">
              <w:rPr>
                <w:color w:val="000000"/>
              </w:rPr>
              <w:t>*)</w:t>
            </w:r>
          </w:p>
        </w:tc>
      </w:tr>
    </w:tbl>
    <w:p w14:paraId="2E8670A9" w14:textId="0BD24DAC" w:rsidR="000E2AF5" w:rsidRPr="007B714D" w:rsidRDefault="000E2AF5">
      <w:pPr>
        <w:rPr>
          <w:rFonts w:ascii="Times New Roman" w:hAnsi="Times New Roman" w:cs="Times New Roman"/>
        </w:rPr>
      </w:pPr>
    </w:p>
    <w:p w14:paraId="1DFA70B7" w14:textId="2BC2DCEC" w:rsidR="00A247E8" w:rsidRPr="007B714D" w:rsidRDefault="00A247E8">
      <w:pPr>
        <w:rPr>
          <w:rFonts w:ascii="Times New Roman" w:hAnsi="Times New Roman" w:cs="Times New Roman"/>
        </w:rPr>
      </w:pPr>
    </w:p>
    <w:p w14:paraId="6DA2054D" w14:textId="7BB24452" w:rsidR="00A247E8" w:rsidRPr="007B714D" w:rsidRDefault="00A247E8">
      <w:pPr>
        <w:rPr>
          <w:rFonts w:ascii="Times New Roman" w:hAnsi="Times New Roman" w:cs="Times New Roman"/>
        </w:rPr>
      </w:pPr>
    </w:p>
    <w:p w14:paraId="00F3E69E" w14:textId="27E2F35F" w:rsidR="00A247E8" w:rsidRPr="007B714D" w:rsidRDefault="00A247E8">
      <w:pPr>
        <w:rPr>
          <w:rFonts w:ascii="Times New Roman" w:hAnsi="Times New Roman" w:cs="Times New Roman"/>
        </w:rPr>
      </w:pPr>
    </w:p>
    <w:p w14:paraId="489F514A" w14:textId="22FE57B1" w:rsidR="00A247E8" w:rsidRPr="007B714D" w:rsidRDefault="00A247E8">
      <w:pPr>
        <w:rPr>
          <w:rFonts w:ascii="Times New Roman" w:hAnsi="Times New Roman" w:cs="Times New Roman"/>
        </w:rPr>
      </w:pPr>
    </w:p>
    <w:p w14:paraId="1276EE55" w14:textId="77A1DBDD" w:rsidR="00A247E8" w:rsidRPr="007B714D" w:rsidRDefault="00A247E8">
      <w:pPr>
        <w:rPr>
          <w:rFonts w:ascii="Times New Roman" w:hAnsi="Times New Roman" w:cs="Times New Roman"/>
        </w:rPr>
      </w:pPr>
    </w:p>
    <w:p w14:paraId="177C94D7" w14:textId="2166B0C8" w:rsidR="00A247E8" w:rsidRPr="007B714D" w:rsidRDefault="00A247E8">
      <w:pPr>
        <w:rPr>
          <w:rFonts w:ascii="Times New Roman" w:hAnsi="Times New Roman" w:cs="Times New Roman"/>
        </w:rPr>
      </w:pPr>
    </w:p>
    <w:p w14:paraId="7B98B6BA" w14:textId="2CA7081D" w:rsidR="00A247E8" w:rsidRPr="007B714D" w:rsidRDefault="00A247E8">
      <w:pPr>
        <w:rPr>
          <w:rFonts w:ascii="Times New Roman" w:hAnsi="Times New Roman" w:cs="Times New Roman"/>
        </w:rPr>
      </w:pPr>
    </w:p>
    <w:p w14:paraId="1EEF14D5" w14:textId="3050C1FC" w:rsidR="00A247E8" w:rsidRPr="007B714D" w:rsidRDefault="00612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Supplementary </w:t>
      </w:r>
      <w:r w:rsidR="007B714D" w:rsidRPr="007B714D">
        <w:rPr>
          <w:rFonts w:ascii="Times New Roman" w:hAnsi="Times New Roman" w:cs="Times New Roman"/>
        </w:rPr>
        <w:t>Table 2</w:t>
      </w:r>
      <w:r>
        <w:rPr>
          <w:rFonts w:ascii="Times New Roman" w:hAnsi="Times New Roman" w:cs="Times New Roman"/>
        </w:rPr>
        <w:t>:</w:t>
      </w:r>
      <w:r w:rsidR="007B714D">
        <w:rPr>
          <w:rFonts w:ascii="Times New Roman" w:hAnsi="Times New Roman" w:cs="Times New Roman"/>
        </w:rPr>
        <w:t xml:space="preserve"> Quality assessment of the included studies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0"/>
        <w:gridCol w:w="921"/>
        <w:gridCol w:w="905"/>
        <w:gridCol w:w="964"/>
        <w:gridCol w:w="939"/>
        <w:gridCol w:w="911"/>
        <w:gridCol w:w="994"/>
        <w:gridCol w:w="964"/>
        <w:gridCol w:w="894"/>
        <w:gridCol w:w="1016"/>
        <w:gridCol w:w="816"/>
        <w:gridCol w:w="950"/>
        <w:gridCol w:w="1116"/>
      </w:tblGrid>
      <w:tr w:rsidR="00866CE9" w14:paraId="6FE3DAF9" w14:textId="77777777" w:rsidTr="00866CE9">
        <w:tc>
          <w:tcPr>
            <w:tcW w:w="3028" w:type="dxa"/>
          </w:tcPr>
          <w:p w14:paraId="4CA6494E" w14:textId="77777777" w:rsidR="00866CE9" w:rsidRPr="000B6DD0" w:rsidRDefault="00866CE9" w:rsidP="000116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Components</w:t>
            </w:r>
          </w:p>
        </w:tc>
        <w:tc>
          <w:tcPr>
            <w:tcW w:w="923" w:type="dxa"/>
            <w:vAlign w:val="center"/>
          </w:tcPr>
          <w:p w14:paraId="225722F5" w14:textId="77777777" w:rsidR="00866CE9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Mencio</w:t>
            </w:r>
            <w:proofErr w:type="spellEnd"/>
          </w:p>
          <w:p w14:paraId="03E4E0E2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07" w:type="dxa"/>
            <w:vAlign w:val="center"/>
          </w:tcPr>
          <w:p w14:paraId="7E93E356" w14:textId="77777777" w:rsidR="00866CE9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Archid</w:t>
            </w:r>
            <w:proofErr w:type="spellEnd"/>
          </w:p>
          <w:p w14:paraId="0A856503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64" w:type="dxa"/>
            <w:vAlign w:val="center"/>
          </w:tcPr>
          <w:p w14:paraId="3A80E6DA" w14:textId="77777777" w:rsidR="00866CE9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Donatelli</w:t>
            </w:r>
            <w:proofErr w:type="spellEnd"/>
          </w:p>
          <w:p w14:paraId="7E250CF6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40" w:type="dxa"/>
            <w:vAlign w:val="center"/>
          </w:tcPr>
          <w:p w14:paraId="6E6F3C6A" w14:textId="77777777" w:rsidR="00866CE9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Nedelcu</w:t>
            </w:r>
            <w:proofErr w:type="spellEnd"/>
          </w:p>
          <w:p w14:paraId="3C6DA2DF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13" w:type="dxa"/>
            <w:vAlign w:val="center"/>
          </w:tcPr>
          <w:p w14:paraId="550E224C" w14:textId="77777777" w:rsidR="00866CE9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Rebibo</w:t>
            </w:r>
            <w:proofErr w:type="spellEnd"/>
          </w:p>
          <w:p w14:paraId="1A469CEC" w14:textId="5BEC6F52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4" w:type="dxa"/>
            <w:vAlign w:val="center"/>
          </w:tcPr>
          <w:p w14:paraId="21FEBF03" w14:textId="77777777" w:rsidR="00866CE9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Bouchard</w:t>
            </w:r>
          </w:p>
          <w:p w14:paraId="44F28F2F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64" w:type="dxa"/>
            <w:vAlign w:val="center"/>
          </w:tcPr>
          <w:p w14:paraId="286BE7A6" w14:textId="77777777" w:rsidR="00866CE9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Donatelli</w:t>
            </w:r>
            <w:proofErr w:type="spellEnd"/>
          </w:p>
          <w:p w14:paraId="4EA2A285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97" w:type="dxa"/>
            <w:vAlign w:val="center"/>
          </w:tcPr>
          <w:p w14:paraId="5041B2A4" w14:textId="77777777" w:rsidR="00866CE9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Talbot</w:t>
            </w:r>
          </w:p>
          <w:p w14:paraId="036F0DC1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6" w:type="dxa"/>
            <w:vAlign w:val="center"/>
          </w:tcPr>
          <w:p w14:paraId="566F663A" w14:textId="77777777" w:rsidR="00866CE9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Dammaro</w:t>
            </w:r>
            <w:proofErr w:type="spellEnd"/>
          </w:p>
          <w:p w14:paraId="0AB192FE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77" w:type="dxa"/>
            <w:vAlign w:val="center"/>
          </w:tcPr>
          <w:p w14:paraId="4B61837D" w14:textId="77777777" w:rsidR="00866CE9" w:rsidRDefault="00866CE9" w:rsidP="00866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Sportes</w:t>
            </w:r>
            <w:proofErr w:type="spellEnd"/>
          </w:p>
          <w:p w14:paraId="33F0A12F" w14:textId="0CE81629" w:rsidR="00866CE9" w:rsidRDefault="00866CE9" w:rsidP="00866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51" w:type="dxa"/>
            <w:vAlign w:val="center"/>
          </w:tcPr>
          <w:p w14:paraId="5960DE88" w14:textId="206DEB82" w:rsidR="00866CE9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Lazzarin</w:t>
            </w:r>
            <w:proofErr w:type="spellEnd"/>
          </w:p>
          <w:p w14:paraId="7445F373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6" w:type="dxa"/>
            <w:vAlign w:val="center"/>
          </w:tcPr>
          <w:p w14:paraId="3A998022" w14:textId="77777777" w:rsidR="00866CE9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D0">
              <w:rPr>
                <w:rFonts w:ascii="Times New Roman" w:hAnsi="Times New Roman" w:cs="Times New Roman"/>
                <w:sz w:val="20"/>
                <w:szCs w:val="20"/>
              </w:rPr>
              <w:t>Fuentes-Valenzuela</w:t>
            </w:r>
          </w:p>
          <w:p w14:paraId="2DD56DD9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D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66CE9" w14:paraId="4ED61DAB" w14:textId="77777777" w:rsidTr="00866CE9">
        <w:tc>
          <w:tcPr>
            <w:tcW w:w="3028" w:type="dxa"/>
          </w:tcPr>
          <w:p w14:paraId="135464B1" w14:textId="77777777" w:rsidR="00866CE9" w:rsidRPr="0011775D" w:rsidRDefault="00866CE9" w:rsidP="00011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Was the study question or objective clearly stated?</w:t>
            </w:r>
          </w:p>
        </w:tc>
        <w:tc>
          <w:tcPr>
            <w:tcW w:w="923" w:type="dxa"/>
            <w:vAlign w:val="center"/>
          </w:tcPr>
          <w:p w14:paraId="27A792E0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07" w:type="dxa"/>
            <w:vAlign w:val="center"/>
          </w:tcPr>
          <w:p w14:paraId="62BA542B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64" w:type="dxa"/>
            <w:vAlign w:val="center"/>
          </w:tcPr>
          <w:p w14:paraId="213BE9B0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40" w:type="dxa"/>
            <w:vAlign w:val="center"/>
          </w:tcPr>
          <w:p w14:paraId="1280C647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3" w:type="dxa"/>
            <w:vAlign w:val="center"/>
          </w:tcPr>
          <w:p w14:paraId="71435440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4" w:type="dxa"/>
            <w:vAlign w:val="center"/>
          </w:tcPr>
          <w:p w14:paraId="3F041FE0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64" w:type="dxa"/>
            <w:vAlign w:val="center"/>
          </w:tcPr>
          <w:p w14:paraId="1C479B56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97" w:type="dxa"/>
            <w:vAlign w:val="center"/>
          </w:tcPr>
          <w:p w14:paraId="021EE63F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16" w:type="dxa"/>
            <w:vAlign w:val="center"/>
          </w:tcPr>
          <w:p w14:paraId="7673B49B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777" w:type="dxa"/>
            <w:vAlign w:val="center"/>
          </w:tcPr>
          <w:p w14:paraId="73213EC6" w14:textId="3F02A64F" w:rsidR="00866CE9" w:rsidRDefault="0056146D" w:rsidP="00866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51" w:type="dxa"/>
            <w:vAlign w:val="center"/>
          </w:tcPr>
          <w:p w14:paraId="4FE4A794" w14:textId="31646270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16" w:type="dxa"/>
            <w:vAlign w:val="center"/>
          </w:tcPr>
          <w:p w14:paraId="11FDC0B2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866CE9" w14:paraId="43F520CE" w14:textId="77777777" w:rsidTr="00866CE9">
        <w:tc>
          <w:tcPr>
            <w:tcW w:w="3028" w:type="dxa"/>
          </w:tcPr>
          <w:p w14:paraId="073CFB06" w14:textId="77777777" w:rsidR="00866CE9" w:rsidRPr="0011775D" w:rsidRDefault="00866CE9" w:rsidP="00011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Was the study population clearly and fully described, including a case definition?</w:t>
            </w:r>
          </w:p>
        </w:tc>
        <w:tc>
          <w:tcPr>
            <w:tcW w:w="923" w:type="dxa"/>
            <w:vAlign w:val="center"/>
          </w:tcPr>
          <w:p w14:paraId="4976B6BF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07" w:type="dxa"/>
            <w:vAlign w:val="center"/>
          </w:tcPr>
          <w:p w14:paraId="6A4DA59C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64" w:type="dxa"/>
            <w:vAlign w:val="center"/>
          </w:tcPr>
          <w:p w14:paraId="3FD744E9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40" w:type="dxa"/>
            <w:vAlign w:val="center"/>
          </w:tcPr>
          <w:p w14:paraId="407B866C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3" w:type="dxa"/>
            <w:vAlign w:val="center"/>
          </w:tcPr>
          <w:p w14:paraId="5DE0A6AA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4" w:type="dxa"/>
            <w:vAlign w:val="center"/>
          </w:tcPr>
          <w:p w14:paraId="0E66A1E6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64" w:type="dxa"/>
            <w:vAlign w:val="center"/>
          </w:tcPr>
          <w:p w14:paraId="125DBBBD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97" w:type="dxa"/>
            <w:vAlign w:val="center"/>
          </w:tcPr>
          <w:p w14:paraId="30F80A91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16" w:type="dxa"/>
            <w:vAlign w:val="center"/>
          </w:tcPr>
          <w:p w14:paraId="36BA2C66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777" w:type="dxa"/>
            <w:vAlign w:val="center"/>
          </w:tcPr>
          <w:p w14:paraId="7C962696" w14:textId="63B306EE" w:rsidR="00866CE9" w:rsidRDefault="0056146D" w:rsidP="00866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51" w:type="dxa"/>
            <w:vAlign w:val="center"/>
          </w:tcPr>
          <w:p w14:paraId="1F462916" w14:textId="5D7214D5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16" w:type="dxa"/>
            <w:vAlign w:val="center"/>
          </w:tcPr>
          <w:p w14:paraId="61A2F746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866CE9" w14:paraId="77EC7C9B" w14:textId="77777777" w:rsidTr="00866CE9">
        <w:tc>
          <w:tcPr>
            <w:tcW w:w="3028" w:type="dxa"/>
          </w:tcPr>
          <w:p w14:paraId="2DF859A7" w14:textId="77777777" w:rsidR="00866CE9" w:rsidRPr="0011775D" w:rsidRDefault="00866CE9" w:rsidP="00011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3.Were the cases consecutive?</w:t>
            </w:r>
          </w:p>
        </w:tc>
        <w:tc>
          <w:tcPr>
            <w:tcW w:w="923" w:type="dxa"/>
            <w:vAlign w:val="center"/>
          </w:tcPr>
          <w:p w14:paraId="2B9414D7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07" w:type="dxa"/>
            <w:vAlign w:val="center"/>
          </w:tcPr>
          <w:p w14:paraId="6AF04648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64" w:type="dxa"/>
            <w:vAlign w:val="center"/>
          </w:tcPr>
          <w:p w14:paraId="1EC5319E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40" w:type="dxa"/>
            <w:vAlign w:val="center"/>
          </w:tcPr>
          <w:p w14:paraId="0E0D3ED0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3" w:type="dxa"/>
            <w:vAlign w:val="center"/>
          </w:tcPr>
          <w:p w14:paraId="2D2F5ED2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4" w:type="dxa"/>
            <w:vAlign w:val="center"/>
          </w:tcPr>
          <w:p w14:paraId="0D556D0B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64" w:type="dxa"/>
            <w:vAlign w:val="center"/>
          </w:tcPr>
          <w:p w14:paraId="2144EECD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97" w:type="dxa"/>
            <w:vAlign w:val="center"/>
          </w:tcPr>
          <w:p w14:paraId="6C8A03F7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16" w:type="dxa"/>
            <w:vAlign w:val="center"/>
          </w:tcPr>
          <w:p w14:paraId="05C6FE3D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777" w:type="dxa"/>
            <w:vAlign w:val="center"/>
          </w:tcPr>
          <w:p w14:paraId="410A4722" w14:textId="661DB751" w:rsidR="00866CE9" w:rsidRDefault="0056146D" w:rsidP="00866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51" w:type="dxa"/>
            <w:vAlign w:val="center"/>
          </w:tcPr>
          <w:p w14:paraId="3E142607" w14:textId="27534852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16" w:type="dxa"/>
            <w:vAlign w:val="center"/>
          </w:tcPr>
          <w:p w14:paraId="2603B967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866CE9" w14:paraId="24D52A85" w14:textId="77777777" w:rsidTr="00866CE9">
        <w:tc>
          <w:tcPr>
            <w:tcW w:w="3028" w:type="dxa"/>
          </w:tcPr>
          <w:p w14:paraId="46753E7E" w14:textId="77777777" w:rsidR="00866CE9" w:rsidRPr="0011775D" w:rsidRDefault="00866CE9" w:rsidP="00011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Were the subjects comparable?</w:t>
            </w:r>
          </w:p>
        </w:tc>
        <w:tc>
          <w:tcPr>
            <w:tcW w:w="923" w:type="dxa"/>
            <w:vAlign w:val="center"/>
          </w:tcPr>
          <w:p w14:paraId="1AEB4F1A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07" w:type="dxa"/>
            <w:vAlign w:val="center"/>
          </w:tcPr>
          <w:p w14:paraId="50465E6D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64" w:type="dxa"/>
            <w:vAlign w:val="center"/>
          </w:tcPr>
          <w:p w14:paraId="36A16E77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40" w:type="dxa"/>
            <w:vAlign w:val="center"/>
          </w:tcPr>
          <w:p w14:paraId="6A17902A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13" w:type="dxa"/>
            <w:vAlign w:val="center"/>
          </w:tcPr>
          <w:p w14:paraId="2502794B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94" w:type="dxa"/>
            <w:vAlign w:val="center"/>
          </w:tcPr>
          <w:p w14:paraId="6AF40A82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64" w:type="dxa"/>
            <w:vAlign w:val="center"/>
          </w:tcPr>
          <w:p w14:paraId="2F441C62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97" w:type="dxa"/>
            <w:vAlign w:val="center"/>
          </w:tcPr>
          <w:p w14:paraId="63019884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16" w:type="dxa"/>
            <w:vAlign w:val="center"/>
          </w:tcPr>
          <w:p w14:paraId="4F44F3A4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77" w:type="dxa"/>
            <w:vAlign w:val="center"/>
          </w:tcPr>
          <w:p w14:paraId="3A5DF9D8" w14:textId="54A91B01" w:rsidR="00866CE9" w:rsidRDefault="0056146D" w:rsidP="00866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51" w:type="dxa"/>
            <w:vAlign w:val="center"/>
          </w:tcPr>
          <w:p w14:paraId="2343C5CD" w14:textId="4257B8EB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16" w:type="dxa"/>
            <w:vAlign w:val="center"/>
          </w:tcPr>
          <w:p w14:paraId="7A082089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866CE9" w14:paraId="5D60F07D" w14:textId="77777777" w:rsidTr="00866CE9">
        <w:tc>
          <w:tcPr>
            <w:tcW w:w="3028" w:type="dxa"/>
          </w:tcPr>
          <w:p w14:paraId="20CD08CF" w14:textId="77777777" w:rsidR="00866CE9" w:rsidRPr="0011775D" w:rsidRDefault="00866CE9" w:rsidP="00011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Was the intervention clearly described?</w:t>
            </w:r>
          </w:p>
        </w:tc>
        <w:tc>
          <w:tcPr>
            <w:tcW w:w="923" w:type="dxa"/>
            <w:vAlign w:val="center"/>
          </w:tcPr>
          <w:p w14:paraId="74D7B487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07" w:type="dxa"/>
            <w:vAlign w:val="center"/>
          </w:tcPr>
          <w:p w14:paraId="12359C40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64" w:type="dxa"/>
            <w:vAlign w:val="center"/>
          </w:tcPr>
          <w:p w14:paraId="2DB80ACF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40" w:type="dxa"/>
            <w:vAlign w:val="center"/>
          </w:tcPr>
          <w:p w14:paraId="08836C96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3" w:type="dxa"/>
            <w:vAlign w:val="center"/>
          </w:tcPr>
          <w:p w14:paraId="34E9719D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4" w:type="dxa"/>
            <w:vAlign w:val="center"/>
          </w:tcPr>
          <w:p w14:paraId="7AB85392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64" w:type="dxa"/>
            <w:vAlign w:val="center"/>
          </w:tcPr>
          <w:p w14:paraId="0C6B0972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97" w:type="dxa"/>
            <w:vAlign w:val="center"/>
          </w:tcPr>
          <w:p w14:paraId="01560235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16" w:type="dxa"/>
            <w:vAlign w:val="center"/>
          </w:tcPr>
          <w:p w14:paraId="5B9F49AC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777" w:type="dxa"/>
            <w:vAlign w:val="center"/>
          </w:tcPr>
          <w:p w14:paraId="2D175A00" w14:textId="767DDCB0" w:rsidR="00866CE9" w:rsidRDefault="0056146D" w:rsidP="00866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51" w:type="dxa"/>
            <w:vAlign w:val="center"/>
          </w:tcPr>
          <w:p w14:paraId="08DA41F3" w14:textId="4246B194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16" w:type="dxa"/>
            <w:vAlign w:val="center"/>
          </w:tcPr>
          <w:p w14:paraId="3820CCE3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866CE9" w14:paraId="4671D4AF" w14:textId="77777777" w:rsidTr="00866CE9">
        <w:tc>
          <w:tcPr>
            <w:tcW w:w="3028" w:type="dxa"/>
          </w:tcPr>
          <w:p w14:paraId="6AF6C4F2" w14:textId="5AB0C68E" w:rsidR="00866CE9" w:rsidRPr="0011775D" w:rsidRDefault="00866CE9" w:rsidP="00011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Were the outcome measures clearly defined,</w:t>
            </w:r>
            <w:r w:rsidR="0056146D">
              <w:rPr>
                <w:rFonts w:ascii="Times New Roman" w:hAnsi="Times New Roman" w:cs="Times New Roman"/>
                <w:sz w:val="20"/>
                <w:szCs w:val="20"/>
              </w:rPr>
              <w:t xml:space="preserve"> valid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reliable, and implemented consistently across all study participants?</w:t>
            </w:r>
          </w:p>
        </w:tc>
        <w:tc>
          <w:tcPr>
            <w:tcW w:w="923" w:type="dxa"/>
            <w:vAlign w:val="center"/>
          </w:tcPr>
          <w:p w14:paraId="17EE7A71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07" w:type="dxa"/>
            <w:vAlign w:val="center"/>
          </w:tcPr>
          <w:p w14:paraId="32DC04B6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964" w:type="dxa"/>
            <w:vAlign w:val="center"/>
          </w:tcPr>
          <w:p w14:paraId="3DAD94C8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40" w:type="dxa"/>
            <w:vAlign w:val="center"/>
          </w:tcPr>
          <w:p w14:paraId="47318E41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3" w:type="dxa"/>
            <w:vAlign w:val="center"/>
          </w:tcPr>
          <w:p w14:paraId="532B2609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4" w:type="dxa"/>
            <w:vAlign w:val="center"/>
          </w:tcPr>
          <w:p w14:paraId="395EF99E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64" w:type="dxa"/>
            <w:vAlign w:val="center"/>
          </w:tcPr>
          <w:p w14:paraId="0B9AEDC8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897" w:type="dxa"/>
            <w:vAlign w:val="center"/>
          </w:tcPr>
          <w:p w14:paraId="51A0BACB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16" w:type="dxa"/>
            <w:vAlign w:val="center"/>
          </w:tcPr>
          <w:p w14:paraId="1E2ACCDF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777" w:type="dxa"/>
            <w:vAlign w:val="center"/>
          </w:tcPr>
          <w:p w14:paraId="210F31B4" w14:textId="4ABE2BBF" w:rsidR="00866CE9" w:rsidRDefault="0056146D" w:rsidP="00866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51" w:type="dxa"/>
            <w:vAlign w:val="center"/>
          </w:tcPr>
          <w:p w14:paraId="6B0259A8" w14:textId="73E486AB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16" w:type="dxa"/>
            <w:vAlign w:val="center"/>
          </w:tcPr>
          <w:p w14:paraId="54366948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866CE9" w14:paraId="5FE918B7" w14:textId="77777777" w:rsidTr="00866CE9">
        <w:tc>
          <w:tcPr>
            <w:tcW w:w="3028" w:type="dxa"/>
          </w:tcPr>
          <w:p w14:paraId="17F91C23" w14:textId="77777777" w:rsidR="00866CE9" w:rsidRPr="0011775D" w:rsidRDefault="00866CE9" w:rsidP="00011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Was the length of follow-up adequate</w:t>
            </w:r>
          </w:p>
        </w:tc>
        <w:tc>
          <w:tcPr>
            <w:tcW w:w="923" w:type="dxa"/>
            <w:vAlign w:val="center"/>
          </w:tcPr>
          <w:p w14:paraId="4AB92708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907" w:type="dxa"/>
            <w:vAlign w:val="center"/>
          </w:tcPr>
          <w:p w14:paraId="3C1B4036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964" w:type="dxa"/>
            <w:vAlign w:val="center"/>
          </w:tcPr>
          <w:p w14:paraId="7C7B3D71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40" w:type="dxa"/>
            <w:vAlign w:val="center"/>
          </w:tcPr>
          <w:p w14:paraId="1EF1127C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913" w:type="dxa"/>
            <w:vAlign w:val="center"/>
          </w:tcPr>
          <w:p w14:paraId="215EF165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994" w:type="dxa"/>
            <w:vAlign w:val="center"/>
          </w:tcPr>
          <w:p w14:paraId="525F7B12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64" w:type="dxa"/>
            <w:vAlign w:val="center"/>
          </w:tcPr>
          <w:p w14:paraId="3401310A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97" w:type="dxa"/>
            <w:vAlign w:val="center"/>
          </w:tcPr>
          <w:p w14:paraId="2CC31BC2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1016" w:type="dxa"/>
            <w:vAlign w:val="center"/>
          </w:tcPr>
          <w:p w14:paraId="540CB41F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777" w:type="dxa"/>
            <w:vAlign w:val="center"/>
          </w:tcPr>
          <w:p w14:paraId="198A30AF" w14:textId="4DBD7D20" w:rsidR="00866CE9" w:rsidRDefault="0056146D" w:rsidP="00866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951" w:type="dxa"/>
            <w:vAlign w:val="center"/>
          </w:tcPr>
          <w:p w14:paraId="0666F084" w14:textId="5EF2894D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1116" w:type="dxa"/>
            <w:vAlign w:val="center"/>
          </w:tcPr>
          <w:p w14:paraId="3625B6F8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</w:t>
            </w:r>
          </w:p>
        </w:tc>
      </w:tr>
      <w:tr w:rsidR="00866CE9" w14:paraId="684D96C5" w14:textId="77777777" w:rsidTr="00866CE9">
        <w:tc>
          <w:tcPr>
            <w:tcW w:w="3028" w:type="dxa"/>
          </w:tcPr>
          <w:p w14:paraId="0C660F68" w14:textId="77777777" w:rsidR="00866CE9" w:rsidRPr="0011775D" w:rsidRDefault="00866CE9" w:rsidP="00011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Were the statistical methods well-described?</w:t>
            </w:r>
          </w:p>
        </w:tc>
        <w:tc>
          <w:tcPr>
            <w:tcW w:w="923" w:type="dxa"/>
            <w:vAlign w:val="center"/>
          </w:tcPr>
          <w:p w14:paraId="4269C3FA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07" w:type="dxa"/>
            <w:vAlign w:val="center"/>
          </w:tcPr>
          <w:p w14:paraId="6E901453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64" w:type="dxa"/>
            <w:vAlign w:val="center"/>
          </w:tcPr>
          <w:p w14:paraId="2868B16F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40" w:type="dxa"/>
            <w:vAlign w:val="center"/>
          </w:tcPr>
          <w:p w14:paraId="536BBDC6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3" w:type="dxa"/>
            <w:vAlign w:val="center"/>
          </w:tcPr>
          <w:p w14:paraId="675C3596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4" w:type="dxa"/>
            <w:vAlign w:val="center"/>
          </w:tcPr>
          <w:p w14:paraId="5780A178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64" w:type="dxa"/>
            <w:vAlign w:val="center"/>
          </w:tcPr>
          <w:p w14:paraId="7CBF5A99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97" w:type="dxa"/>
            <w:vAlign w:val="center"/>
          </w:tcPr>
          <w:p w14:paraId="54038FE6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16" w:type="dxa"/>
            <w:vAlign w:val="center"/>
          </w:tcPr>
          <w:p w14:paraId="27B44F2F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777" w:type="dxa"/>
            <w:vAlign w:val="center"/>
          </w:tcPr>
          <w:p w14:paraId="218196B5" w14:textId="79761D72" w:rsidR="00866CE9" w:rsidRDefault="0056146D" w:rsidP="00866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51" w:type="dxa"/>
            <w:vAlign w:val="center"/>
          </w:tcPr>
          <w:p w14:paraId="4B4E95BD" w14:textId="657A57A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16" w:type="dxa"/>
            <w:vAlign w:val="center"/>
          </w:tcPr>
          <w:p w14:paraId="20D3616F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866CE9" w14:paraId="5A2B5FFA" w14:textId="77777777" w:rsidTr="00866CE9">
        <w:tc>
          <w:tcPr>
            <w:tcW w:w="3028" w:type="dxa"/>
          </w:tcPr>
          <w:p w14:paraId="039DED4B" w14:textId="77777777" w:rsidR="00866CE9" w:rsidRPr="0011775D" w:rsidRDefault="00866CE9" w:rsidP="00011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Were the results well-described?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14:paraId="5CA51509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4424DC5A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5526399E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14:paraId="367D42D5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7E79B673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E594826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6231A2B5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253BEFD8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076CEF23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14:paraId="4A83A641" w14:textId="4354A30A" w:rsidR="00866CE9" w:rsidRDefault="0056146D" w:rsidP="00866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791ED7FF" w14:textId="037F6CF5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2F513A03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866CE9" w14:paraId="33CB0931" w14:textId="77777777" w:rsidTr="00866CE9">
        <w:tc>
          <w:tcPr>
            <w:tcW w:w="3028" w:type="dxa"/>
          </w:tcPr>
          <w:p w14:paraId="4D0DE052" w14:textId="77777777" w:rsidR="00866CE9" w:rsidRPr="000B6DD0" w:rsidRDefault="00866CE9" w:rsidP="000116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Quality rating</w:t>
            </w:r>
          </w:p>
        </w:tc>
        <w:tc>
          <w:tcPr>
            <w:tcW w:w="923" w:type="dxa"/>
            <w:shd w:val="clear" w:color="auto" w:fill="FFD966" w:themeFill="accent4" w:themeFillTint="99"/>
            <w:vAlign w:val="center"/>
          </w:tcPr>
          <w:p w14:paraId="28639636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907" w:type="dxa"/>
            <w:shd w:val="clear" w:color="auto" w:fill="FFD966" w:themeFill="accent4" w:themeFillTint="99"/>
            <w:vAlign w:val="center"/>
          </w:tcPr>
          <w:p w14:paraId="0F866917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964" w:type="dxa"/>
            <w:shd w:val="clear" w:color="auto" w:fill="A8D08D" w:themeFill="accent6" w:themeFillTint="99"/>
            <w:vAlign w:val="center"/>
          </w:tcPr>
          <w:p w14:paraId="327A582B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940" w:type="dxa"/>
            <w:shd w:val="clear" w:color="auto" w:fill="FFD966" w:themeFill="accent4" w:themeFillTint="99"/>
            <w:vAlign w:val="center"/>
          </w:tcPr>
          <w:p w14:paraId="1A954809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913" w:type="dxa"/>
            <w:shd w:val="clear" w:color="auto" w:fill="FFD966" w:themeFill="accent4" w:themeFillTint="99"/>
            <w:vAlign w:val="center"/>
          </w:tcPr>
          <w:p w14:paraId="6BF92FA6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994" w:type="dxa"/>
            <w:shd w:val="clear" w:color="auto" w:fill="FFD966" w:themeFill="accent4" w:themeFillTint="99"/>
            <w:vAlign w:val="center"/>
          </w:tcPr>
          <w:p w14:paraId="51A5DDDA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633CD96C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897" w:type="dxa"/>
            <w:shd w:val="clear" w:color="auto" w:fill="FF235F"/>
            <w:vAlign w:val="center"/>
          </w:tcPr>
          <w:p w14:paraId="306DED49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</w:tc>
        <w:tc>
          <w:tcPr>
            <w:tcW w:w="1016" w:type="dxa"/>
            <w:shd w:val="clear" w:color="auto" w:fill="A8D08D" w:themeFill="accent6" w:themeFillTint="99"/>
            <w:vAlign w:val="center"/>
          </w:tcPr>
          <w:p w14:paraId="0434D653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777" w:type="dxa"/>
            <w:shd w:val="clear" w:color="auto" w:fill="FFD966" w:themeFill="accent4" w:themeFillTint="99"/>
            <w:vAlign w:val="center"/>
          </w:tcPr>
          <w:p w14:paraId="5B0CD4C6" w14:textId="24A5A2DE" w:rsidR="00866CE9" w:rsidRDefault="0056146D" w:rsidP="00866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951" w:type="dxa"/>
            <w:shd w:val="clear" w:color="auto" w:fill="FFD966" w:themeFill="accent4" w:themeFillTint="99"/>
            <w:vAlign w:val="center"/>
          </w:tcPr>
          <w:p w14:paraId="7A0EE898" w14:textId="378DEEBF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1116" w:type="dxa"/>
            <w:shd w:val="clear" w:color="auto" w:fill="FFD966" w:themeFill="accent4" w:themeFillTint="99"/>
            <w:vAlign w:val="center"/>
          </w:tcPr>
          <w:p w14:paraId="28FE0322" w14:textId="77777777" w:rsidR="00866CE9" w:rsidRPr="0011775D" w:rsidRDefault="00866CE9" w:rsidP="0001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</w:tr>
    </w:tbl>
    <w:p w14:paraId="534E8657" w14:textId="3A952585" w:rsidR="00A247E8" w:rsidRDefault="007B71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CD cannot determine, N no, NA not available, Y yes</w:t>
      </w:r>
    </w:p>
    <w:p w14:paraId="06CD4094" w14:textId="0B331867" w:rsidR="00117BA4" w:rsidRDefault="00117BA4">
      <w:pPr>
        <w:rPr>
          <w:rFonts w:ascii="Times New Roman" w:hAnsi="Times New Roman" w:cs="Times New Roman"/>
          <w:sz w:val="20"/>
          <w:szCs w:val="20"/>
        </w:rPr>
      </w:pPr>
    </w:p>
    <w:p w14:paraId="423BE875" w14:textId="0F519D75" w:rsidR="00117BA4" w:rsidRDefault="00117BA4">
      <w:pPr>
        <w:rPr>
          <w:rFonts w:ascii="Times New Roman" w:hAnsi="Times New Roman" w:cs="Times New Roman"/>
          <w:sz w:val="20"/>
          <w:szCs w:val="20"/>
        </w:rPr>
      </w:pPr>
    </w:p>
    <w:p w14:paraId="491259E2" w14:textId="600F1EC6" w:rsidR="00117BA4" w:rsidRDefault="00117BA4">
      <w:pPr>
        <w:rPr>
          <w:rFonts w:ascii="Times New Roman" w:hAnsi="Times New Roman" w:cs="Times New Roman"/>
          <w:sz w:val="20"/>
          <w:szCs w:val="20"/>
        </w:rPr>
      </w:pPr>
    </w:p>
    <w:p w14:paraId="3F1C6C72" w14:textId="40791513" w:rsidR="00117BA4" w:rsidRDefault="00117BA4">
      <w:pPr>
        <w:rPr>
          <w:rFonts w:ascii="Times New Roman" w:hAnsi="Times New Roman" w:cs="Times New Roman"/>
          <w:sz w:val="20"/>
          <w:szCs w:val="20"/>
        </w:rPr>
      </w:pPr>
    </w:p>
    <w:p w14:paraId="002A5492" w14:textId="72FB1045" w:rsidR="00117BA4" w:rsidRDefault="00117BA4">
      <w:pPr>
        <w:rPr>
          <w:rFonts w:ascii="Times New Roman" w:hAnsi="Times New Roman" w:cs="Times New Roman"/>
          <w:sz w:val="20"/>
          <w:szCs w:val="20"/>
        </w:rPr>
      </w:pPr>
    </w:p>
    <w:p w14:paraId="24AC1FDB" w14:textId="7A4ECEED" w:rsidR="00117BA4" w:rsidRDefault="00117BA4">
      <w:pPr>
        <w:rPr>
          <w:rFonts w:ascii="Times New Roman" w:hAnsi="Times New Roman" w:cs="Times New Roman"/>
          <w:sz w:val="20"/>
          <w:szCs w:val="20"/>
        </w:rPr>
      </w:pPr>
    </w:p>
    <w:p w14:paraId="3C65470B" w14:textId="14634F09" w:rsidR="00117BA4" w:rsidRDefault="00117BA4">
      <w:pPr>
        <w:rPr>
          <w:rFonts w:ascii="Times New Roman" w:hAnsi="Times New Roman" w:cs="Times New Roman"/>
          <w:sz w:val="20"/>
          <w:szCs w:val="20"/>
        </w:rPr>
      </w:pPr>
    </w:p>
    <w:p w14:paraId="40DBBE2C" w14:textId="491B76C6" w:rsidR="00117BA4" w:rsidRDefault="00117BA4">
      <w:pPr>
        <w:rPr>
          <w:rFonts w:ascii="Times New Roman" w:hAnsi="Times New Roman" w:cs="Times New Roman"/>
          <w:sz w:val="20"/>
          <w:szCs w:val="20"/>
        </w:rPr>
      </w:pPr>
    </w:p>
    <w:p w14:paraId="3DA86D23" w14:textId="016F9E14" w:rsidR="00117BA4" w:rsidRDefault="00117BA4">
      <w:pPr>
        <w:rPr>
          <w:rFonts w:ascii="Times New Roman" w:hAnsi="Times New Roman" w:cs="Times New Roman"/>
          <w:sz w:val="20"/>
          <w:szCs w:val="20"/>
        </w:rPr>
      </w:pPr>
    </w:p>
    <w:p w14:paraId="321007E2" w14:textId="2C0B3FCC" w:rsidR="00117BA4" w:rsidRDefault="00117BA4">
      <w:pPr>
        <w:rPr>
          <w:rFonts w:ascii="Times New Roman" w:hAnsi="Times New Roman" w:cs="Times New Roman"/>
          <w:sz w:val="20"/>
          <w:szCs w:val="20"/>
        </w:rPr>
      </w:pPr>
    </w:p>
    <w:p w14:paraId="469B3A28" w14:textId="4C12E5D6" w:rsidR="00117BA4" w:rsidRDefault="00117BA4">
      <w:pPr>
        <w:rPr>
          <w:rFonts w:ascii="Times New Roman" w:hAnsi="Times New Roman" w:cs="Times New Roman"/>
          <w:sz w:val="20"/>
          <w:szCs w:val="20"/>
        </w:rPr>
      </w:pPr>
    </w:p>
    <w:p w14:paraId="0C08280C" w14:textId="2FF51E04" w:rsidR="00117BA4" w:rsidRDefault="00117BA4">
      <w:pPr>
        <w:rPr>
          <w:rFonts w:ascii="Times New Roman" w:hAnsi="Times New Roman" w:cs="Times New Roman"/>
          <w:sz w:val="20"/>
          <w:szCs w:val="20"/>
        </w:rPr>
      </w:pPr>
    </w:p>
    <w:p w14:paraId="698D4822" w14:textId="6C152188" w:rsidR="00117BA4" w:rsidRDefault="00117BA4">
      <w:pPr>
        <w:rPr>
          <w:rFonts w:ascii="Times New Roman" w:hAnsi="Times New Roman" w:cs="Times New Roman"/>
          <w:sz w:val="20"/>
          <w:szCs w:val="20"/>
        </w:rPr>
      </w:pPr>
    </w:p>
    <w:p w14:paraId="01B44ECE" w14:textId="7D3FD3A1" w:rsidR="00117BA4" w:rsidRDefault="00117BA4">
      <w:pPr>
        <w:rPr>
          <w:rFonts w:ascii="Times New Roman" w:hAnsi="Times New Roman" w:cs="Times New Roman"/>
          <w:sz w:val="20"/>
          <w:szCs w:val="20"/>
        </w:rPr>
      </w:pPr>
    </w:p>
    <w:p w14:paraId="14A6BA6F" w14:textId="5B4AF0F1" w:rsidR="00117BA4" w:rsidRDefault="00117BA4">
      <w:pPr>
        <w:rPr>
          <w:rFonts w:ascii="Times New Roman" w:hAnsi="Times New Roman" w:cs="Times New Roman"/>
          <w:sz w:val="20"/>
          <w:szCs w:val="20"/>
        </w:rPr>
      </w:pPr>
    </w:p>
    <w:p w14:paraId="650A255D" w14:textId="51485C7E" w:rsidR="00117BA4" w:rsidRDefault="00117BA4">
      <w:pPr>
        <w:rPr>
          <w:rFonts w:ascii="Times New Roman" w:hAnsi="Times New Roman" w:cs="Times New Roman"/>
          <w:sz w:val="20"/>
          <w:szCs w:val="20"/>
        </w:rPr>
      </w:pPr>
    </w:p>
    <w:p w14:paraId="60112357" w14:textId="0C85AB15" w:rsidR="00117BA4" w:rsidRDefault="00117BA4">
      <w:pPr>
        <w:rPr>
          <w:rFonts w:ascii="Times New Roman" w:hAnsi="Times New Roman" w:cs="Times New Roman"/>
          <w:sz w:val="20"/>
          <w:szCs w:val="20"/>
        </w:rPr>
      </w:pPr>
    </w:p>
    <w:p w14:paraId="7F00FC5F" w14:textId="63DECE1B" w:rsidR="00117BA4" w:rsidRDefault="00117BA4">
      <w:pPr>
        <w:rPr>
          <w:rFonts w:ascii="Times New Roman" w:hAnsi="Times New Roman" w:cs="Times New Roman"/>
          <w:sz w:val="20"/>
          <w:szCs w:val="20"/>
        </w:rPr>
      </w:pPr>
    </w:p>
    <w:p w14:paraId="7595DCEA" w14:textId="1148E78F" w:rsidR="00117BA4" w:rsidRDefault="00117BA4">
      <w:pPr>
        <w:rPr>
          <w:rFonts w:ascii="Times New Roman" w:hAnsi="Times New Roman" w:cs="Times New Roman"/>
          <w:sz w:val="20"/>
          <w:szCs w:val="20"/>
        </w:rPr>
      </w:pPr>
    </w:p>
    <w:p w14:paraId="34E817D1" w14:textId="46E66F9D" w:rsidR="00117BA4" w:rsidRDefault="00117BA4">
      <w:pPr>
        <w:rPr>
          <w:rFonts w:ascii="Times New Roman" w:hAnsi="Times New Roman" w:cs="Times New Roman"/>
          <w:sz w:val="20"/>
          <w:szCs w:val="20"/>
        </w:rPr>
      </w:pPr>
    </w:p>
    <w:p w14:paraId="1154A6D7" w14:textId="7791408C" w:rsidR="00117BA4" w:rsidRDefault="00117BA4">
      <w:pPr>
        <w:rPr>
          <w:rFonts w:ascii="Times New Roman" w:hAnsi="Times New Roman" w:cs="Times New Roman"/>
          <w:sz w:val="20"/>
          <w:szCs w:val="20"/>
        </w:rPr>
      </w:pPr>
    </w:p>
    <w:p w14:paraId="1A662EC7" w14:textId="5D1D3BC4" w:rsidR="00117BA4" w:rsidRDefault="00117BA4">
      <w:pPr>
        <w:rPr>
          <w:rFonts w:ascii="Times New Roman" w:hAnsi="Times New Roman" w:cs="Times New Roman"/>
          <w:sz w:val="20"/>
          <w:szCs w:val="20"/>
        </w:rPr>
      </w:pPr>
    </w:p>
    <w:p w14:paraId="458AC63D" w14:textId="77E3EB8C" w:rsidR="00117BA4" w:rsidRDefault="00117BA4">
      <w:pPr>
        <w:rPr>
          <w:rFonts w:ascii="Times New Roman" w:hAnsi="Times New Roman" w:cs="Times New Roman"/>
          <w:sz w:val="20"/>
          <w:szCs w:val="20"/>
        </w:rPr>
      </w:pPr>
    </w:p>
    <w:p w14:paraId="7DD04E72" w14:textId="3B5E5D88" w:rsidR="00117BA4" w:rsidRDefault="00117BA4">
      <w:pPr>
        <w:rPr>
          <w:rFonts w:ascii="Times New Roman" w:hAnsi="Times New Roman" w:cs="Times New Roman"/>
          <w:sz w:val="20"/>
          <w:szCs w:val="20"/>
        </w:rPr>
      </w:pPr>
    </w:p>
    <w:p w14:paraId="2E36F676" w14:textId="0D99CE5C" w:rsidR="00117BA4" w:rsidRDefault="00117BA4">
      <w:pPr>
        <w:rPr>
          <w:rFonts w:ascii="Times New Roman" w:hAnsi="Times New Roman" w:cs="Times New Roman"/>
          <w:sz w:val="20"/>
          <w:szCs w:val="20"/>
        </w:rPr>
      </w:pPr>
    </w:p>
    <w:p w14:paraId="608E4974" w14:textId="51E2DD9F" w:rsidR="00117BA4" w:rsidRDefault="00612E7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Supplementary </w:t>
      </w:r>
      <w:r w:rsidR="00117BA4">
        <w:rPr>
          <w:rFonts w:ascii="Times New Roman" w:hAnsi="Times New Roman" w:cs="Times New Roman"/>
          <w:szCs w:val="24"/>
        </w:rPr>
        <w:t>Table 3</w:t>
      </w:r>
      <w:r>
        <w:rPr>
          <w:rFonts w:ascii="Times New Roman" w:hAnsi="Times New Roman" w:cs="Times New Roman"/>
          <w:szCs w:val="24"/>
        </w:rPr>
        <w:t>:</w:t>
      </w:r>
      <w:r w:rsidR="00117BA4">
        <w:rPr>
          <w:rFonts w:ascii="Times New Roman" w:hAnsi="Times New Roman" w:cs="Times New Roman"/>
          <w:szCs w:val="24"/>
        </w:rPr>
        <w:t xml:space="preserve"> Summary data for pooling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70"/>
        <w:gridCol w:w="1170"/>
        <w:gridCol w:w="1890"/>
        <w:gridCol w:w="1260"/>
        <w:gridCol w:w="1121"/>
        <w:gridCol w:w="1164"/>
        <w:gridCol w:w="1151"/>
        <w:gridCol w:w="2774"/>
      </w:tblGrid>
      <w:tr w:rsidR="0077387D" w14:paraId="705A266F" w14:textId="5D1A7DFE" w:rsidTr="0077387D">
        <w:tc>
          <w:tcPr>
            <w:tcW w:w="3870" w:type="dxa"/>
            <w:vMerge w:val="restart"/>
            <w:tcBorders>
              <w:left w:val="nil"/>
              <w:right w:val="nil"/>
            </w:tcBorders>
            <w:vAlign w:val="center"/>
          </w:tcPr>
          <w:p w14:paraId="3D8C8E2B" w14:textId="7CED757F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Study</w:t>
            </w:r>
          </w:p>
        </w:tc>
        <w:tc>
          <w:tcPr>
            <w:tcW w:w="1170" w:type="dxa"/>
            <w:vMerge w:val="restart"/>
            <w:tcBorders>
              <w:left w:val="nil"/>
              <w:right w:val="nil"/>
            </w:tcBorders>
            <w:vAlign w:val="center"/>
          </w:tcPr>
          <w:p w14:paraId="5436DE63" w14:textId="041D1727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</w:p>
        </w:tc>
        <w:tc>
          <w:tcPr>
            <w:tcW w:w="1890" w:type="dxa"/>
            <w:vMerge w:val="restart"/>
            <w:tcBorders>
              <w:left w:val="nil"/>
              <w:right w:val="nil"/>
            </w:tcBorders>
            <w:vAlign w:val="center"/>
          </w:tcPr>
          <w:p w14:paraId="57FE62D7" w14:textId="04E270EB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Clinical success (n)</w:t>
            </w:r>
          </w:p>
        </w:tc>
        <w:tc>
          <w:tcPr>
            <w:tcW w:w="2381" w:type="dxa"/>
            <w:gridSpan w:val="2"/>
            <w:tcBorders>
              <w:left w:val="nil"/>
              <w:right w:val="nil"/>
            </w:tcBorders>
            <w:vAlign w:val="center"/>
          </w:tcPr>
          <w:p w14:paraId="306CFA98" w14:textId="20CD77DD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Treatment duration</w:t>
            </w:r>
          </w:p>
        </w:tc>
        <w:tc>
          <w:tcPr>
            <w:tcW w:w="2315" w:type="dxa"/>
            <w:gridSpan w:val="2"/>
            <w:tcBorders>
              <w:left w:val="nil"/>
              <w:right w:val="nil"/>
            </w:tcBorders>
            <w:vAlign w:val="center"/>
          </w:tcPr>
          <w:p w14:paraId="3D90A015" w14:textId="2EE43BE0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Endoscopy session</w:t>
            </w:r>
          </w:p>
        </w:tc>
        <w:tc>
          <w:tcPr>
            <w:tcW w:w="2774" w:type="dxa"/>
            <w:vMerge w:val="restart"/>
            <w:tcBorders>
              <w:left w:val="nil"/>
              <w:right w:val="nil"/>
            </w:tcBorders>
            <w:vAlign w:val="center"/>
          </w:tcPr>
          <w:p w14:paraId="7594AD69" w14:textId="77777777" w:rsidR="0077387D" w:rsidRDefault="0077387D" w:rsidP="007738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Length of hospital stay</w:t>
            </w:r>
          </w:p>
          <w:p w14:paraId="5C605882" w14:textId="41938FAA" w:rsidR="0077387D" w:rsidRDefault="0077387D" w:rsidP="007738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(day)</w:t>
            </w:r>
          </w:p>
        </w:tc>
      </w:tr>
      <w:tr w:rsidR="0077387D" w14:paraId="7C13B8FB" w14:textId="773047E4" w:rsidTr="0077387D">
        <w:tc>
          <w:tcPr>
            <w:tcW w:w="38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81643D" w14:textId="77777777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EF51FF" w14:textId="77777777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299BAC" w14:textId="77777777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45EF06" w14:textId="1521A806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Mean</w:t>
            </w: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EF9558" w14:textId="3C3E9BD5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SD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41147A" w14:textId="665DBAA1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Mean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BB7F68" w14:textId="4D539B43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SD</w:t>
            </w:r>
          </w:p>
        </w:tc>
        <w:tc>
          <w:tcPr>
            <w:tcW w:w="277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42FFC6" w14:textId="77777777" w:rsidR="0077387D" w:rsidRDefault="0077387D" w:rsidP="007738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387D" w14:paraId="55E1D52E" w14:textId="2F5B11D8" w:rsidTr="0077387D">
        <w:tc>
          <w:tcPr>
            <w:tcW w:w="3870" w:type="dxa"/>
            <w:tcBorders>
              <w:left w:val="nil"/>
              <w:bottom w:val="nil"/>
              <w:right w:val="nil"/>
            </w:tcBorders>
            <w:vAlign w:val="center"/>
          </w:tcPr>
          <w:p w14:paraId="1BAC6D39" w14:textId="05C3C4E9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7653">
              <w:rPr>
                <w:rFonts w:ascii="Times New Roman" w:hAnsi="Times New Roman" w:cs="Times New Roman"/>
                <w:szCs w:val="24"/>
              </w:rPr>
              <w:t>Christogianni2018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40E6D6E2" w14:textId="71C2C8FD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center"/>
          </w:tcPr>
          <w:p w14:paraId="72CE7843" w14:textId="35126743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14:paraId="75E88C36" w14:textId="12A07EA0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121" w:type="dxa"/>
            <w:tcBorders>
              <w:left w:val="nil"/>
              <w:bottom w:val="nil"/>
              <w:right w:val="nil"/>
            </w:tcBorders>
            <w:vAlign w:val="center"/>
          </w:tcPr>
          <w:p w14:paraId="7557E6C7" w14:textId="2E941CC1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10.8</w:t>
            </w:r>
          </w:p>
        </w:tc>
        <w:tc>
          <w:tcPr>
            <w:tcW w:w="1164" w:type="dxa"/>
            <w:tcBorders>
              <w:left w:val="nil"/>
              <w:bottom w:val="nil"/>
              <w:right w:val="nil"/>
            </w:tcBorders>
            <w:vAlign w:val="center"/>
          </w:tcPr>
          <w:p w14:paraId="483D678A" w14:textId="77777777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1" w:type="dxa"/>
            <w:tcBorders>
              <w:left w:val="nil"/>
              <w:bottom w:val="nil"/>
              <w:right w:val="nil"/>
            </w:tcBorders>
            <w:vAlign w:val="center"/>
          </w:tcPr>
          <w:p w14:paraId="76B9EDB9" w14:textId="77777777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4" w:type="dxa"/>
            <w:tcBorders>
              <w:left w:val="nil"/>
              <w:bottom w:val="nil"/>
              <w:right w:val="nil"/>
            </w:tcBorders>
            <w:vAlign w:val="center"/>
          </w:tcPr>
          <w:p w14:paraId="53C846D0" w14:textId="77777777" w:rsidR="0077387D" w:rsidRDefault="0077387D" w:rsidP="007738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387D" w14:paraId="6427BE59" w14:textId="45516E02" w:rsidTr="0077387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C3308" w14:textId="14387395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7653">
              <w:rPr>
                <w:rFonts w:ascii="Times New Roman" w:hAnsi="Times New Roman" w:cs="Times New Roman"/>
                <w:szCs w:val="24"/>
              </w:rPr>
              <w:t>Mencio2018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E9444" w14:textId="61288832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AF727" w14:textId="7347430B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87625" w14:textId="4E310748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55.3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9679F" w14:textId="30CDCBE9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33.3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EA9141B" w14:textId="7706ED1C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7752560" w14:textId="3FFAFF18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6.5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61166" w14:textId="77777777" w:rsidR="0077387D" w:rsidRDefault="0077387D" w:rsidP="007738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387D" w14:paraId="5ECF608E" w14:textId="7E066B9D" w:rsidTr="0077387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E3A84" w14:textId="2F539D69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7653">
              <w:rPr>
                <w:rFonts w:ascii="Times New Roman" w:hAnsi="Times New Roman" w:cs="Times New Roman"/>
                <w:szCs w:val="24"/>
              </w:rPr>
              <w:t>Archid2020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7C029" w14:textId="6AFDDB5A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38F14" w14:textId="0FE3F2A3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4D638" w14:textId="422E74BC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B0806" w14:textId="142D19E5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94F9450" w14:textId="1D7D34B0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CF99B81" w14:textId="1325B9BB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B6603" w14:textId="5D22A9D5" w:rsidR="0077387D" w:rsidRDefault="0077387D" w:rsidP="007738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Mean 19±15.1</w:t>
            </w:r>
          </w:p>
        </w:tc>
      </w:tr>
      <w:tr w:rsidR="0077387D" w14:paraId="1B038346" w14:textId="68656438" w:rsidTr="0077387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8065F" w14:textId="52F4D0D3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7653">
              <w:rPr>
                <w:rFonts w:ascii="Times New Roman" w:hAnsi="Times New Roman" w:cs="Times New Roman"/>
                <w:szCs w:val="24"/>
              </w:rPr>
              <w:t>Donatelli2015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93BBC" w14:textId="2DF504D4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5713D" w14:textId="4D0F6E13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6181C" w14:textId="14093129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57.5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7DA0B" w14:textId="51569FF3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492BE" w14:textId="21BB13A3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E4616" w14:textId="779E11B7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3.5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29E19" w14:textId="77777777" w:rsidR="0077387D" w:rsidRDefault="0077387D" w:rsidP="007738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387D" w14:paraId="1E81EB6F" w14:textId="0937F230" w:rsidTr="0077387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FE0A1" w14:textId="146ADD3A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7653">
              <w:rPr>
                <w:rFonts w:ascii="Times New Roman" w:hAnsi="Times New Roman" w:cs="Times New Roman"/>
                <w:szCs w:val="24"/>
              </w:rPr>
              <w:t>Nedelcu2015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97646" w14:textId="2BC6FD80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B49F3" w14:textId="63FEACC9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0C61F" w14:textId="77777777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D5ABF" w14:textId="77777777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F0FCD" w14:textId="605CDA67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E1113" w14:textId="30F139EA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0.8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CB64" w14:textId="77777777" w:rsidR="0077387D" w:rsidRDefault="0077387D" w:rsidP="007738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387D" w14:paraId="0CD7802E" w14:textId="7D519EC1" w:rsidTr="0077387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1B984" w14:textId="4B011AD7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7653">
              <w:rPr>
                <w:rFonts w:ascii="Times New Roman" w:hAnsi="Times New Roman" w:cs="Times New Roman"/>
                <w:szCs w:val="24"/>
              </w:rPr>
              <w:t>Rebibo201</w:t>
            </w:r>
            <w:r w:rsidR="00F056B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70600" w14:textId="420F26FC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DEA05" w14:textId="39F7A626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7883F" w14:textId="252EA9F5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2CF32" w14:textId="09ABF402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99.3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3AA2C" w14:textId="77777777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4413B" w14:textId="77777777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453BD" w14:textId="73AE126C" w:rsidR="0077387D" w:rsidRDefault="0077387D" w:rsidP="007738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Mean 21 (range 7-78)</w:t>
            </w:r>
          </w:p>
        </w:tc>
      </w:tr>
      <w:tr w:rsidR="0077387D" w14:paraId="76D7FA9D" w14:textId="3B4D5CCA" w:rsidTr="0077387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D0F0C" w14:textId="2F160A0F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7653">
              <w:rPr>
                <w:rFonts w:ascii="Times New Roman" w:hAnsi="Times New Roman" w:cs="Times New Roman"/>
                <w:szCs w:val="24"/>
              </w:rPr>
              <w:t>Bouchard2016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70AE4" w14:textId="66410C53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983E7" w14:textId="65CDF1BD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5FBCC" w14:textId="77777777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9BADE" w14:textId="77777777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2B6EE" w14:textId="3147937D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0B1F5" w14:textId="4B912DD1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D9723" w14:textId="4D81E5F2" w:rsidR="0077387D" w:rsidRDefault="0077387D" w:rsidP="007738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Median 8 (range 1-27)</w:t>
            </w:r>
          </w:p>
        </w:tc>
      </w:tr>
      <w:tr w:rsidR="0077387D" w14:paraId="6890A8DC" w14:textId="32CBE6D1" w:rsidTr="0077387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6478E" w14:textId="2F6440DD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7653">
              <w:rPr>
                <w:rFonts w:ascii="Times New Roman" w:hAnsi="Times New Roman" w:cs="Times New Roman"/>
                <w:szCs w:val="24"/>
              </w:rPr>
              <w:t>Donatelli2017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3E96E" w14:textId="7B42E39C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EE872" w14:textId="61E54B03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81BD4" w14:textId="21CC2897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0799F" w14:textId="7FAC89E4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687EC" w14:textId="23B1573B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96DA9" w14:textId="71D0031F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2B63E" w14:textId="77777777" w:rsidR="0077387D" w:rsidRDefault="0077387D" w:rsidP="007738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387D" w14:paraId="38F62F69" w14:textId="0CF64BF5" w:rsidTr="0077387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AF02B" w14:textId="2EDC805B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7653">
              <w:rPr>
                <w:rFonts w:ascii="Times New Roman" w:hAnsi="Times New Roman" w:cs="Times New Roman"/>
                <w:szCs w:val="24"/>
              </w:rPr>
              <w:t>Talbot2017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C58D9" w14:textId="5022CB49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92B4A" w14:textId="347B8ABB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810A" w14:textId="77777777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9173B" w14:textId="77777777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CE78E" w14:textId="77777777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C2A78" w14:textId="77777777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CAAE7" w14:textId="77777777" w:rsidR="0077387D" w:rsidRDefault="0077387D" w:rsidP="007738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387D" w14:paraId="4BDB1C31" w14:textId="49C542E6" w:rsidTr="0077387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5A59C" w14:textId="3F3FCB9A" w:rsidR="0077387D" w:rsidRPr="00FC3C20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257653">
              <w:rPr>
                <w:rFonts w:ascii="Times New Roman" w:hAnsi="Times New Roman" w:cs="Times New Roman"/>
                <w:szCs w:val="24"/>
              </w:rPr>
              <w:t>Sportes201</w:t>
            </w:r>
            <w:r w:rsidR="00FC3C20">
              <w:rPr>
                <w:rFonts w:ascii="Times New Roman" w:hAnsi="Times New Roman" w:cs="Times New Roman"/>
                <w:szCs w:val="24"/>
              </w:rPr>
              <w:t>9</w:t>
            </w:r>
            <w:r w:rsidR="00FC3C20">
              <w:rPr>
                <w:rFonts w:ascii="Times New Roman" w:hAnsi="Times New Roman" w:cs="Times New Roman"/>
                <w:szCs w:val="24"/>
                <w:vertAlign w:val="superscript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F430A" w14:textId="0C7DCDFE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BA9A7" w14:textId="694F827D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84F65" w14:textId="77777777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ACCD3" w14:textId="77777777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0B3AA" w14:textId="77777777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941B8" w14:textId="77777777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4495F" w14:textId="77777777" w:rsidR="0077387D" w:rsidRDefault="0077387D" w:rsidP="007738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387D" w14:paraId="03703B8D" w14:textId="4C9F96DB" w:rsidTr="0077387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5504E" w14:textId="09A9EB29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7653">
              <w:rPr>
                <w:rFonts w:ascii="Times New Roman" w:hAnsi="Times New Roman" w:cs="Times New Roman"/>
                <w:szCs w:val="24"/>
              </w:rPr>
              <w:t>Dammaro2019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68546" w14:textId="2760A6C9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3861A" w14:textId="0930EF1B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C6BB7" w14:textId="54146F63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CFDE8" w14:textId="315BACCE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57.4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5907C" w14:textId="2B232E9C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4D1C4" w14:textId="572D70E1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B2521" w14:textId="77777777" w:rsidR="0077387D" w:rsidRDefault="0077387D" w:rsidP="007738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387D" w14:paraId="2CC3F32B" w14:textId="267C271A" w:rsidTr="0077387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940B5" w14:textId="6A424566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7653">
              <w:rPr>
                <w:rFonts w:ascii="Times New Roman" w:hAnsi="Times New Roman" w:cs="Times New Roman"/>
                <w:szCs w:val="24"/>
              </w:rPr>
              <w:t>Lazzarin2020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400E0" w14:textId="41EB3E77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24FCA" w14:textId="35519223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BDDFC" w14:textId="2ECEF515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FF213" w14:textId="549CE5DE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6A176" w14:textId="77777777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D0E8D" w14:textId="77777777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4C832" w14:textId="77777777" w:rsidR="0077387D" w:rsidRDefault="0077387D" w:rsidP="007738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387D" w14:paraId="7A515BF6" w14:textId="60B0DF08" w:rsidTr="0077387D">
        <w:tc>
          <w:tcPr>
            <w:tcW w:w="3870" w:type="dxa"/>
            <w:tcBorders>
              <w:top w:val="nil"/>
              <w:left w:val="nil"/>
              <w:right w:val="nil"/>
            </w:tcBorders>
            <w:vAlign w:val="center"/>
          </w:tcPr>
          <w:p w14:paraId="74547815" w14:textId="5D6C9352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7653">
              <w:rPr>
                <w:rFonts w:ascii="Times New Roman" w:hAnsi="Times New Roman" w:cs="Times New Roman"/>
                <w:szCs w:val="24"/>
              </w:rPr>
              <w:t>Fuentes-Valenzuela2020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678FB80F" w14:textId="78C84613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14:paraId="0F951029" w14:textId="15600C74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14:paraId="6499C045" w14:textId="62D19C2E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106.7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vAlign w:val="center"/>
          </w:tcPr>
          <w:p w14:paraId="79720CED" w14:textId="788DF9E7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vAlign w:val="center"/>
          </w:tcPr>
          <w:p w14:paraId="2766D596" w14:textId="4EAED9B4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vAlign w:val="center"/>
          </w:tcPr>
          <w:p w14:paraId="2F1CAE24" w14:textId="1DAA392C" w:rsidR="0077387D" w:rsidRDefault="0077387D" w:rsidP="00117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0.8</w:t>
            </w:r>
          </w:p>
        </w:tc>
        <w:tc>
          <w:tcPr>
            <w:tcW w:w="2774" w:type="dxa"/>
            <w:tcBorders>
              <w:top w:val="nil"/>
              <w:left w:val="nil"/>
              <w:right w:val="nil"/>
            </w:tcBorders>
            <w:vAlign w:val="center"/>
          </w:tcPr>
          <w:p w14:paraId="7C6930EF" w14:textId="0EFE1A04" w:rsidR="0077387D" w:rsidRDefault="0077387D" w:rsidP="007738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Median 12 (IQR 6.5-17.5)</w:t>
            </w:r>
          </w:p>
        </w:tc>
      </w:tr>
    </w:tbl>
    <w:p w14:paraId="0500352A" w14:textId="1665EA16" w:rsidR="00117BA4" w:rsidRDefault="001A59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Reviewer decided not to pool the endoscopy session data of EVT studies (indicated in light gray box</w:t>
      </w:r>
      <w:r w:rsidR="0099268D"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z w:val="20"/>
          <w:szCs w:val="20"/>
        </w:rPr>
        <w:t xml:space="preserve">) because only 2 studies were available. In addition, </w:t>
      </w:r>
      <w:r w:rsidR="00F056BC">
        <w:rPr>
          <w:rFonts w:ascii="Times New Roman" w:hAnsi="Times New Roman" w:cs="Times New Roman"/>
          <w:sz w:val="20"/>
          <w:szCs w:val="20"/>
        </w:rPr>
        <w:t>pooling</w:t>
      </w:r>
      <w:r>
        <w:rPr>
          <w:rFonts w:ascii="Times New Roman" w:hAnsi="Times New Roman" w:cs="Times New Roman"/>
          <w:sz w:val="20"/>
          <w:szCs w:val="20"/>
        </w:rPr>
        <w:t xml:space="preserve"> results </w:t>
      </w:r>
      <w:r w:rsidR="00F056BC">
        <w:rPr>
          <w:rFonts w:ascii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hAnsi="Times New Roman" w:cs="Times New Roman"/>
          <w:sz w:val="20"/>
          <w:szCs w:val="20"/>
        </w:rPr>
        <w:t xml:space="preserve">both studies would yield imprecise </w:t>
      </w:r>
      <w:r w:rsidR="00F056BC">
        <w:rPr>
          <w:rFonts w:ascii="Times New Roman" w:hAnsi="Times New Roman" w:cs="Times New Roman"/>
          <w:sz w:val="20"/>
          <w:szCs w:val="20"/>
        </w:rPr>
        <w:t>estimate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C70B981" w14:textId="0AB997CF" w:rsidR="00B22288" w:rsidRPr="00FC3C20" w:rsidRDefault="00FC3C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Treatment duration and endoscopy session were reported separately </w:t>
      </w:r>
      <w:r w:rsidR="00866CE9">
        <w:rPr>
          <w:rFonts w:ascii="Times New Roman" w:hAnsi="Times New Roman" w:cs="Times New Roman"/>
          <w:sz w:val="20"/>
          <w:szCs w:val="20"/>
        </w:rPr>
        <w:t>for each</w:t>
      </w:r>
      <w:r>
        <w:rPr>
          <w:rFonts w:ascii="Times New Roman" w:hAnsi="Times New Roman" w:cs="Times New Roman"/>
          <w:sz w:val="20"/>
          <w:szCs w:val="20"/>
        </w:rPr>
        <w:t xml:space="preserve"> leak type</w:t>
      </w:r>
      <w:r w:rsidR="00866CE9">
        <w:rPr>
          <w:rFonts w:ascii="Times New Roman" w:hAnsi="Times New Roman" w:cs="Times New Roman"/>
          <w:sz w:val="20"/>
          <w:szCs w:val="20"/>
        </w:rPr>
        <w:t xml:space="preserve"> (not overall)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E671D39" w14:textId="14D8DC2A" w:rsidR="00B22288" w:rsidRDefault="00B22288">
      <w:pPr>
        <w:rPr>
          <w:rFonts w:ascii="Times New Roman" w:hAnsi="Times New Roman" w:cs="Times New Roman"/>
          <w:sz w:val="20"/>
          <w:szCs w:val="20"/>
        </w:rPr>
      </w:pPr>
    </w:p>
    <w:p w14:paraId="5E830389" w14:textId="632B7529" w:rsidR="00B22288" w:rsidRDefault="00B22288">
      <w:pPr>
        <w:rPr>
          <w:rFonts w:ascii="Times New Roman" w:hAnsi="Times New Roman" w:cs="Times New Roman"/>
          <w:sz w:val="20"/>
          <w:szCs w:val="20"/>
        </w:rPr>
      </w:pPr>
    </w:p>
    <w:p w14:paraId="153A904C" w14:textId="02BE6464" w:rsidR="00B22288" w:rsidRDefault="00B22288">
      <w:pPr>
        <w:rPr>
          <w:rFonts w:ascii="Times New Roman" w:hAnsi="Times New Roman" w:cs="Times New Roman"/>
          <w:sz w:val="20"/>
          <w:szCs w:val="20"/>
        </w:rPr>
      </w:pPr>
    </w:p>
    <w:p w14:paraId="5D1E0D51" w14:textId="64F1D715" w:rsidR="00B22288" w:rsidRDefault="00B22288">
      <w:pPr>
        <w:rPr>
          <w:rFonts w:ascii="Times New Roman" w:hAnsi="Times New Roman" w:cs="Times New Roman"/>
          <w:sz w:val="20"/>
          <w:szCs w:val="20"/>
        </w:rPr>
      </w:pPr>
    </w:p>
    <w:p w14:paraId="2CD53EBC" w14:textId="0BD480AD" w:rsidR="00B22288" w:rsidRDefault="00B22288">
      <w:pPr>
        <w:rPr>
          <w:rFonts w:ascii="Times New Roman" w:hAnsi="Times New Roman" w:cs="Times New Roman"/>
          <w:sz w:val="20"/>
          <w:szCs w:val="20"/>
        </w:rPr>
      </w:pPr>
    </w:p>
    <w:p w14:paraId="7259202C" w14:textId="60342215" w:rsidR="00B22288" w:rsidRDefault="00B22288">
      <w:pPr>
        <w:rPr>
          <w:rFonts w:ascii="Times New Roman" w:hAnsi="Times New Roman" w:cs="Times New Roman"/>
          <w:sz w:val="20"/>
          <w:szCs w:val="20"/>
        </w:rPr>
      </w:pPr>
    </w:p>
    <w:p w14:paraId="4B0C6143" w14:textId="34FC14D1" w:rsidR="00B22288" w:rsidRDefault="00B22288">
      <w:pPr>
        <w:rPr>
          <w:rFonts w:ascii="Times New Roman" w:hAnsi="Times New Roman" w:cs="Times New Roman"/>
          <w:sz w:val="20"/>
          <w:szCs w:val="20"/>
        </w:rPr>
      </w:pPr>
    </w:p>
    <w:p w14:paraId="45B768B9" w14:textId="28395009" w:rsidR="00B22288" w:rsidRDefault="00B22288">
      <w:pPr>
        <w:rPr>
          <w:rFonts w:ascii="Times New Roman" w:hAnsi="Times New Roman" w:cs="Times New Roman"/>
          <w:sz w:val="20"/>
          <w:szCs w:val="20"/>
        </w:rPr>
      </w:pPr>
    </w:p>
    <w:p w14:paraId="39C0200B" w14:textId="1A9A175F" w:rsidR="00B22288" w:rsidRDefault="00B22288">
      <w:pPr>
        <w:rPr>
          <w:rFonts w:ascii="Times New Roman" w:hAnsi="Times New Roman" w:cs="Times New Roman"/>
          <w:sz w:val="20"/>
          <w:szCs w:val="20"/>
        </w:rPr>
      </w:pPr>
    </w:p>
    <w:p w14:paraId="247F5508" w14:textId="43EDCC41" w:rsidR="00B22288" w:rsidRDefault="00B22288">
      <w:pPr>
        <w:rPr>
          <w:rFonts w:ascii="Times New Roman" w:hAnsi="Times New Roman" w:cs="Times New Roman"/>
          <w:sz w:val="20"/>
          <w:szCs w:val="20"/>
        </w:rPr>
      </w:pPr>
    </w:p>
    <w:p w14:paraId="14C1A3DF" w14:textId="63B855B6" w:rsidR="00B22288" w:rsidRDefault="00B22288">
      <w:pPr>
        <w:rPr>
          <w:rFonts w:ascii="Times New Roman" w:hAnsi="Times New Roman" w:cs="Times New Roman"/>
          <w:sz w:val="20"/>
          <w:szCs w:val="20"/>
        </w:rPr>
      </w:pPr>
    </w:p>
    <w:p w14:paraId="31BD0DB2" w14:textId="3CC332B1" w:rsidR="00B22288" w:rsidRDefault="00B22288">
      <w:pPr>
        <w:rPr>
          <w:rFonts w:ascii="Times New Roman" w:hAnsi="Times New Roman" w:cs="Times New Roman"/>
          <w:sz w:val="20"/>
          <w:szCs w:val="20"/>
        </w:rPr>
      </w:pPr>
    </w:p>
    <w:p w14:paraId="277C7FA7" w14:textId="6E39EADA" w:rsidR="00B22288" w:rsidRDefault="00B22288">
      <w:pPr>
        <w:rPr>
          <w:rFonts w:ascii="Times New Roman" w:hAnsi="Times New Roman" w:cs="Times New Roman"/>
          <w:sz w:val="20"/>
          <w:szCs w:val="20"/>
        </w:rPr>
      </w:pPr>
    </w:p>
    <w:p w14:paraId="3EF3AE72" w14:textId="257831FE" w:rsidR="00B22288" w:rsidRDefault="00B22288">
      <w:pPr>
        <w:rPr>
          <w:rFonts w:ascii="Times New Roman" w:hAnsi="Times New Roman" w:cs="Times New Roman"/>
          <w:sz w:val="20"/>
          <w:szCs w:val="20"/>
        </w:rPr>
      </w:pPr>
    </w:p>
    <w:p w14:paraId="0F22AA4E" w14:textId="3FEC1B52" w:rsidR="00B22288" w:rsidRDefault="00B22288">
      <w:pPr>
        <w:rPr>
          <w:rFonts w:ascii="Times New Roman" w:hAnsi="Times New Roman" w:cs="Times New Roman"/>
          <w:sz w:val="20"/>
          <w:szCs w:val="20"/>
        </w:rPr>
      </w:pPr>
    </w:p>
    <w:p w14:paraId="5FE10057" w14:textId="55D6E47E" w:rsidR="00B22288" w:rsidRDefault="00B22288">
      <w:pPr>
        <w:rPr>
          <w:rFonts w:ascii="Times New Roman" w:hAnsi="Times New Roman" w:cs="Times New Roman"/>
          <w:sz w:val="20"/>
          <w:szCs w:val="20"/>
        </w:rPr>
      </w:pPr>
    </w:p>
    <w:p w14:paraId="30089C47" w14:textId="556015DA" w:rsidR="00B22288" w:rsidRDefault="00B22288">
      <w:pPr>
        <w:rPr>
          <w:rFonts w:ascii="Times New Roman" w:hAnsi="Times New Roman" w:cs="Times New Roman"/>
          <w:sz w:val="20"/>
          <w:szCs w:val="20"/>
        </w:rPr>
      </w:pPr>
    </w:p>
    <w:p w14:paraId="62331FAA" w14:textId="5E52A3EF" w:rsidR="00B22288" w:rsidRDefault="00B22288">
      <w:pPr>
        <w:rPr>
          <w:rFonts w:ascii="Times New Roman" w:hAnsi="Times New Roman" w:cs="Times New Roman"/>
          <w:sz w:val="20"/>
          <w:szCs w:val="20"/>
        </w:rPr>
      </w:pPr>
    </w:p>
    <w:p w14:paraId="2367E63C" w14:textId="63F8608A" w:rsidR="00B22288" w:rsidRDefault="00B22288">
      <w:pPr>
        <w:rPr>
          <w:rFonts w:ascii="Times New Roman" w:hAnsi="Times New Roman" w:cs="Times New Roman"/>
          <w:sz w:val="20"/>
          <w:szCs w:val="20"/>
        </w:rPr>
      </w:pPr>
    </w:p>
    <w:p w14:paraId="4A9C78AE" w14:textId="6FCE9049" w:rsidR="00B22288" w:rsidRDefault="00B22288">
      <w:pPr>
        <w:rPr>
          <w:rFonts w:ascii="Times New Roman" w:hAnsi="Times New Roman" w:cs="Times New Roman"/>
          <w:sz w:val="20"/>
          <w:szCs w:val="20"/>
        </w:rPr>
      </w:pPr>
    </w:p>
    <w:p w14:paraId="628241FE" w14:textId="3A2AA8AE" w:rsidR="00B22288" w:rsidRDefault="00B22288">
      <w:pPr>
        <w:rPr>
          <w:rFonts w:ascii="Times New Roman" w:hAnsi="Times New Roman" w:cs="Times New Roman"/>
          <w:sz w:val="20"/>
          <w:szCs w:val="20"/>
        </w:rPr>
      </w:pPr>
    </w:p>
    <w:p w14:paraId="1195FB46" w14:textId="41D55AA9" w:rsidR="00B22288" w:rsidRDefault="00B22288">
      <w:pPr>
        <w:rPr>
          <w:rFonts w:ascii="Times New Roman" w:hAnsi="Times New Roman" w:cs="Times New Roman"/>
          <w:sz w:val="20"/>
          <w:szCs w:val="20"/>
        </w:rPr>
      </w:pPr>
    </w:p>
    <w:p w14:paraId="3103E202" w14:textId="7D022DAE" w:rsidR="00B22288" w:rsidRDefault="00B22288">
      <w:pPr>
        <w:rPr>
          <w:rFonts w:ascii="Times New Roman" w:hAnsi="Times New Roman" w:cs="Times New Roman"/>
          <w:sz w:val="20"/>
          <w:szCs w:val="20"/>
        </w:rPr>
      </w:pPr>
    </w:p>
    <w:p w14:paraId="579F6CF0" w14:textId="1A230F6D" w:rsidR="00B22288" w:rsidRDefault="00B22288">
      <w:pPr>
        <w:rPr>
          <w:rFonts w:ascii="Times New Roman" w:hAnsi="Times New Roman" w:cs="Times New Roman"/>
          <w:sz w:val="20"/>
          <w:szCs w:val="20"/>
        </w:rPr>
      </w:pPr>
    </w:p>
    <w:p w14:paraId="4E139313" w14:textId="46E9B542" w:rsidR="00B22288" w:rsidRDefault="00210E4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AE0BA4D" wp14:editId="3FD0C386">
            <wp:extent cx="7708900" cy="265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B8D0E" w14:textId="17BF1107" w:rsidR="00210E47" w:rsidRDefault="00210E47">
      <w:pPr>
        <w:rPr>
          <w:rFonts w:ascii="Times New Roman" w:hAnsi="Times New Roman" w:cs="Times New Roman"/>
          <w:szCs w:val="24"/>
        </w:rPr>
      </w:pPr>
    </w:p>
    <w:p w14:paraId="17FD0333" w14:textId="119B6965" w:rsidR="00210E47" w:rsidRDefault="00612E7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Supplementary </w:t>
      </w:r>
      <w:r w:rsidR="00626F8D">
        <w:rPr>
          <w:rFonts w:ascii="Times New Roman" w:hAnsi="Times New Roman" w:cs="Times New Roman"/>
          <w:szCs w:val="24"/>
        </w:rPr>
        <w:t>Fig. 1</w:t>
      </w:r>
      <w:r>
        <w:rPr>
          <w:rFonts w:ascii="Times New Roman" w:hAnsi="Times New Roman" w:cs="Times New Roman"/>
          <w:szCs w:val="24"/>
        </w:rPr>
        <w:t>:</w:t>
      </w:r>
      <w:r w:rsidR="00626F8D">
        <w:rPr>
          <w:rFonts w:ascii="Times New Roman" w:hAnsi="Times New Roman" w:cs="Times New Roman"/>
          <w:szCs w:val="24"/>
        </w:rPr>
        <w:t xml:space="preserve"> Forest plot of </w:t>
      </w:r>
      <w:r w:rsidR="00F56630">
        <w:rPr>
          <w:rFonts w:ascii="Times New Roman" w:hAnsi="Times New Roman" w:cs="Times New Roman"/>
          <w:szCs w:val="24"/>
        </w:rPr>
        <w:t xml:space="preserve">mean </w:t>
      </w:r>
      <w:r w:rsidR="00626F8D">
        <w:rPr>
          <w:rFonts w:ascii="Times New Roman" w:hAnsi="Times New Roman" w:cs="Times New Roman"/>
          <w:szCs w:val="24"/>
        </w:rPr>
        <w:t>treatment duration from endoluminal vacuum therapy studies</w:t>
      </w:r>
    </w:p>
    <w:p w14:paraId="578CC66F" w14:textId="4EA580B7" w:rsidR="00210E47" w:rsidRDefault="00210E47">
      <w:pPr>
        <w:rPr>
          <w:rFonts w:ascii="Times New Roman" w:hAnsi="Times New Roman" w:cs="Times New Roman"/>
          <w:szCs w:val="24"/>
        </w:rPr>
      </w:pPr>
    </w:p>
    <w:p w14:paraId="3E47D801" w14:textId="65366AF0" w:rsidR="00210E47" w:rsidRDefault="00210E47">
      <w:pPr>
        <w:rPr>
          <w:rFonts w:ascii="Times New Roman" w:hAnsi="Times New Roman" w:cs="Times New Roman"/>
          <w:szCs w:val="24"/>
        </w:rPr>
      </w:pPr>
    </w:p>
    <w:p w14:paraId="73B16B73" w14:textId="78741B0D" w:rsidR="00210E47" w:rsidRDefault="00210E47">
      <w:pPr>
        <w:rPr>
          <w:rFonts w:ascii="Times New Roman" w:hAnsi="Times New Roman" w:cs="Times New Roman"/>
          <w:szCs w:val="24"/>
        </w:rPr>
      </w:pPr>
    </w:p>
    <w:p w14:paraId="193EC0BB" w14:textId="177474EB" w:rsidR="00210E47" w:rsidRDefault="00210E47">
      <w:pPr>
        <w:rPr>
          <w:rFonts w:ascii="Times New Roman" w:hAnsi="Times New Roman" w:cs="Times New Roman"/>
          <w:szCs w:val="24"/>
        </w:rPr>
      </w:pPr>
    </w:p>
    <w:p w14:paraId="69B60A93" w14:textId="07C093E1" w:rsidR="00210E47" w:rsidRDefault="00210E47">
      <w:pPr>
        <w:rPr>
          <w:rFonts w:ascii="Times New Roman" w:hAnsi="Times New Roman" w:cs="Times New Roman"/>
          <w:szCs w:val="24"/>
        </w:rPr>
      </w:pPr>
    </w:p>
    <w:p w14:paraId="01F5D67D" w14:textId="4F323248" w:rsidR="00210E47" w:rsidRDefault="00210E47">
      <w:pPr>
        <w:rPr>
          <w:rFonts w:ascii="Times New Roman" w:hAnsi="Times New Roman" w:cs="Times New Roman"/>
          <w:szCs w:val="24"/>
        </w:rPr>
      </w:pPr>
    </w:p>
    <w:p w14:paraId="53BFC8D4" w14:textId="7F88413B" w:rsidR="00210E47" w:rsidRDefault="00210E47">
      <w:pPr>
        <w:rPr>
          <w:rFonts w:ascii="Times New Roman" w:hAnsi="Times New Roman" w:cs="Times New Roman"/>
          <w:szCs w:val="24"/>
        </w:rPr>
      </w:pPr>
    </w:p>
    <w:p w14:paraId="293B7AEE" w14:textId="69E7D819" w:rsidR="00210E47" w:rsidRDefault="00210E47">
      <w:pPr>
        <w:rPr>
          <w:rFonts w:ascii="Times New Roman" w:hAnsi="Times New Roman" w:cs="Times New Roman"/>
          <w:szCs w:val="24"/>
        </w:rPr>
      </w:pPr>
    </w:p>
    <w:p w14:paraId="7E5A168A" w14:textId="611F95B5" w:rsidR="00210E47" w:rsidRDefault="00210E47">
      <w:pPr>
        <w:rPr>
          <w:rFonts w:ascii="Times New Roman" w:hAnsi="Times New Roman" w:cs="Times New Roman"/>
          <w:szCs w:val="24"/>
        </w:rPr>
      </w:pPr>
    </w:p>
    <w:p w14:paraId="13BF180C" w14:textId="250A4F4A" w:rsidR="00210E47" w:rsidRDefault="00210E47">
      <w:pPr>
        <w:rPr>
          <w:rFonts w:ascii="Times New Roman" w:hAnsi="Times New Roman" w:cs="Times New Roman"/>
          <w:szCs w:val="24"/>
        </w:rPr>
      </w:pPr>
    </w:p>
    <w:p w14:paraId="179095F0" w14:textId="20D4D9AD" w:rsidR="00210E47" w:rsidRDefault="00210E47">
      <w:pPr>
        <w:rPr>
          <w:rFonts w:ascii="Times New Roman" w:hAnsi="Times New Roman" w:cs="Times New Roman"/>
          <w:szCs w:val="24"/>
        </w:rPr>
      </w:pPr>
    </w:p>
    <w:p w14:paraId="20AF923F" w14:textId="0A8A50E8" w:rsidR="00210E47" w:rsidRDefault="00210E47">
      <w:pPr>
        <w:rPr>
          <w:rFonts w:ascii="Times New Roman" w:hAnsi="Times New Roman" w:cs="Times New Roman"/>
          <w:szCs w:val="24"/>
        </w:rPr>
      </w:pPr>
    </w:p>
    <w:p w14:paraId="774E9BD6" w14:textId="1DBD4C7E" w:rsidR="00210E47" w:rsidRDefault="00210E47">
      <w:pPr>
        <w:rPr>
          <w:rFonts w:ascii="Times New Roman" w:hAnsi="Times New Roman" w:cs="Times New Roman"/>
          <w:szCs w:val="24"/>
        </w:rPr>
      </w:pPr>
    </w:p>
    <w:p w14:paraId="022C390C" w14:textId="75952878" w:rsidR="00210E47" w:rsidRDefault="00210E47">
      <w:pPr>
        <w:rPr>
          <w:rFonts w:ascii="Times New Roman" w:hAnsi="Times New Roman" w:cs="Times New Roman"/>
          <w:szCs w:val="24"/>
        </w:rPr>
      </w:pPr>
    </w:p>
    <w:p w14:paraId="763E7CC1" w14:textId="5644DDF1" w:rsidR="00210E47" w:rsidRDefault="00210E47">
      <w:pPr>
        <w:rPr>
          <w:rFonts w:ascii="Times New Roman" w:hAnsi="Times New Roman" w:cs="Times New Roman"/>
          <w:szCs w:val="24"/>
        </w:rPr>
      </w:pPr>
    </w:p>
    <w:p w14:paraId="2B033AB2" w14:textId="35EF97D4" w:rsidR="00210E47" w:rsidRDefault="00210E47">
      <w:pPr>
        <w:rPr>
          <w:rFonts w:ascii="Times New Roman" w:hAnsi="Times New Roman" w:cs="Times New Roman"/>
          <w:szCs w:val="24"/>
        </w:rPr>
      </w:pPr>
    </w:p>
    <w:p w14:paraId="43A07FB3" w14:textId="7F4FCE24" w:rsidR="00210E47" w:rsidRDefault="00210E47">
      <w:pPr>
        <w:rPr>
          <w:rFonts w:ascii="Times New Roman" w:hAnsi="Times New Roman" w:cs="Times New Roman"/>
          <w:szCs w:val="24"/>
        </w:rPr>
      </w:pPr>
    </w:p>
    <w:p w14:paraId="33A42C4C" w14:textId="3C4424C5" w:rsidR="00210E47" w:rsidRDefault="00210E47">
      <w:pPr>
        <w:rPr>
          <w:rFonts w:ascii="Times New Roman" w:hAnsi="Times New Roman" w:cs="Times New Roman"/>
          <w:szCs w:val="24"/>
        </w:rPr>
      </w:pPr>
    </w:p>
    <w:p w14:paraId="1D436625" w14:textId="3DB26558" w:rsidR="00210E47" w:rsidRDefault="00210E47">
      <w:pPr>
        <w:rPr>
          <w:rFonts w:ascii="Times New Roman" w:hAnsi="Times New Roman" w:cs="Times New Roman"/>
          <w:szCs w:val="24"/>
        </w:rPr>
      </w:pPr>
    </w:p>
    <w:p w14:paraId="7FE6BAE1" w14:textId="519C48BE" w:rsidR="00210E47" w:rsidRDefault="00210E47">
      <w:pPr>
        <w:rPr>
          <w:rFonts w:ascii="Times New Roman" w:hAnsi="Times New Roman" w:cs="Times New Roman"/>
          <w:szCs w:val="24"/>
        </w:rPr>
      </w:pPr>
    </w:p>
    <w:p w14:paraId="739F765D" w14:textId="478CC9B7" w:rsidR="00210E47" w:rsidRDefault="00210E47">
      <w:pPr>
        <w:rPr>
          <w:rFonts w:ascii="Times New Roman" w:hAnsi="Times New Roman" w:cs="Times New Roman"/>
          <w:szCs w:val="24"/>
        </w:rPr>
      </w:pPr>
    </w:p>
    <w:p w14:paraId="7F235C1A" w14:textId="4A026D14" w:rsidR="00210E47" w:rsidRDefault="00210E4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60281EDE" wp14:editId="54CFFBF9">
            <wp:extent cx="7950200" cy="337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F6823" w14:textId="423986AB" w:rsidR="00210E47" w:rsidRDefault="00210E47">
      <w:pPr>
        <w:rPr>
          <w:rFonts w:ascii="Times New Roman" w:hAnsi="Times New Roman" w:cs="Times New Roman"/>
          <w:szCs w:val="24"/>
        </w:rPr>
      </w:pPr>
    </w:p>
    <w:p w14:paraId="7E1D0979" w14:textId="49CA4B10" w:rsidR="00626F8D" w:rsidRDefault="00612E7D" w:rsidP="00626F8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Supplementary </w:t>
      </w:r>
      <w:r w:rsidR="00626F8D">
        <w:rPr>
          <w:rFonts w:ascii="Times New Roman" w:hAnsi="Times New Roman" w:cs="Times New Roman"/>
          <w:szCs w:val="24"/>
        </w:rPr>
        <w:t>Fig. 2</w:t>
      </w:r>
      <w:r>
        <w:rPr>
          <w:rFonts w:ascii="Times New Roman" w:hAnsi="Times New Roman" w:cs="Times New Roman"/>
          <w:szCs w:val="24"/>
        </w:rPr>
        <w:t>:</w:t>
      </w:r>
      <w:r w:rsidR="00626F8D">
        <w:rPr>
          <w:rFonts w:ascii="Times New Roman" w:hAnsi="Times New Roman" w:cs="Times New Roman"/>
          <w:szCs w:val="24"/>
        </w:rPr>
        <w:t xml:space="preserve"> Forest plot of </w:t>
      </w:r>
      <w:r w:rsidR="00F56630">
        <w:rPr>
          <w:rFonts w:ascii="Times New Roman" w:hAnsi="Times New Roman" w:cs="Times New Roman"/>
          <w:szCs w:val="24"/>
        </w:rPr>
        <w:t xml:space="preserve">mean </w:t>
      </w:r>
      <w:r w:rsidR="00626F8D">
        <w:rPr>
          <w:rFonts w:ascii="Times New Roman" w:hAnsi="Times New Roman" w:cs="Times New Roman"/>
          <w:szCs w:val="24"/>
        </w:rPr>
        <w:t>treatment duration from endoscopic internal drainage studies</w:t>
      </w:r>
    </w:p>
    <w:p w14:paraId="33F021BE" w14:textId="1E4B44C7" w:rsidR="00210E47" w:rsidRDefault="00210E47">
      <w:pPr>
        <w:rPr>
          <w:rFonts w:ascii="Times New Roman" w:hAnsi="Times New Roman" w:cs="Times New Roman"/>
          <w:szCs w:val="24"/>
        </w:rPr>
      </w:pPr>
    </w:p>
    <w:p w14:paraId="489A3619" w14:textId="5F1A3293" w:rsidR="00210E47" w:rsidRDefault="00210E47">
      <w:pPr>
        <w:rPr>
          <w:rFonts w:ascii="Times New Roman" w:hAnsi="Times New Roman" w:cs="Times New Roman"/>
          <w:szCs w:val="24"/>
        </w:rPr>
      </w:pPr>
    </w:p>
    <w:p w14:paraId="0B1314E9" w14:textId="7615EA82" w:rsidR="00210E47" w:rsidRDefault="00210E47">
      <w:pPr>
        <w:rPr>
          <w:rFonts w:ascii="Times New Roman" w:hAnsi="Times New Roman" w:cs="Times New Roman"/>
          <w:szCs w:val="24"/>
        </w:rPr>
      </w:pPr>
    </w:p>
    <w:p w14:paraId="41D28273" w14:textId="43E34E1E" w:rsidR="00210E47" w:rsidRDefault="00210E47">
      <w:pPr>
        <w:rPr>
          <w:rFonts w:ascii="Times New Roman" w:hAnsi="Times New Roman" w:cs="Times New Roman"/>
          <w:szCs w:val="24"/>
        </w:rPr>
      </w:pPr>
    </w:p>
    <w:p w14:paraId="0238B4A9" w14:textId="5477701D" w:rsidR="00210E47" w:rsidRDefault="00210E47">
      <w:pPr>
        <w:rPr>
          <w:rFonts w:ascii="Times New Roman" w:hAnsi="Times New Roman" w:cs="Times New Roman"/>
          <w:szCs w:val="24"/>
        </w:rPr>
      </w:pPr>
    </w:p>
    <w:p w14:paraId="0514F5A3" w14:textId="10202451" w:rsidR="00210E47" w:rsidRDefault="00210E47">
      <w:pPr>
        <w:rPr>
          <w:rFonts w:ascii="Times New Roman" w:hAnsi="Times New Roman" w:cs="Times New Roman"/>
          <w:szCs w:val="24"/>
        </w:rPr>
      </w:pPr>
    </w:p>
    <w:p w14:paraId="3C1DF072" w14:textId="639E2805" w:rsidR="00210E47" w:rsidRDefault="00210E47">
      <w:pPr>
        <w:rPr>
          <w:rFonts w:ascii="Times New Roman" w:hAnsi="Times New Roman" w:cs="Times New Roman"/>
          <w:szCs w:val="24"/>
        </w:rPr>
      </w:pPr>
    </w:p>
    <w:p w14:paraId="45722327" w14:textId="46BB791E" w:rsidR="00210E47" w:rsidRDefault="00210E47">
      <w:pPr>
        <w:rPr>
          <w:rFonts w:ascii="Times New Roman" w:hAnsi="Times New Roman" w:cs="Times New Roman"/>
          <w:szCs w:val="24"/>
        </w:rPr>
      </w:pPr>
    </w:p>
    <w:p w14:paraId="21224798" w14:textId="3B2167F0" w:rsidR="00210E47" w:rsidRDefault="00210E47">
      <w:pPr>
        <w:rPr>
          <w:rFonts w:ascii="Times New Roman" w:hAnsi="Times New Roman" w:cs="Times New Roman"/>
          <w:szCs w:val="24"/>
        </w:rPr>
      </w:pPr>
    </w:p>
    <w:p w14:paraId="0B9D343D" w14:textId="28E9B7AB" w:rsidR="00210E47" w:rsidRDefault="00210E47">
      <w:pPr>
        <w:rPr>
          <w:rFonts w:ascii="Times New Roman" w:hAnsi="Times New Roman" w:cs="Times New Roman"/>
          <w:szCs w:val="24"/>
        </w:rPr>
      </w:pPr>
    </w:p>
    <w:p w14:paraId="2937D4BE" w14:textId="5DE94AA6" w:rsidR="00210E47" w:rsidRDefault="00210E47">
      <w:pPr>
        <w:rPr>
          <w:rFonts w:ascii="Times New Roman" w:hAnsi="Times New Roman" w:cs="Times New Roman"/>
          <w:szCs w:val="24"/>
        </w:rPr>
      </w:pPr>
    </w:p>
    <w:p w14:paraId="59E1A309" w14:textId="40387D37" w:rsidR="00210E47" w:rsidRDefault="00210E47">
      <w:pPr>
        <w:rPr>
          <w:rFonts w:ascii="Times New Roman" w:hAnsi="Times New Roman" w:cs="Times New Roman"/>
          <w:szCs w:val="24"/>
        </w:rPr>
      </w:pPr>
    </w:p>
    <w:p w14:paraId="522884DD" w14:textId="777E02F9" w:rsidR="00210E47" w:rsidRDefault="00210E47">
      <w:pPr>
        <w:rPr>
          <w:rFonts w:ascii="Times New Roman" w:hAnsi="Times New Roman" w:cs="Times New Roman"/>
          <w:szCs w:val="24"/>
        </w:rPr>
      </w:pPr>
    </w:p>
    <w:p w14:paraId="384511DA" w14:textId="4CCABABA" w:rsidR="00210E47" w:rsidRDefault="00210E47">
      <w:pPr>
        <w:rPr>
          <w:rFonts w:ascii="Times New Roman" w:hAnsi="Times New Roman" w:cs="Times New Roman"/>
          <w:szCs w:val="24"/>
        </w:rPr>
      </w:pPr>
    </w:p>
    <w:p w14:paraId="186A45F1" w14:textId="4009F642" w:rsidR="00210E47" w:rsidRDefault="00210E47">
      <w:pPr>
        <w:rPr>
          <w:rFonts w:ascii="Times New Roman" w:hAnsi="Times New Roman" w:cs="Times New Roman"/>
          <w:szCs w:val="24"/>
        </w:rPr>
      </w:pPr>
    </w:p>
    <w:p w14:paraId="5939154C" w14:textId="7DF2DDD8" w:rsidR="00210E47" w:rsidRDefault="00210E47">
      <w:pPr>
        <w:rPr>
          <w:rFonts w:ascii="Times New Roman" w:hAnsi="Times New Roman" w:cs="Times New Roman"/>
          <w:szCs w:val="24"/>
        </w:rPr>
      </w:pPr>
    </w:p>
    <w:p w14:paraId="6935B47B" w14:textId="4C59CD31" w:rsidR="00210E47" w:rsidRDefault="00210E47">
      <w:pPr>
        <w:rPr>
          <w:rFonts w:ascii="Times New Roman" w:hAnsi="Times New Roman" w:cs="Times New Roman"/>
          <w:szCs w:val="24"/>
        </w:rPr>
      </w:pPr>
    </w:p>
    <w:p w14:paraId="2C21A9F8" w14:textId="2282486B" w:rsidR="00210E47" w:rsidRDefault="00210E47">
      <w:pPr>
        <w:rPr>
          <w:rFonts w:ascii="Times New Roman" w:hAnsi="Times New Roman" w:cs="Times New Roman"/>
          <w:szCs w:val="24"/>
        </w:rPr>
      </w:pPr>
    </w:p>
    <w:p w14:paraId="7B20E29F" w14:textId="37A2DEFB" w:rsidR="00210E47" w:rsidRDefault="00210E47">
      <w:pPr>
        <w:rPr>
          <w:rFonts w:ascii="Times New Roman" w:hAnsi="Times New Roman" w:cs="Times New Roman"/>
          <w:szCs w:val="24"/>
        </w:rPr>
      </w:pPr>
    </w:p>
    <w:p w14:paraId="7E510857" w14:textId="5B35E754" w:rsidR="00210E47" w:rsidRDefault="00210E4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1830B9CA" wp14:editId="5B727FEF">
            <wp:extent cx="7226300" cy="337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95358" w14:textId="173BD176" w:rsidR="00626F8D" w:rsidRDefault="00612E7D" w:rsidP="00626F8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Supplementary </w:t>
      </w:r>
      <w:r w:rsidR="00626F8D">
        <w:rPr>
          <w:rFonts w:ascii="Times New Roman" w:hAnsi="Times New Roman" w:cs="Times New Roman"/>
          <w:szCs w:val="24"/>
        </w:rPr>
        <w:t>Fig. 3</w:t>
      </w:r>
      <w:r>
        <w:rPr>
          <w:rFonts w:ascii="Times New Roman" w:hAnsi="Times New Roman" w:cs="Times New Roman"/>
          <w:szCs w:val="24"/>
        </w:rPr>
        <w:t>:</w:t>
      </w:r>
      <w:r w:rsidR="00626F8D">
        <w:rPr>
          <w:rFonts w:ascii="Times New Roman" w:hAnsi="Times New Roman" w:cs="Times New Roman"/>
          <w:szCs w:val="24"/>
        </w:rPr>
        <w:t xml:space="preserve"> Forest plot of </w:t>
      </w:r>
      <w:r w:rsidR="00F56630">
        <w:rPr>
          <w:rFonts w:ascii="Times New Roman" w:hAnsi="Times New Roman" w:cs="Times New Roman"/>
          <w:szCs w:val="24"/>
        </w:rPr>
        <w:t xml:space="preserve">mean </w:t>
      </w:r>
      <w:r w:rsidR="00626F8D">
        <w:rPr>
          <w:rFonts w:ascii="Times New Roman" w:hAnsi="Times New Roman" w:cs="Times New Roman"/>
          <w:szCs w:val="24"/>
        </w:rPr>
        <w:t>endoscopy session from endoscopic internal drainage studies</w:t>
      </w:r>
    </w:p>
    <w:p w14:paraId="3DF86A91" w14:textId="77777777" w:rsidR="00626F8D" w:rsidRPr="00117BA4" w:rsidRDefault="00626F8D">
      <w:pPr>
        <w:rPr>
          <w:rFonts w:ascii="Times New Roman" w:hAnsi="Times New Roman" w:cs="Times New Roman"/>
          <w:szCs w:val="24"/>
        </w:rPr>
      </w:pPr>
    </w:p>
    <w:sectPr w:rsidR="00626F8D" w:rsidRPr="00117BA4" w:rsidSect="000E2A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F5"/>
    <w:rsid w:val="000072CF"/>
    <w:rsid w:val="00014530"/>
    <w:rsid w:val="00026C31"/>
    <w:rsid w:val="000514E8"/>
    <w:rsid w:val="0007186C"/>
    <w:rsid w:val="00085157"/>
    <w:rsid w:val="000E2AF5"/>
    <w:rsid w:val="000E77B9"/>
    <w:rsid w:val="000F27DB"/>
    <w:rsid w:val="000F4121"/>
    <w:rsid w:val="00117BA4"/>
    <w:rsid w:val="00124D94"/>
    <w:rsid w:val="00127757"/>
    <w:rsid w:val="00145E72"/>
    <w:rsid w:val="00163570"/>
    <w:rsid w:val="001848C5"/>
    <w:rsid w:val="00192DAA"/>
    <w:rsid w:val="001A4995"/>
    <w:rsid w:val="001A5999"/>
    <w:rsid w:val="001C0C3D"/>
    <w:rsid w:val="001D2FE0"/>
    <w:rsid w:val="001E5DD6"/>
    <w:rsid w:val="001F0142"/>
    <w:rsid w:val="00202105"/>
    <w:rsid w:val="00210E47"/>
    <w:rsid w:val="00220709"/>
    <w:rsid w:val="00227305"/>
    <w:rsid w:val="00234E2A"/>
    <w:rsid w:val="00257653"/>
    <w:rsid w:val="00261AAD"/>
    <w:rsid w:val="00284E9F"/>
    <w:rsid w:val="00286162"/>
    <w:rsid w:val="0028724A"/>
    <w:rsid w:val="002A0407"/>
    <w:rsid w:val="002A60E1"/>
    <w:rsid w:val="002B7D20"/>
    <w:rsid w:val="002E217F"/>
    <w:rsid w:val="002F42B7"/>
    <w:rsid w:val="003110B4"/>
    <w:rsid w:val="003224B8"/>
    <w:rsid w:val="00335817"/>
    <w:rsid w:val="00340B06"/>
    <w:rsid w:val="00347382"/>
    <w:rsid w:val="00355FBC"/>
    <w:rsid w:val="0035648F"/>
    <w:rsid w:val="00360304"/>
    <w:rsid w:val="0036290D"/>
    <w:rsid w:val="003A038A"/>
    <w:rsid w:val="003A3A20"/>
    <w:rsid w:val="004076CD"/>
    <w:rsid w:val="00415A87"/>
    <w:rsid w:val="00475324"/>
    <w:rsid w:val="004A0AE3"/>
    <w:rsid w:val="004A62A7"/>
    <w:rsid w:val="004D146B"/>
    <w:rsid w:val="004E253F"/>
    <w:rsid w:val="004E2C00"/>
    <w:rsid w:val="004E3A91"/>
    <w:rsid w:val="004F14DE"/>
    <w:rsid w:val="005209A2"/>
    <w:rsid w:val="00523DCB"/>
    <w:rsid w:val="00536356"/>
    <w:rsid w:val="005533D0"/>
    <w:rsid w:val="00556217"/>
    <w:rsid w:val="0056146D"/>
    <w:rsid w:val="00585513"/>
    <w:rsid w:val="005972D9"/>
    <w:rsid w:val="006077C5"/>
    <w:rsid w:val="00612E7D"/>
    <w:rsid w:val="00616CDD"/>
    <w:rsid w:val="0062255A"/>
    <w:rsid w:val="00626F8D"/>
    <w:rsid w:val="00633648"/>
    <w:rsid w:val="00637882"/>
    <w:rsid w:val="00642287"/>
    <w:rsid w:val="00661E84"/>
    <w:rsid w:val="006A0E67"/>
    <w:rsid w:val="006A7A64"/>
    <w:rsid w:val="006D019D"/>
    <w:rsid w:val="006D56AE"/>
    <w:rsid w:val="006E0B25"/>
    <w:rsid w:val="006E7EC1"/>
    <w:rsid w:val="00704CE8"/>
    <w:rsid w:val="0073105C"/>
    <w:rsid w:val="00733CAA"/>
    <w:rsid w:val="00752DBC"/>
    <w:rsid w:val="0075389B"/>
    <w:rsid w:val="0077387D"/>
    <w:rsid w:val="00776F89"/>
    <w:rsid w:val="007842FA"/>
    <w:rsid w:val="00792688"/>
    <w:rsid w:val="00793AF1"/>
    <w:rsid w:val="007A0EC8"/>
    <w:rsid w:val="007B714D"/>
    <w:rsid w:val="007C743B"/>
    <w:rsid w:val="00800775"/>
    <w:rsid w:val="00806D15"/>
    <w:rsid w:val="0085280B"/>
    <w:rsid w:val="00855335"/>
    <w:rsid w:val="00866CE9"/>
    <w:rsid w:val="00894231"/>
    <w:rsid w:val="008A5384"/>
    <w:rsid w:val="008B524B"/>
    <w:rsid w:val="008C1A2E"/>
    <w:rsid w:val="008E1D9F"/>
    <w:rsid w:val="00900EA2"/>
    <w:rsid w:val="009237E1"/>
    <w:rsid w:val="0093134F"/>
    <w:rsid w:val="00934F49"/>
    <w:rsid w:val="0093574E"/>
    <w:rsid w:val="00947181"/>
    <w:rsid w:val="0096323A"/>
    <w:rsid w:val="00965D81"/>
    <w:rsid w:val="0097096C"/>
    <w:rsid w:val="0099268D"/>
    <w:rsid w:val="009C6FDB"/>
    <w:rsid w:val="009E1E3E"/>
    <w:rsid w:val="00A247E8"/>
    <w:rsid w:val="00A42F37"/>
    <w:rsid w:val="00A640E0"/>
    <w:rsid w:val="00A96392"/>
    <w:rsid w:val="00AF7CD9"/>
    <w:rsid w:val="00B01419"/>
    <w:rsid w:val="00B02627"/>
    <w:rsid w:val="00B22288"/>
    <w:rsid w:val="00B37F5D"/>
    <w:rsid w:val="00B52BE3"/>
    <w:rsid w:val="00B6294C"/>
    <w:rsid w:val="00B7462D"/>
    <w:rsid w:val="00B84382"/>
    <w:rsid w:val="00B977A1"/>
    <w:rsid w:val="00BB0663"/>
    <w:rsid w:val="00BB1638"/>
    <w:rsid w:val="00BB1C8A"/>
    <w:rsid w:val="00BB6E9D"/>
    <w:rsid w:val="00BE4D39"/>
    <w:rsid w:val="00C137A2"/>
    <w:rsid w:val="00C21C30"/>
    <w:rsid w:val="00C476F1"/>
    <w:rsid w:val="00C54C58"/>
    <w:rsid w:val="00C86F25"/>
    <w:rsid w:val="00C92A8D"/>
    <w:rsid w:val="00CC5C84"/>
    <w:rsid w:val="00CD57A0"/>
    <w:rsid w:val="00CE0499"/>
    <w:rsid w:val="00D05D6C"/>
    <w:rsid w:val="00D06AEE"/>
    <w:rsid w:val="00D06BCB"/>
    <w:rsid w:val="00D3128C"/>
    <w:rsid w:val="00D44912"/>
    <w:rsid w:val="00D82976"/>
    <w:rsid w:val="00D857FA"/>
    <w:rsid w:val="00DA5C7B"/>
    <w:rsid w:val="00DA5DFD"/>
    <w:rsid w:val="00E0360F"/>
    <w:rsid w:val="00E2525D"/>
    <w:rsid w:val="00E41F35"/>
    <w:rsid w:val="00E46A08"/>
    <w:rsid w:val="00E50AC0"/>
    <w:rsid w:val="00E83130"/>
    <w:rsid w:val="00E831A0"/>
    <w:rsid w:val="00ED2B99"/>
    <w:rsid w:val="00EE235C"/>
    <w:rsid w:val="00F056BC"/>
    <w:rsid w:val="00F05B18"/>
    <w:rsid w:val="00F2466F"/>
    <w:rsid w:val="00F304D7"/>
    <w:rsid w:val="00F340EA"/>
    <w:rsid w:val="00F56630"/>
    <w:rsid w:val="00F81151"/>
    <w:rsid w:val="00FA0607"/>
    <w:rsid w:val="00FA1781"/>
    <w:rsid w:val="00FB2F2F"/>
    <w:rsid w:val="00FC3C20"/>
    <w:rsid w:val="00F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2E13F"/>
  <w15:chartTrackingRefBased/>
  <w15:docId w15:val="{07C12B49-66F3-BA48-B531-5F94EF53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30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77B9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42F37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000000" w:themeColor="text1"/>
      <w:sz w:val="2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7B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42F37"/>
    <w:rPr>
      <w:rFonts w:ascii="Times New Roman" w:eastAsiaTheme="majorEastAsia" w:hAnsi="Times New Roman" w:cstheme="majorBidi"/>
      <w:color w:val="000000" w:themeColor="text1"/>
      <w:sz w:val="20"/>
      <w:szCs w:val="40"/>
    </w:rPr>
  </w:style>
  <w:style w:type="table" w:styleId="Tabellenraster">
    <w:name w:val="Table Grid"/>
    <w:basedOn w:val="NormaleTabelle"/>
    <w:uiPriority w:val="39"/>
    <w:rsid w:val="000E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0E2AF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531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AMARIT  TANSAWET</dc:creator>
  <cp:keywords/>
  <dc:description/>
  <cp:lastModifiedBy>Yvonne Rebmann</cp:lastModifiedBy>
  <cp:revision>2</cp:revision>
  <dcterms:created xsi:type="dcterms:W3CDTF">2021-07-27T12:20:00Z</dcterms:created>
  <dcterms:modified xsi:type="dcterms:W3CDTF">2021-07-27T12:20:00Z</dcterms:modified>
</cp:coreProperties>
</file>