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6F4E" w14:textId="77777777" w:rsidR="00A3500D" w:rsidRDefault="00A3500D" w:rsidP="00A3500D">
      <w:pPr>
        <w:suppressLineNumbers/>
        <w:spacing w:after="200" w:line="360" w:lineRule="auto"/>
        <w:ind w:right="860"/>
        <w:rPr>
          <w:rFonts w:ascii="Times New Roman" w:hAnsi="Times New Roman" w:cs="Times New Roman"/>
        </w:rPr>
      </w:pPr>
    </w:p>
    <w:p w14:paraId="4C965344" w14:textId="6A0B57DA" w:rsidR="009E42B3" w:rsidRPr="00A3500D" w:rsidRDefault="00A3500D" w:rsidP="00A3500D">
      <w:pPr>
        <w:suppressLineNumbers/>
        <w:spacing w:after="200" w:line="360" w:lineRule="auto"/>
        <w:ind w:right="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5C35FD"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 xml:space="preserve">. </w:t>
      </w:r>
      <w:r w:rsidRPr="00A3500D">
        <w:rPr>
          <w:rFonts w:ascii="Times New Roman" w:hAnsi="Times New Roman" w:cs="Times New Roman"/>
        </w:rPr>
        <w:t>Mouse models with human skin graft.</w:t>
      </w:r>
    </w:p>
    <w:p w14:paraId="45219D32" w14:textId="3598613B" w:rsidR="00A3500D" w:rsidRDefault="00A3500D">
      <w:pPr>
        <w:contextualSpacing w:val="0"/>
        <w:rPr>
          <w:rFonts w:ascii="Times New Roman" w:hAnsi="Times New Roman" w:cs="Times New Roman"/>
        </w:rPr>
      </w:pPr>
    </w:p>
    <w:p w14:paraId="31D6D4A6" w14:textId="77777777" w:rsidR="00A3500D" w:rsidRPr="000A7163" w:rsidRDefault="00A3500D">
      <w:pPr>
        <w:contextualSpacing w:val="0"/>
        <w:rPr>
          <w:rFonts w:ascii="Times New Roman" w:hAnsi="Times New Roman" w:cs="Times New Roman"/>
        </w:rPr>
      </w:pPr>
    </w:p>
    <w:tbl>
      <w:tblPr>
        <w:tblStyle w:val="1"/>
        <w:tblW w:w="126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791"/>
        <w:gridCol w:w="2160"/>
        <w:gridCol w:w="1242"/>
        <w:gridCol w:w="2312"/>
        <w:gridCol w:w="1417"/>
        <w:gridCol w:w="1844"/>
      </w:tblGrid>
      <w:tr w:rsidR="00E9639C" w:rsidRPr="000A7163" w14:paraId="754B2A2F" w14:textId="54B48411" w:rsidTr="000A7163">
        <w:trPr>
          <w:trHeight w:val="8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546F9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Paper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8E2E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MODEL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04722FAC" w14:textId="7A8A9E2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MOUSE STRAIN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E6562" w14:textId="610E80D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HUMAN SKIN GRAFT SIZE (cm</w:t>
            </w:r>
            <w:r w:rsidRPr="000A7163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0A716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2995" w14:textId="18B658A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HUMAN SKIN GRAFT THICKNESS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0FD2" w14:textId="1139C67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FOLLOW-UP of the skin graft (days)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2C3B743E" w14:textId="6396382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7163">
              <w:rPr>
                <w:rFonts w:ascii="Times New Roman" w:eastAsia="Times New Roman" w:hAnsi="Times New Roman" w:cs="Times New Roman"/>
                <w:b/>
              </w:rPr>
              <w:t>APPLICATION</w:t>
            </w:r>
          </w:p>
        </w:tc>
      </w:tr>
      <w:tr w:rsidR="00E9639C" w:rsidRPr="000A7163" w14:paraId="4F132D3F" w14:textId="7FE72FDB" w:rsidTr="000A7163">
        <w:trPr>
          <w:trHeight w:val="49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E3200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11D9D" w14:textId="3A3891C3" w:rsidR="00E9639C" w:rsidRPr="003E2584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Lance and Medawar (1968)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81BB" w14:textId="32E2D86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CBA mice treated with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antilymphocytic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serum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9613" w14:textId="2B9B925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30C8C" w14:textId="0725E63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55929" w14:textId="3BF4BFD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23F3BF" w14:textId="6FF82418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5C57CD37" w14:textId="754AC4B8" w:rsidTr="000A7163">
        <w:trPr>
          <w:trHeight w:val="505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9E7B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</w:t>
            </w:r>
          </w:p>
          <w:p w14:paraId="11BBB14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7790" w14:textId="72727D5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Pass et al. (1973)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BB01" w14:textId="43958A5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C57BL/6J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EBB8" w14:textId="675FA02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0.4 - 1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29A99" w14:textId="2470461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1B90C" w14:textId="7C20D656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69BAFB" w14:textId="7932C51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5BC75DA6" w14:textId="03371E02" w:rsidTr="000A7163">
        <w:trPr>
          <w:trHeight w:val="57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A9B2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EF06" w14:textId="26C0935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Reed and Manning (1973)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E03" w14:textId="5AE9F78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BALB/c 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56A7" w14:textId="5705F01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F046F" w14:textId="64DB09D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FTSG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9DFE7" w14:textId="3FAD7816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86D8A3" w14:textId="1CBC51D7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69B10FF0" w14:textId="7431E1F8" w:rsidTr="000A7163">
        <w:trPr>
          <w:trHeight w:val="59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0A04B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21CE" w14:textId="08D6F0E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Krueger et al. (1975)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B4A0C" w14:textId="5CCA363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BALB/c nu/nu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8571" w14:textId="322FB76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E34DD" w14:textId="6C89AB6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EE305" w14:textId="2295C7B2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8B6E87F" w14:textId="556520B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3B34AA9F" w14:textId="5C021E49" w:rsidTr="000A7163">
        <w:trPr>
          <w:trHeight w:val="57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D5AE1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4AC6" w14:textId="7BD683D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Cubie (1976)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7BB18" w14:textId="548F721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59594" w14:textId="3F749C94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84108" w14:textId="0FBE977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3A9E4" w14:textId="671AB0D5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50C1AA" w14:textId="7D0CA93B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66992C2B" w14:textId="2D228D39" w:rsidTr="000A7163">
        <w:trPr>
          <w:trHeight w:val="6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64B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6B5F" w14:textId="7FE8750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Briggaman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(1976)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05DCA" w14:textId="1E19A5F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NMRI/BOM-nu/nu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12C14" w14:textId="78C1860B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0.4 - 0.6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4CED0" w14:textId="4DF5B1E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C957" w14:textId="56357322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907DDB" w14:textId="4F6642F1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61CBD552" w14:textId="3F38EC3D" w:rsidTr="000A7163">
        <w:trPr>
          <w:trHeight w:val="501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05BB1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689F" w14:textId="100D356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Yuspa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(1979)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521CC" w14:textId="5900CFF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167A8" w14:textId="475AE9B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245AA" w14:textId="5949B89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  <w:lang w:val="en-US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755FD" w14:textId="5D4EFEB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CBA40D" w14:textId="7BE90D13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6953447E" w14:textId="70612990" w:rsidTr="000A7163">
        <w:trPr>
          <w:trHeight w:val="57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A30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2F1A7" w14:textId="47F30E1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n-US"/>
              </w:rPr>
              <w:t>Haftek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n-US"/>
              </w:rPr>
              <w:t xml:space="preserve"> et al. (1981)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190C6" w14:textId="0F38264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/C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6CD12" w14:textId="76AE3C7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5ECF4" w14:textId="25B6534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023B6" w14:textId="6658190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A8464E9" w14:textId="5781993F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6335F70F" w14:textId="24201231" w:rsidTr="000A7163">
        <w:trPr>
          <w:trHeight w:val="45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77C80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01577" w14:textId="20D6E98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Krueger et al. (1983)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A07E8" w14:textId="7820636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hAnsi="Times New Roman" w:cs="Times New Roman"/>
              </w:rPr>
              <w:t>Balb</w:t>
            </w:r>
            <w:proofErr w:type="spellEnd"/>
            <w:r w:rsidRPr="000A7163">
              <w:rPr>
                <w:rFonts w:ascii="Times New Roman" w:hAnsi="Times New Roman" w:cs="Times New Roman"/>
              </w:rPr>
              <w:t>/C nu (H-2</w:t>
            </w:r>
            <w:r w:rsidRPr="000A7163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1F48B" w14:textId="752BA79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F4C57" w14:textId="671BADB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8943" w14:textId="5FE3158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D66A994" w14:textId="3EECED2C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0197527A" w14:textId="6684936A" w:rsidTr="000A7163">
        <w:trPr>
          <w:trHeight w:val="6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D364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16E1C" w14:textId="31D6F33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Reifenrath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(1984)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E1349" w14:textId="0D93484F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/C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6E9C" w14:textId="2F9E090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44CB0" w14:textId="6302ACC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B2A2" w14:textId="54B6EF5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184512" w14:textId="47732AE4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26E866D5" w14:textId="491E64CF" w:rsidTr="000A7163">
        <w:trPr>
          <w:trHeight w:val="50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3D14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C0FF" w14:textId="6CE9A50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Petersen et al. (1984)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B2A6C" w14:textId="6649ADF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CD-1 outbred nude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0A3B9" w14:textId="68C6B00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5A3FC" w14:textId="5E4B572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C1BB" w14:textId="228A5F92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0E258D" w14:textId="69A2F26A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3EAACDFD" w14:textId="6FC36F95" w:rsidTr="000A7163">
        <w:trPr>
          <w:trHeight w:val="48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DB70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0DA4" w14:textId="24E3C67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Gross et al. (1985)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4EEBF" w14:textId="33A4414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/C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4F74" w14:textId="29774814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0.6 - 1.4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CF4AD" w14:textId="718B006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5B06" w14:textId="33C20DA0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9C8D68" w14:textId="06AD17BF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1FE00577" w14:textId="0BE9A660" w:rsidTr="000A7163">
        <w:trPr>
          <w:trHeight w:val="51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369B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4AE07" w14:textId="15510FD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Shetlar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(1985)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502DD" w14:textId="3F68815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(Nu/cox)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3BAB9" w14:textId="1E17FA2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0.25 - 1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F2B31" w14:textId="3F54D12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8C46D" w14:textId="5AB92A4F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DA07151" w14:textId="0E58022C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5F776056" w14:textId="2F27EBFF" w:rsidTr="000A7163">
        <w:trPr>
          <w:trHeight w:val="53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E5DC0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7F72" w14:textId="36DCBA3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Demarchez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et. al (1986)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F556" w14:textId="2736532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(Swiss 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0CC65" w14:textId="24AB977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0A85" w14:textId="3D5C7CC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66344" w14:textId="3F54341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9558A0" w14:textId="6A510C99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5752785C" w14:textId="6175B46F" w:rsidTr="000A7163">
        <w:trPr>
          <w:trHeight w:val="6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7BBCE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8B48" w14:textId="176036D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Van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Genderen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(1985</w:t>
            </w:r>
            <w:r w:rsidR="003E2584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12E0A" w14:textId="6A1FC3C5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Athymic 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3F25" w14:textId="6FBDEC8E" w:rsidR="00E9639C" w:rsidRPr="000A7163" w:rsidRDefault="00E81DB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A2BF6" w14:textId="6DEFB02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34B7" w14:textId="7364ED0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97FD02" w14:textId="52704903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2A099D91" w14:textId="10D22B24" w:rsidTr="000A7163">
        <w:trPr>
          <w:trHeight w:val="599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4800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6F506" w14:textId="2D99519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Robertson et al. (1986)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A5202" w14:textId="485F84BD" w:rsidR="00E9639C" w:rsidRPr="000A7163" w:rsidRDefault="00E9639C" w:rsidP="000A7163">
            <w:pPr>
              <w:pStyle w:val="NormalWeb"/>
              <w:jc w:val="center"/>
              <w:rPr>
                <w:sz w:val="22"/>
                <w:szCs w:val="22"/>
              </w:rPr>
            </w:pPr>
            <w:proofErr w:type="gramStart"/>
            <w:r w:rsidRPr="000A7163">
              <w:rPr>
                <w:iCs/>
                <w:sz w:val="22"/>
                <w:szCs w:val="22"/>
              </w:rPr>
              <w:t>N:NIH</w:t>
            </w:r>
            <w:proofErr w:type="gramEnd"/>
            <w:r w:rsidRPr="000A7163">
              <w:rPr>
                <w:iCs/>
                <w:sz w:val="22"/>
                <w:szCs w:val="22"/>
              </w:rPr>
              <w:t>(S)-nu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A7420" w14:textId="41801B76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vertAlign w:val="superscript"/>
              </w:rPr>
            </w:pPr>
            <w:r w:rsidRPr="000A7163">
              <w:rPr>
                <w:sz w:val="22"/>
                <w:szCs w:val="22"/>
              </w:rPr>
              <w:t>1 - 3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DC0D" w14:textId="34077C8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8BE8" w14:textId="3146C4F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CDCFD4" w14:textId="4B6452C9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0E45E893" w14:textId="17AAEA5C" w:rsidTr="000A7163">
        <w:trPr>
          <w:trHeight w:val="55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8457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CE14" w14:textId="18AAA88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McGown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(1987)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79B4D" w14:textId="0AA0F5F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Athymic 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2B0C" w14:textId="2319164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0.6 - 1.4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8577B" w14:textId="5E593B9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E7B8" w14:textId="606A6DB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ED85F2" w14:textId="4BC87982" w:rsidR="00E9639C" w:rsidRPr="000A7163" w:rsidRDefault="00E9639C" w:rsidP="00E9639C">
            <w:pPr>
              <w:pStyle w:val="NormalWeb"/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18B59C58" w14:textId="3D384312" w:rsidTr="000A7163">
        <w:trPr>
          <w:trHeight w:val="23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15C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0518" w14:textId="785D60C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Robb et al. (1987)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FCC6D" w14:textId="5C09DA6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B7BB" w14:textId="4B8D8AB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44724" w14:textId="34C8033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117C" w14:textId="0049F96C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71DF2F" w14:textId="006550DD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4AE623F4" w14:textId="558BD927" w:rsidTr="000A7163">
        <w:trPr>
          <w:trHeight w:val="58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BA9D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AC91" w14:textId="12F6678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Yohn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(1988)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89D2F" w14:textId="010C860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 NIH-Swiss)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6AA7" w14:textId="492236A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F789D" w14:textId="5F522C4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E0C0" w14:textId="7E4FA09B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168727" w14:textId="20A7F333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7B584DB6" w14:textId="084BE925" w:rsidTr="000A7163">
        <w:trPr>
          <w:trHeight w:val="6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E36AE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B8C2" w14:textId="0F6CD82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Klain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(1989)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56C9E" w14:textId="587F5206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Athymic 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8442" w14:textId="39D2E419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AA06F" w14:textId="485B299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8E99" w14:textId="0821D08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3BDB39" w14:textId="08E959B7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6933BC6E" w14:textId="0A560F0C" w:rsidTr="000A7163">
        <w:trPr>
          <w:trHeight w:val="50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4398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D716" w14:textId="7CD0A91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41157665"/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Gilhar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(1989/1991)</w:t>
            </w:r>
            <w:bookmarkEnd w:id="0"/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BA69C" w14:textId="277A9DF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/C </w:t>
            </w:r>
            <w:proofErr w:type="spellStart"/>
            <w:proofErr w:type="gram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nude</w:t>
            </w:r>
            <w:proofErr w:type="spellEnd"/>
            <w:proofErr w:type="gram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63E9" w14:textId="1BA4EBE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B26A" w14:textId="52F8442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6855D" w14:textId="3CDF22B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A7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8C0412" w14:textId="4AABD77A" w:rsidR="00E9639C" w:rsidRPr="000A7163" w:rsidRDefault="00E9639C" w:rsidP="00E963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43251A9D" w14:textId="7084EFAB" w:rsidTr="000A7163">
        <w:trPr>
          <w:trHeight w:val="37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C10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B137" w14:textId="0EAB53A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Kischer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(1989)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1D1E4" w14:textId="260A5C8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E3C9F" w14:textId="71337B6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87F25" w14:textId="50862DD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2910C" w14:textId="6B27C39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EB57C0" w14:textId="10C79D2A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1B34CD6A" w14:textId="7D92387D" w:rsidTr="000A7163">
        <w:trPr>
          <w:trHeight w:val="46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CCB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CF7A6" w14:textId="4AD13CF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Charley et al. (1990)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64A8C" w14:textId="768D6EE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C.B17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B4D1" w14:textId="49AE0FF0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56787" w14:textId="09071C4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18952" w14:textId="2DED0A51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8E0825" w14:textId="48CCCBCC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47FA0E08" w14:textId="7CDB73A4" w:rsidTr="000A7163">
        <w:trPr>
          <w:trHeight w:val="50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2E74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7F4E8" w14:textId="490BAB3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Kanitakis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01DDC" w14:textId="2AE574E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Swiss nu/nu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FBB0" w14:textId="4786A6F7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25C6A" w14:textId="48157D1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0214E" w14:textId="19B601CF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F052B1" w14:textId="093063CC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6E198D64" w14:textId="63A10A5E" w:rsidTr="000A7163">
        <w:trPr>
          <w:trHeight w:val="38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1A5A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C7BB4" w14:textId="500B4FE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Lorenz et al. (1992)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9DA84" w14:textId="3FC2B70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4C4E" w14:textId="4C46496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0011C" w14:textId="32B5B42D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r w:rsidRPr="000A7163">
              <w:rPr>
                <w:sz w:val="22"/>
                <w:szCs w:val="22"/>
                <w:lang w:val="en-US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C6B78" w14:textId="4D8193FF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17AF96" w14:textId="702D3710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69909603" w14:textId="0BB7D580" w:rsidTr="000A7163">
        <w:trPr>
          <w:trHeight w:val="51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2160F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52A79" w14:textId="2D6A9B3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Kim et al. (1992)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5AA5E" w14:textId="2BF4841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5BFD" w14:textId="40C0D05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6B3F4" w14:textId="18C437F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7693" w14:textId="5D7B3DD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865855" w14:textId="73C8809B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705547C3" w14:textId="0AF77DA3" w:rsidTr="000A7163">
        <w:trPr>
          <w:trHeight w:val="25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D8CA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A634" w14:textId="10A2974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Yan et al. (1993)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8D3D" w14:textId="5E7BA26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AA08" w14:textId="3465AF4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2.25 (2 skin grafts per animal)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6AF20" w14:textId="353FB76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93DA3" w14:textId="68532484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9B9800" w14:textId="1D024D62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position w:val="2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3AAE5876" w14:textId="13232446" w:rsidTr="000A7163">
        <w:trPr>
          <w:trHeight w:val="32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F762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21AC" w14:textId="0B656EA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Juhasz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1E032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-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/c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</w:p>
          <w:p w14:paraId="6803163D" w14:textId="70D2C06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-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7BBA" w14:textId="48F1317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1.5</w:t>
            </w:r>
          </w:p>
          <w:p w14:paraId="7C944AB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0907" w14:textId="181BBF7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4B28" w14:textId="1ADBD6CC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3356F7" w14:textId="54AB9D78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</w:rPr>
            </w:pPr>
            <w:proofErr w:type="spellStart"/>
            <w:r w:rsidRPr="000A7163">
              <w:rPr>
                <w:sz w:val="22"/>
                <w:szCs w:val="22"/>
              </w:rPr>
              <w:t>Carcinogenesis</w:t>
            </w:r>
            <w:proofErr w:type="spellEnd"/>
          </w:p>
        </w:tc>
      </w:tr>
      <w:tr w:rsidR="00E9639C" w:rsidRPr="000A7163" w14:paraId="3DD9DCBE" w14:textId="3A9C0AC9" w:rsidTr="000A7163">
        <w:trPr>
          <w:trHeight w:val="50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47A7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BDC28" w14:textId="3A4060D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Wu et al. (1993)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C1F99" w14:textId="602BC18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Swiss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194" w14:textId="59791FF7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72B1E" w14:textId="604DEBB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STSG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FD96" w14:textId="77FAD14C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569EAF" w14:textId="5B2D4B2F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Immunology</w:t>
            </w:r>
            <w:proofErr w:type="spellEnd"/>
          </w:p>
        </w:tc>
      </w:tr>
      <w:tr w:rsidR="00E9639C" w:rsidRPr="000A7163" w14:paraId="6218FEE5" w14:textId="09125500" w:rsidTr="000A7163">
        <w:trPr>
          <w:trHeight w:val="50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2A1B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39C8" w14:textId="67736D8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Kaufmann et al. (1993)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088ED" w14:textId="09AD169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C.B17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F82EA" w14:textId="2FE4F46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E0E85" w14:textId="01CD0EF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STSG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FD10B" w14:textId="377341DB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36</w:t>
            </w:r>
            <w:r w:rsidR="00E81D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53A809" w14:textId="7150BD74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131D7D3C" w14:textId="67621C3C" w:rsidTr="000A7163">
        <w:trPr>
          <w:trHeight w:val="30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8BC7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4368" w14:textId="016F673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Otulakowski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(1994)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AB42D" w14:textId="5047721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>/C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6EB8" w14:textId="4711DBD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811B" w14:textId="3BEC93A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8B0D0" w14:textId="4A7706D5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E22820" w14:textId="0B4A2700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5A97F18B" w14:textId="342A36E8" w:rsidTr="000A7163">
        <w:trPr>
          <w:trHeight w:val="45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2895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3D3E7" w14:textId="5B26958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Jánossy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(1994)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FFB9F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- A/J</w:t>
            </w:r>
          </w:p>
          <w:p w14:paraId="324B7E63" w14:textId="1494EFDC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- CBA/Ca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5148" w14:textId="684ECE41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53663" w14:textId="52F3F2D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437ED" w14:textId="4D40842E" w:rsidR="00E9639C" w:rsidRPr="000A7163" w:rsidRDefault="00CE5488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892F9B" w14:textId="00255E74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35903889" w14:textId="73F43887" w:rsidTr="000A7163">
        <w:trPr>
          <w:trHeight w:val="49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356B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0E22" w14:textId="7861F03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Murray et al. (1994)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19C3E" w14:textId="30C2906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C.B-17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D444" w14:textId="153C6F9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BE3C3" w14:textId="73C50A8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6604" w14:textId="477F2AF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299078" w14:textId="1148B8EC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1EADB130" w14:textId="04984E7F" w:rsidTr="000A7163">
        <w:trPr>
          <w:trHeight w:val="47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BB7B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441C" w14:textId="3D604B3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Alegre et al. (1994)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077CC" w14:textId="3329C1B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CB17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H-2</w:t>
            </w:r>
            <w:r w:rsidRPr="000A7163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7096" w14:textId="4F23CCB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A0D2B" w14:textId="16438A2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334B" w14:textId="2A1B748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36</w:t>
            </w:r>
            <w:r w:rsidR="00CE5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081E33" w14:textId="4E7FDBC6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447E0E7B" w14:textId="6C7B6FFA" w:rsidTr="000A7163">
        <w:trPr>
          <w:trHeight w:val="48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50A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93AA8" w14:textId="5E52DFD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Ueda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9B7B" w14:textId="63F85EB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784E" w14:textId="14B08A4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222D" w14:textId="63974B2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EA06" w14:textId="67406A6E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83C7C6" w14:textId="174723B1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21764AEF" w14:textId="1893DDCF" w:rsidTr="000A7163">
        <w:trPr>
          <w:trHeight w:val="50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E5070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0A4AA" w14:textId="6C6DF9E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Boehncke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(1994)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B58B0" w14:textId="4A56944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C.B17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DE19" w14:textId="52BD9C8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0.6 - 1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93AB9" w14:textId="21080C2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EBCA5" w14:textId="4D979030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B110BB" w14:textId="3571DE5E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6A19F350" w14:textId="52DBE186" w:rsidTr="000A7163">
        <w:trPr>
          <w:trHeight w:val="5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649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04C9E" w14:textId="6332FB7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Urano et al. (1995)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CDECE" w14:textId="7682728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CB-17 SCID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834D1" w14:textId="4CF629C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0739" w14:textId="63D6DC8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 and 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F29F" w14:textId="7259A3AC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67BACE" w14:textId="74EF6CA8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40AE9D2C" w14:textId="1E76449C" w:rsidTr="000A7163">
        <w:trPr>
          <w:trHeight w:val="495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21C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71DD" w14:textId="0C2550B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Hoefakker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(1995)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26CB" w14:textId="05709AF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BALB/c-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34B1" w14:textId="74EC4AD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22844" w14:textId="0C43167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F9ADC" w14:textId="76669BA9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32CAFF" w14:textId="20EF70E7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Immunology</w:t>
            </w:r>
            <w:proofErr w:type="spellEnd"/>
          </w:p>
        </w:tc>
      </w:tr>
      <w:tr w:rsidR="00E9639C" w:rsidRPr="000A7163" w14:paraId="33176E46" w14:textId="49A26690" w:rsidTr="000A7163">
        <w:trPr>
          <w:trHeight w:val="475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7356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4F42" w14:textId="309C407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Nickoloff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(1995)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D171F" w14:textId="4BF6656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5910" w14:textId="027FFEC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88A17" w14:textId="2E6599D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4E94" w14:textId="11210D8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645788D" w14:textId="1D0AB95A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01C15EA1" w14:textId="622EBC0C" w:rsidTr="000A7163">
        <w:trPr>
          <w:trHeight w:val="519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5404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D619" w14:textId="5432B69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Soballe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DCC28" w14:textId="469DE30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3DE3D" w14:textId="254CAE0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3 - 5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1AF77" w14:textId="419F85C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31E2" w14:textId="7ACBDFA0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F0F7E5" w14:textId="70DBEFC1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64B7914F" w14:textId="7862D65E" w:rsidTr="000A7163">
        <w:trPr>
          <w:trHeight w:val="55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EA3A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1A590" w14:textId="59B7D98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Young et al. (1996)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02210" w14:textId="321C95D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BALB/c-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7D55" w14:textId="514DE1E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51E84" w14:textId="5FF93AE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07283" w14:textId="3FE1194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2C6CD9C" w14:textId="245B908A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116F486E" w14:textId="1FCA9E15" w:rsidTr="000A7163">
        <w:trPr>
          <w:trHeight w:val="28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E810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EFAC" w14:textId="18D31EA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Petzelbauer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(1996)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D8F8A" w14:textId="0DACEEF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C.B17 SCID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7B9CE" w14:textId="3887986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D723" w14:textId="0630C9A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3174" w14:textId="0D50B33E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1F5F40" w14:textId="00FB128B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14F6F787" w14:textId="3D960001" w:rsidTr="000A7163">
        <w:trPr>
          <w:trHeight w:val="47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67B1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8F94B" w14:textId="0246891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n-US"/>
              </w:rPr>
              <w:t>Paslin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n-US"/>
              </w:rPr>
              <w:t xml:space="preserve"> et al. (1997)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914E3" w14:textId="3ABD5796" w:rsidR="00E9639C" w:rsidRPr="000A7163" w:rsidRDefault="00E9639C" w:rsidP="00E9639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0A7163">
              <w:rPr>
                <w:rFonts w:ascii="Times New Roman" w:eastAsia="Times New Roman" w:hAnsi="Times New Roman" w:cs="Times New Roman"/>
              </w:rPr>
              <w:t>C.B</w:t>
            </w:r>
            <w:proofErr w:type="gramEnd"/>
            <w:r w:rsidRPr="000A7163">
              <w:rPr>
                <w:rFonts w:ascii="Times New Roman" w:eastAsia="Times New Roman" w:hAnsi="Times New Roman" w:cs="Times New Roman"/>
              </w:rPr>
              <w:t>17 SCID</w:t>
            </w:r>
          </w:p>
          <w:p w14:paraId="7A830C0C" w14:textId="713FE190" w:rsidR="00E9639C" w:rsidRPr="000A7163" w:rsidRDefault="00E9639C" w:rsidP="00E9639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-NOD/</w:t>
            </w:r>
            <w:proofErr w:type="spellStart"/>
            <w:r w:rsidRPr="000A7163">
              <w:rPr>
                <w:rFonts w:ascii="Times New Roman" w:hAnsi="Times New Roman" w:cs="Times New Roman"/>
              </w:rPr>
              <w:t>LtSz-scid</w:t>
            </w:r>
            <w:proofErr w:type="spellEnd"/>
          </w:p>
          <w:p w14:paraId="1072226C" w14:textId="0CD5DC27" w:rsidR="00E9639C" w:rsidRPr="000A7163" w:rsidRDefault="00E9639C" w:rsidP="00E9639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-129 J-nu/nu</w:t>
            </w:r>
          </w:p>
          <w:p w14:paraId="2171606B" w14:textId="036B82AA" w:rsidR="00E9639C" w:rsidRPr="000A7163" w:rsidRDefault="00E9639C" w:rsidP="00E9639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-N III- nu/nu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5819" w14:textId="68A873D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85F69" w14:textId="353819F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06EC" w14:textId="472F07CF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133 - 280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8AF377" w14:textId="1777867C" w:rsidR="00E9639C" w:rsidRPr="000A7163" w:rsidRDefault="00E9639C" w:rsidP="00E9639C">
            <w:pPr>
              <w:pStyle w:val="NormalWeb"/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0A7163">
              <w:rPr>
                <w:sz w:val="22"/>
                <w:szCs w:val="22"/>
              </w:rPr>
              <w:t xml:space="preserve">Skin </w:t>
            </w:r>
            <w:proofErr w:type="spellStart"/>
            <w:r w:rsidRPr="000A7163">
              <w:rPr>
                <w:sz w:val="22"/>
                <w:szCs w:val="22"/>
              </w:rPr>
              <w:t>diseases</w:t>
            </w:r>
            <w:proofErr w:type="spellEnd"/>
          </w:p>
        </w:tc>
      </w:tr>
      <w:tr w:rsidR="00E9639C" w:rsidRPr="000A7163" w14:paraId="453C6FB6" w14:textId="73AAF28C" w:rsidTr="000A7163">
        <w:trPr>
          <w:trHeight w:val="5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C265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7A0D" w14:textId="395AF6A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Takizawa et al. (1997)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354BB" w14:textId="77777777" w:rsidR="000A7163" w:rsidRPr="000A7163" w:rsidRDefault="000A7163" w:rsidP="00E9639C">
            <w:pPr>
              <w:contextualSpacing w:val="0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-</w:t>
            </w:r>
            <w:r w:rsidR="00E9639C" w:rsidRPr="000A7163">
              <w:rPr>
                <w:rFonts w:ascii="Times New Roman" w:hAnsi="Times New Roman" w:cs="Times New Roman"/>
              </w:rPr>
              <w:t>SCID</w:t>
            </w:r>
          </w:p>
          <w:p w14:paraId="263C07A2" w14:textId="60065888" w:rsidR="000A7163" w:rsidRPr="000A7163" w:rsidRDefault="000A7163" w:rsidP="00E9639C">
            <w:pPr>
              <w:contextualSpacing w:val="0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-</w:t>
            </w:r>
            <w:r w:rsidR="00E9639C" w:rsidRPr="000A7163">
              <w:rPr>
                <w:rFonts w:ascii="Times New Roman" w:hAnsi="Times New Roman" w:cs="Times New Roman"/>
              </w:rPr>
              <w:t>BALB/</w:t>
            </w:r>
            <w:proofErr w:type="spellStart"/>
            <w:r w:rsidR="00E9639C" w:rsidRPr="000A7163">
              <w:rPr>
                <w:rFonts w:ascii="Times New Roman" w:hAnsi="Times New Roman" w:cs="Times New Roman"/>
              </w:rPr>
              <w:t>cA</w:t>
            </w:r>
            <w:proofErr w:type="spellEnd"/>
            <w:r w:rsidR="00E9639C" w:rsidRPr="000A7163">
              <w:rPr>
                <w:rFonts w:ascii="Times New Roman" w:hAnsi="Times New Roman" w:cs="Times New Roman"/>
              </w:rPr>
              <w:t>-nude-</w:t>
            </w:r>
            <w:proofErr w:type="spellStart"/>
            <w:r w:rsidR="00E9639C" w:rsidRPr="000A7163">
              <w:rPr>
                <w:rFonts w:ascii="Times New Roman" w:hAnsi="Times New Roman" w:cs="Times New Roman"/>
              </w:rPr>
              <w:t>scid</w:t>
            </w:r>
            <w:proofErr w:type="spellEnd"/>
            <w:r w:rsidR="00E9639C" w:rsidRPr="000A7163">
              <w:rPr>
                <w:rFonts w:ascii="Times New Roman" w:hAnsi="Times New Roman" w:cs="Times New Roman"/>
              </w:rPr>
              <w:t xml:space="preserve"> </w:t>
            </w:r>
          </w:p>
          <w:p w14:paraId="4F736733" w14:textId="6E7F47FF" w:rsidR="00E9639C" w:rsidRPr="000A7163" w:rsidRDefault="000A7163" w:rsidP="00E9639C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-</w:t>
            </w:r>
            <w:r w:rsidR="00E9639C" w:rsidRPr="000A7163">
              <w:rPr>
                <w:rFonts w:ascii="Times New Roman" w:hAnsi="Times New Roman" w:cs="Times New Roman"/>
              </w:rPr>
              <w:t>BALB/</w:t>
            </w:r>
            <w:proofErr w:type="spellStart"/>
            <w:r w:rsidR="00E9639C" w:rsidRPr="000A7163">
              <w:rPr>
                <w:rFonts w:ascii="Times New Roman" w:hAnsi="Times New Roman" w:cs="Times New Roman"/>
              </w:rPr>
              <w:t>cA</w:t>
            </w:r>
            <w:proofErr w:type="spellEnd"/>
            <w:r w:rsidR="00E9639C" w:rsidRPr="000A7163">
              <w:rPr>
                <w:rFonts w:ascii="Times New Roman" w:hAnsi="Times New Roman" w:cs="Times New Roman"/>
              </w:rPr>
              <w:t>- beige-</w:t>
            </w:r>
            <w:proofErr w:type="spellStart"/>
            <w:r w:rsidR="00E9639C" w:rsidRPr="000A7163">
              <w:rPr>
                <w:rFonts w:ascii="Times New Roman" w:hAnsi="Times New Roman" w:cs="Times New Roman"/>
              </w:rPr>
              <w:t>scid</w:t>
            </w:r>
            <w:proofErr w:type="spellEnd"/>
            <w:r w:rsidR="00E9639C" w:rsidRPr="000A71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939B" w14:textId="158CA3C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B85F" w14:textId="0FD266D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0342" w14:textId="724B598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27C84B" w14:textId="40477517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r w:rsidRPr="000A7163">
              <w:rPr>
                <w:sz w:val="22"/>
                <w:szCs w:val="22"/>
              </w:rPr>
              <w:t xml:space="preserve">Skin </w:t>
            </w:r>
            <w:proofErr w:type="spellStart"/>
            <w:r w:rsidRPr="000A7163">
              <w:rPr>
                <w:sz w:val="22"/>
                <w:szCs w:val="22"/>
              </w:rPr>
              <w:t>diseases</w:t>
            </w:r>
            <w:proofErr w:type="spellEnd"/>
          </w:p>
        </w:tc>
      </w:tr>
      <w:tr w:rsidR="00E9639C" w:rsidRPr="000A7163" w14:paraId="64F64192" w14:textId="113B9A39" w:rsidTr="000A7163">
        <w:trPr>
          <w:trHeight w:val="51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67488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14FF6" w14:textId="2EE07CE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Nomura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FD569" w14:textId="6494AB5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C.Bl7-scid/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6678" w14:textId="194AF6E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A31B3" w14:textId="52B82FF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8123" w14:textId="4FB76FC1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98404B" w14:textId="67B60362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7BA29200" w14:textId="15DDC89E" w:rsidTr="000A7163">
        <w:trPr>
          <w:trHeight w:val="49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E821" w14:textId="2269F70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BC80" w14:textId="472349A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Tsuchida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3EF49" w14:textId="367EB48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CB-17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93A1" w14:textId="6ADB0BE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5779E" w14:textId="0B938A0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17432" w14:textId="0AC1C97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661BC1" w14:textId="5C7B7AE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48029AA7" w14:textId="0043AA76" w:rsidTr="000A7163">
        <w:trPr>
          <w:trHeight w:val="50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FA78" w14:textId="638A0C0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099CB" w14:textId="7B240D7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Atillasoy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80AD2" w14:textId="35E14DA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RAG-1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33DE" w14:textId="44DFAC0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1 - 3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18C4F" w14:textId="2409358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A98A" w14:textId="45927F2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EF2159" w14:textId="6A255B4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4DF7EF69" w14:textId="76DF1AD0" w:rsidTr="000A7163">
        <w:trPr>
          <w:trHeight w:val="27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DCB3" w14:textId="7F83E0B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854F" w14:textId="747AAB8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7163">
              <w:rPr>
                <w:rFonts w:ascii="Times New Roman" w:eastAsia="Times New Roman" w:hAnsi="Times New Roman" w:cs="Times New Roman"/>
                <w:lang w:val="en-US"/>
              </w:rPr>
              <w:t>Rosenblatt-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n-US"/>
              </w:rPr>
              <w:t>Velin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n-US"/>
              </w:rPr>
              <w:t xml:space="preserve"> et al. (1997)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30007" w14:textId="1F6DD87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C.B17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C2E2" w14:textId="2223F88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34485" w14:textId="6EAA82A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89C26" w14:textId="6E39F326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14-28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1490BA" w14:textId="2A99920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41885350" w14:textId="78011073" w:rsidTr="000A7163">
        <w:trPr>
          <w:trHeight w:val="521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629E" w14:textId="56BF147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C0836" w14:textId="50677EC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Sugai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(1998)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44436" w14:textId="541709C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E612" w14:textId="6324FF5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2 - 3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1FF42" w14:textId="364AE59C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r w:rsidRPr="000A7163">
              <w:rPr>
                <w:sz w:val="22"/>
                <w:szCs w:val="22"/>
                <w:lang w:val="en-US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A3BBA" w14:textId="7DBF2455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A7163">
              <w:rPr>
                <w:rFonts w:ascii="Times New Roman" w:hAnsi="Times New Roman" w:cs="Times New Roman"/>
                <w:lang w:val="es-ES"/>
              </w:rPr>
              <w:t>154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E106A9" w14:textId="618FB424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r w:rsidRPr="000A7163">
              <w:rPr>
                <w:sz w:val="22"/>
                <w:szCs w:val="22"/>
              </w:rPr>
              <w:t xml:space="preserve">Skin </w:t>
            </w:r>
            <w:proofErr w:type="spellStart"/>
            <w:r w:rsidRPr="000A7163">
              <w:rPr>
                <w:sz w:val="22"/>
                <w:szCs w:val="22"/>
              </w:rPr>
              <w:t>diseases</w:t>
            </w:r>
            <w:proofErr w:type="spellEnd"/>
          </w:p>
        </w:tc>
      </w:tr>
      <w:tr w:rsidR="00E9639C" w:rsidRPr="000A7163" w14:paraId="003AC74D" w14:textId="62C95709" w:rsidTr="000A7163">
        <w:trPr>
          <w:trHeight w:val="40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00C0" w14:textId="26752E5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93AD" w14:textId="766CA77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White et al. (1999)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C9F09" w14:textId="12DFE7E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CBA/nu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814F" w14:textId="2A99876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C9661" w14:textId="7257742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1E98B" w14:textId="21CF7147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1CE5B6" w14:textId="01DD97BA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00DD46A2" w14:textId="2CA5511C" w:rsidTr="000A7163">
        <w:trPr>
          <w:trHeight w:val="44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87C6" w14:textId="5986678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969E" w14:textId="1BF87D6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Moulton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(1999)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3D93" w14:textId="32CF2D28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  <w:lang w:val="es-ES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D330" w14:textId="369DF89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88864" w14:textId="1A24945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50AC" w14:textId="4D0599B1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25586A" w14:textId="0CD4F0B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53F6E1FF" w14:textId="7CBDD204" w:rsidTr="000A7163">
        <w:trPr>
          <w:trHeight w:val="47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6C86" w14:textId="1E772F7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B02C" w14:textId="48BCC3D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Uchida et al. (1999)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41486" w14:textId="77777777" w:rsidR="00E9639C" w:rsidRPr="000A7163" w:rsidRDefault="00E9639C" w:rsidP="000A7163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-C57BL/6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CrSlc</w:t>
            </w:r>
            <w:proofErr w:type="spellEnd"/>
          </w:p>
          <w:p w14:paraId="24942CFA" w14:textId="77777777" w:rsidR="00E9639C" w:rsidRPr="000A7163" w:rsidRDefault="00E9639C" w:rsidP="000A7163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 CD 4 knockout</w:t>
            </w:r>
          </w:p>
          <w:p w14:paraId="638E338E" w14:textId="77777777" w:rsidR="00E9639C" w:rsidRPr="000A7163" w:rsidRDefault="00E9639C" w:rsidP="000A7163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 CD 8 knockout</w:t>
            </w:r>
          </w:p>
          <w:p w14:paraId="657340D6" w14:textId="615CCC64" w:rsidR="00E9639C" w:rsidRPr="000A7163" w:rsidRDefault="00E9639C" w:rsidP="000A7163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- C3H/He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Slc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D78AD" w14:textId="38851B40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B5D91" w14:textId="6DB9212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398D" w14:textId="120E825C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2ED8CB" w14:textId="708EAF8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196D6B25" w14:textId="353FA89B" w:rsidTr="000A7163">
        <w:trPr>
          <w:trHeight w:val="54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CDDA" w14:textId="52E7A85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F259" w14:textId="19D33BD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Lazarova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(2000)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BFCD7" w14:textId="4019F13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5A25" w14:textId="118B42B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3157B" w14:textId="4416E4B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F9EF" w14:textId="45FCE901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341960" w14:textId="28576E05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6F54CA60" w14:textId="77BE5442" w:rsidTr="000A7163">
        <w:trPr>
          <w:trHeight w:val="50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417A0" w14:textId="59CDB5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B1CE8" w14:textId="25B746C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Zillikens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(2001)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4C2A" w14:textId="3E46CEF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9D8E" w14:textId="636F961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0D739" w14:textId="0DFC880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 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6938" w14:textId="134BBAED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21 -28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B366C1" w14:textId="5D8A87F3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5E003060" w14:textId="0C79E0D8" w:rsidTr="000A7163">
        <w:trPr>
          <w:trHeight w:val="50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BCFD" w14:textId="7272504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2EFFB" w14:textId="21831EF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Coates et al. (2001)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7C0A" w14:textId="3D7F0F0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NOD-SCID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48FC" w14:textId="26BFCB5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5B460" w14:textId="0FC99DC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B5FF" w14:textId="5B4ECB9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B37312" w14:textId="672437B2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4DD80A07" w14:textId="115240A6" w:rsidTr="000A7163">
        <w:trPr>
          <w:trHeight w:val="51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BAA7" w14:textId="4405946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6219" w14:textId="29632C1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Yamanaka et al. (2001)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974DD" w14:textId="4E717BC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76BBB" w14:textId="6648498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E12CC" w14:textId="69B08A4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BEE1" w14:textId="0D6778F3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86E23E" w14:textId="32B50229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1BB028A7" w14:textId="20A2385F" w:rsidTr="000A7163">
        <w:trPr>
          <w:trHeight w:val="40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9C76" w14:textId="100AFF8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469E" w14:textId="465E676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Zeigler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(2001)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7E354" w14:textId="72A7610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52B98" w14:textId="7D4544A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5F61" w14:textId="317B77E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5DB10" w14:textId="72DB6BC5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5951CF" w14:textId="30005CA3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r w:rsidRPr="000A7163">
              <w:rPr>
                <w:sz w:val="22"/>
                <w:szCs w:val="22"/>
              </w:rPr>
              <w:t xml:space="preserve">Skin </w:t>
            </w:r>
            <w:proofErr w:type="spellStart"/>
            <w:r w:rsidRPr="000A7163">
              <w:rPr>
                <w:sz w:val="22"/>
                <w:szCs w:val="22"/>
              </w:rPr>
              <w:t>diseases</w:t>
            </w:r>
            <w:proofErr w:type="spellEnd"/>
          </w:p>
        </w:tc>
      </w:tr>
      <w:tr w:rsidR="00E9639C" w:rsidRPr="000A7163" w14:paraId="5C11C6BD" w14:textId="1FA415A5" w:rsidTr="000A7163">
        <w:trPr>
          <w:trHeight w:val="47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44C2F" w14:textId="78388CD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B85C9" w14:textId="2881905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Berking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(2002)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15508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-CB17 SCID</w:t>
            </w:r>
          </w:p>
          <w:p w14:paraId="6D2825CA" w14:textId="5767DC8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-B6,129S-Rag-1</w:t>
            </w:r>
            <w:r w:rsidRPr="000A7163">
              <w:rPr>
                <w:rFonts w:ascii="Times New Roman" w:eastAsia="Times New Roman" w:hAnsi="Times New Roman" w:cs="Times New Roman"/>
                <w:vertAlign w:val="superscript"/>
              </w:rPr>
              <w:t>tm1Mom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2277" w14:textId="5D8908E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1 - 3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DF67D" w14:textId="68BF9B1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E948" w14:textId="6E434E2F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DF0B31" w14:textId="21206712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A7163">
              <w:rPr>
                <w:rFonts w:ascii="Times New Roman" w:hAnsi="Times New Roman" w:cs="Times New Roman"/>
              </w:rPr>
              <w:t>Carcinogenesis</w:t>
            </w:r>
          </w:p>
        </w:tc>
      </w:tr>
      <w:tr w:rsidR="00E9639C" w:rsidRPr="000A7163" w14:paraId="010008E2" w14:textId="2BBD561B" w:rsidTr="000A7163">
        <w:trPr>
          <w:trHeight w:val="50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30C1" w14:textId="054624F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52BC3" w14:textId="5C5CFDC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Erdag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(2002)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6334A" w14:textId="468367C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4DCA" w14:textId="383EB15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81CB8" w14:textId="6392B6E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8C9F" w14:textId="7F620860" w:rsidR="00E9639C" w:rsidRPr="000A7163" w:rsidRDefault="00E9639C" w:rsidP="00E9639C">
            <w:pPr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9D14AA" w14:textId="68B2CB4C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1C9E21CD" w14:textId="3A2E82D8" w:rsidTr="000A7163">
        <w:trPr>
          <w:trHeight w:val="54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7E5F" w14:textId="26929AD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9EC2A" w14:textId="4997666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Carballido et al. (2003)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67839" w14:textId="23FA05BD" w:rsidR="00E9639C" w:rsidRPr="000A7163" w:rsidRDefault="00E9639C" w:rsidP="000A7163">
            <w:pPr>
              <w:pStyle w:val="NormalWeb"/>
              <w:jc w:val="center"/>
              <w:rPr>
                <w:sz w:val="22"/>
                <w:szCs w:val="22"/>
              </w:rPr>
            </w:pPr>
            <w:r w:rsidRPr="000A7163">
              <w:rPr>
                <w:sz w:val="22"/>
                <w:szCs w:val="22"/>
              </w:rPr>
              <w:t>C.B-17/</w:t>
            </w:r>
            <w:proofErr w:type="spellStart"/>
            <w:r w:rsidRPr="000A7163">
              <w:rPr>
                <w:sz w:val="22"/>
                <w:szCs w:val="22"/>
              </w:rPr>
              <w:t>GbmsTac-Prkdc</w:t>
            </w:r>
            <w:r w:rsidRPr="000A7163">
              <w:rPr>
                <w:position w:val="8"/>
                <w:sz w:val="22"/>
                <w:szCs w:val="22"/>
              </w:rPr>
              <w:t>scid</w:t>
            </w:r>
            <w:proofErr w:type="spellEnd"/>
            <w:r w:rsidRPr="000A7163">
              <w:rPr>
                <w:position w:val="8"/>
                <w:sz w:val="22"/>
                <w:szCs w:val="22"/>
              </w:rPr>
              <w:t xml:space="preserve"> </w:t>
            </w:r>
            <w:proofErr w:type="spellStart"/>
            <w:r w:rsidRPr="000A7163">
              <w:rPr>
                <w:sz w:val="22"/>
                <w:szCs w:val="22"/>
              </w:rPr>
              <w:t>Lyst</w:t>
            </w:r>
            <w:r w:rsidRPr="000A7163">
              <w:rPr>
                <w:position w:val="8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4A74E" w14:textId="4C8A922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  <w:p w14:paraId="1DF32C4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5C06A" w14:textId="752D2C7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  <w:p w14:paraId="32E34D38" w14:textId="0E80D09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62559" w14:textId="24BC5FE2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49-63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5E5E14" w14:textId="40726EF1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28ABB471" w14:textId="304BF54A" w:rsidTr="000A7163">
        <w:trPr>
          <w:trHeight w:val="37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7742" w14:textId="6E1DB6A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0B40" w14:textId="5E31BA8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Moscicka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(2003)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B1F0" w14:textId="2ECF09B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CB-17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D6F2" w14:textId="280F258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  <w:p w14:paraId="73FDDB7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8CD4D" w14:textId="59EFEB2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8ECFF" w14:textId="31ED68CC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0DF16B" w14:textId="362E9E61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735F22F2" w14:textId="4AF39865" w:rsidTr="000A7163">
        <w:trPr>
          <w:trHeight w:val="59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2159" w14:textId="14F2961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4C6A" w14:textId="60943D6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Turgeon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(2003)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BD07" w14:textId="57B3C1C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NOD/</w:t>
            </w:r>
            <w:proofErr w:type="spellStart"/>
            <w:r w:rsidRPr="000A7163">
              <w:rPr>
                <w:rFonts w:ascii="Times New Roman" w:hAnsi="Times New Roman" w:cs="Times New Roman"/>
              </w:rPr>
              <w:t>LtSz-</w:t>
            </w:r>
            <w:r w:rsidRPr="000A7163">
              <w:rPr>
                <w:rFonts w:ascii="Times New Roman" w:hAnsi="Times New Roman" w:cs="Times New Roman"/>
                <w:i/>
                <w:iCs/>
              </w:rPr>
              <w:t>Prkdc</w:t>
            </w:r>
            <w:r w:rsidRPr="000A7163">
              <w:rPr>
                <w:rFonts w:ascii="Times New Roman" w:hAnsi="Times New Roman" w:cs="Times New Roman"/>
                <w:i/>
                <w:iCs/>
                <w:position w:val="8"/>
              </w:rPr>
              <w:t>scid</w:t>
            </w:r>
            <w:proofErr w:type="spellEnd"/>
            <w:r w:rsidRPr="000A716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0A7163">
              <w:rPr>
                <w:rFonts w:ascii="Times New Roman" w:hAnsi="Times New Roman" w:cs="Times New Roman"/>
                <w:i/>
                <w:iCs/>
              </w:rPr>
              <w:t>Prkdc</w:t>
            </w:r>
            <w:r w:rsidRPr="000A7163">
              <w:rPr>
                <w:rFonts w:ascii="Times New Roman" w:hAnsi="Times New Roman" w:cs="Times New Roman"/>
                <w:i/>
                <w:iCs/>
                <w:position w:val="8"/>
              </w:rPr>
              <w:t>scid</w:t>
            </w:r>
            <w:proofErr w:type="spellEnd"/>
            <w:r w:rsidRPr="000A7163">
              <w:rPr>
                <w:rFonts w:ascii="Times New Roman" w:hAnsi="Times New Roman" w:cs="Times New Roman"/>
                <w:i/>
                <w:iCs/>
                <w:position w:val="8"/>
              </w:rPr>
              <w:t xml:space="preserve"> </w:t>
            </w:r>
            <w:r w:rsidRPr="000A7163">
              <w:rPr>
                <w:rFonts w:ascii="Times New Roman" w:hAnsi="Times New Roman" w:cs="Times New Roman"/>
                <w:i/>
                <w:iCs/>
              </w:rPr>
              <w:t>B2m</w:t>
            </w:r>
            <w:r w:rsidRPr="000A7163">
              <w:rPr>
                <w:rFonts w:ascii="Times New Roman" w:hAnsi="Times New Roman" w:cs="Times New Roman"/>
                <w:i/>
                <w:iCs/>
                <w:position w:val="8"/>
              </w:rPr>
              <w:t>null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2203" w14:textId="22FA34B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EB47E" w14:textId="783CF86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F12B9" w14:textId="2A00F5B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2A44B6" w14:textId="5F72358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2442F6A8" w14:textId="369AFB25" w:rsidTr="000A7163">
        <w:trPr>
          <w:trHeight w:val="51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9ECB" w14:textId="5166875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9567" w14:textId="750C433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Zone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(2004)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D3659" w14:textId="77777777" w:rsidR="00E9639C" w:rsidRPr="000A7163" w:rsidRDefault="00E9639C" w:rsidP="000A7163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-Athymic</w:t>
            </w:r>
          </w:p>
          <w:p w14:paraId="679D372C" w14:textId="57B1FB8D" w:rsidR="00E9639C" w:rsidRPr="000A7163" w:rsidRDefault="00E9639C" w:rsidP="000A7163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0A7163">
              <w:rPr>
                <w:rFonts w:ascii="Times New Roman" w:eastAsia="Times New Roman" w:hAnsi="Times New Roman" w:cs="Times New Roman"/>
              </w:rPr>
              <w:t>C.B</w:t>
            </w:r>
            <w:proofErr w:type="gramEnd"/>
            <w:r w:rsidRPr="000A7163">
              <w:rPr>
                <w:rFonts w:ascii="Times New Roman" w:eastAsia="Times New Roman" w:hAnsi="Times New Roman" w:cs="Times New Roman"/>
              </w:rPr>
              <w:t>17-SCID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C955" w14:textId="03F1A03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46C97" w14:textId="2EE8304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A4DD" w14:textId="5ECABA0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A18C2F" w14:textId="40A8E60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76C7DD1E" w14:textId="3A8BEDCC" w:rsidTr="000A7163">
        <w:trPr>
          <w:trHeight w:val="49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4CE5" w14:textId="3DC79F0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BBA12" w14:textId="459634A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Kappes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(2004)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21623" w14:textId="1E3F42C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2B12" w14:textId="155A8C3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C2BAD" w14:textId="1CA3B2D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7964" w14:textId="417BF38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2E755E" w14:textId="5D0029E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5ED1C8EC" w14:textId="02594ADA" w:rsidTr="000A7163">
        <w:trPr>
          <w:trHeight w:val="42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D104" w14:textId="5B4F08B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6FE1" w14:textId="775ABB0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Boyman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(2004)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678AE" w14:textId="620C312E" w:rsidR="00E9639C" w:rsidRPr="000A7163" w:rsidRDefault="00E9639C" w:rsidP="000A7163">
            <w:pPr>
              <w:pStyle w:val="NormalWeb"/>
              <w:jc w:val="center"/>
              <w:rPr>
                <w:sz w:val="22"/>
                <w:szCs w:val="22"/>
              </w:rPr>
            </w:pPr>
            <w:r w:rsidRPr="000A7163">
              <w:rPr>
                <w:sz w:val="22"/>
                <w:szCs w:val="22"/>
              </w:rPr>
              <w:t>AGR 129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74922" w14:textId="29D815B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D65F5" w14:textId="5B3323E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4239" w14:textId="300ABDF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994D69" w14:textId="0D5260D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26201DDB" w14:textId="323B822D" w:rsidTr="000A7163">
        <w:trPr>
          <w:trHeight w:val="52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ECE9" w14:textId="75DFE84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850E" w14:textId="49673E4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Ullrich et al. (2004)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72A25" w14:textId="67021D9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Pfp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vertAlign w:val="superscript"/>
              </w:rPr>
              <w:t>-/-</w:t>
            </w:r>
            <w:r w:rsidRPr="000A7163">
              <w:rPr>
                <w:rFonts w:ascii="Times New Roman" w:eastAsia="Times New Roman" w:hAnsi="Times New Roman" w:cs="Times New Roman"/>
              </w:rPr>
              <w:t>Rag2</w:t>
            </w:r>
            <w:r w:rsidRPr="000A7163">
              <w:rPr>
                <w:rFonts w:ascii="Times New Roman" w:eastAsia="Times New Roman" w:hAnsi="Times New Roman" w:cs="Times New Roman"/>
                <w:vertAlign w:val="superscript"/>
              </w:rPr>
              <w:t xml:space="preserve">-/-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3590" w14:textId="16108B9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BA65" w14:textId="5301316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6970" w14:textId="7C1F672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21 -28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FDB856" w14:textId="7424565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162C94BF" w14:textId="339599BA" w:rsidTr="000A7163">
        <w:trPr>
          <w:trHeight w:val="64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60FC2" w14:textId="646488A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75DF9" w14:textId="0192E73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Capt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 (2007)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3E7F" w14:textId="08C78D34" w:rsidR="00E9639C" w:rsidRPr="000A7163" w:rsidRDefault="00E9639C" w:rsidP="000A7163">
            <w:pPr>
              <w:pStyle w:val="NormalWeb"/>
              <w:jc w:val="center"/>
              <w:rPr>
                <w:sz w:val="22"/>
                <w:szCs w:val="22"/>
              </w:rPr>
            </w:pPr>
            <w:r w:rsidRPr="000A7163">
              <w:rPr>
                <w:sz w:val="22"/>
                <w:szCs w:val="22"/>
              </w:rPr>
              <w:t xml:space="preserve">Swiss </w:t>
            </w:r>
            <w:proofErr w:type="spellStart"/>
            <w:r w:rsidRPr="000A7163">
              <w:rPr>
                <w:i/>
                <w:iCs/>
                <w:sz w:val="22"/>
                <w:szCs w:val="22"/>
              </w:rPr>
              <w:t>nu</w:t>
            </w:r>
            <w:proofErr w:type="spellEnd"/>
            <w:r w:rsidRPr="000A7163">
              <w:rPr>
                <w:sz w:val="22"/>
                <w:szCs w:val="22"/>
              </w:rPr>
              <w:t>/</w:t>
            </w:r>
            <w:proofErr w:type="spellStart"/>
            <w:r w:rsidRPr="000A7163">
              <w:rPr>
                <w:i/>
                <w:iCs/>
                <w:sz w:val="22"/>
                <w:szCs w:val="22"/>
              </w:rPr>
              <w:t>nu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EBC88" w14:textId="5AA89991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9257" w14:textId="5B8ADC9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BA6B" w14:textId="120B161E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375049" w14:textId="4CF3EBD9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28E6E9C5" w14:textId="1E0FC096" w:rsidTr="000A7163">
        <w:trPr>
          <w:trHeight w:val="22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1C7B" w14:textId="3D51039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8442" w14:textId="40C1B3C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Yang et al. (2007)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36AE6" w14:textId="5306DDF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Nude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(BALB/c-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D520" w14:textId="6A225A6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BFCCC" w14:textId="1C58507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0596" w14:textId="595B26F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5BF995" w14:textId="35271C2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4A713270" w14:textId="2C82A0B9" w:rsidTr="000A7163">
        <w:trPr>
          <w:trHeight w:val="526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F040" w14:textId="21CAD85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9E3E" w14:textId="46B25D2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41157723"/>
            <w:r w:rsidRPr="000A7163">
              <w:rPr>
                <w:rFonts w:ascii="Times New Roman" w:eastAsia="Times New Roman" w:hAnsi="Times New Roman" w:cs="Times New Roman"/>
              </w:rPr>
              <w:t>Fairley et al. (2007)</w:t>
            </w:r>
            <w:bookmarkEnd w:id="1"/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DEC8" w14:textId="497EE6D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4B16" w14:textId="0F58E3F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1B9A" w14:textId="071675C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CC97" w14:textId="7969BCA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5C99A6" w14:textId="634F00C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412AA23B" w14:textId="3D7F30E0" w:rsidTr="000A7163">
        <w:trPr>
          <w:trHeight w:val="48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8C1F5" w14:textId="1EFAEF4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DAF4" w14:textId="021A434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Rissin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(2009)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08162" w14:textId="246A74D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26585" w14:textId="5AC8820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Micrografts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onto 1.5 cm</w:t>
            </w:r>
            <w:r w:rsidRPr="000A7163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0A7163">
              <w:rPr>
                <w:rFonts w:ascii="Times New Roman" w:eastAsia="Times New Roman" w:hAnsi="Times New Roman" w:cs="Times New Roman"/>
              </w:rPr>
              <w:t>bed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D64C7" w14:textId="5610BAA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E861" w14:textId="6499774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82C45C" w14:textId="2ED5BF9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3FD3E4A3" w14:textId="5AB3E618" w:rsidTr="000A7163">
        <w:trPr>
          <w:trHeight w:val="56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E7BFD" w14:textId="373AC78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687C" w14:textId="55ECF36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Racki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(2010)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202F3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SCID.beige</w:t>
            </w:r>
            <w:proofErr w:type="spellEnd"/>
          </w:p>
          <w:p w14:paraId="0507F4C1" w14:textId="77777777" w:rsidR="00E9639C" w:rsidRPr="000A7163" w:rsidRDefault="00E9639C" w:rsidP="00E9639C">
            <w:pPr>
              <w:spacing w:after="2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-BALB/c-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scid</w:t>
            </w:r>
            <w:proofErr w:type="spellEnd"/>
          </w:p>
          <w:p w14:paraId="1D4546B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-BALB/c-Rag1null IL2rɣnull</w:t>
            </w:r>
          </w:p>
          <w:p w14:paraId="05B78419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-NOD-Rag1null </w:t>
            </w:r>
          </w:p>
          <w:p w14:paraId="6C5378D7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-NOD-Rag1nullPrf1null</w:t>
            </w:r>
          </w:p>
          <w:p w14:paraId="21C397D6" w14:textId="594FAE1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-NSG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24CB2" w14:textId="34E073B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1 - 1.5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4F4DF" w14:textId="743C0BB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EF4C" w14:textId="2E6CC72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8F1D68" w14:textId="24967CE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1223DA26" w14:textId="0767EDD6" w:rsidTr="000A7163">
        <w:trPr>
          <w:trHeight w:val="54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7094C" w14:textId="064B187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7869" w14:textId="1C12966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Gaucher et al. (2010)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DF7B3" w14:textId="7537FF47" w:rsidR="00E9639C" w:rsidRPr="000A7163" w:rsidRDefault="00E9639C" w:rsidP="000A7163">
            <w:pPr>
              <w:pStyle w:val="NormalWeb"/>
              <w:jc w:val="center"/>
              <w:rPr>
                <w:sz w:val="22"/>
                <w:szCs w:val="22"/>
              </w:rPr>
            </w:pPr>
            <w:r w:rsidRPr="000A7163">
              <w:rPr>
                <w:sz w:val="22"/>
                <w:szCs w:val="22"/>
              </w:rPr>
              <w:t>BALB/c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A4AE" w14:textId="67A49F3E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65825" w14:textId="4521EA5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STSG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2801" w14:textId="6C3C1098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1BD00F" w14:textId="514FB140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Wound</w:t>
            </w:r>
            <w:proofErr w:type="spellEnd"/>
            <w:r w:rsidRPr="000A7163">
              <w:rPr>
                <w:sz w:val="22"/>
                <w:szCs w:val="22"/>
              </w:rPr>
              <w:t xml:space="preserve"> </w:t>
            </w:r>
            <w:proofErr w:type="spellStart"/>
            <w:r w:rsidRPr="000A7163">
              <w:rPr>
                <w:sz w:val="22"/>
                <w:szCs w:val="22"/>
              </w:rPr>
              <w:t>Healing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Scarring</w:t>
            </w:r>
            <w:proofErr w:type="spellEnd"/>
          </w:p>
        </w:tc>
      </w:tr>
      <w:tr w:rsidR="00E9639C" w:rsidRPr="000A7163" w14:paraId="709DDE61" w14:textId="7B099474" w:rsidTr="000A7163">
        <w:trPr>
          <w:trHeight w:val="42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8DD8" w14:textId="400A42E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4721" w14:textId="6DF02F3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Issa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80A0E" w14:textId="00493FA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BALB/cRag2</w:t>
            </w:r>
            <w:r w:rsidRPr="000A7163">
              <w:rPr>
                <w:rFonts w:ascii="Times New Roman" w:hAnsi="Times New Roman" w:cs="Times New Roman"/>
                <w:position w:val="6"/>
              </w:rPr>
              <w:t>−/−</w:t>
            </w:r>
            <w:r w:rsidRPr="000A7163">
              <w:rPr>
                <w:rFonts w:ascii="Times New Roman" w:hAnsi="Times New Roman" w:cs="Times New Roman"/>
              </w:rPr>
              <w:t>;</w:t>
            </w:r>
            <w:r w:rsidR="000A7163" w:rsidRPr="000A7163">
              <w:rPr>
                <w:rFonts w:ascii="Times New Roman" w:hAnsi="Times New Roman" w:cs="Times New Roman"/>
              </w:rPr>
              <w:t xml:space="preserve"> </w:t>
            </w:r>
            <w:r w:rsidRPr="000A7163">
              <w:rPr>
                <w:rFonts w:ascii="Times New Roman" w:hAnsi="Times New Roman" w:cs="Times New Roman"/>
              </w:rPr>
              <w:t>Il2rγ</w:t>
            </w:r>
            <w:r w:rsidRPr="000A7163">
              <w:rPr>
                <w:rFonts w:ascii="Times New Roman" w:hAnsi="Times New Roman" w:cs="Times New Roman"/>
                <w:position w:val="6"/>
              </w:rPr>
              <w:t xml:space="preserve">−/− </w:t>
            </w:r>
            <w:r w:rsidRPr="000A7163">
              <w:rPr>
                <w:rFonts w:ascii="Times New Roman" w:hAnsi="Times New Roman" w:cs="Times New Roman"/>
              </w:rPr>
              <w:t>(H2d)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F674" w14:textId="4894504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C7FD" w14:textId="1C9C262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9AB0" w14:textId="2D702A1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913182" w14:textId="7883E84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7F342176" w14:textId="12251C60" w:rsidTr="000A7163">
        <w:trPr>
          <w:trHeight w:val="52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264C" w14:textId="1DEB876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2394" w14:textId="0B57BC7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Wang et al. (2011)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C0337" w14:textId="4DE8AC4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Nude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(BALB/c-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81D6" w14:textId="0706B4A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9807" w14:textId="71622BA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 and 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78B32" w14:textId="5AEC78A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BE41AD" w14:textId="0270333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2AEB489D" w14:textId="01EA6989" w:rsidTr="000A7163">
        <w:trPr>
          <w:trHeight w:val="507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9AEA" w14:textId="3238218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BDF9" w14:textId="50DD800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Sagoo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(2011)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BCCB3" w14:textId="77777777" w:rsidR="000A7163" w:rsidRDefault="00E9639C" w:rsidP="000A7163">
            <w:pPr>
              <w:contextualSpacing w:val="0"/>
              <w:jc w:val="center"/>
              <w:rPr>
                <w:rFonts w:eastAsia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-NSG</w:t>
            </w:r>
          </w:p>
          <w:p w14:paraId="48A3A5C8" w14:textId="5C8EF703" w:rsidR="00E9639C" w:rsidRPr="000A7163" w:rsidRDefault="000A7163" w:rsidP="000A7163">
            <w:pPr>
              <w:contextualSpacing w:val="0"/>
              <w:jc w:val="center"/>
              <w:rPr>
                <w:rFonts w:eastAsia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-B</w:t>
            </w:r>
            <w:r w:rsidR="00E9639C" w:rsidRPr="000A7163">
              <w:rPr>
                <w:rFonts w:ascii="Times New Roman" w:eastAsia="Times New Roman" w:hAnsi="Times New Roman" w:cs="Times New Roman"/>
                <w:lang w:val="es-ES"/>
              </w:rPr>
              <w:t>ALB/cRag2−/−</w:t>
            </w:r>
            <w:r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="00E9639C" w:rsidRPr="000A7163">
              <w:rPr>
                <w:rFonts w:ascii="Times New Roman" w:eastAsia="Times New Roman" w:hAnsi="Times New Roman" w:cs="Times New Roman"/>
                <w:lang w:val="es-ES"/>
              </w:rPr>
              <w:t>γc</w:t>
            </w:r>
            <w:proofErr w:type="spellEnd"/>
            <w:r w:rsidR="00E9639C" w:rsidRPr="000A7163">
              <w:rPr>
                <w:rFonts w:ascii="Times New Roman" w:eastAsia="Times New Roman" w:hAnsi="Times New Roman" w:cs="Times New Roman"/>
                <w:lang w:val="es-ES"/>
              </w:rPr>
              <w:t>−/−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229D" w14:textId="2A242B7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5B8DB" w14:textId="33E5EAD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7BB4" w14:textId="131737D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DF5E86" w14:textId="03C4EA6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052DE015" w14:textId="4C3A0589" w:rsidTr="000A7163">
        <w:trPr>
          <w:trHeight w:val="35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D7EE9" w14:textId="4807C9B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A7C3E" w14:textId="62956DB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Kang and Shen (2012)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1C94" w14:textId="17BEC38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BALB/c-nu/nu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A3D02" w14:textId="491BBCA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3497E" w14:textId="4234105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91A7" w14:textId="4BA4511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F334DB" w14:textId="6015A9E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3571586B" w14:textId="553F9877" w:rsidTr="000A7163">
        <w:trPr>
          <w:trHeight w:val="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3F06" w14:textId="1F65318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A843" w14:textId="3CB53CC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bookmarkStart w:id="2" w:name="_Hlk41157902"/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Guo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(2012)</w:t>
            </w:r>
            <w:bookmarkEnd w:id="2"/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FC2A1" w14:textId="0C6065B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Athymic  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3126" w14:textId="5FAF2A8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40E5" w14:textId="3E56D4A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C8E8B" w14:textId="07CEBF3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C8DE15" w14:textId="580B8B8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1D62603C" w14:textId="4BFC7EBB" w:rsidTr="000A7163">
        <w:trPr>
          <w:trHeight w:val="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CF78" w14:textId="656AAEA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1D31" w14:textId="23003C7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Mihara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6D18" w14:textId="0198D594" w:rsidR="00E9639C" w:rsidRPr="000A7163" w:rsidRDefault="000A7163" w:rsidP="000A7163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B</w:t>
            </w:r>
            <w:r w:rsidR="00E9639C" w:rsidRPr="000A7163">
              <w:rPr>
                <w:rFonts w:ascii="Times New Roman" w:eastAsia="Times New Roman" w:hAnsi="Times New Roman" w:cs="Times New Roman"/>
              </w:rPr>
              <w:t>NX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0E5EF" w14:textId="37DA73C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E389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ACD9" w14:textId="77777777" w:rsidR="00E9639C" w:rsidRPr="000A7163" w:rsidRDefault="00E9639C" w:rsidP="00E9639C">
            <w:pPr>
              <w:contextualSpacing w:val="0"/>
              <w:rPr>
                <w:rFonts w:ascii="Times New Roman" w:hAnsi="Times New Roman" w:cs="Times New Roman"/>
              </w:rPr>
            </w:pPr>
          </w:p>
          <w:p w14:paraId="599DF5DE" w14:textId="6172FB3D" w:rsidR="00E9639C" w:rsidRPr="000A7163" w:rsidRDefault="00E9639C" w:rsidP="00E9639C">
            <w:pPr>
              <w:jc w:val="center"/>
              <w:rPr>
                <w:rFonts w:ascii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96A121" w14:textId="49F6EA9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49A51C3B" w14:textId="1DB0369F" w:rsidTr="000A7163">
        <w:trPr>
          <w:trHeight w:val="545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9A90" w14:textId="4E4AF91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9547" w14:textId="31E2A1E3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De Oliveira et al. (2012)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EFD2" w14:textId="7A50D0B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SCID/beige 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4479" w14:textId="62FB019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EAD19" w14:textId="6DF0860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6C349" w14:textId="442B623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2C3E1E" w14:textId="7C91B17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Immunology</w:t>
            </w:r>
          </w:p>
        </w:tc>
      </w:tr>
      <w:tr w:rsidR="00E9639C" w:rsidRPr="000A7163" w14:paraId="50F2AD60" w14:textId="1857BBE6" w:rsidTr="000A7163">
        <w:trPr>
          <w:trHeight w:val="40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8ED9B" w14:textId="5FB621C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3BE9" w14:textId="7A4F7EF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Philandrianos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(2012</w:t>
            </w:r>
            <w:r w:rsidR="00A110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3826C" w14:textId="0963BE3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8A2C" w14:textId="04952FB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F8549" w14:textId="0BFA5E5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9306A" w14:textId="77777777" w:rsidR="00E9639C" w:rsidRPr="000A7163" w:rsidRDefault="00E9639C" w:rsidP="00E9639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3325C1" w14:textId="085821D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D02677" w14:textId="38CC0E7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1EEA5DCD" w14:textId="6460A11C" w:rsidTr="000A7163">
        <w:trPr>
          <w:trHeight w:val="503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20F80" w14:textId="0D06B18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949E3" w14:textId="18F53C9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Melican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(2013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3E9D5" w14:textId="5284432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SCID/beige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9F59" w14:textId="20BF635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ED679" w14:textId="37BC272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STSG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C231" w14:textId="3C53BD9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118F01" w14:textId="07EF884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6F08C11E" w14:textId="3EA7FF6B" w:rsidTr="000A7163">
        <w:trPr>
          <w:trHeight w:val="169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535F" w14:textId="2772877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42B72" w14:textId="02C01D8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Staunstrup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(2013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46A5E" w14:textId="37120C56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  <w:lang w:val="en-US"/>
              </w:rPr>
              <w:t>C.B-17 SCID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4EAC" w14:textId="533E84AB" w:rsidR="00E9639C" w:rsidRPr="000A7163" w:rsidRDefault="00E9639C" w:rsidP="00E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FDDE5" w14:textId="68008B4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89FD" w14:textId="739C46BA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DFE6E7B" w14:textId="3B8EE9C0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7163">
              <w:rPr>
                <w:sz w:val="22"/>
                <w:szCs w:val="22"/>
              </w:rPr>
              <w:t>Physiology</w:t>
            </w:r>
            <w:proofErr w:type="spellEnd"/>
            <w:r w:rsidRPr="000A7163">
              <w:rPr>
                <w:sz w:val="22"/>
                <w:szCs w:val="22"/>
              </w:rPr>
              <w:t xml:space="preserve"> and </w:t>
            </w:r>
            <w:proofErr w:type="spellStart"/>
            <w:r w:rsidRPr="000A7163">
              <w:rPr>
                <w:sz w:val="22"/>
                <w:szCs w:val="22"/>
              </w:rPr>
              <w:t>Pharmacology</w:t>
            </w:r>
            <w:proofErr w:type="spellEnd"/>
          </w:p>
        </w:tc>
      </w:tr>
      <w:tr w:rsidR="00E9639C" w:rsidRPr="000A7163" w14:paraId="4B3EAF64" w14:textId="34E150E2" w:rsidTr="000A7163">
        <w:trPr>
          <w:trHeight w:val="6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58B2B" w14:textId="6F0F182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C06C" w14:textId="6C57C6CC" w:rsidR="00E9639C" w:rsidRPr="000A7163" w:rsidRDefault="00E9639C" w:rsidP="00E9639C">
            <w:pPr>
              <w:pStyle w:val="NormalWeb"/>
              <w:jc w:val="center"/>
              <w:rPr>
                <w:sz w:val="22"/>
                <w:szCs w:val="22"/>
              </w:rPr>
            </w:pPr>
            <w:r w:rsidRPr="000A7163">
              <w:rPr>
                <w:sz w:val="22"/>
                <w:szCs w:val="22"/>
              </w:rPr>
              <w:t>Makino et al. (2014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3A645" w14:textId="5F462EAF" w:rsidR="00E9639C" w:rsidRPr="000A7163" w:rsidRDefault="00E9639C" w:rsidP="000A7163">
            <w:pPr>
              <w:contextualSpacing w:val="0"/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hAnsi="Times New Roman" w:cs="Times New Roman"/>
                <w:lang w:val="es-ES"/>
              </w:rPr>
              <w:t>Nude</w:t>
            </w:r>
            <w:proofErr w:type="spellEnd"/>
            <w:r w:rsidRPr="000A7163">
              <w:rPr>
                <w:rFonts w:ascii="Times New Roman" w:hAnsi="Times New Roman" w:cs="Times New Roman"/>
                <w:lang w:val="es-ES"/>
              </w:rPr>
              <w:t xml:space="preserve"> (KSN/</w:t>
            </w:r>
            <w:proofErr w:type="spellStart"/>
            <w:r w:rsidRPr="000A7163">
              <w:rPr>
                <w:rFonts w:ascii="Times New Roman" w:hAnsi="Times New Roman" w:cs="Times New Roman"/>
                <w:lang w:val="es-ES"/>
              </w:rPr>
              <w:t>Slc</w:t>
            </w:r>
            <w:proofErr w:type="spellEnd"/>
            <w:r w:rsidRPr="000A7163">
              <w:rPr>
                <w:rFonts w:ascii="Times New Roman" w:hAnsi="Times New Roman" w:cs="Times New Roman"/>
                <w:lang w:val="es-ES"/>
              </w:rPr>
              <w:t>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564BC" w14:textId="2D214E4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65797" w14:textId="5A40334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B06C9" w14:textId="21C2F7FE" w:rsidR="00E9639C" w:rsidRPr="000A7163" w:rsidRDefault="00E9639C" w:rsidP="00E9639C">
            <w:pPr>
              <w:contextualSpacing w:val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A7163">
              <w:rPr>
                <w:rFonts w:ascii="Times New Roman" w:hAnsi="Times New Roman" w:cs="Times New Roman"/>
                <w:lang w:val="es-ES"/>
              </w:rPr>
              <w:t>60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E8ACAB" w14:textId="4280AD4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786D9DCF" w14:textId="7334E94B" w:rsidTr="000A7163">
        <w:trPr>
          <w:trHeight w:val="28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5FBA" w14:textId="72ED4D7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43898" w14:textId="7064548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Soria et al. (2014)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7ACD3" w14:textId="464EB10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NSG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67E5" w14:textId="79CE87AB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82D0" w14:textId="6E84811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FTSG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33BF" w14:textId="373D748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E6E5E5" w14:textId="1410FFC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  <w:tr w:rsidR="00E9639C" w:rsidRPr="000A7163" w14:paraId="75E51AB2" w14:textId="680E6193" w:rsidTr="000A7163">
        <w:trPr>
          <w:trHeight w:val="34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0423" w14:textId="78C6411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788F6" w14:textId="0A32D83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Maldonado et al. (2014)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67DBB" w14:textId="53EA466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NOD.CB17-Prkdcscid/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NCrHsd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39E" w14:textId="09EDDE5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CE0A4" w14:textId="1496599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2CEEA" w14:textId="4BAB4DA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C22703" w14:textId="0F3559E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55BCB627" w14:textId="555F5310" w:rsidTr="000A7163">
        <w:trPr>
          <w:trHeight w:val="2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E1ABE" w14:textId="33E448B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E36E" w14:textId="3A7CE9A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Shanmugam et al. (2015)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4D25C" w14:textId="5D9C276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Nude (nu/nu)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8EABB" w14:textId="2DC2312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1.4</w:t>
            </w:r>
          </w:p>
          <w:p w14:paraId="2EF1D868" w14:textId="4EA2694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7EAC5" w14:textId="4E71541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4B01" w14:textId="77777777" w:rsidR="00E9639C" w:rsidRPr="000A7163" w:rsidRDefault="00E9639C" w:rsidP="00E9639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382B1E" w14:textId="1745A98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0276C3" w14:textId="49E5015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40984571" w14:textId="0A92EA8A" w:rsidTr="000A7163">
        <w:trPr>
          <w:trHeight w:val="192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E104" w14:textId="72B9AF0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4C24" w14:textId="47F96D8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Alrobaiea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(2016)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14F0C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Athymic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proofErr w:type="gram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nude</w:t>
            </w:r>
            <w:proofErr w:type="spellEnd"/>
            <w:proofErr w:type="gramEnd"/>
          </w:p>
          <w:p w14:paraId="67B5798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B529F" w14:textId="1E66C58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D5B80" w14:textId="645C27E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C311E" w14:textId="4DF39534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bCs/>
              </w:rPr>
              <w:t>90 - 365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3C5F7D" w14:textId="336E700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027214CD" w14:textId="44281075" w:rsidTr="000A7163">
        <w:trPr>
          <w:trHeight w:val="198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CD7F1" w14:textId="177D670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14DC" w14:textId="2550AAD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Zhou et al. (2017</w:t>
            </w:r>
            <w:r w:rsidR="00A110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2A72" w14:textId="2962600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Nude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Balb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>/c)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EE1E" w14:textId="3805136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3.2 - 4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25BB2" w14:textId="571F6751" w:rsidR="00E9639C" w:rsidRPr="000A7163" w:rsidRDefault="00E9639C" w:rsidP="00E9639C">
            <w:pPr>
              <w:ind w:left="360"/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B07A" w14:textId="592300F2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0C2E5F" w14:textId="71D6B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Wound Healing and Scarring</w:t>
            </w:r>
          </w:p>
        </w:tc>
      </w:tr>
      <w:tr w:rsidR="00E9639C" w:rsidRPr="000A7163" w14:paraId="2754158B" w14:textId="7E5BD27E" w:rsidTr="000A7163">
        <w:trPr>
          <w:trHeight w:val="37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B81D" w14:textId="266C5DA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0F20" w14:textId="7D4493B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Zerboni</w:t>
            </w:r>
            <w:proofErr w:type="spellEnd"/>
            <w:r w:rsidRPr="000A7163">
              <w:rPr>
                <w:rFonts w:ascii="Times New Roman" w:eastAsia="Times New Roman" w:hAnsi="Times New Roman" w:cs="Times New Roman"/>
                <w:lang w:val="es-ES"/>
              </w:rPr>
              <w:t xml:space="preserve"> et al. (2018)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A5F6E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C.B-17 SCID</w:t>
            </w:r>
          </w:p>
          <w:p w14:paraId="7BB64B9D" w14:textId="2EFBE0F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A7163">
              <w:rPr>
                <w:rFonts w:ascii="Times New Roman" w:hAnsi="Times New Roman" w:cs="Times New Roman"/>
              </w:rPr>
              <w:t>NOD.Cg-</w:t>
            </w:r>
            <w:r w:rsidRPr="000A7163">
              <w:rPr>
                <w:rFonts w:ascii="Times New Roman" w:hAnsi="Times New Roman" w:cs="Times New Roman"/>
                <w:i/>
                <w:iCs/>
              </w:rPr>
              <w:t>Prkdc</w:t>
            </w:r>
            <w:r w:rsidRPr="000A7163">
              <w:rPr>
                <w:rFonts w:ascii="Times New Roman" w:hAnsi="Times New Roman" w:cs="Times New Roman"/>
                <w:i/>
                <w:iCs/>
                <w:position w:val="4"/>
              </w:rPr>
              <w:t>scid</w:t>
            </w:r>
            <w:proofErr w:type="spellEnd"/>
            <w:r w:rsidRPr="000A7163">
              <w:rPr>
                <w:rFonts w:ascii="Times New Roman" w:hAnsi="Times New Roman" w:cs="Times New Roman"/>
                <w:i/>
                <w:iCs/>
              </w:rPr>
              <w:t>Il2rg</w:t>
            </w:r>
            <w:r w:rsidRPr="000A7163">
              <w:rPr>
                <w:rFonts w:ascii="Times New Roman" w:hAnsi="Times New Roman" w:cs="Times New Roman"/>
                <w:i/>
                <w:iCs/>
                <w:position w:val="4"/>
              </w:rPr>
              <w:t>tm1Sug</w:t>
            </w:r>
            <w:r w:rsidRPr="000A7163">
              <w:rPr>
                <w:rFonts w:ascii="Times New Roman" w:hAnsi="Times New Roman" w:cs="Times New Roman"/>
              </w:rPr>
              <w:t>/</w:t>
            </w:r>
            <w:proofErr w:type="spellStart"/>
            <w:r w:rsidRPr="000A7163">
              <w:rPr>
                <w:rFonts w:ascii="Times New Roman" w:hAnsi="Times New Roman" w:cs="Times New Roman"/>
              </w:rPr>
              <w:t>JicTac</w:t>
            </w:r>
            <w:proofErr w:type="spellEnd"/>
            <w:r w:rsidRPr="000A7163">
              <w:rPr>
                <w:rFonts w:ascii="Times New Roman" w:hAnsi="Times New Roman" w:cs="Times New Roman"/>
              </w:rPr>
              <w:t xml:space="preserve"> (NOG)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21D1" w14:textId="34B415D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0.6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2489C" w14:textId="194C004A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STSG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861EA" w14:textId="1B1A97A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59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A71FC4" w14:textId="4560E601" w:rsidR="00E9639C" w:rsidRPr="000A7163" w:rsidRDefault="00E9639C" w:rsidP="00E9639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759FAB45" w14:textId="5D7A5C92" w:rsidTr="000A7163">
        <w:trPr>
          <w:trHeight w:val="434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B2E11" w14:textId="41D90FBF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2157" w14:textId="75ECF401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Ghraieb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(2018)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540D" w14:textId="77777777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Beige-SCID</w:t>
            </w:r>
          </w:p>
          <w:p w14:paraId="11A54FBC" w14:textId="5E8F34E9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  <w:lang w:val="es-ES"/>
              </w:rPr>
              <w:t>NSG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62613" w14:textId="1B7FD1E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F852A" w14:textId="76E7D4B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46310" w14:textId="6638CB9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3E39FC" w14:textId="783D633E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Skin diseases</w:t>
            </w:r>
          </w:p>
        </w:tc>
      </w:tr>
      <w:tr w:rsidR="00E9639C" w:rsidRPr="000A7163" w14:paraId="2A47F531" w14:textId="683AA9B3" w:rsidTr="000A7163">
        <w:trPr>
          <w:trHeight w:val="591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A50F" w14:textId="0329DA8D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1AB2" w14:textId="69EE6750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</w:rPr>
              <w:t>Quantin</w:t>
            </w:r>
            <w:proofErr w:type="spellEnd"/>
            <w:r w:rsidRPr="000A7163">
              <w:rPr>
                <w:rFonts w:ascii="Times New Roman" w:eastAsia="Times New Roman" w:hAnsi="Times New Roman" w:cs="Times New Roman"/>
              </w:rPr>
              <w:t xml:space="preserve"> et al. (2020)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A0C50" w14:textId="36EDC5B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63">
              <w:rPr>
                <w:rFonts w:ascii="Times New Roman" w:eastAsia="Times New Roman" w:hAnsi="Times New Roman" w:cs="Times New Roman"/>
                <w:lang w:val="es-ES"/>
              </w:rPr>
              <w:t>Nude</w:t>
            </w:r>
            <w:proofErr w:type="spellEnd"/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D907" w14:textId="0DF0A296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0DB73" w14:textId="4D9DCEBC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FTSG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B900" w14:textId="2BE84018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8D28DF" w14:textId="7CA2F185" w:rsidR="00E9639C" w:rsidRPr="000A7163" w:rsidRDefault="00E9639C" w:rsidP="00E9639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7163">
              <w:rPr>
                <w:rFonts w:ascii="Times New Roman" w:hAnsi="Times New Roman" w:cs="Times New Roman"/>
              </w:rPr>
              <w:t>Physiology and Pharmacology</w:t>
            </w:r>
          </w:p>
        </w:tc>
      </w:tr>
    </w:tbl>
    <w:p w14:paraId="0A6A1A0F" w14:textId="77777777" w:rsidR="009E42B3" w:rsidRPr="000A7163" w:rsidRDefault="009E42B3">
      <w:pPr>
        <w:contextualSpacing w:val="0"/>
        <w:rPr>
          <w:rFonts w:ascii="Times New Roman" w:hAnsi="Times New Roman" w:cs="Times New Roman"/>
        </w:rPr>
      </w:pPr>
    </w:p>
    <w:p w14:paraId="0F314BF0" w14:textId="77777777" w:rsidR="002E5EDD" w:rsidRPr="000A7163" w:rsidRDefault="002E5EDD" w:rsidP="00AF7375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p w14:paraId="7DF77B59" w14:textId="2279D7F4" w:rsidR="002E5EDD" w:rsidRDefault="002E5EDD" w:rsidP="00AF7375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p w14:paraId="375E6B8E" w14:textId="3C50FE1A" w:rsidR="000A7163" w:rsidRDefault="000A7163" w:rsidP="00AF7375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p w14:paraId="0A310B48" w14:textId="77777777" w:rsidR="000A7163" w:rsidRPr="000A7163" w:rsidRDefault="000A7163" w:rsidP="00AF7375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p w14:paraId="4D85253C" w14:textId="176DF799" w:rsidR="005C35FD" w:rsidRPr="005C35FD" w:rsidRDefault="005C35FD" w:rsidP="00AF7375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5C35FD">
        <w:rPr>
          <w:rFonts w:ascii="Times New Roman" w:hAnsi="Times New Roman" w:cs="Times New Roman"/>
          <w:b/>
          <w:bCs/>
          <w:iCs/>
          <w:lang w:val="en-US"/>
        </w:rPr>
        <w:t>LEGEND:</w:t>
      </w:r>
    </w:p>
    <w:p w14:paraId="0C688312" w14:textId="5036486C" w:rsidR="00BA3CA6" w:rsidRPr="000A7163" w:rsidRDefault="00BA3CA6" w:rsidP="00AF7375">
      <w:pPr>
        <w:spacing w:line="480" w:lineRule="auto"/>
        <w:rPr>
          <w:rFonts w:ascii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NA:</w:t>
      </w:r>
      <w:r w:rsidRPr="000A7163">
        <w:rPr>
          <w:rFonts w:ascii="Times New Roman" w:hAnsi="Times New Roman" w:cs="Times New Roman"/>
          <w:lang w:val="en-US"/>
        </w:rPr>
        <w:t xml:space="preserve"> not available</w:t>
      </w:r>
    </w:p>
    <w:p w14:paraId="5EA34847" w14:textId="03A7F1BB" w:rsidR="009D500B" w:rsidRPr="000A7163" w:rsidRDefault="009D500B" w:rsidP="00AF7375">
      <w:pPr>
        <w:spacing w:line="480" w:lineRule="auto"/>
        <w:rPr>
          <w:rFonts w:ascii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STSG:</w:t>
      </w:r>
      <w:r w:rsidRPr="000A7163">
        <w:rPr>
          <w:rFonts w:ascii="Times New Roman" w:hAnsi="Times New Roman" w:cs="Times New Roman"/>
          <w:lang w:val="en-US"/>
        </w:rPr>
        <w:t xml:space="preserve"> split thickness skin graft</w:t>
      </w:r>
    </w:p>
    <w:p w14:paraId="2BBF22B5" w14:textId="126C5AC5" w:rsidR="009D500B" w:rsidRPr="000A7163" w:rsidRDefault="009D500B" w:rsidP="00AF7375">
      <w:pPr>
        <w:spacing w:line="480" w:lineRule="auto"/>
        <w:rPr>
          <w:rFonts w:ascii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FTSG:</w:t>
      </w:r>
      <w:r w:rsidRPr="000A7163">
        <w:rPr>
          <w:rFonts w:ascii="Times New Roman" w:hAnsi="Times New Roman" w:cs="Times New Roman"/>
          <w:lang w:val="en-US"/>
        </w:rPr>
        <w:t xml:space="preserve"> full thickness skin graft</w:t>
      </w:r>
    </w:p>
    <w:p w14:paraId="2E2AEBB0" w14:textId="74CD8B5E" w:rsidR="001F7F8C" w:rsidRPr="000A7163" w:rsidRDefault="001F7F8C" w:rsidP="00AF7375">
      <w:pPr>
        <w:spacing w:line="480" w:lineRule="auto"/>
        <w:rPr>
          <w:rFonts w:ascii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SCID</w:t>
      </w:r>
      <w:r w:rsidRPr="000A7163">
        <w:rPr>
          <w:rFonts w:ascii="Times New Roman" w:hAnsi="Times New Roman" w:cs="Times New Roman"/>
          <w:lang w:val="en-US"/>
        </w:rPr>
        <w:t xml:space="preserve">: severe combined immune deficiency </w:t>
      </w:r>
    </w:p>
    <w:p w14:paraId="3FA081D9" w14:textId="77777777" w:rsidR="001F7F8C" w:rsidRPr="000A7163" w:rsidRDefault="001F7F8C" w:rsidP="00AF7375">
      <w:pPr>
        <w:spacing w:line="480" w:lineRule="auto"/>
        <w:rPr>
          <w:rFonts w:ascii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NOD:</w:t>
      </w:r>
      <w:r w:rsidRPr="000A7163">
        <w:rPr>
          <w:rFonts w:ascii="Times New Roman" w:hAnsi="Times New Roman" w:cs="Times New Roman"/>
          <w:lang w:val="en-US"/>
        </w:rPr>
        <w:t xml:space="preserve"> nonobese diabetic</w:t>
      </w:r>
    </w:p>
    <w:p w14:paraId="0BA2438B" w14:textId="77777777" w:rsidR="001F7F8C" w:rsidRPr="000A7163" w:rsidRDefault="001F7F8C" w:rsidP="00AF7375">
      <w:pPr>
        <w:spacing w:line="480" w:lineRule="auto"/>
        <w:rPr>
          <w:rFonts w:ascii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BNX:</w:t>
      </w:r>
      <w:r w:rsidRPr="000A7163">
        <w:rPr>
          <w:rFonts w:ascii="Times New Roman" w:hAnsi="Times New Roman" w:cs="Times New Roman"/>
          <w:lang w:val="en-US"/>
        </w:rPr>
        <w:t xml:space="preserve"> beige, nude, </w:t>
      </w:r>
      <w:proofErr w:type="spellStart"/>
      <w:r w:rsidRPr="000A7163">
        <w:rPr>
          <w:rFonts w:ascii="Times New Roman" w:hAnsi="Times New Roman" w:cs="Times New Roman"/>
          <w:lang w:val="en-US"/>
        </w:rPr>
        <w:t>xid</w:t>
      </w:r>
      <w:proofErr w:type="spellEnd"/>
    </w:p>
    <w:p w14:paraId="6B05D993" w14:textId="77777777" w:rsidR="001F7F8C" w:rsidRPr="000A7163" w:rsidRDefault="001F7F8C" w:rsidP="00AF7375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NSG mice:</w:t>
      </w:r>
      <w:r w:rsidRPr="000A7163">
        <w:rPr>
          <w:rFonts w:ascii="Times New Roman" w:hAnsi="Times New Roman" w:cs="Times New Roman"/>
          <w:lang w:val="en-US"/>
        </w:rPr>
        <w:t xml:space="preserve"> NOD</w:t>
      </w:r>
      <w:r w:rsidRPr="000A7163">
        <w:rPr>
          <w:rFonts w:ascii="Times New Roman" w:hAnsi="Times New Roman" w:cs="Times New Roman"/>
          <w:i/>
          <w:iCs/>
          <w:lang w:val="en-US"/>
        </w:rPr>
        <w:t>-</w:t>
      </w:r>
      <w:proofErr w:type="spellStart"/>
      <w:r w:rsidRPr="000A7163">
        <w:rPr>
          <w:rFonts w:ascii="Times New Roman" w:hAnsi="Times New Roman" w:cs="Times New Roman"/>
          <w:i/>
          <w:iCs/>
          <w:lang w:val="en-US"/>
        </w:rPr>
        <w:t>scid</w:t>
      </w:r>
      <w:proofErr w:type="spellEnd"/>
      <w:r w:rsidRPr="000A7163">
        <w:rPr>
          <w:rFonts w:ascii="Times New Roman" w:hAnsi="Times New Roman" w:cs="Times New Roman"/>
          <w:i/>
          <w:iCs/>
          <w:lang w:val="en-US"/>
        </w:rPr>
        <w:t xml:space="preserve"> IL2r</w:t>
      </w:r>
      <w:r w:rsidRPr="000A7163">
        <w:rPr>
          <w:rFonts w:ascii="Times New Roman" w:hAnsi="Times New Roman" w:cs="Times New Roman"/>
          <w:color w:val="000000"/>
        </w:rPr>
        <w:t>γ</w:t>
      </w:r>
      <w:r w:rsidRPr="000A7163">
        <w:rPr>
          <w:rFonts w:ascii="Times New Roman" w:hAnsi="Times New Roman" w:cs="Times New Roman"/>
          <w:i/>
          <w:iCs/>
          <w:vertAlign w:val="superscript"/>
          <w:lang w:val="en-US"/>
        </w:rPr>
        <w:t>null</w:t>
      </w:r>
      <w:r w:rsidRPr="000A7163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5A78D170" w14:textId="77777777" w:rsidR="001F7F8C" w:rsidRPr="000A7163" w:rsidRDefault="001F7F8C" w:rsidP="00AF7375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0A7163">
        <w:rPr>
          <w:rFonts w:ascii="Times New Roman" w:hAnsi="Times New Roman" w:cs="Times New Roman"/>
          <w:i/>
          <w:lang w:val="en-US"/>
        </w:rPr>
        <w:t>SCID.beige</w:t>
      </w:r>
      <w:proofErr w:type="spellEnd"/>
      <w:r w:rsidRPr="000A7163">
        <w:rPr>
          <w:rFonts w:ascii="Times New Roman" w:hAnsi="Times New Roman" w:cs="Times New Roman"/>
          <w:i/>
          <w:lang w:val="en-US"/>
        </w:rPr>
        <w:t>:</w:t>
      </w:r>
      <w:r w:rsidRPr="000A7163">
        <w:rPr>
          <w:rFonts w:ascii="Times New Roman" w:hAnsi="Times New Roman" w:cs="Times New Roman"/>
          <w:lang w:val="en-US"/>
        </w:rPr>
        <w:t xml:space="preserve"> CB17.B6-</w:t>
      </w:r>
      <w:r w:rsidRPr="000A7163">
        <w:rPr>
          <w:rFonts w:ascii="Times New Roman" w:hAnsi="Times New Roman" w:cs="Times New Roman"/>
          <w:i/>
          <w:iCs/>
          <w:lang w:val="en-US"/>
        </w:rPr>
        <w:t>Prkdc</w:t>
      </w:r>
      <w:proofErr w:type="spellStart"/>
      <w:r w:rsidRPr="000A7163">
        <w:rPr>
          <w:rFonts w:ascii="Times New Roman" w:hAnsi="Times New Roman" w:cs="Times New Roman"/>
          <w:i/>
          <w:iCs/>
          <w:position w:val="8"/>
          <w:lang w:val="en-US"/>
        </w:rPr>
        <w:t>scid</w:t>
      </w:r>
      <w:proofErr w:type="spellEnd"/>
      <w:r w:rsidRPr="000A7163">
        <w:rPr>
          <w:rFonts w:ascii="Times New Roman" w:hAnsi="Times New Roman" w:cs="Times New Roman"/>
          <w:i/>
          <w:iCs/>
          <w:position w:val="8"/>
          <w:lang w:val="en-US"/>
        </w:rPr>
        <w:t xml:space="preserve"> </w:t>
      </w:r>
      <w:proofErr w:type="spellStart"/>
      <w:r w:rsidRPr="000A7163">
        <w:rPr>
          <w:rFonts w:ascii="Times New Roman" w:hAnsi="Times New Roman" w:cs="Times New Roman"/>
          <w:i/>
          <w:iCs/>
          <w:lang w:val="en-US"/>
        </w:rPr>
        <w:t>Lyst</w:t>
      </w:r>
      <w:r w:rsidRPr="000A7163">
        <w:rPr>
          <w:rFonts w:ascii="Times New Roman" w:hAnsi="Times New Roman" w:cs="Times New Roman"/>
          <w:i/>
          <w:iCs/>
          <w:position w:val="8"/>
          <w:lang w:val="en-US"/>
        </w:rPr>
        <w:t>bg</w:t>
      </w:r>
      <w:proofErr w:type="spellEnd"/>
      <w:r w:rsidRPr="000A7163">
        <w:rPr>
          <w:rFonts w:ascii="Times New Roman" w:hAnsi="Times New Roman" w:cs="Times New Roman"/>
          <w:lang w:val="en-US"/>
        </w:rPr>
        <w:t>/</w:t>
      </w:r>
      <w:proofErr w:type="spellStart"/>
      <w:r w:rsidRPr="000A7163">
        <w:rPr>
          <w:rFonts w:ascii="Times New Roman" w:hAnsi="Times New Roman" w:cs="Times New Roman"/>
          <w:lang w:val="en-US"/>
        </w:rPr>
        <w:t>Crl</w:t>
      </w:r>
      <w:proofErr w:type="spellEnd"/>
      <w:r w:rsidRPr="000A7163">
        <w:rPr>
          <w:rFonts w:ascii="Times New Roman" w:hAnsi="Times New Roman" w:cs="Times New Roman"/>
          <w:lang w:val="en-US"/>
        </w:rPr>
        <w:t xml:space="preserve"> </w:t>
      </w:r>
    </w:p>
    <w:p w14:paraId="4066C32C" w14:textId="2FBE7FE4" w:rsidR="009E42B3" w:rsidRPr="000A7163" w:rsidRDefault="001F7F8C" w:rsidP="00007BA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0A7163">
        <w:rPr>
          <w:rFonts w:ascii="Times New Roman" w:hAnsi="Times New Roman" w:cs="Times New Roman"/>
          <w:i/>
          <w:lang w:val="en-US"/>
        </w:rPr>
        <w:t>RAG:</w:t>
      </w:r>
      <w:r w:rsidRPr="000A7163">
        <w:rPr>
          <w:rFonts w:ascii="Times New Roman" w:hAnsi="Times New Roman" w:cs="Times New Roman"/>
          <w:lang w:val="en-US"/>
        </w:rPr>
        <w:t xml:space="preserve"> </w:t>
      </w:r>
      <w:r w:rsidRPr="000A7163">
        <w:rPr>
          <w:rFonts w:ascii="Times New Roman" w:eastAsia="Times New Roman" w:hAnsi="Times New Roman" w:cs="Times New Roman"/>
          <w:shd w:val="clear" w:color="auto" w:fill="FFFFFF"/>
          <w:lang w:val="en-US"/>
        </w:rPr>
        <w:t>Recombination-activating gene 1 – deficient </w:t>
      </w:r>
      <w:r w:rsidRPr="000A7163">
        <w:rPr>
          <w:rFonts w:ascii="Times New Roman" w:eastAsia="Times New Roman" w:hAnsi="Times New Roman" w:cs="Times New Roman"/>
          <w:bCs/>
          <w:lang w:val="en-US"/>
        </w:rPr>
        <w:t>mice</w:t>
      </w:r>
      <w:r w:rsidRPr="000A7163">
        <w:rPr>
          <w:rFonts w:ascii="Times New Roman" w:eastAsia="Times New Roman" w:hAnsi="Times New Roman" w:cs="Times New Roman"/>
          <w:shd w:val="clear" w:color="auto" w:fill="FFFFFF"/>
          <w:lang w:val="en-US"/>
        </w:rPr>
        <w:t> </w:t>
      </w:r>
    </w:p>
    <w:sectPr w:rsidR="009E42B3" w:rsidRPr="000A7163" w:rsidSect="007B136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Bemb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A9D"/>
    <w:multiLevelType w:val="hybridMultilevel"/>
    <w:tmpl w:val="C0B21744"/>
    <w:lvl w:ilvl="0" w:tplc="D5220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F56"/>
    <w:multiLevelType w:val="hybridMultilevel"/>
    <w:tmpl w:val="F0687F00"/>
    <w:lvl w:ilvl="0" w:tplc="85906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48A4"/>
    <w:multiLevelType w:val="hybridMultilevel"/>
    <w:tmpl w:val="A7421E20"/>
    <w:lvl w:ilvl="0" w:tplc="7F009A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CDB"/>
    <w:multiLevelType w:val="hybridMultilevel"/>
    <w:tmpl w:val="9FA89AFC"/>
    <w:lvl w:ilvl="0" w:tplc="8B1C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588"/>
    <w:multiLevelType w:val="hybridMultilevel"/>
    <w:tmpl w:val="7234AAA0"/>
    <w:lvl w:ilvl="0" w:tplc="16924B9E">
      <w:start w:val="8"/>
      <w:numFmt w:val="bullet"/>
      <w:lvlText w:val="-"/>
      <w:lvlJc w:val="left"/>
      <w:pPr>
        <w:ind w:left="720" w:hanging="360"/>
      </w:pPr>
      <w:rPr>
        <w:rFonts w:ascii="AdvBembo" w:eastAsia="Times New Roman" w:hAnsi="AdvBembo" w:cs="Times New Roman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15785"/>
    <w:multiLevelType w:val="hybridMultilevel"/>
    <w:tmpl w:val="715C3216"/>
    <w:lvl w:ilvl="0" w:tplc="A49475E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B3"/>
    <w:rsid w:val="00006D78"/>
    <w:rsid w:val="00007BA5"/>
    <w:rsid w:val="000126BC"/>
    <w:rsid w:val="00017954"/>
    <w:rsid w:val="00021109"/>
    <w:rsid w:val="0003008B"/>
    <w:rsid w:val="00031D2E"/>
    <w:rsid w:val="00034DFB"/>
    <w:rsid w:val="00045DD4"/>
    <w:rsid w:val="00053009"/>
    <w:rsid w:val="00057A98"/>
    <w:rsid w:val="000614B4"/>
    <w:rsid w:val="00073C6C"/>
    <w:rsid w:val="00073D32"/>
    <w:rsid w:val="00075C1E"/>
    <w:rsid w:val="00075FFF"/>
    <w:rsid w:val="00085696"/>
    <w:rsid w:val="00085F06"/>
    <w:rsid w:val="0008773A"/>
    <w:rsid w:val="000A3959"/>
    <w:rsid w:val="000A5F81"/>
    <w:rsid w:val="000A6296"/>
    <w:rsid w:val="000A7163"/>
    <w:rsid w:val="000B1F49"/>
    <w:rsid w:val="000B364F"/>
    <w:rsid w:val="000C379F"/>
    <w:rsid w:val="000C6699"/>
    <w:rsid w:val="000D415B"/>
    <w:rsid w:val="000D716B"/>
    <w:rsid w:val="000E06C0"/>
    <w:rsid w:val="000E28B7"/>
    <w:rsid w:val="000E676A"/>
    <w:rsid w:val="000E6BE5"/>
    <w:rsid w:val="000F577A"/>
    <w:rsid w:val="000F7681"/>
    <w:rsid w:val="00100402"/>
    <w:rsid w:val="00100664"/>
    <w:rsid w:val="00101519"/>
    <w:rsid w:val="00102FE2"/>
    <w:rsid w:val="00105A6B"/>
    <w:rsid w:val="001106B5"/>
    <w:rsid w:val="00111C78"/>
    <w:rsid w:val="00111CB1"/>
    <w:rsid w:val="001124D1"/>
    <w:rsid w:val="00121DD4"/>
    <w:rsid w:val="00126FA5"/>
    <w:rsid w:val="001277A9"/>
    <w:rsid w:val="0013211E"/>
    <w:rsid w:val="0013421D"/>
    <w:rsid w:val="00140473"/>
    <w:rsid w:val="001427D5"/>
    <w:rsid w:val="00145DCD"/>
    <w:rsid w:val="001543E2"/>
    <w:rsid w:val="00162B59"/>
    <w:rsid w:val="00164D35"/>
    <w:rsid w:val="0016770E"/>
    <w:rsid w:val="00175DDE"/>
    <w:rsid w:val="001760C8"/>
    <w:rsid w:val="00180400"/>
    <w:rsid w:val="001810B2"/>
    <w:rsid w:val="001837E0"/>
    <w:rsid w:val="001851ED"/>
    <w:rsid w:val="00186EC4"/>
    <w:rsid w:val="00192E18"/>
    <w:rsid w:val="001962FB"/>
    <w:rsid w:val="00197498"/>
    <w:rsid w:val="001A27EF"/>
    <w:rsid w:val="001B074B"/>
    <w:rsid w:val="001B076C"/>
    <w:rsid w:val="001B74E0"/>
    <w:rsid w:val="001C26D0"/>
    <w:rsid w:val="001C4920"/>
    <w:rsid w:val="001D72EF"/>
    <w:rsid w:val="001E7FF6"/>
    <w:rsid w:val="001F228F"/>
    <w:rsid w:val="001F39EF"/>
    <w:rsid w:val="001F7F8C"/>
    <w:rsid w:val="00203423"/>
    <w:rsid w:val="002067B1"/>
    <w:rsid w:val="00211593"/>
    <w:rsid w:val="00212891"/>
    <w:rsid w:val="00213E42"/>
    <w:rsid w:val="0022041B"/>
    <w:rsid w:val="002226D2"/>
    <w:rsid w:val="00226F6C"/>
    <w:rsid w:val="002305E5"/>
    <w:rsid w:val="002362E7"/>
    <w:rsid w:val="00236CAE"/>
    <w:rsid w:val="00242829"/>
    <w:rsid w:val="002504B1"/>
    <w:rsid w:val="00251010"/>
    <w:rsid w:val="0025149C"/>
    <w:rsid w:val="00256F4A"/>
    <w:rsid w:val="00257E85"/>
    <w:rsid w:val="00262E7D"/>
    <w:rsid w:val="002644F4"/>
    <w:rsid w:val="002701EB"/>
    <w:rsid w:val="00270332"/>
    <w:rsid w:val="002711B6"/>
    <w:rsid w:val="002724B0"/>
    <w:rsid w:val="0028077E"/>
    <w:rsid w:val="002A5230"/>
    <w:rsid w:val="002B07DF"/>
    <w:rsid w:val="002B1BCF"/>
    <w:rsid w:val="002B5031"/>
    <w:rsid w:val="002D33D8"/>
    <w:rsid w:val="002D4010"/>
    <w:rsid w:val="002E119B"/>
    <w:rsid w:val="002E1283"/>
    <w:rsid w:val="002E17F2"/>
    <w:rsid w:val="002E48BF"/>
    <w:rsid w:val="002E5E3C"/>
    <w:rsid w:val="002E5EDD"/>
    <w:rsid w:val="002F1505"/>
    <w:rsid w:val="002F5194"/>
    <w:rsid w:val="002F6C65"/>
    <w:rsid w:val="003051E7"/>
    <w:rsid w:val="00312CE8"/>
    <w:rsid w:val="00315414"/>
    <w:rsid w:val="00315C99"/>
    <w:rsid w:val="003237B4"/>
    <w:rsid w:val="00327E87"/>
    <w:rsid w:val="00335DA2"/>
    <w:rsid w:val="003452EA"/>
    <w:rsid w:val="00347978"/>
    <w:rsid w:val="00352983"/>
    <w:rsid w:val="00352DE4"/>
    <w:rsid w:val="00360DA5"/>
    <w:rsid w:val="00361DDE"/>
    <w:rsid w:val="00362B27"/>
    <w:rsid w:val="00363ACB"/>
    <w:rsid w:val="00371724"/>
    <w:rsid w:val="00374F27"/>
    <w:rsid w:val="00381AB3"/>
    <w:rsid w:val="003A6B09"/>
    <w:rsid w:val="003B58A0"/>
    <w:rsid w:val="003C0B8A"/>
    <w:rsid w:val="003C349A"/>
    <w:rsid w:val="003C7F64"/>
    <w:rsid w:val="003D184E"/>
    <w:rsid w:val="003D26CB"/>
    <w:rsid w:val="003E2584"/>
    <w:rsid w:val="003E3C00"/>
    <w:rsid w:val="003E470B"/>
    <w:rsid w:val="003E7F13"/>
    <w:rsid w:val="003F3B2B"/>
    <w:rsid w:val="003F3D81"/>
    <w:rsid w:val="003F52D9"/>
    <w:rsid w:val="003F7EAA"/>
    <w:rsid w:val="004000B7"/>
    <w:rsid w:val="00401BF7"/>
    <w:rsid w:val="004020B5"/>
    <w:rsid w:val="00403E9D"/>
    <w:rsid w:val="004056B2"/>
    <w:rsid w:val="00411581"/>
    <w:rsid w:val="00412ADF"/>
    <w:rsid w:val="0041484F"/>
    <w:rsid w:val="004205F6"/>
    <w:rsid w:val="00420B5A"/>
    <w:rsid w:val="00421E7E"/>
    <w:rsid w:val="00433819"/>
    <w:rsid w:val="00434AFA"/>
    <w:rsid w:val="00434C98"/>
    <w:rsid w:val="00436842"/>
    <w:rsid w:val="00441EE9"/>
    <w:rsid w:val="00442686"/>
    <w:rsid w:val="00452CF8"/>
    <w:rsid w:val="0045410D"/>
    <w:rsid w:val="00454913"/>
    <w:rsid w:val="00456D45"/>
    <w:rsid w:val="00460C6F"/>
    <w:rsid w:val="00462D92"/>
    <w:rsid w:val="0047296B"/>
    <w:rsid w:val="00475AA5"/>
    <w:rsid w:val="00475F75"/>
    <w:rsid w:val="0048306B"/>
    <w:rsid w:val="00487262"/>
    <w:rsid w:val="00487833"/>
    <w:rsid w:val="00491C00"/>
    <w:rsid w:val="00494AE5"/>
    <w:rsid w:val="004962A5"/>
    <w:rsid w:val="004A59CD"/>
    <w:rsid w:val="004B1AE1"/>
    <w:rsid w:val="004B7FD9"/>
    <w:rsid w:val="004C045B"/>
    <w:rsid w:val="004C518B"/>
    <w:rsid w:val="004C6E49"/>
    <w:rsid w:val="004D4399"/>
    <w:rsid w:val="004D4778"/>
    <w:rsid w:val="004D5403"/>
    <w:rsid w:val="004D55CB"/>
    <w:rsid w:val="004D6F19"/>
    <w:rsid w:val="004E05A5"/>
    <w:rsid w:val="004E0ACD"/>
    <w:rsid w:val="004E12F6"/>
    <w:rsid w:val="004E3347"/>
    <w:rsid w:val="004E422B"/>
    <w:rsid w:val="004E7057"/>
    <w:rsid w:val="004F10BF"/>
    <w:rsid w:val="004F4A79"/>
    <w:rsid w:val="004F7354"/>
    <w:rsid w:val="004F7930"/>
    <w:rsid w:val="004F7F99"/>
    <w:rsid w:val="00500614"/>
    <w:rsid w:val="005024BF"/>
    <w:rsid w:val="005034E6"/>
    <w:rsid w:val="0050746A"/>
    <w:rsid w:val="005075CD"/>
    <w:rsid w:val="0051357E"/>
    <w:rsid w:val="0051398B"/>
    <w:rsid w:val="005149F8"/>
    <w:rsid w:val="00516225"/>
    <w:rsid w:val="00516E02"/>
    <w:rsid w:val="005224B9"/>
    <w:rsid w:val="00530A8A"/>
    <w:rsid w:val="00530DEB"/>
    <w:rsid w:val="0053280A"/>
    <w:rsid w:val="00534177"/>
    <w:rsid w:val="00536023"/>
    <w:rsid w:val="0053658F"/>
    <w:rsid w:val="00537CBF"/>
    <w:rsid w:val="005436C1"/>
    <w:rsid w:val="00550957"/>
    <w:rsid w:val="00554477"/>
    <w:rsid w:val="005559F8"/>
    <w:rsid w:val="00561366"/>
    <w:rsid w:val="00564A0C"/>
    <w:rsid w:val="0058532A"/>
    <w:rsid w:val="0058637F"/>
    <w:rsid w:val="00586588"/>
    <w:rsid w:val="00586C87"/>
    <w:rsid w:val="00586E70"/>
    <w:rsid w:val="00587F98"/>
    <w:rsid w:val="005953A3"/>
    <w:rsid w:val="00597C7C"/>
    <w:rsid w:val="005A0131"/>
    <w:rsid w:val="005A0F63"/>
    <w:rsid w:val="005A4451"/>
    <w:rsid w:val="005B0E3E"/>
    <w:rsid w:val="005B3EF0"/>
    <w:rsid w:val="005B4AAE"/>
    <w:rsid w:val="005C0FA2"/>
    <w:rsid w:val="005C35FD"/>
    <w:rsid w:val="005D5C85"/>
    <w:rsid w:val="005D771E"/>
    <w:rsid w:val="005E06F7"/>
    <w:rsid w:val="005E4652"/>
    <w:rsid w:val="005E5CEE"/>
    <w:rsid w:val="005E6033"/>
    <w:rsid w:val="005E6208"/>
    <w:rsid w:val="006032B6"/>
    <w:rsid w:val="0060350D"/>
    <w:rsid w:val="00606D8A"/>
    <w:rsid w:val="006130F1"/>
    <w:rsid w:val="00614876"/>
    <w:rsid w:val="00617587"/>
    <w:rsid w:val="00625547"/>
    <w:rsid w:val="006260EF"/>
    <w:rsid w:val="00626312"/>
    <w:rsid w:val="00626839"/>
    <w:rsid w:val="00630268"/>
    <w:rsid w:val="006357A4"/>
    <w:rsid w:val="006437A6"/>
    <w:rsid w:val="006479F8"/>
    <w:rsid w:val="00652E9C"/>
    <w:rsid w:val="0065317B"/>
    <w:rsid w:val="00665436"/>
    <w:rsid w:val="00665A61"/>
    <w:rsid w:val="006809B3"/>
    <w:rsid w:val="00685B5C"/>
    <w:rsid w:val="006914EE"/>
    <w:rsid w:val="00691C29"/>
    <w:rsid w:val="00695FE9"/>
    <w:rsid w:val="006A3B57"/>
    <w:rsid w:val="006B3198"/>
    <w:rsid w:val="006B3562"/>
    <w:rsid w:val="006B78E8"/>
    <w:rsid w:val="006C553E"/>
    <w:rsid w:val="006C68B6"/>
    <w:rsid w:val="006C7505"/>
    <w:rsid w:val="006D4657"/>
    <w:rsid w:val="006D7100"/>
    <w:rsid w:val="006D791A"/>
    <w:rsid w:val="006D7A6B"/>
    <w:rsid w:val="006E66BE"/>
    <w:rsid w:val="006E6F9C"/>
    <w:rsid w:val="006E7583"/>
    <w:rsid w:val="006F1A5C"/>
    <w:rsid w:val="006F2ED7"/>
    <w:rsid w:val="00703794"/>
    <w:rsid w:val="007058BA"/>
    <w:rsid w:val="00707FEA"/>
    <w:rsid w:val="00712019"/>
    <w:rsid w:val="00713012"/>
    <w:rsid w:val="00713CF1"/>
    <w:rsid w:val="00725E56"/>
    <w:rsid w:val="00726A90"/>
    <w:rsid w:val="007339DD"/>
    <w:rsid w:val="0073411D"/>
    <w:rsid w:val="0075137C"/>
    <w:rsid w:val="00756D4B"/>
    <w:rsid w:val="007602DC"/>
    <w:rsid w:val="00762EF1"/>
    <w:rsid w:val="00763421"/>
    <w:rsid w:val="0076389B"/>
    <w:rsid w:val="007649F4"/>
    <w:rsid w:val="00766566"/>
    <w:rsid w:val="00771D05"/>
    <w:rsid w:val="007740E6"/>
    <w:rsid w:val="00774921"/>
    <w:rsid w:val="0077585D"/>
    <w:rsid w:val="007835AE"/>
    <w:rsid w:val="007861FA"/>
    <w:rsid w:val="00796C7A"/>
    <w:rsid w:val="007A2F19"/>
    <w:rsid w:val="007A44B2"/>
    <w:rsid w:val="007A4841"/>
    <w:rsid w:val="007A77E4"/>
    <w:rsid w:val="007B0CBB"/>
    <w:rsid w:val="007B1261"/>
    <w:rsid w:val="007B1365"/>
    <w:rsid w:val="007B254A"/>
    <w:rsid w:val="007B6F7A"/>
    <w:rsid w:val="007C29A4"/>
    <w:rsid w:val="007D31AE"/>
    <w:rsid w:val="007D5C8A"/>
    <w:rsid w:val="007E030F"/>
    <w:rsid w:val="007E13BB"/>
    <w:rsid w:val="007E73E2"/>
    <w:rsid w:val="007E77D2"/>
    <w:rsid w:val="007F0DA5"/>
    <w:rsid w:val="007F2E0C"/>
    <w:rsid w:val="007F451E"/>
    <w:rsid w:val="007F4771"/>
    <w:rsid w:val="008029A1"/>
    <w:rsid w:val="008030F8"/>
    <w:rsid w:val="008063DB"/>
    <w:rsid w:val="008115FC"/>
    <w:rsid w:val="008152CA"/>
    <w:rsid w:val="00815FC4"/>
    <w:rsid w:val="00821D3A"/>
    <w:rsid w:val="0082451C"/>
    <w:rsid w:val="008334C9"/>
    <w:rsid w:val="00835A15"/>
    <w:rsid w:val="00837EF3"/>
    <w:rsid w:val="008405BC"/>
    <w:rsid w:val="00841BC5"/>
    <w:rsid w:val="00860D38"/>
    <w:rsid w:val="008669B2"/>
    <w:rsid w:val="00872AAD"/>
    <w:rsid w:val="00874DC4"/>
    <w:rsid w:val="008807AD"/>
    <w:rsid w:val="00881FE7"/>
    <w:rsid w:val="00884298"/>
    <w:rsid w:val="008919D0"/>
    <w:rsid w:val="008A3843"/>
    <w:rsid w:val="008B052A"/>
    <w:rsid w:val="008B0A89"/>
    <w:rsid w:val="008B4314"/>
    <w:rsid w:val="008C50A9"/>
    <w:rsid w:val="008D11A3"/>
    <w:rsid w:val="008D244D"/>
    <w:rsid w:val="008D2BEA"/>
    <w:rsid w:val="008D469D"/>
    <w:rsid w:val="008D5129"/>
    <w:rsid w:val="008D7EC6"/>
    <w:rsid w:val="008E3E6A"/>
    <w:rsid w:val="008E47A6"/>
    <w:rsid w:val="008E7264"/>
    <w:rsid w:val="008E7E8C"/>
    <w:rsid w:val="008F64DB"/>
    <w:rsid w:val="009032E2"/>
    <w:rsid w:val="00907B64"/>
    <w:rsid w:val="009105DA"/>
    <w:rsid w:val="00910B09"/>
    <w:rsid w:val="00910D34"/>
    <w:rsid w:val="00911615"/>
    <w:rsid w:val="00912653"/>
    <w:rsid w:val="00912A13"/>
    <w:rsid w:val="00914F8A"/>
    <w:rsid w:val="009164C5"/>
    <w:rsid w:val="0091668C"/>
    <w:rsid w:val="00920AA7"/>
    <w:rsid w:val="00923FA1"/>
    <w:rsid w:val="00927112"/>
    <w:rsid w:val="009315B2"/>
    <w:rsid w:val="009474C1"/>
    <w:rsid w:val="00947713"/>
    <w:rsid w:val="00957ECD"/>
    <w:rsid w:val="00960F9C"/>
    <w:rsid w:val="00962268"/>
    <w:rsid w:val="00962516"/>
    <w:rsid w:val="00963954"/>
    <w:rsid w:val="00965B04"/>
    <w:rsid w:val="0096674A"/>
    <w:rsid w:val="009713F1"/>
    <w:rsid w:val="00972BA8"/>
    <w:rsid w:val="0097335D"/>
    <w:rsid w:val="00974F71"/>
    <w:rsid w:val="00981872"/>
    <w:rsid w:val="00982419"/>
    <w:rsid w:val="0099455B"/>
    <w:rsid w:val="009A0AF7"/>
    <w:rsid w:val="009A5DC6"/>
    <w:rsid w:val="009B629C"/>
    <w:rsid w:val="009C4705"/>
    <w:rsid w:val="009C613B"/>
    <w:rsid w:val="009C757A"/>
    <w:rsid w:val="009D2BC5"/>
    <w:rsid w:val="009D500B"/>
    <w:rsid w:val="009D5735"/>
    <w:rsid w:val="009E2F5B"/>
    <w:rsid w:val="009E42B3"/>
    <w:rsid w:val="009F2F88"/>
    <w:rsid w:val="009F3DBA"/>
    <w:rsid w:val="009F4A5B"/>
    <w:rsid w:val="009F4F22"/>
    <w:rsid w:val="009F66BE"/>
    <w:rsid w:val="00A01A0E"/>
    <w:rsid w:val="00A02FA6"/>
    <w:rsid w:val="00A04959"/>
    <w:rsid w:val="00A07B3B"/>
    <w:rsid w:val="00A1107C"/>
    <w:rsid w:val="00A13311"/>
    <w:rsid w:val="00A149CE"/>
    <w:rsid w:val="00A17A31"/>
    <w:rsid w:val="00A252F4"/>
    <w:rsid w:val="00A30708"/>
    <w:rsid w:val="00A33DEE"/>
    <w:rsid w:val="00A3500D"/>
    <w:rsid w:val="00A35EB5"/>
    <w:rsid w:val="00A35F83"/>
    <w:rsid w:val="00A42058"/>
    <w:rsid w:val="00A448B4"/>
    <w:rsid w:val="00A44C9F"/>
    <w:rsid w:val="00A45AB3"/>
    <w:rsid w:val="00A51733"/>
    <w:rsid w:val="00A51D09"/>
    <w:rsid w:val="00A606A7"/>
    <w:rsid w:val="00A60716"/>
    <w:rsid w:val="00A63AA9"/>
    <w:rsid w:val="00A66FA1"/>
    <w:rsid w:val="00A7190F"/>
    <w:rsid w:val="00A725AB"/>
    <w:rsid w:val="00A74927"/>
    <w:rsid w:val="00A76BB1"/>
    <w:rsid w:val="00A8134F"/>
    <w:rsid w:val="00A82DD7"/>
    <w:rsid w:val="00A8343B"/>
    <w:rsid w:val="00A86BA9"/>
    <w:rsid w:val="00A9083A"/>
    <w:rsid w:val="00A92CD0"/>
    <w:rsid w:val="00A9488C"/>
    <w:rsid w:val="00A952A0"/>
    <w:rsid w:val="00AA066A"/>
    <w:rsid w:val="00AA0D53"/>
    <w:rsid w:val="00AA242A"/>
    <w:rsid w:val="00AA25EB"/>
    <w:rsid w:val="00AA3A0D"/>
    <w:rsid w:val="00AB2876"/>
    <w:rsid w:val="00AB294A"/>
    <w:rsid w:val="00AB5A12"/>
    <w:rsid w:val="00AC06FB"/>
    <w:rsid w:val="00AC429D"/>
    <w:rsid w:val="00AD06E9"/>
    <w:rsid w:val="00AD199A"/>
    <w:rsid w:val="00AD4C06"/>
    <w:rsid w:val="00AD5528"/>
    <w:rsid w:val="00AD70D7"/>
    <w:rsid w:val="00AE6E06"/>
    <w:rsid w:val="00AF5C6C"/>
    <w:rsid w:val="00AF5E66"/>
    <w:rsid w:val="00AF7375"/>
    <w:rsid w:val="00AF7533"/>
    <w:rsid w:val="00AF767A"/>
    <w:rsid w:val="00B0093B"/>
    <w:rsid w:val="00B10F5D"/>
    <w:rsid w:val="00B13179"/>
    <w:rsid w:val="00B2162D"/>
    <w:rsid w:val="00B2549F"/>
    <w:rsid w:val="00B41457"/>
    <w:rsid w:val="00B4170C"/>
    <w:rsid w:val="00B4185A"/>
    <w:rsid w:val="00B46466"/>
    <w:rsid w:val="00B46609"/>
    <w:rsid w:val="00B50E37"/>
    <w:rsid w:val="00B61A85"/>
    <w:rsid w:val="00B653B5"/>
    <w:rsid w:val="00B66848"/>
    <w:rsid w:val="00B70E6C"/>
    <w:rsid w:val="00B7257B"/>
    <w:rsid w:val="00B75DF4"/>
    <w:rsid w:val="00B83CEC"/>
    <w:rsid w:val="00B965CA"/>
    <w:rsid w:val="00B97637"/>
    <w:rsid w:val="00BA02F4"/>
    <w:rsid w:val="00BA30C6"/>
    <w:rsid w:val="00BA3CA6"/>
    <w:rsid w:val="00BB56F1"/>
    <w:rsid w:val="00BB7E5D"/>
    <w:rsid w:val="00BC681A"/>
    <w:rsid w:val="00BC7693"/>
    <w:rsid w:val="00BC7CE2"/>
    <w:rsid w:val="00BD012F"/>
    <w:rsid w:val="00BD0524"/>
    <w:rsid w:val="00BD1444"/>
    <w:rsid w:val="00BD5F48"/>
    <w:rsid w:val="00BE337D"/>
    <w:rsid w:val="00BE3967"/>
    <w:rsid w:val="00BE4B19"/>
    <w:rsid w:val="00BF3D9B"/>
    <w:rsid w:val="00BF7382"/>
    <w:rsid w:val="00C0594D"/>
    <w:rsid w:val="00C06C01"/>
    <w:rsid w:val="00C07D4C"/>
    <w:rsid w:val="00C10C3B"/>
    <w:rsid w:val="00C11124"/>
    <w:rsid w:val="00C12C03"/>
    <w:rsid w:val="00C137B1"/>
    <w:rsid w:val="00C14F8A"/>
    <w:rsid w:val="00C16EDF"/>
    <w:rsid w:val="00C2048A"/>
    <w:rsid w:val="00C24580"/>
    <w:rsid w:val="00C27F30"/>
    <w:rsid w:val="00C3209D"/>
    <w:rsid w:val="00C40F74"/>
    <w:rsid w:val="00C54D20"/>
    <w:rsid w:val="00C5609E"/>
    <w:rsid w:val="00C613DD"/>
    <w:rsid w:val="00C6726A"/>
    <w:rsid w:val="00C74541"/>
    <w:rsid w:val="00C812AD"/>
    <w:rsid w:val="00C82262"/>
    <w:rsid w:val="00C8724C"/>
    <w:rsid w:val="00C96A6C"/>
    <w:rsid w:val="00CA2C13"/>
    <w:rsid w:val="00CA521D"/>
    <w:rsid w:val="00CB4872"/>
    <w:rsid w:val="00CB51A7"/>
    <w:rsid w:val="00CB5968"/>
    <w:rsid w:val="00CB6858"/>
    <w:rsid w:val="00CB6A71"/>
    <w:rsid w:val="00CD3BF2"/>
    <w:rsid w:val="00CE0781"/>
    <w:rsid w:val="00CE0AA9"/>
    <w:rsid w:val="00CE39EF"/>
    <w:rsid w:val="00CE5488"/>
    <w:rsid w:val="00CE674A"/>
    <w:rsid w:val="00CF42BC"/>
    <w:rsid w:val="00CF545C"/>
    <w:rsid w:val="00D035B9"/>
    <w:rsid w:val="00D101DE"/>
    <w:rsid w:val="00D116A6"/>
    <w:rsid w:val="00D14477"/>
    <w:rsid w:val="00D23149"/>
    <w:rsid w:val="00D24D42"/>
    <w:rsid w:val="00D375E1"/>
    <w:rsid w:val="00D409B6"/>
    <w:rsid w:val="00D426EB"/>
    <w:rsid w:val="00D55FD3"/>
    <w:rsid w:val="00D60C13"/>
    <w:rsid w:val="00D62789"/>
    <w:rsid w:val="00D70C5C"/>
    <w:rsid w:val="00D730AA"/>
    <w:rsid w:val="00D8409F"/>
    <w:rsid w:val="00D9169D"/>
    <w:rsid w:val="00D922B6"/>
    <w:rsid w:val="00D93360"/>
    <w:rsid w:val="00D93BA7"/>
    <w:rsid w:val="00DA28F0"/>
    <w:rsid w:val="00DA2D05"/>
    <w:rsid w:val="00DA4F9D"/>
    <w:rsid w:val="00DA5AEC"/>
    <w:rsid w:val="00DA7777"/>
    <w:rsid w:val="00DB1EDE"/>
    <w:rsid w:val="00DB4FAB"/>
    <w:rsid w:val="00DC57F6"/>
    <w:rsid w:val="00DC5C49"/>
    <w:rsid w:val="00DC5CC4"/>
    <w:rsid w:val="00DD54C3"/>
    <w:rsid w:val="00DE02D1"/>
    <w:rsid w:val="00DE6986"/>
    <w:rsid w:val="00DE74DD"/>
    <w:rsid w:val="00DF3530"/>
    <w:rsid w:val="00E03A71"/>
    <w:rsid w:val="00E040C6"/>
    <w:rsid w:val="00E075F2"/>
    <w:rsid w:val="00E118A7"/>
    <w:rsid w:val="00E1453D"/>
    <w:rsid w:val="00E20699"/>
    <w:rsid w:val="00E20D87"/>
    <w:rsid w:val="00E27AE2"/>
    <w:rsid w:val="00E3114E"/>
    <w:rsid w:val="00E334D8"/>
    <w:rsid w:val="00E35CF5"/>
    <w:rsid w:val="00E37E18"/>
    <w:rsid w:val="00E52ABB"/>
    <w:rsid w:val="00E53A00"/>
    <w:rsid w:val="00E70517"/>
    <w:rsid w:val="00E72425"/>
    <w:rsid w:val="00E77501"/>
    <w:rsid w:val="00E81DBC"/>
    <w:rsid w:val="00E91CCE"/>
    <w:rsid w:val="00E94EB4"/>
    <w:rsid w:val="00E9639C"/>
    <w:rsid w:val="00E96F67"/>
    <w:rsid w:val="00EA33F4"/>
    <w:rsid w:val="00EA7063"/>
    <w:rsid w:val="00EB23B9"/>
    <w:rsid w:val="00EB3040"/>
    <w:rsid w:val="00EB4921"/>
    <w:rsid w:val="00EC132C"/>
    <w:rsid w:val="00EC2A92"/>
    <w:rsid w:val="00ED0E4C"/>
    <w:rsid w:val="00ED5EC2"/>
    <w:rsid w:val="00ED634A"/>
    <w:rsid w:val="00EE38AE"/>
    <w:rsid w:val="00EE3BB1"/>
    <w:rsid w:val="00EE3D84"/>
    <w:rsid w:val="00EF15B5"/>
    <w:rsid w:val="00EF2042"/>
    <w:rsid w:val="00EF38F5"/>
    <w:rsid w:val="00EF57D3"/>
    <w:rsid w:val="00EF5E98"/>
    <w:rsid w:val="00F02881"/>
    <w:rsid w:val="00F028B3"/>
    <w:rsid w:val="00F02D95"/>
    <w:rsid w:val="00F140AD"/>
    <w:rsid w:val="00F152C4"/>
    <w:rsid w:val="00F15465"/>
    <w:rsid w:val="00F15905"/>
    <w:rsid w:val="00F17306"/>
    <w:rsid w:val="00F17C92"/>
    <w:rsid w:val="00F20A35"/>
    <w:rsid w:val="00F21432"/>
    <w:rsid w:val="00F2283A"/>
    <w:rsid w:val="00F27930"/>
    <w:rsid w:val="00F35B71"/>
    <w:rsid w:val="00F3614E"/>
    <w:rsid w:val="00F41A30"/>
    <w:rsid w:val="00F4598A"/>
    <w:rsid w:val="00F548C3"/>
    <w:rsid w:val="00F56666"/>
    <w:rsid w:val="00F64713"/>
    <w:rsid w:val="00F66721"/>
    <w:rsid w:val="00F67474"/>
    <w:rsid w:val="00F73DE1"/>
    <w:rsid w:val="00F8561B"/>
    <w:rsid w:val="00F86D86"/>
    <w:rsid w:val="00F87E8D"/>
    <w:rsid w:val="00F958EB"/>
    <w:rsid w:val="00F95A45"/>
    <w:rsid w:val="00FA72BC"/>
    <w:rsid w:val="00FB067A"/>
    <w:rsid w:val="00FB52D6"/>
    <w:rsid w:val="00FC2A00"/>
    <w:rsid w:val="00FC2DA6"/>
    <w:rsid w:val="00FC3941"/>
    <w:rsid w:val="00FC4ABD"/>
    <w:rsid w:val="00FD001A"/>
    <w:rsid w:val="00FE0A1B"/>
    <w:rsid w:val="00FE1963"/>
    <w:rsid w:val="00FE5942"/>
    <w:rsid w:val="00FE5EAD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EE4F"/>
  <w15:docId w15:val="{7F1A041F-AD63-4BBA-B130-034AC57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A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21DD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21DD4"/>
  </w:style>
  <w:style w:type="paragraph" w:styleId="Prrafodelista">
    <w:name w:val="List Paragraph"/>
    <w:basedOn w:val="Normal"/>
    <w:uiPriority w:val="34"/>
    <w:qFormat/>
    <w:rsid w:val="00835A1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3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Sanchez</dc:creator>
  <cp:keywords/>
  <dc:description/>
  <cp:lastModifiedBy>Jorge Sanchez</cp:lastModifiedBy>
  <cp:revision>2</cp:revision>
  <dcterms:created xsi:type="dcterms:W3CDTF">2021-03-19T16:52:00Z</dcterms:created>
  <dcterms:modified xsi:type="dcterms:W3CDTF">2021-03-19T16:52:00Z</dcterms:modified>
</cp:coreProperties>
</file>