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DB4C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4"/>
        <w:gridCol w:w="583"/>
        <w:gridCol w:w="2426"/>
        <w:gridCol w:w="2812"/>
        <w:gridCol w:w="1481"/>
      </w:tblGrid>
      <w:tr w:rsidR="000849CD" w:rsidRPr="009A5E9F" w14:paraId="51BCAFBC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B23BD9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252E030F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713813D0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0F5D09B4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7F49EAAB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26FF274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EAEA4D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1CF6113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0DD5A3E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59370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45FA6D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049033D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2B2084C3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1991EA49" w14:textId="7029170C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14:paraId="17C849B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7FD7CE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2AE902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6DDCEBE7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4F52DE8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393094C6" w14:textId="73661C2B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4CCB443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9BFFC5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55417FA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F12856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D05F42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5874A97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0E968C5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409258A5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495F7B85" w14:textId="2F53A4B8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26A2A85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49432A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4673A8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773C55E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60B8867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220B4D56" w14:textId="36E2ED81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695CDCE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9220CF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3A58525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1C53DA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A93745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75E21E9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7EBB840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7AC4FB59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71EB7A71" w14:textId="3ABE2C5B" w:rsidR="000849CD" w:rsidRPr="00221E03" w:rsidRDefault="009D5D3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</w:tr>
      <w:tr w:rsidR="000849CD" w:rsidRPr="009A5E9F" w14:paraId="7B034A7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6DB329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22FCB1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4E8F89E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73AA1425" w14:textId="77777777" w:rsidR="000849CD" w:rsidRPr="009D5D39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  <w:tc>
          <w:tcPr>
            <w:tcW w:w="811" w:type="pct"/>
          </w:tcPr>
          <w:p w14:paraId="5ED3B63E" w14:textId="2CB86545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4</w:t>
            </w:r>
          </w:p>
        </w:tc>
      </w:tr>
      <w:tr w:rsidR="000849CD" w:rsidRPr="009A5E9F" w14:paraId="6563D2B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84C2D7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2D79FD3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3BF4C50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38389742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6E0F8B67" w14:textId="3911C31C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5F508F3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198CB9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DC84B4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27FBFB2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08DF7272" w14:textId="77777777" w:rsidR="000849CD" w:rsidRPr="009D5D39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  <w:tc>
          <w:tcPr>
            <w:tcW w:w="811" w:type="pct"/>
          </w:tcPr>
          <w:p w14:paraId="7F364060" w14:textId="32B721F2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4</w:t>
            </w:r>
          </w:p>
        </w:tc>
      </w:tr>
      <w:tr w:rsidR="000849CD" w:rsidRPr="009A5E9F" w14:paraId="50E8D21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0934A5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1D987E4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7E31D90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59602DA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59C40B0D" w14:textId="480CAC73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6-</w:t>
            </w:r>
            <w:r w:rsidR="005702AA">
              <w:rPr>
                <w:rFonts w:eastAsia="Times New Roman" w:cs="Arial"/>
                <w:sz w:val="19"/>
                <w:szCs w:val="19"/>
              </w:rPr>
              <w:t>7, 9</w:t>
            </w:r>
          </w:p>
        </w:tc>
      </w:tr>
      <w:tr w:rsidR="000849CD" w:rsidRPr="009A5E9F" w14:paraId="0DD6F67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ED039B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14:paraId="6543AD6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7060F70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52F2A05D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40FEE654" w14:textId="34355CC8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14:paraId="623FFEE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ABAE85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F6F02C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20CB661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36183E3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B18D213" w14:textId="593E7BBE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57C3452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C2332F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7D6642E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5720B13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1C3A7D98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0AF0ED10" w14:textId="4D1E095B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1AEA889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94171F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BDE76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3663FA3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348303F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13C21D4" w14:textId="52288975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1069DAC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3287337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07CE4CE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937306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7FA73A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6E33E7C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585048F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1B0AF223" w14:textId="77777777" w:rsidR="000849CD" w:rsidRPr="009D5D39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  <w:tc>
          <w:tcPr>
            <w:tcW w:w="811" w:type="pct"/>
          </w:tcPr>
          <w:p w14:paraId="0DF7DF1E" w14:textId="782E4131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5</w:t>
            </w:r>
          </w:p>
        </w:tc>
      </w:tr>
      <w:tr w:rsidR="000849CD" w:rsidRPr="009A5E9F" w14:paraId="5D1E945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549BE1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90E087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7A67991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7368FBB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1D8D9F22" w14:textId="2187E006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534B169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92EE3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16CBD13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2426D4D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00BF56F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4777A03D" w14:textId="74AA1D52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5F3C3F4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2AE2FF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6F71F3E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1A716C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0222894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01F8EAE5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45581577" w14:textId="3D33B625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4858853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539D3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3C349C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45F3433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20669DF4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1BC64E9E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21C2C6FC" w14:textId="03DF7DE4" w:rsidR="000849CD" w:rsidRPr="0020091A" w:rsidRDefault="009D5D39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5</w:t>
            </w:r>
          </w:p>
        </w:tc>
      </w:tr>
      <w:tr w:rsidR="000849CD" w:rsidRPr="009A5E9F" w14:paraId="0F82884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6FC713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D91299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64F49BE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170DF344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0D3A4555" w14:textId="2FED3C24" w:rsidR="000849CD" w:rsidRPr="0020091A" w:rsidRDefault="009D5D39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1FB203C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DB1C5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7FF5A4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A36AD0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0E98ECF1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1BC695A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2C67A858" w14:textId="3B290047" w:rsidR="000849CD" w:rsidRPr="0020091A" w:rsidRDefault="009D5D3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2D58027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B487C0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6CC01D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0B6FB6B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7C1CFC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14C760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1231461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46383F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18CA9AC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2FA0D4C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480ED1B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B9159DC" w14:textId="097A77F8" w:rsidR="000849CD" w:rsidRPr="009D5D39" w:rsidRDefault="005702A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14:paraId="29BB048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75A628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182B92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7F05B40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18D9615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67821F1" w14:textId="76487342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2C07873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6A8763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07CB31E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19457D2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19DEF0A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18C3D678" w14:textId="0552DEC3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10-1</w:t>
            </w:r>
            <w:r w:rsidR="005702AA">
              <w:rPr>
                <w:rFonts w:cs="Arial"/>
                <w:sz w:val="19"/>
                <w:szCs w:val="19"/>
              </w:rPr>
              <w:t>2</w:t>
            </w:r>
          </w:p>
        </w:tc>
      </w:tr>
      <w:tr w:rsidR="000849CD" w:rsidRPr="009A5E9F" w14:paraId="3D15AEC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7DB501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39BD5D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C67C3B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73CC343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BFD3CE2" w14:textId="005866BE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2F19B52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3DFBC5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39488B6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88BAA8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84884B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61186CF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0119560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44067F58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48503846" w14:textId="5A6A4716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14:paraId="009CEC5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11AA3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60E0BF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43ECD32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6F6E28C8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701F6CC6" w14:textId="23D1B5B3" w:rsidR="000849CD" w:rsidRPr="0020091A" w:rsidRDefault="005702A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8, </w:t>
            </w:r>
            <w:r w:rsidR="009D5D39"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0849CD" w:rsidRPr="009A5E9F" w14:paraId="589DC1B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F232AD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232FF35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0196550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7F48297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E6BCCD5" w14:textId="727D3F69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9-10</w:t>
            </w:r>
          </w:p>
        </w:tc>
      </w:tr>
      <w:tr w:rsidR="000849CD" w:rsidRPr="009A5E9F" w14:paraId="4E4845D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71EA95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E52FFC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412ACC8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21F55E7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D34D124" w14:textId="1288CAE5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4040AB4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5AC3B4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7B6BA58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6BBB155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032ECC6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35635F02" w14:textId="39C83859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</w:t>
            </w:r>
          </w:p>
        </w:tc>
      </w:tr>
      <w:tr w:rsidR="000849CD" w:rsidRPr="009A5E9F" w14:paraId="01BDE73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BF8256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49BEB88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34B9048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38EF9CD0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5B5FB55F" w14:textId="4F8D62C8" w:rsidR="000849CD" w:rsidRPr="0020091A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14:paraId="11CB7F1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D5CCDF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1C55C55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2181425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76DB27B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508ECFEC" w14:textId="4DDC4BC7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14:paraId="6DDC8AE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6D7F7A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644175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D40000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7B4DF8D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94F2F75" w14:textId="09E343DB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62C9449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0CA5D7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2E70A76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32D3CA7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020B87E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F69A41A" w14:textId="4375EB60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6CD3986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E59998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2E643BE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565B78B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0E32F63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41CB834" w14:textId="1FDF268F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9-10</w:t>
            </w:r>
          </w:p>
        </w:tc>
      </w:tr>
      <w:tr w:rsidR="000849CD" w:rsidRPr="009A5E9F" w14:paraId="02E43DF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C8993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14FB2C6E" w14:textId="59E73646" w:rsidR="000849CD" w:rsidRPr="009A5E9F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5702AA">
              <w:rPr>
                <w:rFonts w:eastAsia="Times New Roman" w:cs="Arial"/>
                <w:sz w:val="19"/>
                <w:szCs w:val="19"/>
              </w:rPr>
              <w:t>2-13</w:t>
            </w:r>
          </w:p>
        </w:tc>
      </w:tr>
      <w:tr w:rsidR="000849CD" w:rsidRPr="009A5E9F" w14:paraId="1B7DADD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929396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0D8C82D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62830DD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imprecision, and, if relevant, multiplicity of analyses</w:t>
            </w:r>
          </w:p>
        </w:tc>
        <w:tc>
          <w:tcPr>
            <w:tcW w:w="1564" w:type="pct"/>
            <w:hideMark/>
          </w:tcPr>
          <w:p w14:paraId="58B7BD9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BF184BB" w14:textId="60E91AEA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1</w:t>
            </w:r>
            <w:r w:rsidR="005702AA">
              <w:rPr>
                <w:rFonts w:eastAsia="Times New Roman" w:cs="Arial"/>
                <w:bCs/>
                <w:sz w:val="19"/>
                <w:szCs w:val="19"/>
              </w:rPr>
              <w:t>3</w:t>
            </w:r>
          </w:p>
        </w:tc>
      </w:tr>
      <w:tr w:rsidR="000849CD" w:rsidRPr="009A5E9F" w14:paraId="1E0AA84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F83A60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3885B4A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7C7087D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04192CA3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54D22CB9" w14:textId="2F51CDF1" w:rsidR="000849CD" w:rsidRPr="0020091A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</w:t>
            </w:r>
            <w:r w:rsidR="005702AA">
              <w:rPr>
                <w:rFonts w:eastAsia="Calibri" w:cs="Arial"/>
                <w:sz w:val="19"/>
                <w:szCs w:val="19"/>
              </w:rPr>
              <w:t>3</w:t>
            </w:r>
          </w:p>
        </w:tc>
      </w:tr>
      <w:tr w:rsidR="000849CD" w:rsidRPr="009A5E9F" w14:paraId="16A1B47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9E7457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58601E7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7A7CFB2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27BC6ED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2F54697" w14:textId="37FF56EC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10E9826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5495407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7CD773D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083F20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7C6B3B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3CDE1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5F202FE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70DAA92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0F9911A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E46A8CD" w14:textId="59B67306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2</w:t>
            </w:r>
          </w:p>
        </w:tc>
      </w:tr>
      <w:tr w:rsidR="000849CD" w:rsidRPr="009A5E9F" w14:paraId="3B10F9F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CE9350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39A4BE7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002AA78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7F6AB66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E4294B" w14:textId="6D375402" w:rsidR="000849CD" w:rsidRPr="009D5D39" w:rsidRDefault="009D5D3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4676821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5532D4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32FD233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343C925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12C7685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6FA2BFF" w14:textId="2A1BD651" w:rsidR="000849CD" w:rsidRPr="009D5D39" w:rsidRDefault="009D5D3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9D5D39"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</w:tbl>
    <w:p w14:paraId="4B68BB5D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0BE8BBED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7A7E1E1A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5355D5B0" w14:textId="59B33AA6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sectPr w:rsidR="00801AB5" w:rsidSect="006D7B5A">
      <w:head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BE3C" w14:textId="77777777" w:rsidR="005C5868" w:rsidRDefault="005C5868" w:rsidP="00F600A8">
      <w:pPr>
        <w:spacing w:after="0" w:line="240" w:lineRule="auto"/>
      </w:pPr>
      <w:r>
        <w:separator/>
      </w:r>
    </w:p>
  </w:endnote>
  <w:endnote w:type="continuationSeparator" w:id="0">
    <w:p w14:paraId="3030B03D" w14:textId="77777777" w:rsidR="005C5868" w:rsidRDefault="005C5868" w:rsidP="00F600A8">
      <w:pPr>
        <w:spacing w:after="0" w:line="240" w:lineRule="auto"/>
      </w:pPr>
      <w:r>
        <w:continuationSeparator/>
      </w:r>
    </w:p>
  </w:endnote>
  <w:endnote w:id="1">
    <w:p w14:paraId="68FB669F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0F9CDAC6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0F819ED2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D21E" w14:textId="77777777" w:rsidR="005C5868" w:rsidRDefault="005C5868" w:rsidP="00F600A8">
      <w:pPr>
        <w:spacing w:after="0" w:line="240" w:lineRule="auto"/>
      </w:pPr>
      <w:r>
        <w:separator/>
      </w:r>
    </w:p>
  </w:footnote>
  <w:footnote w:type="continuationSeparator" w:id="0">
    <w:p w14:paraId="340662F9" w14:textId="77777777" w:rsidR="005C5868" w:rsidRDefault="005C5868" w:rsidP="00F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D6C0" w14:textId="22F68A86" w:rsidR="006D73A8" w:rsidRPr="006D73A8" w:rsidRDefault="006D73A8" w:rsidP="006D73A8">
    <w:pPr>
      <w:pStyle w:val="Header"/>
      <w:jc w:val="right"/>
      <w:rPr>
        <w:sz w:val="16"/>
        <w:szCs w:val="16"/>
      </w:rPr>
    </w:pPr>
    <w:r w:rsidRPr="006D73A8">
      <w:rPr>
        <w:sz w:val="16"/>
        <w:szCs w:val="16"/>
      </w:rPr>
      <w:t>The Effectiveness of Stroke Riskometer in Improving Stroke Risk Awareness in Adults:  A Cluster-Randomised Controlled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8"/>
    <w:rsid w:val="000017A4"/>
    <w:rsid w:val="000046B4"/>
    <w:rsid w:val="00033FF8"/>
    <w:rsid w:val="00042E9B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702AA"/>
    <w:rsid w:val="00582E1C"/>
    <w:rsid w:val="005849F6"/>
    <w:rsid w:val="005C5868"/>
    <w:rsid w:val="00603557"/>
    <w:rsid w:val="006379D7"/>
    <w:rsid w:val="006D73A8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A0910"/>
    <w:rsid w:val="009C726C"/>
    <w:rsid w:val="009D5D39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266ED"/>
  <w15:docId w15:val="{C77F8C7D-87BE-427A-8549-AC6B08F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FE9B-C232-445D-9401-99CBED2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 </cp:lastModifiedBy>
  <cp:revision>3</cp:revision>
  <dcterms:created xsi:type="dcterms:W3CDTF">2021-06-09T15:11:00Z</dcterms:created>
  <dcterms:modified xsi:type="dcterms:W3CDTF">2021-06-22T08:46:00Z</dcterms:modified>
</cp:coreProperties>
</file>