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6F7A" w14:textId="17C88A67" w:rsidR="008B4BA1" w:rsidRPr="00626FB0" w:rsidRDefault="00626FB0">
      <w:pPr>
        <w:rPr>
          <w:rFonts w:ascii="Calibri" w:hAnsi="Calibri" w:cs="Calibri"/>
        </w:rPr>
      </w:pPr>
      <w:r w:rsidRPr="00626FB0">
        <w:rPr>
          <w:rFonts w:ascii="Calibri" w:hAnsi="Calibri" w:cs="Calibri"/>
        </w:rPr>
        <w:t>Figure legend for supplemental figure</w:t>
      </w:r>
    </w:p>
    <w:p w14:paraId="6CADD08E" w14:textId="77777777" w:rsidR="00626FB0" w:rsidRPr="00626FB0" w:rsidRDefault="00626FB0">
      <w:pPr>
        <w:rPr>
          <w:rFonts w:ascii="Calibri" w:hAnsi="Calibri" w:cs="Calibri"/>
        </w:rPr>
      </w:pPr>
      <w:r w:rsidRPr="00626FB0">
        <w:rPr>
          <w:rFonts w:ascii="Calibri" w:hAnsi="Calibri" w:cs="Calibri"/>
        </w:rPr>
        <w:t>I</w:t>
      </w:r>
      <w:r w:rsidRPr="00626FB0">
        <w:rPr>
          <w:rFonts w:ascii="Calibri" w:hAnsi="Calibri" w:cs="Calibri"/>
        </w:rPr>
        <w:t>nfrared</w:t>
      </w:r>
      <w:r w:rsidRPr="00626FB0" w:rsidDel="004A730B">
        <w:rPr>
          <w:rFonts w:ascii="Calibri" w:hAnsi="Calibri" w:cs="Calibri"/>
        </w:rPr>
        <w:t xml:space="preserve"> </w:t>
      </w:r>
      <w:r w:rsidRPr="00626FB0">
        <w:rPr>
          <w:rFonts w:ascii="Calibri" w:hAnsi="Calibri" w:cs="Calibri"/>
        </w:rPr>
        <w:t>images at 4 and 8 weeks after the start of intravitreal brolucizumab (</w:t>
      </w:r>
      <w:proofErr w:type="spellStart"/>
      <w:r w:rsidRPr="00626FB0">
        <w:rPr>
          <w:rFonts w:ascii="Calibri" w:hAnsi="Calibri" w:cs="Calibri"/>
        </w:rPr>
        <w:t>IVBr</w:t>
      </w:r>
      <w:proofErr w:type="spellEnd"/>
      <w:r w:rsidRPr="00626FB0">
        <w:rPr>
          <w:rFonts w:ascii="Calibri" w:hAnsi="Calibri" w:cs="Calibri"/>
        </w:rPr>
        <w:t>)</w:t>
      </w:r>
      <w:r w:rsidRPr="00626FB0">
        <w:rPr>
          <w:rFonts w:ascii="Calibri" w:hAnsi="Calibri" w:cs="Calibri"/>
        </w:rPr>
        <w:t xml:space="preserve"> </w:t>
      </w:r>
      <w:r w:rsidRPr="00626FB0">
        <w:rPr>
          <w:rFonts w:ascii="Calibri" w:hAnsi="Calibri" w:cs="Calibri"/>
        </w:rPr>
        <w:t>treatment showed a suspicious shadow or dark area</w:t>
      </w:r>
      <w:r w:rsidRPr="00626FB0">
        <w:rPr>
          <w:rFonts w:ascii="Calibri" w:hAnsi="Calibri" w:cs="Calibri"/>
        </w:rPr>
        <w:t xml:space="preserve"> (red arrow head)</w:t>
      </w:r>
      <w:r w:rsidRPr="00626FB0">
        <w:rPr>
          <w:rFonts w:ascii="Calibri" w:hAnsi="Calibri" w:cs="Calibri"/>
        </w:rPr>
        <w:t xml:space="preserve"> and the vertical scan OCT images showed some vitreous haze and vitreous noise.</w:t>
      </w:r>
      <w:r w:rsidRPr="00626FB0">
        <w:rPr>
          <w:rFonts w:ascii="Calibri" w:hAnsi="Calibri" w:cs="Calibri"/>
        </w:rPr>
        <w:t xml:space="preserve"> </w:t>
      </w:r>
      <w:proofErr w:type="gramStart"/>
      <w:r w:rsidRPr="00626FB0">
        <w:rPr>
          <w:rFonts w:ascii="Calibri" w:hAnsi="Calibri" w:cs="Calibri"/>
        </w:rPr>
        <w:t>(</w:t>
      </w:r>
      <w:proofErr w:type="gramEnd"/>
      <w:r w:rsidRPr="00626FB0">
        <w:rPr>
          <w:rFonts w:ascii="Calibri" w:hAnsi="Calibri" w:cs="Calibri"/>
        </w:rPr>
        <w:t>red arrow)</w:t>
      </w:r>
      <w:r w:rsidRPr="00626FB0">
        <w:rPr>
          <w:rFonts w:ascii="Calibri" w:hAnsi="Calibri" w:cs="Calibri"/>
        </w:rPr>
        <w:t xml:space="preserve"> However, vitreous haze is seen over the fovea where there is no shadow on the infrared</w:t>
      </w:r>
      <w:r w:rsidRPr="00626FB0" w:rsidDel="004A730B">
        <w:rPr>
          <w:rFonts w:ascii="Calibri" w:hAnsi="Calibri" w:cs="Calibri"/>
        </w:rPr>
        <w:t xml:space="preserve"> </w:t>
      </w:r>
      <w:r w:rsidRPr="00626FB0">
        <w:rPr>
          <w:rFonts w:ascii="Calibri" w:hAnsi="Calibri" w:cs="Calibri"/>
        </w:rPr>
        <w:t xml:space="preserve">image and no vitreous noise on the horizontal scan image. Furthermore, there is no change in the luminance of the retinal image underlying the noise. </w:t>
      </w:r>
    </w:p>
    <w:p w14:paraId="644B10E4" w14:textId="77777777" w:rsidR="00626FB0" w:rsidRPr="00626FB0" w:rsidRDefault="00626FB0">
      <w:pPr>
        <w:rPr>
          <w:rFonts w:ascii="Calibri" w:hAnsi="Calibri" w:cs="Calibri"/>
        </w:rPr>
      </w:pPr>
    </w:p>
    <w:p w14:paraId="02125F92" w14:textId="24F55894" w:rsidR="00626FB0" w:rsidRPr="00626FB0" w:rsidRDefault="00626FB0">
      <w:pPr>
        <w:rPr>
          <w:rFonts w:ascii="Calibri" w:hAnsi="Calibri" w:cs="Calibri"/>
        </w:rPr>
      </w:pPr>
      <w:r w:rsidRPr="00626FB0">
        <w:rPr>
          <w:rFonts w:ascii="Calibri" w:hAnsi="Calibri" w:cs="Calibri"/>
        </w:rPr>
        <w:t>the infrared</w:t>
      </w:r>
      <w:r w:rsidRPr="00626FB0" w:rsidDel="004A730B">
        <w:rPr>
          <w:rFonts w:ascii="Calibri" w:hAnsi="Calibri" w:cs="Calibri"/>
        </w:rPr>
        <w:t xml:space="preserve"> </w:t>
      </w:r>
      <w:r w:rsidRPr="00626FB0">
        <w:rPr>
          <w:rFonts w:ascii="Calibri" w:hAnsi="Calibri" w:cs="Calibri"/>
        </w:rPr>
        <w:t xml:space="preserve">image </w:t>
      </w:r>
      <w:r w:rsidRPr="00626FB0">
        <w:rPr>
          <w:rFonts w:ascii="Calibri" w:hAnsi="Calibri" w:cs="Calibri"/>
        </w:rPr>
        <w:t xml:space="preserve">at 16weeks </w:t>
      </w:r>
      <w:r w:rsidRPr="00626FB0">
        <w:rPr>
          <w:rFonts w:ascii="Calibri" w:hAnsi="Calibri" w:cs="Calibri"/>
        </w:rPr>
        <w:t>showed an obvious smoke-like shadow</w:t>
      </w:r>
      <w:r w:rsidRPr="00626FB0">
        <w:rPr>
          <w:rFonts w:ascii="Calibri" w:hAnsi="Calibri" w:cs="Calibri"/>
        </w:rPr>
        <w:t xml:space="preserve"> (orange arrow head)</w:t>
      </w:r>
      <w:r w:rsidRPr="00626FB0">
        <w:rPr>
          <w:rFonts w:ascii="Calibri" w:hAnsi="Calibri" w:cs="Calibri"/>
        </w:rPr>
        <w:t xml:space="preserve"> and the OCT image shows obvious vitreous noise in both the horizontal and vertical scans. In the area where the darkest shadow is seen in the infrared</w:t>
      </w:r>
      <w:r w:rsidRPr="00626FB0" w:rsidDel="004A730B">
        <w:rPr>
          <w:rFonts w:ascii="Calibri" w:hAnsi="Calibri" w:cs="Calibri"/>
        </w:rPr>
        <w:t xml:space="preserve"> </w:t>
      </w:r>
      <w:r w:rsidRPr="00626FB0">
        <w:rPr>
          <w:rFonts w:ascii="Calibri" w:hAnsi="Calibri" w:cs="Calibri"/>
        </w:rPr>
        <w:t>image, the luminance of the retinal image underlying the vitreous noise decreases</w:t>
      </w:r>
      <w:r w:rsidRPr="00626FB0">
        <w:rPr>
          <w:rFonts w:ascii="Calibri" w:hAnsi="Calibri" w:cs="Calibri"/>
        </w:rPr>
        <w:t xml:space="preserve"> (orange arrow)</w:t>
      </w:r>
      <w:r w:rsidRPr="00626FB0">
        <w:rPr>
          <w:rFonts w:ascii="Calibri" w:hAnsi="Calibri" w:cs="Calibri"/>
        </w:rPr>
        <w:t xml:space="preserve">, indicating that there is something in the vitreous that interferes with the OCT scan </w:t>
      </w:r>
    </w:p>
    <w:sectPr w:rsidR="00626FB0" w:rsidRPr="00626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B0"/>
    <w:rsid w:val="00626FB0"/>
    <w:rsid w:val="008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B8C72"/>
  <w15:chartTrackingRefBased/>
  <w15:docId w15:val="{9B96CA48-ED10-46E5-89D9-D7DC8EC2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祐司</dc:creator>
  <cp:keywords/>
  <dc:description/>
  <cp:lastModifiedBy>吉川 祐司</cp:lastModifiedBy>
  <cp:revision>1</cp:revision>
  <dcterms:created xsi:type="dcterms:W3CDTF">2021-07-09T05:35:00Z</dcterms:created>
  <dcterms:modified xsi:type="dcterms:W3CDTF">2021-07-09T05:44:00Z</dcterms:modified>
</cp:coreProperties>
</file>