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E487" w14:textId="3FE39899" w:rsidR="00DD090D" w:rsidRDefault="00921689" w:rsidP="00DD090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Table </w:t>
      </w:r>
      <w:r w:rsidR="00DD090D" w:rsidRPr="004D7752">
        <w:rPr>
          <w:rFonts w:ascii="Arial" w:hAnsi="Arial" w:cs="Arial"/>
          <w:lang w:val="en-US"/>
        </w:rPr>
        <w:t>2 Summary of intraoperative and perioperative complications</w:t>
      </w:r>
      <w:r w:rsidR="00DD090D">
        <w:rPr>
          <w:rFonts w:ascii="Arial" w:hAnsi="Arial" w:cs="Arial"/>
          <w:lang w:val="en-US"/>
        </w:rPr>
        <w:t xml:space="preserve"> (retrospectives studies).</w:t>
      </w:r>
    </w:p>
    <w:p w14:paraId="7604C880" w14:textId="308CD2F5" w:rsidR="00DD090D" w:rsidRDefault="00DD090D" w:rsidP="00DD090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132"/>
        <w:gridCol w:w="1025"/>
        <w:gridCol w:w="778"/>
        <w:gridCol w:w="743"/>
        <w:gridCol w:w="866"/>
        <w:gridCol w:w="1247"/>
        <w:gridCol w:w="919"/>
        <w:gridCol w:w="866"/>
        <w:gridCol w:w="1052"/>
        <w:gridCol w:w="1043"/>
        <w:gridCol w:w="1043"/>
        <w:gridCol w:w="840"/>
        <w:gridCol w:w="1017"/>
      </w:tblGrid>
      <w:tr w:rsidR="00DD090D" w:rsidRPr="00DD090D" w14:paraId="776687FB" w14:textId="77777777" w:rsidTr="00DD090D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14:paraId="75D24B7B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1FA69769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INTRAOPERATIVE COMPLICATIONS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550B5602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CLAVIEN DINDO I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2EEF73C7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CLAVIEN DINDO II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396618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CLAVIEN DINDO III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0E8787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CLAVIEN DINDO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21399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090D" w:rsidRPr="00DD090D" w14:paraId="0941D838" w14:textId="77777777" w:rsidTr="00DD090D">
        <w:trPr>
          <w:trHeight w:val="320"/>
        </w:trPr>
        <w:tc>
          <w:tcPr>
            <w:tcW w:w="0" w:type="auto"/>
            <w:vMerge/>
            <w:vAlign w:val="center"/>
            <w:hideMark/>
          </w:tcPr>
          <w:p w14:paraId="337B9940" w14:textId="77777777" w:rsidR="00DD090D" w:rsidRPr="00DD090D" w:rsidRDefault="00DD09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7B309D6" w14:textId="77777777" w:rsidR="00DD090D" w:rsidRPr="00DD090D" w:rsidRDefault="00DD09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8D2B90" w14:textId="77777777" w:rsidR="00DD090D" w:rsidRPr="00DD090D" w:rsidRDefault="00DD09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4CCFE77" w14:textId="77777777" w:rsidR="00DD090D" w:rsidRPr="00DD090D" w:rsidRDefault="00DD09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4AFC30" w14:textId="77777777" w:rsidR="00DD090D" w:rsidRPr="00DD090D" w:rsidRDefault="00DD09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B998ED" w14:textId="77777777" w:rsidR="00DD090D" w:rsidRPr="00DD090D" w:rsidRDefault="00DD09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C8D9F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</w:tr>
      <w:tr w:rsidR="00DD090D" w:rsidRPr="00DD090D" w14:paraId="17A7B4AC" w14:textId="77777777" w:rsidTr="00DD090D">
        <w:trPr>
          <w:trHeight w:val="1620"/>
        </w:trPr>
        <w:tc>
          <w:tcPr>
            <w:tcW w:w="0" w:type="auto"/>
            <w:shd w:val="clear" w:color="auto" w:fill="auto"/>
            <w:vAlign w:val="center"/>
            <w:hideMark/>
          </w:tcPr>
          <w:p w14:paraId="3E108C73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Author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8E2C8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Incomplete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morcellation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D090D">
              <w:rPr>
                <w:rFonts w:ascii="Arial" w:hAnsi="Arial" w:cs="Arial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0E5AD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Capsular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perforation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D090D">
              <w:rPr>
                <w:rFonts w:ascii="Arial" w:hAnsi="Arial" w:cs="Arial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80194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Bladder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injury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D090D">
              <w:rPr>
                <w:rFonts w:ascii="Arial" w:hAnsi="Arial" w:cs="Arial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15B89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Ureteric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orifice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injury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D090D">
              <w:rPr>
                <w:rFonts w:ascii="Arial" w:hAnsi="Arial" w:cs="Arial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18FA1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  <w:lang w:val="en-US"/>
              </w:rPr>
              <w:t>Post-op urinary retention,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FECCE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Hematuria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clot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retention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C6217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Heart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failure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>/FA,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C0298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UTI/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fever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C4CD2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  <w:lang w:val="en-US"/>
              </w:rPr>
              <w:t>Post op anemia requiring transfusion,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BF8B2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Pneumonia,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0876E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  <w:lang w:val="en-US"/>
              </w:rPr>
              <w:t>Cystoscopy for clot evacuation,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8345E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post op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death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DD6D7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N. of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Procedures</w:t>
            </w:r>
            <w:proofErr w:type="spellEnd"/>
          </w:p>
        </w:tc>
      </w:tr>
      <w:tr w:rsidR="00DD090D" w:rsidRPr="00DD090D" w14:paraId="1AEE2F08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AF7A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Hettiarachchi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BEBA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D518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D36F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20E2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69E8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(22.2)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C742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(11.1)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04D6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6A82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E16C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C504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1271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548A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17B2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D090D" w:rsidRPr="00DD090D" w14:paraId="2DA7F348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F11A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Hurle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54C6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FB96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82C3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14 (9.3)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4E94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57A6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10 (6,6)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634D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15 (9,9)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6BB8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5218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513A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F1FE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7593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5DE9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9BB6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DD090D" w:rsidRPr="00DD090D" w14:paraId="292FEE0A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CCAD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Kuo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EE1C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8DEF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FA39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3D8A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B881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16 (7,8)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092C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 (2.4)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BAD8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C76E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A162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052F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AEF0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07C3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B1FC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206</w:t>
            </w:r>
          </w:p>
        </w:tc>
      </w:tr>
      <w:tr w:rsidR="00DD090D" w:rsidRPr="00DD090D" w14:paraId="3B83BD3E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BC52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Peterson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6787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8B2F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694F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E469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5D2F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(0,6)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A05B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B51F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3776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11 (6.7)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9412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5439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FE50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3301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7B7D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DD090D" w:rsidRPr="00DD090D" w14:paraId="38575E35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FD81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Calibri" w:hAnsi="Calibri" w:cs="Calibri"/>
                <w:color w:val="000000"/>
              </w:rPr>
              <w:t>﻿</w:t>
            </w:r>
            <w:r w:rsidRPr="00DD090D">
              <w:rPr>
                <w:rFonts w:ascii="Arial" w:hAnsi="Arial" w:cs="Arial"/>
                <w:color w:val="000000"/>
              </w:rPr>
              <w:t>Elzayat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147F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(1.3)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29A4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4B36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3B06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2BFB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1FC6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8 (3.6)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D510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AD80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D835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5814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DF36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FE2D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DB72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DD090D" w:rsidRPr="00DD090D" w14:paraId="3A2A6F16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5DC5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Matlaga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2BB3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(2.3)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4FD0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AE8E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5C22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6431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(1,2)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8729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FFAC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4261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627F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8AA0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0240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2824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C829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DD090D" w:rsidRPr="00DD090D" w14:paraId="0F6C3938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47A7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Seki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B923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4C6B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7E43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(7.2)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B29B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BFE2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1687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(7.2)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0AE3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739E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(7.2)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65F2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CC65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1BE6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2B50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6F90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DD090D" w:rsidRPr="00DD090D" w14:paraId="21C72FA3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BCB3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Du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108A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6B80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FB77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(1.6)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D596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B4E6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9 (4,7)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AE58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3993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AEAB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8 (4.2)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C413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F55E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FD7E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E0A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A67A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DD090D" w:rsidRPr="00DD090D" w14:paraId="13218F53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B3C0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Shah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9F09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0B9C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42 (11.9)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42C7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12 (3.4)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9850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21EA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13 (3,7)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00D0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1474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9027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13 (3.7)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FFFC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4FEE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42DB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A0BE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8BCD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354</w:t>
            </w:r>
          </w:p>
        </w:tc>
      </w:tr>
      <w:tr w:rsidR="00DD090D" w:rsidRPr="00DD090D" w14:paraId="7BDA41AA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4298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Bae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94F9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E6AB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11 (6.8)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167D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22 (13.7)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9902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B007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15 (9,3)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E34E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FF03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00CB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5411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F036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3079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54D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2808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DD090D" w:rsidRPr="00DD090D" w14:paraId="38F81579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6098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lastRenderedPageBreak/>
              <w:t>Warner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9243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14 (8.0)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E27A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4A9F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(1.7)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9DA5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B66B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FA1F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6534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4D7A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10E5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13 (7.4)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0B53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4D7F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F236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D46F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176</w:t>
            </w:r>
          </w:p>
        </w:tc>
      </w:tr>
      <w:tr w:rsidR="00DD090D" w:rsidRPr="00DD090D" w14:paraId="55DC593C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C8F2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color w:val="000000"/>
              </w:rPr>
              <w:t>Mmeje</w:t>
            </w:r>
            <w:proofErr w:type="spellEnd"/>
            <w:r w:rsidRPr="00DD090D">
              <w:rPr>
                <w:rFonts w:ascii="Arial" w:hAnsi="Arial" w:cs="Arial"/>
                <w:color w:val="000000"/>
              </w:rPr>
              <w:t xml:space="preserve"> 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CE75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14 (4.5)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2FCF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 (1.6)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EA6A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D481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35CE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15 (4,8)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F7C0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18 (5.8)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70E2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(2.3)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6218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0A5C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14 (4.5)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3F76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6911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9106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7DCC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311</w:t>
            </w:r>
          </w:p>
        </w:tc>
      </w:tr>
      <w:tr w:rsidR="00DD090D" w:rsidRPr="00DD090D" w14:paraId="784D4638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8487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Shigemura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FAAE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C654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6B98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7AED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BE08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0595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0BD2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4FA0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(7.8)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994D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F1CC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0962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D1A0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D547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DD090D" w:rsidRPr="00DD090D" w14:paraId="2B639920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BC40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Choi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B6FB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8D9E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B5AE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13 (3.2)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AA1B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9B40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9 (2,2)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B752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91A9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E916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C5E1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 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1FA5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C88C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74F1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1422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402</w:t>
            </w:r>
          </w:p>
        </w:tc>
      </w:tr>
      <w:tr w:rsidR="00DD090D" w:rsidRPr="00DD090D" w14:paraId="3B214799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63AF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Lee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1D7F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8348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4895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(4.4)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5CE6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D4D8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(4,4)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AEF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B6CA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339D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F201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FA9B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DA4C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6FFB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C193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D090D" w:rsidRPr="00DD090D" w14:paraId="5C2869E5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49DE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Brunckhorst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9D71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E88F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866B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A045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4CFA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FEC6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DDD7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7516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B282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00F1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F1A8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88F1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6697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253</w:t>
            </w:r>
          </w:p>
        </w:tc>
      </w:tr>
      <w:tr w:rsidR="00DD090D" w:rsidRPr="00DD090D" w14:paraId="73FE0BF7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35F7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Hong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239F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580A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4958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92B3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CC32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6F8D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(6.5)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55C3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FC3F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(4.3)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D724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(4.3)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5292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90C4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88F0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2EE5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DD090D" w:rsidRPr="00DD090D" w14:paraId="27BF6390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E01C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Jaeger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8558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5716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C956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D26A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FB28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095D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(4.2)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07CA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A9A3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(4.2)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BD6E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00D0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F6B8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BF7A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9758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DD090D" w:rsidRPr="00DD090D" w14:paraId="3669E915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B4DC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Kim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3833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25 (5)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CB5C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5ADE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DCD1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0C91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13 (2,6)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FA3F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6 (1,2)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19DF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7137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3395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B886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CFAD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FC3A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1A45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502</w:t>
            </w:r>
          </w:p>
        </w:tc>
      </w:tr>
      <w:tr w:rsidR="00DD090D" w:rsidRPr="00DD090D" w14:paraId="2EF264AB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97C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Placer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F972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55F9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03FA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7AF4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D2CE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0BDD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08B3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AC00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6E71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BA5D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5C5B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F593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F963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DD090D" w:rsidRPr="00DD090D" w14:paraId="2B5FEA3A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CBFE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Alkan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9C05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51D9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C8B4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8452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2275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 (7,3)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BE83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8FF1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FFA0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7364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B39C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499A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6858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CCC2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DD090D" w:rsidRPr="00DD090D" w14:paraId="0A35A14B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97D8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Kikuchi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252D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0693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1CA9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5A14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8F0E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E3B5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10 (5,3)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72A4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DF66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30 (15.8)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2BD2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EBAE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461C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78B1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0115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DD090D" w:rsidRPr="00DD090D" w14:paraId="6407B20D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966E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McAdams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D8FA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8 (9.8)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CA41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F65C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FC32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E9CC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1C14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(3,7)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FCC9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82E2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010B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F432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0323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(3.7)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35C5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A792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DD090D" w:rsidRPr="00DD090D" w14:paraId="03405E42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67C7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Minagawa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259C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AA14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ACC6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1806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81DE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0E88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4B42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FBF1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10 (13.5)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2B27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65D2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0385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D807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778C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DD090D" w:rsidRPr="00DD090D" w14:paraId="589D12CE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CAAC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Park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11D0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3092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404B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707D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40DD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3789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665B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8F90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6F37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7C9B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354D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B902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526C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DD090D" w:rsidRPr="00DD090D" w14:paraId="638C7D3C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74E5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Pathak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6245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D26A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090B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B765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8EA7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7837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6 (10)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A3FF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4F69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4F57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9C4C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DD08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53ED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833E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D090D" w:rsidRPr="00DD090D" w14:paraId="44F59CF1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D4FD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Ajib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D04A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79BA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B6FF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270C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C6DC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(3,7)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916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(7,4)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3375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0034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A13A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1DB1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EFC3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F85C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CFAF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DD090D" w:rsidRPr="00DD090D" w14:paraId="3149CA4E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2AC0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Enikeev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D962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8 (3.1)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53BD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493D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9AEC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2B6D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C8EC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14 (5,5)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E1EC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F211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4575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6F64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3B81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 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96B0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C836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DD090D" w:rsidRPr="00DD090D" w14:paraId="42CF35BA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2DB8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Gu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D28B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0617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8738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5566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00B5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F568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8528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3409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1AD2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BC7B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AAE6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23C6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3123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DD090D" w:rsidRPr="00DD090D" w14:paraId="4FC3ED95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D07C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Lee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F08C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14ED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AEBB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2CB7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550B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(0,5)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6D30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(0,5)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9824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7275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C4C9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3ABA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CFB3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F174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C902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DD090D" w:rsidRPr="00DD090D" w14:paraId="1C7CA482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E41E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lastRenderedPageBreak/>
              <w:t>Sun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1F28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33D0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910A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0D212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802F5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66C1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(0,4)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E58B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E6FE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31 (2.8)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88BD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 (0.1)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9D8E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1E96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4 (0.4)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51BE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CE2FC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1124</w:t>
            </w:r>
          </w:p>
        </w:tc>
      </w:tr>
      <w:tr w:rsidR="00DD090D" w:rsidRPr="00DD090D" w14:paraId="034CEF2C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C33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Cho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1642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C3583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DBA7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7DCF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5F41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1B47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586E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5634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E4AF9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F046F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9BED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BE208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B0ADE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DD090D" w:rsidRPr="00DD090D" w14:paraId="3A6118CB" w14:textId="77777777" w:rsidTr="00DD090D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01CAA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Morozov</w:t>
            </w:r>
            <w:r w:rsidRPr="00DD090D">
              <w:rPr>
                <w:rFonts w:ascii="Arial" w:hAnsi="Arial" w:cs="Arial"/>
                <w:color w:val="000000"/>
                <w:vertAlign w:val="superscript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869A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10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9BF2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6F75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12 (2.4)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B899D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3 (0.5)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B310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520C6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10 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74B74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6A73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15 (2.95)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8B4A1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65650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9FC0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65E87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52D8B" w14:textId="77777777" w:rsidR="00DD090D" w:rsidRPr="00DD090D" w:rsidRDefault="00DD090D">
            <w:pPr>
              <w:jc w:val="center"/>
              <w:rPr>
                <w:rFonts w:ascii="Arial" w:hAnsi="Arial" w:cs="Arial"/>
                <w:color w:val="000000"/>
              </w:rPr>
            </w:pPr>
            <w:r w:rsidRPr="00DD090D">
              <w:rPr>
                <w:rFonts w:ascii="Arial" w:hAnsi="Arial" w:cs="Arial"/>
                <w:color w:val="000000"/>
              </w:rPr>
              <w:t>509</w:t>
            </w:r>
          </w:p>
        </w:tc>
      </w:tr>
      <w:tr w:rsidR="00DD090D" w:rsidRPr="00DD090D" w14:paraId="471FB031" w14:textId="77777777" w:rsidTr="00DD090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101C8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included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E2DEC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2351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48F86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2EAE4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3609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9CCD2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383A3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2983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DC002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4948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BE49F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E5DB6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5480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DE090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3437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CDF28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A027C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3391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E19C0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EB843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090D" w:rsidRPr="00DD090D" w14:paraId="071006A4" w14:textId="77777777" w:rsidTr="00DD090D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71714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patients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D147B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7B80F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CD737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9228F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FB006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0BB7D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54DB4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2BB12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F82B9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6BD3C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69252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8205E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E820C" w14:textId="77777777" w:rsidR="00DD090D" w:rsidRPr="00DD090D" w:rsidRDefault="00DD090D">
            <w:pPr>
              <w:jc w:val="center"/>
              <w:rPr>
                <w:rFonts w:ascii="Arial" w:hAnsi="Arial" w:cs="Arial"/>
              </w:rPr>
            </w:pPr>
          </w:p>
        </w:tc>
      </w:tr>
      <w:tr w:rsidR="00DD090D" w:rsidRPr="00DD090D" w14:paraId="65C81F15" w14:textId="77777777" w:rsidTr="00DD090D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B73DC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Overall</w:t>
            </w:r>
            <w:proofErr w:type="spellEnd"/>
            <w:r w:rsidRPr="00DD09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D090D">
              <w:rPr>
                <w:rFonts w:ascii="Arial" w:hAnsi="Arial" w:cs="Arial"/>
                <w:b/>
                <w:bCs/>
                <w:color w:val="000000"/>
              </w:rPr>
              <w:t>complication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86DD3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88 (3,7)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A2C9E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59 (3,5)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E71A0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103 (2,8)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A0B38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11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D6C8B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118 (4)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9B417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130 (2,6)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E948C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10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58F8E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174 (3,2)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12C79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50 (1,4)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421C1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 (0.3)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FD66F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24 (0,7)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23AB0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0D">
              <w:rPr>
                <w:rFonts w:ascii="Arial" w:hAnsi="Arial" w:cs="Arial"/>
                <w:b/>
                <w:bCs/>
                <w:color w:val="000000"/>
              </w:rPr>
              <w:t>1 (0.6)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24E05" w14:textId="77777777" w:rsidR="00DD090D" w:rsidRPr="00DD090D" w:rsidRDefault="00DD09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585CF9B" w14:textId="77777777" w:rsidR="00DD090D" w:rsidRDefault="00DD090D" w:rsidP="00DD090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7A7C4EFF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385458CA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0645E5FF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6DF8D0CC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2B8CC87F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0A8C0B6D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269240BB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076377F5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568E73AF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326CEB5B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341DC790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6F358CE1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335388FF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7CE7E195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54D09B70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sectPr w:rsidR="00DB363D" w:rsidSect="00DB363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Corpo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F85"/>
    <w:multiLevelType w:val="multilevel"/>
    <w:tmpl w:val="76F0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E210A"/>
    <w:multiLevelType w:val="multilevel"/>
    <w:tmpl w:val="8238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C3324"/>
    <w:multiLevelType w:val="multilevel"/>
    <w:tmpl w:val="1376E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3364127"/>
    <w:multiLevelType w:val="multilevel"/>
    <w:tmpl w:val="76D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A"/>
    <w:rsid w:val="00014A01"/>
    <w:rsid w:val="0003512A"/>
    <w:rsid w:val="000E182E"/>
    <w:rsid w:val="000F7F40"/>
    <w:rsid w:val="00204AAA"/>
    <w:rsid w:val="0035681C"/>
    <w:rsid w:val="00673BF9"/>
    <w:rsid w:val="007024A9"/>
    <w:rsid w:val="00921689"/>
    <w:rsid w:val="009F373A"/>
    <w:rsid w:val="00DB363D"/>
    <w:rsid w:val="00DD090D"/>
    <w:rsid w:val="00EE054D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44F"/>
  <w15:chartTrackingRefBased/>
  <w15:docId w15:val="{D3186C24-F6F5-9641-BC09-CE719F0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90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40"/>
  </w:style>
  <w:style w:type="paragraph" w:styleId="Pidipagina">
    <w:name w:val="footer"/>
    <w:basedOn w:val="Normale"/>
    <w:link w:val="Pidipagina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40"/>
  </w:style>
  <w:style w:type="paragraph" w:styleId="NormaleWeb">
    <w:name w:val="Normal (Web)"/>
    <w:basedOn w:val="Normale"/>
    <w:uiPriority w:val="99"/>
    <w:unhideWhenUsed/>
    <w:rsid w:val="000F7F4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F7F4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F7F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F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F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F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F4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F40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F40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40"/>
    <w:rPr>
      <w:color w:val="954F72"/>
      <w:u w:val="single"/>
    </w:rPr>
  </w:style>
  <w:style w:type="paragraph" w:customStyle="1" w:styleId="msonormal0">
    <w:name w:val="msonormal"/>
    <w:basedOn w:val="Normale"/>
    <w:rsid w:val="000F7F40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e"/>
    <w:rsid w:val="000F7F4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e"/>
    <w:rsid w:val="000F7F4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e"/>
    <w:rsid w:val="000F7F40"/>
    <w:pPr>
      <w:spacing w:before="100" w:beforeAutospacing="1" w:after="100" w:afterAutospacing="1"/>
    </w:pPr>
  </w:style>
  <w:style w:type="paragraph" w:customStyle="1" w:styleId="xl73">
    <w:name w:val="xl73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e"/>
    <w:rsid w:val="000F7F40"/>
    <w:pPr>
      <w:spacing w:before="100" w:beforeAutospacing="1" w:after="100" w:afterAutospacing="1"/>
      <w:jc w:val="center"/>
    </w:pPr>
    <w:rPr>
      <w:sz w:val="20"/>
      <w:szCs w:val="20"/>
    </w:rPr>
  </w:style>
  <w:style w:type="table" w:styleId="Tabellasemplice-1">
    <w:name w:val="Plain Table 1"/>
    <w:basedOn w:val="Tabellanormale"/>
    <w:uiPriority w:val="41"/>
    <w:rsid w:val="000F7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0F7F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0F7F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0F7F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e"/>
    <w:rsid w:val="000F7F40"/>
    <w:pPr>
      <w:spacing w:before="100" w:beforeAutospacing="1" w:after="100" w:afterAutospacing="1"/>
    </w:pPr>
    <w:rPr>
      <w:rFonts w:ascii="Calibri (Corpo)" w:hAnsi="Calibri (Corpo)"/>
      <w:b/>
      <w:bCs/>
      <w:sz w:val="20"/>
      <w:szCs w:val="20"/>
    </w:rPr>
  </w:style>
  <w:style w:type="paragraph" w:customStyle="1" w:styleId="xl75">
    <w:name w:val="xl75"/>
    <w:basedOn w:val="Normale"/>
    <w:rsid w:val="000F7F40"/>
    <w:pPr>
      <w:spacing w:before="100" w:beforeAutospacing="1" w:after="100" w:afterAutospacing="1"/>
      <w:textAlignment w:val="center"/>
    </w:pPr>
    <w:rPr>
      <w:b/>
      <w:bCs/>
    </w:rPr>
  </w:style>
  <w:style w:type="table" w:styleId="Tabellasemplice4">
    <w:name w:val="Plain Table 4"/>
    <w:basedOn w:val="Tabellanormale"/>
    <w:uiPriority w:val="44"/>
    <w:rsid w:val="000F7F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F7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0F7F40"/>
  </w:style>
  <w:style w:type="paragraph" w:styleId="Revisione">
    <w:name w:val="Revision"/>
    <w:hidden/>
    <w:uiPriority w:val="99"/>
    <w:semiHidden/>
    <w:rsid w:val="000F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0E1E1-E4DC-A844-AEEC-D688252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3</cp:revision>
  <dcterms:created xsi:type="dcterms:W3CDTF">2021-06-13T11:00:00Z</dcterms:created>
  <dcterms:modified xsi:type="dcterms:W3CDTF">2021-06-13T11:00:00Z</dcterms:modified>
</cp:coreProperties>
</file>