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6071" w14:textId="77777777" w:rsidR="003D64D4" w:rsidRDefault="003D64D4" w:rsidP="003D64D4">
      <w:pPr>
        <w:rPr>
          <w:rFonts w:ascii="Times New Roman" w:hAnsi="Times New Roman" w:cs="Times New Roman"/>
          <w:kern w:val="0"/>
          <w:sz w:val="20"/>
          <w:szCs w:val="20"/>
        </w:rPr>
      </w:pPr>
      <w:r>
        <w:rPr>
          <w:rFonts w:ascii="Times New Roman" w:hAnsi="Times New Roman" w:cs="Times New Roman"/>
          <w:b/>
          <w:bCs/>
          <w:kern w:val="0"/>
          <w:sz w:val="20"/>
          <w:szCs w:val="20"/>
        </w:rPr>
        <w:t xml:space="preserve">Table </w:t>
      </w:r>
      <w:r>
        <w:rPr>
          <w:rFonts w:ascii="Times New Roman" w:hAnsi="Times New Roman" w:cs="Times New Roman" w:hint="eastAsia"/>
          <w:b/>
          <w:bCs/>
          <w:kern w:val="0"/>
          <w:sz w:val="20"/>
          <w:szCs w:val="20"/>
        </w:rPr>
        <w:t>S</w:t>
      </w:r>
      <w:r>
        <w:rPr>
          <w:rFonts w:ascii="Times New Roman" w:hAnsi="Times New Roman" w:cs="Times New Roman"/>
          <w:b/>
          <w:bCs/>
          <w:kern w:val="0"/>
          <w:sz w:val="20"/>
          <w:szCs w:val="20"/>
        </w:rPr>
        <w:t>1 - PRISMA checklist.</w:t>
      </w:r>
    </w:p>
    <w:tbl>
      <w:tblPr>
        <w:tblpPr w:leftFromText="180" w:rightFromText="180" w:vertAnchor="text" w:horzAnchor="page" w:tblpX="1235" w:tblpY="163"/>
        <w:tblW w:w="10329" w:type="dxa"/>
        <w:tblBorders>
          <w:top w:val="single" w:sz="4" w:space="0" w:color="auto"/>
          <w:bottom w:val="single" w:sz="4" w:space="0" w:color="auto"/>
        </w:tblBorders>
        <w:tblLayout w:type="fixed"/>
        <w:tblLook w:val="04A0" w:firstRow="1" w:lastRow="0" w:firstColumn="1" w:lastColumn="0" w:noHBand="0" w:noVBand="1"/>
      </w:tblPr>
      <w:tblGrid>
        <w:gridCol w:w="1809"/>
        <w:gridCol w:w="284"/>
        <w:gridCol w:w="7229"/>
        <w:gridCol w:w="1007"/>
      </w:tblGrid>
      <w:tr w:rsidR="003D64D4" w14:paraId="16AEE21C" w14:textId="77777777" w:rsidTr="00A73F16">
        <w:trPr>
          <w:trHeight w:val="667"/>
        </w:trPr>
        <w:tc>
          <w:tcPr>
            <w:tcW w:w="1809" w:type="dxa"/>
            <w:tcBorders>
              <w:top w:val="single" w:sz="4" w:space="0" w:color="auto"/>
              <w:bottom w:val="single" w:sz="4" w:space="0" w:color="auto"/>
            </w:tcBorders>
            <w:shd w:val="clear" w:color="auto" w:fill="FFFFFF" w:themeFill="background1"/>
            <w:vAlign w:val="center"/>
          </w:tcPr>
          <w:p w14:paraId="5464C4C3" w14:textId="77777777" w:rsidR="003D64D4" w:rsidRDefault="003D64D4" w:rsidP="00A73F16">
            <w:pPr>
              <w:pStyle w:val="Default"/>
              <w:rPr>
                <w:rFonts w:ascii="Arial Narrow" w:hAnsi="Arial Narrow" w:cs="Arial"/>
                <w:color w:val="auto"/>
                <w:sz w:val="20"/>
                <w:szCs w:val="20"/>
                <w:shd w:val="clear" w:color="auto" w:fill="FFFFFF" w:themeFill="background1"/>
              </w:rPr>
            </w:pPr>
            <w:r>
              <w:rPr>
                <w:rFonts w:ascii="Arial Narrow" w:hAnsi="Arial Narrow" w:cs="Arial"/>
                <w:b/>
                <w:bCs/>
                <w:color w:val="auto"/>
                <w:sz w:val="20"/>
                <w:szCs w:val="20"/>
                <w:shd w:val="clear" w:color="auto" w:fill="FFFFFF" w:themeFill="background1"/>
              </w:rPr>
              <w:t xml:space="preserve">Section/topic </w:t>
            </w:r>
          </w:p>
        </w:tc>
        <w:tc>
          <w:tcPr>
            <w:tcW w:w="284" w:type="dxa"/>
            <w:tcBorders>
              <w:top w:val="single" w:sz="4" w:space="0" w:color="auto"/>
              <w:bottom w:val="single" w:sz="4" w:space="0" w:color="auto"/>
            </w:tcBorders>
            <w:shd w:val="clear" w:color="auto" w:fill="FFFFFF" w:themeFill="background1"/>
            <w:vAlign w:val="center"/>
          </w:tcPr>
          <w:p w14:paraId="38DD5464" w14:textId="77777777" w:rsidR="003D64D4" w:rsidRDefault="003D64D4" w:rsidP="00A73F16">
            <w:pPr>
              <w:pStyle w:val="Default"/>
              <w:jc w:val="right"/>
              <w:rPr>
                <w:rFonts w:ascii="Arial Narrow" w:hAnsi="Arial Narrow" w:cs="Arial"/>
                <w:b/>
                <w:bCs/>
                <w:color w:val="auto"/>
                <w:sz w:val="20"/>
                <w:szCs w:val="20"/>
                <w:shd w:val="clear" w:color="auto" w:fill="FFFFFF" w:themeFill="background1"/>
              </w:rPr>
            </w:pPr>
            <w:r>
              <w:rPr>
                <w:rFonts w:ascii="Arial Narrow" w:hAnsi="Arial Narrow" w:cs="Arial"/>
                <w:b/>
                <w:bCs/>
                <w:color w:val="auto"/>
                <w:sz w:val="20"/>
                <w:szCs w:val="20"/>
                <w:shd w:val="clear" w:color="auto" w:fill="FFFFFF" w:themeFill="background1"/>
              </w:rPr>
              <w:t>#</w:t>
            </w:r>
          </w:p>
        </w:tc>
        <w:tc>
          <w:tcPr>
            <w:tcW w:w="7229" w:type="dxa"/>
            <w:tcBorders>
              <w:top w:val="single" w:sz="4" w:space="0" w:color="auto"/>
              <w:bottom w:val="single" w:sz="4" w:space="0" w:color="auto"/>
            </w:tcBorders>
            <w:shd w:val="clear" w:color="auto" w:fill="FFFFFF" w:themeFill="background1"/>
            <w:vAlign w:val="center"/>
          </w:tcPr>
          <w:p w14:paraId="1DFB5B38" w14:textId="77777777" w:rsidR="003D64D4" w:rsidRDefault="003D64D4" w:rsidP="00A73F16">
            <w:pPr>
              <w:pStyle w:val="Default"/>
              <w:ind w:leftChars="150" w:left="315" w:rightChars="2036" w:right="4276"/>
              <w:rPr>
                <w:rFonts w:ascii="Arial Narrow" w:hAnsi="Arial Narrow" w:cs="Arial"/>
                <w:color w:val="auto"/>
                <w:sz w:val="20"/>
                <w:szCs w:val="20"/>
                <w:shd w:val="clear" w:color="auto" w:fill="FFFFFF" w:themeFill="background1"/>
              </w:rPr>
            </w:pPr>
            <w:r>
              <w:rPr>
                <w:rFonts w:ascii="Arial Narrow" w:hAnsi="Arial Narrow" w:cs="Arial"/>
                <w:b/>
                <w:bCs/>
                <w:color w:val="auto"/>
                <w:sz w:val="20"/>
                <w:szCs w:val="20"/>
                <w:shd w:val="clear" w:color="auto" w:fill="FFFFFF" w:themeFill="background1"/>
              </w:rPr>
              <w:t xml:space="preserve">Checklist item </w:t>
            </w:r>
          </w:p>
        </w:tc>
        <w:tc>
          <w:tcPr>
            <w:tcW w:w="1007" w:type="dxa"/>
            <w:tcBorders>
              <w:top w:val="single" w:sz="4" w:space="0" w:color="auto"/>
              <w:bottom w:val="single" w:sz="4" w:space="0" w:color="auto"/>
            </w:tcBorders>
            <w:shd w:val="clear" w:color="auto" w:fill="FFFFFF" w:themeFill="background1"/>
            <w:vAlign w:val="center"/>
          </w:tcPr>
          <w:p w14:paraId="4EE7337B" w14:textId="77777777" w:rsidR="003D64D4" w:rsidRDefault="003D64D4" w:rsidP="00A73F16">
            <w:pPr>
              <w:pStyle w:val="Default"/>
              <w:rPr>
                <w:rFonts w:ascii="Arial Narrow" w:hAnsi="Arial Narrow" w:cs="Arial"/>
                <w:color w:val="auto"/>
                <w:sz w:val="20"/>
                <w:szCs w:val="20"/>
                <w:shd w:val="clear" w:color="auto" w:fill="FFFFFF" w:themeFill="background1"/>
              </w:rPr>
            </w:pPr>
            <w:r>
              <w:rPr>
                <w:rFonts w:ascii="Arial Narrow" w:hAnsi="Arial Narrow" w:cs="Arial"/>
                <w:b/>
                <w:bCs/>
                <w:color w:val="auto"/>
                <w:sz w:val="20"/>
                <w:szCs w:val="20"/>
                <w:shd w:val="clear" w:color="auto" w:fill="FFFFFF" w:themeFill="background1"/>
              </w:rPr>
              <w:t xml:space="preserve">Reported on page # </w:t>
            </w:r>
          </w:p>
        </w:tc>
      </w:tr>
      <w:tr w:rsidR="003D64D4" w14:paraId="5F17AB80" w14:textId="77777777" w:rsidTr="00A73F16">
        <w:trPr>
          <w:trHeight w:val="337"/>
        </w:trPr>
        <w:tc>
          <w:tcPr>
            <w:tcW w:w="9322" w:type="dxa"/>
            <w:gridSpan w:val="3"/>
            <w:tcBorders>
              <w:top w:val="single" w:sz="4" w:space="0" w:color="auto"/>
            </w:tcBorders>
            <w:shd w:val="clear" w:color="auto" w:fill="auto"/>
            <w:vAlign w:val="center"/>
          </w:tcPr>
          <w:p w14:paraId="4E24F947" w14:textId="77777777" w:rsidR="003D64D4" w:rsidRDefault="003D64D4" w:rsidP="00A73F16">
            <w:pPr>
              <w:pStyle w:val="Default"/>
              <w:rPr>
                <w:rFonts w:ascii="Arial Narrow" w:hAnsi="Arial Narrow" w:cs="Arial"/>
                <w:sz w:val="20"/>
                <w:szCs w:val="20"/>
                <w:shd w:val="clear" w:color="auto" w:fill="FFFFFF" w:themeFill="background1"/>
              </w:rPr>
            </w:pPr>
            <w:r>
              <w:rPr>
                <w:rFonts w:ascii="Arial Narrow" w:hAnsi="Arial Narrow" w:cs="Arial"/>
                <w:b/>
                <w:bCs/>
                <w:sz w:val="20"/>
                <w:szCs w:val="20"/>
                <w:shd w:val="clear" w:color="auto" w:fill="FFFFFF" w:themeFill="background1"/>
              </w:rPr>
              <w:t xml:space="preserve">TITLE </w:t>
            </w:r>
          </w:p>
        </w:tc>
        <w:tc>
          <w:tcPr>
            <w:tcW w:w="1007" w:type="dxa"/>
            <w:tcBorders>
              <w:top w:val="single" w:sz="4" w:space="0" w:color="auto"/>
            </w:tcBorders>
            <w:shd w:val="clear" w:color="auto" w:fill="FFFFFF" w:themeFill="background1"/>
          </w:tcPr>
          <w:p w14:paraId="7B7BFFF7" w14:textId="77777777" w:rsidR="003D64D4" w:rsidRDefault="003D64D4" w:rsidP="00A73F16">
            <w:pPr>
              <w:pStyle w:val="Default"/>
              <w:rPr>
                <w:rFonts w:ascii="Arial Narrow" w:hAnsi="Arial Narrow" w:cs="Arial"/>
                <w:sz w:val="20"/>
                <w:szCs w:val="20"/>
                <w:shd w:val="clear" w:color="auto" w:fill="FFFFFF" w:themeFill="background1"/>
              </w:rPr>
            </w:pPr>
          </w:p>
        </w:tc>
      </w:tr>
      <w:tr w:rsidR="003D64D4" w14:paraId="2AABD56E" w14:textId="77777777" w:rsidTr="00A73F16">
        <w:trPr>
          <w:trHeight w:val="324"/>
        </w:trPr>
        <w:tc>
          <w:tcPr>
            <w:tcW w:w="1809" w:type="dxa"/>
          </w:tcPr>
          <w:p w14:paraId="2A1B489C"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Title </w:t>
            </w:r>
          </w:p>
        </w:tc>
        <w:tc>
          <w:tcPr>
            <w:tcW w:w="284" w:type="dxa"/>
          </w:tcPr>
          <w:p w14:paraId="73BD4CDB"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w:t>
            </w:r>
          </w:p>
        </w:tc>
        <w:tc>
          <w:tcPr>
            <w:tcW w:w="7229" w:type="dxa"/>
          </w:tcPr>
          <w:p w14:paraId="403A52A3"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Identify the report as a systematic review, meta-analysis, or both. </w:t>
            </w:r>
          </w:p>
        </w:tc>
        <w:tc>
          <w:tcPr>
            <w:tcW w:w="1007" w:type="dxa"/>
          </w:tcPr>
          <w:p w14:paraId="1881126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Page 1</w:t>
            </w:r>
          </w:p>
        </w:tc>
      </w:tr>
      <w:tr w:rsidR="003D64D4" w14:paraId="7F9F01C4" w14:textId="77777777" w:rsidTr="00A73F16">
        <w:trPr>
          <w:trHeight w:val="337"/>
        </w:trPr>
        <w:tc>
          <w:tcPr>
            <w:tcW w:w="9322" w:type="dxa"/>
            <w:gridSpan w:val="3"/>
            <w:shd w:val="clear" w:color="auto" w:fill="FFFFFF" w:themeFill="background1"/>
            <w:vAlign w:val="center"/>
          </w:tcPr>
          <w:p w14:paraId="1D27B8E7" w14:textId="77777777" w:rsidR="003D64D4" w:rsidRDefault="003D64D4" w:rsidP="00A73F16">
            <w:pPr>
              <w:pStyle w:val="Default"/>
              <w:rPr>
                <w:rFonts w:ascii="Arial Narrow" w:hAnsi="Arial Narrow" w:cs="Arial"/>
                <w:sz w:val="20"/>
                <w:szCs w:val="20"/>
                <w:shd w:val="clear" w:color="auto" w:fill="FFFFFF" w:themeFill="background1"/>
              </w:rPr>
            </w:pPr>
            <w:r>
              <w:rPr>
                <w:rFonts w:ascii="Arial Narrow" w:hAnsi="Arial Narrow" w:cs="Arial"/>
                <w:b/>
                <w:bCs/>
                <w:sz w:val="20"/>
                <w:szCs w:val="20"/>
                <w:shd w:val="clear" w:color="auto" w:fill="FFFFFF" w:themeFill="background1"/>
              </w:rPr>
              <w:t xml:space="preserve">ABSTRACT </w:t>
            </w:r>
          </w:p>
        </w:tc>
        <w:tc>
          <w:tcPr>
            <w:tcW w:w="1007" w:type="dxa"/>
            <w:shd w:val="clear" w:color="auto" w:fill="FFFFFF" w:themeFill="background1"/>
          </w:tcPr>
          <w:p w14:paraId="17ED2487" w14:textId="77777777" w:rsidR="003D64D4" w:rsidRDefault="003D64D4" w:rsidP="00A73F16">
            <w:pPr>
              <w:pStyle w:val="Default"/>
              <w:spacing w:before="40" w:after="40"/>
              <w:rPr>
                <w:rFonts w:ascii="Arial Narrow" w:hAnsi="Arial Narrow" w:cs="Arial"/>
                <w:sz w:val="20"/>
                <w:szCs w:val="20"/>
                <w:shd w:val="clear" w:color="auto" w:fill="FFFFFF" w:themeFill="background1"/>
              </w:rPr>
            </w:pPr>
          </w:p>
        </w:tc>
      </w:tr>
      <w:tr w:rsidR="003D64D4" w14:paraId="70D25911" w14:textId="77777777" w:rsidTr="00A73F16">
        <w:trPr>
          <w:trHeight w:val="814"/>
        </w:trPr>
        <w:tc>
          <w:tcPr>
            <w:tcW w:w="1809" w:type="dxa"/>
          </w:tcPr>
          <w:p w14:paraId="1213BB49"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Structured summary </w:t>
            </w:r>
          </w:p>
        </w:tc>
        <w:tc>
          <w:tcPr>
            <w:tcW w:w="284" w:type="dxa"/>
          </w:tcPr>
          <w:p w14:paraId="1A049565"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2</w:t>
            </w:r>
          </w:p>
        </w:tc>
        <w:tc>
          <w:tcPr>
            <w:tcW w:w="7229" w:type="dxa"/>
          </w:tcPr>
          <w:p w14:paraId="3CE40E2C" w14:textId="77777777" w:rsidR="003D64D4" w:rsidRDefault="003D64D4" w:rsidP="00A73F16">
            <w:pPr>
              <w:pStyle w:val="Default"/>
              <w:spacing w:before="40" w:after="40"/>
              <w:ind w:leftChars="16" w:left="34"/>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Provide a structured summary including, as applicable: background; objectives; data sources; study eligibility criteria, participants, and interventions; study appraisal and synthesis methods; results; limitations; conclusions and implication ns of key findings; systematic review registration number. </w:t>
            </w:r>
          </w:p>
        </w:tc>
        <w:tc>
          <w:tcPr>
            <w:tcW w:w="1007" w:type="dxa"/>
          </w:tcPr>
          <w:p w14:paraId="1400769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Page</w:t>
            </w:r>
            <w:r>
              <w:rPr>
                <w:rFonts w:ascii="Arial Narrow" w:hAnsi="Arial Narrow" w:cs="Arial" w:hint="eastAsia"/>
                <w:sz w:val="20"/>
                <w:szCs w:val="20"/>
                <w:shd w:val="clear" w:color="auto" w:fill="FFFFFF" w:themeFill="background1"/>
              </w:rPr>
              <w:t xml:space="preserve"> 2</w:t>
            </w:r>
          </w:p>
        </w:tc>
      </w:tr>
      <w:tr w:rsidR="003D64D4" w14:paraId="62CA77F6" w14:textId="77777777" w:rsidTr="00A73F16">
        <w:trPr>
          <w:trHeight w:val="337"/>
        </w:trPr>
        <w:tc>
          <w:tcPr>
            <w:tcW w:w="9322" w:type="dxa"/>
            <w:gridSpan w:val="3"/>
            <w:shd w:val="clear" w:color="auto" w:fill="FFFFFF" w:themeFill="background1"/>
            <w:vAlign w:val="center"/>
          </w:tcPr>
          <w:p w14:paraId="50AFD5B0" w14:textId="77777777" w:rsidR="003D64D4" w:rsidRDefault="003D64D4" w:rsidP="00A73F16">
            <w:pPr>
              <w:pStyle w:val="Default"/>
              <w:rPr>
                <w:rFonts w:ascii="Arial Narrow" w:hAnsi="Arial Narrow" w:cs="Arial"/>
                <w:sz w:val="20"/>
                <w:szCs w:val="20"/>
                <w:shd w:val="clear" w:color="auto" w:fill="FFFFFF" w:themeFill="background1"/>
              </w:rPr>
            </w:pPr>
            <w:r>
              <w:rPr>
                <w:rFonts w:ascii="Arial Narrow" w:hAnsi="Arial Narrow" w:cs="Arial" w:hint="eastAsia"/>
                <w:b/>
                <w:bCs/>
                <w:sz w:val="20"/>
                <w:szCs w:val="20"/>
                <w:shd w:val="clear" w:color="auto" w:fill="FFFFFF" w:themeFill="background1"/>
              </w:rPr>
              <w:t>BACKGROUND</w:t>
            </w:r>
            <w:r>
              <w:rPr>
                <w:rFonts w:ascii="Arial Narrow" w:hAnsi="Arial Narrow" w:cs="Arial"/>
                <w:b/>
                <w:bCs/>
                <w:sz w:val="20"/>
                <w:szCs w:val="20"/>
                <w:shd w:val="clear" w:color="auto" w:fill="FFFFFF" w:themeFill="background1"/>
              </w:rPr>
              <w:t xml:space="preserve"> </w:t>
            </w:r>
          </w:p>
        </w:tc>
        <w:tc>
          <w:tcPr>
            <w:tcW w:w="1007" w:type="dxa"/>
            <w:shd w:val="clear" w:color="auto" w:fill="FFFFFF" w:themeFill="background1"/>
          </w:tcPr>
          <w:p w14:paraId="04A5AC2A" w14:textId="77777777" w:rsidR="003D64D4" w:rsidRDefault="003D64D4" w:rsidP="00A73F16">
            <w:pPr>
              <w:pStyle w:val="Default"/>
              <w:spacing w:before="40" w:after="40"/>
              <w:rPr>
                <w:rFonts w:ascii="Arial Narrow" w:hAnsi="Arial Narrow" w:cs="Arial"/>
                <w:sz w:val="20"/>
                <w:szCs w:val="20"/>
                <w:shd w:val="clear" w:color="auto" w:fill="FFFFFF" w:themeFill="background1"/>
              </w:rPr>
            </w:pPr>
          </w:p>
        </w:tc>
      </w:tr>
      <w:tr w:rsidR="003D64D4" w14:paraId="35F1F9AA" w14:textId="77777777" w:rsidTr="00A73F16">
        <w:trPr>
          <w:trHeight w:val="335"/>
        </w:trPr>
        <w:tc>
          <w:tcPr>
            <w:tcW w:w="1809" w:type="dxa"/>
          </w:tcPr>
          <w:p w14:paraId="0C68F4C2"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Rationale </w:t>
            </w:r>
          </w:p>
        </w:tc>
        <w:tc>
          <w:tcPr>
            <w:tcW w:w="284" w:type="dxa"/>
          </w:tcPr>
          <w:p w14:paraId="31826888"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3</w:t>
            </w:r>
          </w:p>
        </w:tc>
        <w:tc>
          <w:tcPr>
            <w:tcW w:w="7229" w:type="dxa"/>
          </w:tcPr>
          <w:p w14:paraId="72F0E9C4"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Describe the rationale for the review in the context of what is already known. </w:t>
            </w:r>
          </w:p>
        </w:tc>
        <w:tc>
          <w:tcPr>
            <w:tcW w:w="1007" w:type="dxa"/>
          </w:tcPr>
          <w:p w14:paraId="1F45058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3</w:t>
            </w:r>
          </w:p>
        </w:tc>
      </w:tr>
      <w:tr w:rsidR="003D64D4" w14:paraId="3E30BE88" w14:textId="77777777" w:rsidTr="00A73F16">
        <w:trPr>
          <w:trHeight w:val="571"/>
        </w:trPr>
        <w:tc>
          <w:tcPr>
            <w:tcW w:w="1809" w:type="dxa"/>
          </w:tcPr>
          <w:p w14:paraId="1F03BEA2"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Objectives </w:t>
            </w:r>
          </w:p>
        </w:tc>
        <w:tc>
          <w:tcPr>
            <w:tcW w:w="284" w:type="dxa"/>
          </w:tcPr>
          <w:p w14:paraId="6DB51874"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4</w:t>
            </w:r>
          </w:p>
        </w:tc>
        <w:tc>
          <w:tcPr>
            <w:tcW w:w="7229" w:type="dxa"/>
          </w:tcPr>
          <w:p w14:paraId="5777FE8B"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Provide an explicit statement of questions being addressed with reference to participants, interventions, comparisons, outcomes, and study design (PICOS). </w:t>
            </w:r>
          </w:p>
        </w:tc>
        <w:tc>
          <w:tcPr>
            <w:tcW w:w="1007" w:type="dxa"/>
          </w:tcPr>
          <w:p w14:paraId="316D039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3</w:t>
            </w:r>
          </w:p>
        </w:tc>
      </w:tr>
      <w:tr w:rsidR="003D64D4" w14:paraId="5E82022F" w14:textId="77777777" w:rsidTr="00A73F16">
        <w:trPr>
          <w:trHeight w:val="337"/>
        </w:trPr>
        <w:tc>
          <w:tcPr>
            <w:tcW w:w="9322" w:type="dxa"/>
            <w:gridSpan w:val="3"/>
            <w:shd w:val="clear" w:color="auto" w:fill="FFFFFF" w:themeFill="background1"/>
            <w:vAlign w:val="center"/>
          </w:tcPr>
          <w:p w14:paraId="6F0A4417" w14:textId="77777777" w:rsidR="003D64D4" w:rsidRDefault="003D64D4" w:rsidP="00A73F16">
            <w:pPr>
              <w:pStyle w:val="Default"/>
              <w:rPr>
                <w:rFonts w:ascii="Arial Narrow" w:hAnsi="Arial Narrow" w:cs="Arial"/>
                <w:sz w:val="20"/>
                <w:szCs w:val="20"/>
                <w:shd w:val="clear" w:color="auto" w:fill="FFFFFF" w:themeFill="background1"/>
              </w:rPr>
            </w:pPr>
            <w:r>
              <w:rPr>
                <w:rFonts w:ascii="Arial Narrow" w:hAnsi="Arial Narrow" w:cs="Arial"/>
                <w:b/>
                <w:bCs/>
                <w:sz w:val="20"/>
                <w:szCs w:val="20"/>
                <w:shd w:val="clear" w:color="auto" w:fill="FFFFFF" w:themeFill="background1"/>
              </w:rPr>
              <w:t xml:space="preserve">METHODS </w:t>
            </w:r>
          </w:p>
        </w:tc>
        <w:tc>
          <w:tcPr>
            <w:tcW w:w="1007" w:type="dxa"/>
            <w:shd w:val="clear" w:color="auto" w:fill="FFFFFF" w:themeFill="background1"/>
          </w:tcPr>
          <w:p w14:paraId="77E31AA4" w14:textId="77777777" w:rsidR="003D64D4" w:rsidRDefault="003D64D4" w:rsidP="00A73F16">
            <w:pPr>
              <w:pStyle w:val="Default"/>
              <w:jc w:val="right"/>
              <w:rPr>
                <w:rFonts w:ascii="Arial Narrow" w:hAnsi="Arial Narrow" w:cs="Arial"/>
                <w:sz w:val="20"/>
                <w:szCs w:val="20"/>
                <w:shd w:val="clear" w:color="auto" w:fill="FFFFFF" w:themeFill="background1"/>
              </w:rPr>
            </w:pPr>
          </w:p>
        </w:tc>
      </w:tr>
      <w:tr w:rsidR="003D64D4" w14:paraId="015E7B06" w14:textId="77777777" w:rsidTr="00A73F16">
        <w:trPr>
          <w:trHeight w:val="581"/>
        </w:trPr>
        <w:tc>
          <w:tcPr>
            <w:tcW w:w="1809" w:type="dxa"/>
          </w:tcPr>
          <w:p w14:paraId="3C9AA19C"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Protocol and registration </w:t>
            </w:r>
          </w:p>
        </w:tc>
        <w:tc>
          <w:tcPr>
            <w:tcW w:w="284" w:type="dxa"/>
          </w:tcPr>
          <w:p w14:paraId="1336C407"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5</w:t>
            </w:r>
          </w:p>
        </w:tc>
        <w:tc>
          <w:tcPr>
            <w:tcW w:w="7229" w:type="dxa"/>
          </w:tcPr>
          <w:p w14:paraId="370AF8AA"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Indicate if a review protocol exists, if and where it can be accessed (e.g., Web address), and, if available, provide registration information including registration number. </w:t>
            </w:r>
          </w:p>
        </w:tc>
        <w:tc>
          <w:tcPr>
            <w:tcW w:w="1007" w:type="dxa"/>
          </w:tcPr>
          <w:p w14:paraId="3AF26D78" w14:textId="77777777" w:rsidR="003D64D4" w:rsidRDefault="003D64D4" w:rsidP="00A73F16">
            <w:pPr>
              <w:pStyle w:val="Default"/>
              <w:spacing w:before="40" w:after="40"/>
              <w:ind w:firstLineChars="100" w:firstLine="200"/>
              <w:rPr>
                <w:rFonts w:ascii="Arial Narrow" w:hAnsi="Arial Narrow" w:cs="Arial"/>
                <w:sz w:val="20"/>
                <w:szCs w:val="20"/>
                <w:shd w:val="clear" w:color="auto" w:fill="FFFFFF" w:themeFill="background1"/>
              </w:rPr>
            </w:pPr>
            <w:r>
              <w:rPr>
                <w:rFonts w:ascii="Arial Narrow" w:hAnsi="Arial Narrow" w:cs="Arial" w:hint="eastAsia"/>
                <w:sz w:val="20"/>
                <w:szCs w:val="20"/>
                <w:shd w:val="clear" w:color="auto" w:fill="FFFFFF" w:themeFill="background1"/>
              </w:rPr>
              <w:t>-</w:t>
            </w:r>
          </w:p>
        </w:tc>
      </w:tr>
      <w:tr w:rsidR="003D64D4" w14:paraId="5BA81C44" w14:textId="77777777" w:rsidTr="00A73F16">
        <w:trPr>
          <w:trHeight w:val="581"/>
        </w:trPr>
        <w:tc>
          <w:tcPr>
            <w:tcW w:w="1809" w:type="dxa"/>
          </w:tcPr>
          <w:p w14:paraId="20A25446"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Eligibility criteria </w:t>
            </w:r>
          </w:p>
        </w:tc>
        <w:tc>
          <w:tcPr>
            <w:tcW w:w="284" w:type="dxa"/>
          </w:tcPr>
          <w:p w14:paraId="0E87B2A9"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6</w:t>
            </w:r>
          </w:p>
        </w:tc>
        <w:tc>
          <w:tcPr>
            <w:tcW w:w="7229" w:type="dxa"/>
          </w:tcPr>
          <w:p w14:paraId="06DDC957"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Specify study characteristics (e.g., PICOS, length of follow-up) and report characteristics (e.g., years considered, language, publication status) used as criteria for eligibility, giving rationale. </w:t>
            </w:r>
          </w:p>
        </w:tc>
        <w:tc>
          <w:tcPr>
            <w:tcW w:w="1007" w:type="dxa"/>
          </w:tcPr>
          <w:p w14:paraId="0581B276"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4</w:t>
            </w:r>
          </w:p>
        </w:tc>
      </w:tr>
      <w:tr w:rsidR="003D64D4" w14:paraId="3758B432" w14:textId="77777777" w:rsidTr="00A73F16">
        <w:trPr>
          <w:trHeight w:val="581"/>
        </w:trPr>
        <w:tc>
          <w:tcPr>
            <w:tcW w:w="1809" w:type="dxa"/>
          </w:tcPr>
          <w:p w14:paraId="5B51322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Information sources </w:t>
            </w:r>
          </w:p>
        </w:tc>
        <w:tc>
          <w:tcPr>
            <w:tcW w:w="284" w:type="dxa"/>
          </w:tcPr>
          <w:p w14:paraId="54FE1BC5"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7</w:t>
            </w:r>
          </w:p>
        </w:tc>
        <w:tc>
          <w:tcPr>
            <w:tcW w:w="7229" w:type="dxa"/>
          </w:tcPr>
          <w:p w14:paraId="337C3C5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Describe all information sources (e.g., databases with dates of coverage, contact with study authors to identify additional studies) in the search and date last searched. </w:t>
            </w:r>
          </w:p>
        </w:tc>
        <w:tc>
          <w:tcPr>
            <w:tcW w:w="1007" w:type="dxa"/>
          </w:tcPr>
          <w:p w14:paraId="4023C566" w14:textId="5928FEAF"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sidR="00DC3DC0">
              <w:rPr>
                <w:rFonts w:ascii="Arial Narrow" w:hAnsi="Arial Narrow" w:cs="Arial"/>
                <w:sz w:val="20"/>
                <w:szCs w:val="20"/>
                <w:shd w:val="clear" w:color="auto" w:fill="FFFFFF" w:themeFill="background1"/>
              </w:rPr>
              <w:t>4</w:t>
            </w:r>
          </w:p>
        </w:tc>
      </w:tr>
      <w:tr w:rsidR="003D64D4" w14:paraId="4AD5B7A2" w14:textId="77777777" w:rsidTr="00A73F16">
        <w:trPr>
          <w:trHeight w:val="581"/>
        </w:trPr>
        <w:tc>
          <w:tcPr>
            <w:tcW w:w="1809" w:type="dxa"/>
          </w:tcPr>
          <w:p w14:paraId="6105A95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Search </w:t>
            </w:r>
          </w:p>
        </w:tc>
        <w:tc>
          <w:tcPr>
            <w:tcW w:w="284" w:type="dxa"/>
          </w:tcPr>
          <w:p w14:paraId="313E843D"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8</w:t>
            </w:r>
          </w:p>
        </w:tc>
        <w:tc>
          <w:tcPr>
            <w:tcW w:w="7229" w:type="dxa"/>
          </w:tcPr>
          <w:p w14:paraId="4663E7E2"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Present full electronic search strategy for at least one database, including any limits used, such that it could be repeated. </w:t>
            </w:r>
          </w:p>
        </w:tc>
        <w:tc>
          <w:tcPr>
            <w:tcW w:w="1007" w:type="dxa"/>
          </w:tcPr>
          <w:p w14:paraId="01C3AD23" w14:textId="466BD5E2"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4</w:t>
            </w:r>
          </w:p>
        </w:tc>
      </w:tr>
      <w:tr w:rsidR="003D64D4" w14:paraId="57110509" w14:textId="77777777" w:rsidTr="00A73F16">
        <w:trPr>
          <w:trHeight w:val="581"/>
        </w:trPr>
        <w:tc>
          <w:tcPr>
            <w:tcW w:w="1809" w:type="dxa"/>
          </w:tcPr>
          <w:p w14:paraId="03F2AA3C"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Study selection </w:t>
            </w:r>
          </w:p>
        </w:tc>
        <w:tc>
          <w:tcPr>
            <w:tcW w:w="284" w:type="dxa"/>
          </w:tcPr>
          <w:p w14:paraId="0F7964E4"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9</w:t>
            </w:r>
          </w:p>
        </w:tc>
        <w:tc>
          <w:tcPr>
            <w:tcW w:w="7229" w:type="dxa"/>
          </w:tcPr>
          <w:p w14:paraId="3F202EE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State the process for selecting studies (i.e., screening, eligibility, included in systematic review, and, if applicable, included in the meta-analysis). </w:t>
            </w:r>
          </w:p>
        </w:tc>
        <w:tc>
          <w:tcPr>
            <w:tcW w:w="1007" w:type="dxa"/>
          </w:tcPr>
          <w:p w14:paraId="50B551D4"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4</w:t>
            </w:r>
          </w:p>
        </w:tc>
      </w:tr>
      <w:tr w:rsidR="003D64D4" w14:paraId="6A58FA43" w14:textId="77777777" w:rsidTr="00A73F16">
        <w:trPr>
          <w:trHeight w:val="581"/>
        </w:trPr>
        <w:tc>
          <w:tcPr>
            <w:tcW w:w="1809" w:type="dxa"/>
          </w:tcPr>
          <w:p w14:paraId="42FB0E00"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Data collection process </w:t>
            </w:r>
          </w:p>
        </w:tc>
        <w:tc>
          <w:tcPr>
            <w:tcW w:w="284" w:type="dxa"/>
          </w:tcPr>
          <w:p w14:paraId="3454E6C6" w14:textId="77777777" w:rsidR="003D64D4" w:rsidRDefault="003D64D4" w:rsidP="00A73F16">
            <w:pPr>
              <w:pStyle w:val="Default"/>
              <w:spacing w:before="40" w:after="40"/>
              <w:jc w:val="right"/>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10</w:t>
            </w:r>
          </w:p>
        </w:tc>
        <w:tc>
          <w:tcPr>
            <w:tcW w:w="7229" w:type="dxa"/>
          </w:tcPr>
          <w:p w14:paraId="38260C6D"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Describe method of data extraction from reports (e.g., piloted forms, independently, in duplicate) and any processes for obtaining and confirming data from investigators. </w:t>
            </w:r>
          </w:p>
        </w:tc>
        <w:tc>
          <w:tcPr>
            <w:tcW w:w="1007" w:type="dxa"/>
          </w:tcPr>
          <w:p w14:paraId="26B78AEA"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4</w:t>
            </w:r>
          </w:p>
        </w:tc>
      </w:tr>
      <w:tr w:rsidR="003D64D4" w14:paraId="56EFCEFE" w14:textId="77777777" w:rsidTr="00A73F16">
        <w:trPr>
          <w:trHeight w:val="536"/>
        </w:trPr>
        <w:tc>
          <w:tcPr>
            <w:tcW w:w="1809" w:type="dxa"/>
          </w:tcPr>
          <w:p w14:paraId="7285D293"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Data items </w:t>
            </w:r>
          </w:p>
        </w:tc>
        <w:tc>
          <w:tcPr>
            <w:tcW w:w="284" w:type="dxa"/>
          </w:tcPr>
          <w:p w14:paraId="12EC435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11</w:t>
            </w:r>
          </w:p>
        </w:tc>
        <w:tc>
          <w:tcPr>
            <w:tcW w:w="7229" w:type="dxa"/>
          </w:tcPr>
          <w:p w14:paraId="0CE151A1"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List and define all variables for which data were sought (e.g., PICOS, funding sources) and any assumptions and simplifications made. </w:t>
            </w:r>
          </w:p>
        </w:tc>
        <w:tc>
          <w:tcPr>
            <w:tcW w:w="1007" w:type="dxa"/>
          </w:tcPr>
          <w:p w14:paraId="3B05573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4</w:t>
            </w:r>
          </w:p>
        </w:tc>
      </w:tr>
      <w:tr w:rsidR="003D64D4" w14:paraId="1384FE3E" w14:textId="77777777" w:rsidTr="00A73F16">
        <w:trPr>
          <w:trHeight w:val="581"/>
        </w:trPr>
        <w:tc>
          <w:tcPr>
            <w:tcW w:w="1809" w:type="dxa"/>
          </w:tcPr>
          <w:p w14:paraId="48E4C356"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Risk of bias in individual studies </w:t>
            </w:r>
          </w:p>
        </w:tc>
        <w:tc>
          <w:tcPr>
            <w:tcW w:w="284" w:type="dxa"/>
          </w:tcPr>
          <w:p w14:paraId="0B2684A6"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12</w:t>
            </w:r>
          </w:p>
        </w:tc>
        <w:tc>
          <w:tcPr>
            <w:tcW w:w="7229" w:type="dxa"/>
          </w:tcPr>
          <w:p w14:paraId="5FBB95F1"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Describe methods used for assessing risk of bias of individual studies (including specification of whether this was done at the study or outcome level), and how this information is to be used in any data synthesis. </w:t>
            </w:r>
          </w:p>
        </w:tc>
        <w:tc>
          <w:tcPr>
            <w:tcW w:w="1007" w:type="dxa"/>
          </w:tcPr>
          <w:p w14:paraId="3A741CE3"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Page 4</w:t>
            </w:r>
          </w:p>
        </w:tc>
      </w:tr>
      <w:tr w:rsidR="003D64D4" w14:paraId="69CBB347" w14:textId="77777777" w:rsidTr="00A73F16">
        <w:trPr>
          <w:trHeight w:val="335"/>
        </w:trPr>
        <w:tc>
          <w:tcPr>
            <w:tcW w:w="1809" w:type="dxa"/>
          </w:tcPr>
          <w:p w14:paraId="701A58D4"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Summary measures </w:t>
            </w:r>
          </w:p>
        </w:tc>
        <w:tc>
          <w:tcPr>
            <w:tcW w:w="284" w:type="dxa"/>
          </w:tcPr>
          <w:p w14:paraId="3DCEA1B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13</w:t>
            </w:r>
          </w:p>
        </w:tc>
        <w:tc>
          <w:tcPr>
            <w:tcW w:w="7229" w:type="dxa"/>
          </w:tcPr>
          <w:p w14:paraId="3B1EEE7B"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State the principal summary measures (e.g., risk ratio, difference in means). </w:t>
            </w:r>
          </w:p>
        </w:tc>
        <w:tc>
          <w:tcPr>
            <w:tcW w:w="1007" w:type="dxa"/>
          </w:tcPr>
          <w:p w14:paraId="2CAFA7F9" w14:textId="6988FFB5"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5</w:t>
            </w:r>
          </w:p>
        </w:tc>
      </w:tr>
      <w:tr w:rsidR="003D64D4" w14:paraId="60075494" w14:textId="77777777" w:rsidTr="00A73F16">
        <w:trPr>
          <w:trHeight w:val="335"/>
        </w:trPr>
        <w:tc>
          <w:tcPr>
            <w:tcW w:w="1809" w:type="dxa"/>
          </w:tcPr>
          <w:p w14:paraId="46A990F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Synthesis of results </w:t>
            </w:r>
          </w:p>
        </w:tc>
        <w:tc>
          <w:tcPr>
            <w:tcW w:w="284" w:type="dxa"/>
          </w:tcPr>
          <w:p w14:paraId="722C572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14</w:t>
            </w:r>
          </w:p>
        </w:tc>
        <w:tc>
          <w:tcPr>
            <w:tcW w:w="7229" w:type="dxa"/>
          </w:tcPr>
          <w:p w14:paraId="2A198A08"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Describe the methods of handling data and combining results of studies, if done, including measures of consistency (e.g., I2) for each meta-analysis. </w:t>
            </w:r>
          </w:p>
        </w:tc>
        <w:tc>
          <w:tcPr>
            <w:tcW w:w="1007" w:type="dxa"/>
          </w:tcPr>
          <w:p w14:paraId="30D1145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5</w:t>
            </w:r>
          </w:p>
        </w:tc>
      </w:tr>
      <w:tr w:rsidR="003D64D4" w14:paraId="26EE9288" w14:textId="77777777" w:rsidTr="00A73F16">
        <w:trPr>
          <w:trHeight w:val="335"/>
        </w:trPr>
        <w:tc>
          <w:tcPr>
            <w:tcW w:w="1809" w:type="dxa"/>
          </w:tcPr>
          <w:p w14:paraId="1444AA54"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Risk of bias across studies </w:t>
            </w:r>
          </w:p>
        </w:tc>
        <w:tc>
          <w:tcPr>
            <w:tcW w:w="284" w:type="dxa"/>
          </w:tcPr>
          <w:p w14:paraId="294715F5"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15</w:t>
            </w:r>
          </w:p>
        </w:tc>
        <w:tc>
          <w:tcPr>
            <w:tcW w:w="7229" w:type="dxa"/>
          </w:tcPr>
          <w:p w14:paraId="27222FBF"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Specify any assessment of risk of bias that may affect the cumulative evidence (e.g., publication bias, selective reporting within studies). </w:t>
            </w:r>
          </w:p>
        </w:tc>
        <w:tc>
          <w:tcPr>
            <w:tcW w:w="1007" w:type="dxa"/>
          </w:tcPr>
          <w:p w14:paraId="658E80C2" w14:textId="77777777" w:rsidR="003D64D4" w:rsidRDefault="003D64D4" w:rsidP="00A73F16">
            <w:pPr>
              <w:pStyle w:val="Default"/>
              <w:spacing w:before="40" w:after="40"/>
              <w:rPr>
                <w:rFonts w:ascii="Arial Narrow" w:hAnsi="Arial Narrow" w:cs="Arial"/>
                <w:sz w:val="20"/>
                <w:szCs w:val="20"/>
                <w:shd w:val="clear" w:color="auto" w:fill="FFFFFF" w:themeFill="background1"/>
              </w:rPr>
            </w:pPr>
            <w:r>
              <w:rPr>
                <w:rFonts w:ascii="Arial Narrow" w:hAnsi="Arial Narrow" w:cs="Arial"/>
                <w:sz w:val="20"/>
                <w:szCs w:val="20"/>
                <w:shd w:val="clear" w:color="auto" w:fill="FFFFFF" w:themeFill="background1"/>
              </w:rPr>
              <w:t xml:space="preserve">Page </w:t>
            </w:r>
            <w:r>
              <w:rPr>
                <w:rFonts w:ascii="Arial Narrow" w:hAnsi="Arial Narrow" w:cs="Arial" w:hint="eastAsia"/>
                <w:sz w:val="20"/>
                <w:szCs w:val="20"/>
                <w:shd w:val="clear" w:color="auto" w:fill="FFFFFF" w:themeFill="background1"/>
              </w:rPr>
              <w:t>5</w:t>
            </w:r>
          </w:p>
        </w:tc>
      </w:tr>
    </w:tbl>
    <w:p w14:paraId="29782F25" w14:textId="77777777" w:rsidR="003D64D4" w:rsidRDefault="003D64D4" w:rsidP="003D64D4">
      <w:pPr>
        <w:rPr>
          <w:rFonts w:ascii="Times New Roman" w:hAnsi="Times New Roman" w:cs="Times New Roman"/>
          <w:kern w:val="0"/>
          <w:sz w:val="20"/>
          <w:szCs w:val="20"/>
        </w:rPr>
      </w:pPr>
      <w:r>
        <w:rPr>
          <w:rFonts w:ascii="Times New Roman" w:hAnsi="Times New Roman" w:cs="Times New Roman"/>
          <w:b/>
          <w:bCs/>
          <w:kern w:val="0"/>
          <w:sz w:val="20"/>
          <w:szCs w:val="20"/>
        </w:rPr>
        <w:lastRenderedPageBreak/>
        <w:t xml:space="preserve">Table </w:t>
      </w:r>
      <w:r>
        <w:rPr>
          <w:rFonts w:ascii="Times New Roman" w:hAnsi="Times New Roman" w:cs="Times New Roman" w:hint="eastAsia"/>
          <w:b/>
          <w:bCs/>
          <w:kern w:val="0"/>
          <w:sz w:val="20"/>
          <w:szCs w:val="20"/>
        </w:rPr>
        <w:t>S</w:t>
      </w:r>
      <w:r>
        <w:rPr>
          <w:rFonts w:ascii="Times New Roman" w:hAnsi="Times New Roman" w:cs="Times New Roman"/>
          <w:b/>
          <w:bCs/>
          <w:kern w:val="0"/>
          <w:sz w:val="20"/>
          <w:szCs w:val="20"/>
        </w:rPr>
        <w:t>1 - PRISMA checklist (continued).</w:t>
      </w:r>
    </w:p>
    <w:tbl>
      <w:tblPr>
        <w:tblStyle w:val="a3"/>
        <w:tblW w:w="10348"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423"/>
        <w:gridCol w:w="6948"/>
        <w:gridCol w:w="1323"/>
      </w:tblGrid>
      <w:tr w:rsidR="003D64D4" w14:paraId="39FB8538" w14:textId="77777777" w:rsidTr="00A73F16">
        <w:tc>
          <w:tcPr>
            <w:tcW w:w="1654" w:type="dxa"/>
            <w:tcBorders>
              <w:top w:val="single" w:sz="4" w:space="0" w:color="auto"/>
              <w:bottom w:val="single" w:sz="4" w:space="0" w:color="auto"/>
            </w:tcBorders>
            <w:vAlign w:val="center"/>
          </w:tcPr>
          <w:p w14:paraId="02B559B7" w14:textId="77777777" w:rsidR="003D64D4" w:rsidRDefault="003D64D4" w:rsidP="00A73F16">
            <w:r>
              <w:rPr>
                <w:rFonts w:ascii="Arial Narrow" w:hAnsi="Arial Narrow" w:cs="Arial"/>
                <w:b/>
                <w:bCs/>
                <w:shd w:val="clear" w:color="auto" w:fill="FFFFFF" w:themeFill="background1"/>
              </w:rPr>
              <w:t xml:space="preserve">Section/topic </w:t>
            </w:r>
          </w:p>
        </w:tc>
        <w:tc>
          <w:tcPr>
            <w:tcW w:w="423" w:type="dxa"/>
            <w:tcBorders>
              <w:top w:val="single" w:sz="4" w:space="0" w:color="auto"/>
              <w:bottom w:val="single" w:sz="4" w:space="0" w:color="auto"/>
            </w:tcBorders>
            <w:vAlign w:val="center"/>
          </w:tcPr>
          <w:p w14:paraId="023F6899" w14:textId="77777777" w:rsidR="003D64D4" w:rsidRDefault="003D64D4" w:rsidP="00A73F16">
            <w:r>
              <w:rPr>
                <w:rFonts w:ascii="Arial Narrow" w:hAnsi="Arial Narrow" w:cs="Arial"/>
                <w:b/>
                <w:bCs/>
                <w:shd w:val="clear" w:color="auto" w:fill="FFFFFF" w:themeFill="background1"/>
              </w:rPr>
              <w:t>#</w:t>
            </w:r>
          </w:p>
        </w:tc>
        <w:tc>
          <w:tcPr>
            <w:tcW w:w="6948" w:type="dxa"/>
            <w:tcBorders>
              <w:top w:val="single" w:sz="4" w:space="0" w:color="auto"/>
              <w:bottom w:val="single" w:sz="4" w:space="0" w:color="auto"/>
            </w:tcBorders>
            <w:vAlign w:val="center"/>
          </w:tcPr>
          <w:p w14:paraId="559C6204" w14:textId="77777777" w:rsidR="003D64D4" w:rsidRDefault="003D64D4" w:rsidP="00A73F16">
            <w:r>
              <w:rPr>
                <w:rFonts w:ascii="Arial Narrow" w:hAnsi="Arial Narrow" w:cs="Arial"/>
                <w:b/>
                <w:bCs/>
                <w:shd w:val="clear" w:color="auto" w:fill="FFFFFF" w:themeFill="background1"/>
              </w:rPr>
              <w:t xml:space="preserve">Checklist item </w:t>
            </w:r>
          </w:p>
        </w:tc>
        <w:tc>
          <w:tcPr>
            <w:tcW w:w="1323" w:type="dxa"/>
            <w:tcBorders>
              <w:top w:val="single" w:sz="4" w:space="0" w:color="auto"/>
              <w:bottom w:val="single" w:sz="4" w:space="0" w:color="auto"/>
            </w:tcBorders>
            <w:vAlign w:val="center"/>
          </w:tcPr>
          <w:p w14:paraId="6B691946" w14:textId="77777777" w:rsidR="003D64D4" w:rsidRDefault="003D64D4" w:rsidP="00A73F16">
            <w:r>
              <w:rPr>
                <w:rFonts w:ascii="Arial Narrow" w:hAnsi="Arial Narrow" w:cs="Arial"/>
                <w:b/>
                <w:bCs/>
                <w:shd w:val="clear" w:color="auto" w:fill="FFFFFF" w:themeFill="background1"/>
              </w:rPr>
              <w:t xml:space="preserve">Reported on page # </w:t>
            </w:r>
          </w:p>
        </w:tc>
      </w:tr>
      <w:tr w:rsidR="003D64D4" w14:paraId="794620E0" w14:textId="77777777" w:rsidTr="00A73F16">
        <w:tc>
          <w:tcPr>
            <w:tcW w:w="1654" w:type="dxa"/>
            <w:tcBorders>
              <w:top w:val="single" w:sz="4" w:space="0" w:color="auto"/>
            </w:tcBorders>
          </w:tcPr>
          <w:p w14:paraId="013299AD" w14:textId="77777777" w:rsidR="003D64D4" w:rsidRDefault="003D64D4" w:rsidP="00A73F16">
            <w:r>
              <w:rPr>
                <w:rFonts w:ascii="Arial Narrow" w:hAnsi="Arial Narrow" w:cs="Arial"/>
                <w:shd w:val="clear" w:color="auto" w:fill="FFFFFF" w:themeFill="background1"/>
              </w:rPr>
              <w:t xml:space="preserve">Additional analyses </w:t>
            </w:r>
          </w:p>
        </w:tc>
        <w:tc>
          <w:tcPr>
            <w:tcW w:w="423" w:type="dxa"/>
            <w:tcBorders>
              <w:top w:val="single" w:sz="4" w:space="0" w:color="auto"/>
            </w:tcBorders>
          </w:tcPr>
          <w:p w14:paraId="0D3E3DA5" w14:textId="77777777" w:rsidR="003D64D4" w:rsidRDefault="003D64D4" w:rsidP="00A73F16">
            <w:r>
              <w:rPr>
                <w:rFonts w:ascii="Arial Narrow" w:hAnsi="Arial Narrow" w:cs="Arial"/>
                <w:shd w:val="clear" w:color="auto" w:fill="FFFFFF" w:themeFill="background1"/>
              </w:rPr>
              <w:t>16</w:t>
            </w:r>
          </w:p>
        </w:tc>
        <w:tc>
          <w:tcPr>
            <w:tcW w:w="6948" w:type="dxa"/>
            <w:tcBorders>
              <w:top w:val="single" w:sz="4" w:space="0" w:color="auto"/>
            </w:tcBorders>
          </w:tcPr>
          <w:p w14:paraId="27CF9479" w14:textId="77777777" w:rsidR="003D64D4" w:rsidRDefault="003D64D4" w:rsidP="00A73F16">
            <w:r>
              <w:rPr>
                <w:rFonts w:ascii="Arial Narrow" w:hAnsi="Arial Narrow" w:cs="Arial"/>
                <w:shd w:val="clear" w:color="auto" w:fill="FFFFFF" w:themeFill="background1"/>
              </w:rPr>
              <w:t xml:space="preserve">Describe methods of additional analyses (e.g., sensitivity or subgroup analyses, meta-regression), if done, indicating which were pre-specified. </w:t>
            </w:r>
          </w:p>
        </w:tc>
        <w:tc>
          <w:tcPr>
            <w:tcW w:w="1323" w:type="dxa"/>
            <w:tcBorders>
              <w:top w:val="single" w:sz="4" w:space="0" w:color="auto"/>
            </w:tcBorders>
          </w:tcPr>
          <w:p w14:paraId="617FA768" w14:textId="77777777" w:rsidR="003D64D4" w:rsidRDefault="003D64D4" w:rsidP="00A73F16">
            <w:r>
              <w:rPr>
                <w:rFonts w:ascii="Arial Narrow" w:hAnsi="Arial Narrow" w:cs="Arial"/>
                <w:shd w:val="clear" w:color="auto" w:fill="FFFFFF" w:themeFill="background1"/>
              </w:rPr>
              <w:t xml:space="preserve">Page </w:t>
            </w:r>
            <w:r>
              <w:rPr>
                <w:rFonts w:ascii="Arial Narrow" w:hAnsi="Arial Narrow" w:cs="Arial" w:hint="eastAsia"/>
                <w:shd w:val="clear" w:color="auto" w:fill="FFFFFF" w:themeFill="background1"/>
              </w:rPr>
              <w:t>5</w:t>
            </w:r>
          </w:p>
        </w:tc>
      </w:tr>
      <w:tr w:rsidR="003D64D4" w14:paraId="368C9C94" w14:textId="77777777" w:rsidTr="00A73F16">
        <w:tc>
          <w:tcPr>
            <w:tcW w:w="1654" w:type="dxa"/>
            <w:vAlign w:val="center"/>
          </w:tcPr>
          <w:p w14:paraId="12681CAD" w14:textId="77777777" w:rsidR="003D64D4" w:rsidRDefault="003D64D4" w:rsidP="00A73F16">
            <w:r>
              <w:rPr>
                <w:rFonts w:ascii="Arial Narrow" w:hAnsi="Arial Narrow" w:cs="Arial"/>
                <w:b/>
                <w:bCs/>
                <w:shd w:val="clear" w:color="auto" w:fill="FFFFFF" w:themeFill="background1"/>
              </w:rPr>
              <w:t xml:space="preserve">RESULTS </w:t>
            </w:r>
          </w:p>
        </w:tc>
        <w:tc>
          <w:tcPr>
            <w:tcW w:w="423" w:type="dxa"/>
          </w:tcPr>
          <w:p w14:paraId="3F20D085" w14:textId="77777777" w:rsidR="003D64D4" w:rsidRDefault="003D64D4" w:rsidP="00A73F16"/>
        </w:tc>
        <w:tc>
          <w:tcPr>
            <w:tcW w:w="6948" w:type="dxa"/>
          </w:tcPr>
          <w:p w14:paraId="68EC5694" w14:textId="77777777" w:rsidR="003D64D4" w:rsidRDefault="003D64D4" w:rsidP="00A73F16"/>
        </w:tc>
        <w:tc>
          <w:tcPr>
            <w:tcW w:w="1323" w:type="dxa"/>
          </w:tcPr>
          <w:p w14:paraId="4DC26AEB" w14:textId="77777777" w:rsidR="003D64D4" w:rsidRDefault="003D64D4" w:rsidP="00A73F16"/>
        </w:tc>
      </w:tr>
      <w:tr w:rsidR="003D64D4" w14:paraId="383E914D" w14:textId="77777777" w:rsidTr="00A73F16">
        <w:tc>
          <w:tcPr>
            <w:tcW w:w="1654" w:type="dxa"/>
          </w:tcPr>
          <w:p w14:paraId="4B5FA01F" w14:textId="77777777" w:rsidR="003D64D4" w:rsidRDefault="003D64D4" w:rsidP="00A73F16">
            <w:r>
              <w:rPr>
                <w:rFonts w:ascii="Arial Narrow" w:hAnsi="Arial Narrow" w:cs="Arial"/>
                <w:shd w:val="clear" w:color="auto" w:fill="FFFFFF" w:themeFill="background1"/>
              </w:rPr>
              <w:t xml:space="preserve">Study selection </w:t>
            </w:r>
          </w:p>
        </w:tc>
        <w:tc>
          <w:tcPr>
            <w:tcW w:w="423" w:type="dxa"/>
          </w:tcPr>
          <w:p w14:paraId="2E8EB49B" w14:textId="77777777" w:rsidR="003D64D4" w:rsidRDefault="003D64D4" w:rsidP="00A73F16">
            <w:r>
              <w:rPr>
                <w:rFonts w:ascii="Arial Narrow" w:hAnsi="Arial Narrow" w:cs="Arial"/>
                <w:shd w:val="clear" w:color="auto" w:fill="FFFFFF" w:themeFill="background1"/>
              </w:rPr>
              <w:t>17</w:t>
            </w:r>
          </w:p>
        </w:tc>
        <w:tc>
          <w:tcPr>
            <w:tcW w:w="6948" w:type="dxa"/>
          </w:tcPr>
          <w:p w14:paraId="33B37500" w14:textId="77777777" w:rsidR="003D64D4" w:rsidRDefault="003D64D4" w:rsidP="00A73F16">
            <w:r>
              <w:rPr>
                <w:rFonts w:ascii="Arial Narrow" w:hAnsi="Arial Narrow" w:cs="Arial"/>
                <w:shd w:val="clear" w:color="auto" w:fill="FFFFFF" w:themeFill="background1"/>
              </w:rPr>
              <w:t xml:space="preserve">Give numbers of studies screened, assessed for eligibility, and included in the review, with reasons for exclusions at each stage, ideally with a flow diagram. </w:t>
            </w:r>
          </w:p>
        </w:tc>
        <w:tc>
          <w:tcPr>
            <w:tcW w:w="1323" w:type="dxa"/>
          </w:tcPr>
          <w:p w14:paraId="069C60E9" w14:textId="77777777" w:rsidR="003D64D4" w:rsidRDefault="003D64D4" w:rsidP="00A73F16">
            <w:r>
              <w:rPr>
                <w:rFonts w:ascii="Arial Narrow" w:hAnsi="Arial Narrow" w:cs="Arial"/>
                <w:shd w:val="clear" w:color="auto" w:fill="FFFFFF" w:themeFill="background1"/>
              </w:rPr>
              <w:t>Figure 1</w:t>
            </w:r>
          </w:p>
        </w:tc>
      </w:tr>
      <w:tr w:rsidR="003D64D4" w14:paraId="522A63D4" w14:textId="77777777" w:rsidTr="00A73F16">
        <w:trPr>
          <w:trHeight w:val="744"/>
        </w:trPr>
        <w:tc>
          <w:tcPr>
            <w:tcW w:w="1654" w:type="dxa"/>
          </w:tcPr>
          <w:p w14:paraId="53591BD3" w14:textId="77777777" w:rsidR="003D64D4" w:rsidRDefault="003D64D4" w:rsidP="00A73F16">
            <w:r>
              <w:rPr>
                <w:rFonts w:ascii="Arial Narrow" w:hAnsi="Arial Narrow" w:cs="Arial"/>
                <w:shd w:val="clear" w:color="auto" w:fill="FFFFFF" w:themeFill="background1"/>
              </w:rPr>
              <w:t xml:space="preserve">Study characteristics </w:t>
            </w:r>
          </w:p>
        </w:tc>
        <w:tc>
          <w:tcPr>
            <w:tcW w:w="423" w:type="dxa"/>
          </w:tcPr>
          <w:p w14:paraId="1C8D5A3A" w14:textId="77777777" w:rsidR="003D64D4" w:rsidRDefault="003D64D4" w:rsidP="00A73F16">
            <w:r>
              <w:rPr>
                <w:rFonts w:ascii="Arial Narrow" w:hAnsi="Arial Narrow" w:cs="Arial"/>
                <w:shd w:val="clear" w:color="auto" w:fill="FFFFFF" w:themeFill="background1"/>
              </w:rPr>
              <w:t>18</w:t>
            </w:r>
          </w:p>
        </w:tc>
        <w:tc>
          <w:tcPr>
            <w:tcW w:w="6948" w:type="dxa"/>
          </w:tcPr>
          <w:p w14:paraId="75CB1E1C" w14:textId="77777777" w:rsidR="003D64D4" w:rsidRDefault="003D64D4" w:rsidP="00A73F16">
            <w:r>
              <w:rPr>
                <w:rFonts w:ascii="Arial Narrow" w:hAnsi="Arial Narrow" w:cs="Arial"/>
                <w:shd w:val="clear" w:color="auto" w:fill="FFFFFF" w:themeFill="background1"/>
              </w:rPr>
              <w:t xml:space="preserve">For each study, present characteristics for which data were extracted (e.g., study size, PICOS, follow-up period) and provide the citations. </w:t>
            </w:r>
          </w:p>
        </w:tc>
        <w:tc>
          <w:tcPr>
            <w:tcW w:w="1323" w:type="dxa"/>
          </w:tcPr>
          <w:p w14:paraId="0C4F1D79" w14:textId="77777777" w:rsidR="003D64D4" w:rsidRDefault="003D64D4" w:rsidP="00A73F16">
            <w:r>
              <w:rPr>
                <w:rFonts w:ascii="Arial Narrow" w:hAnsi="Arial Narrow" w:cs="Arial" w:hint="eastAsia"/>
                <w:shd w:val="clear" w:color="auto" w:fill="FFFFFF" w:themeFill="background1"/>
              </w:rPr>
              <w:t>Table S2</w:t>
            </w:r>
          </w:p>
        </w:tc>
      </w:tr>
      <w:tr w:rsidR="003D64D4" w14:paraId="4723B708" w14:textId="77777777" w:rsidTr="00A73F16">
        <w:tc>
          <w:tcPr>
            <w:tcW w:w="1654" w:type="dxa"/>
          </w:tcPr>
          <w:p w14:paraId="3F4490AF" w14:textId="77777777" w:rsidR="003D64D4" w:rsidRDefault="003D64D4" w:rsidP="00A73F16">
            <w:r>
              <w:rPr>
                <w:rFonts w:ascii="Arial Narrow" w:hAnsi="Arial Narrow" w:cs="Arial"/>
                <w:shd w:val="clear" w:color="auto" w:fill="FFFFFF" w:themeFill="background1"/>
              </w:rPr>
              <w:t xml:space="preserve">Risk of bias within studies </w:t>
            </w:r>
          </w:p>
        </w:tc>
        <w:tc>
          <w:tcPr>
            <w:tcW w:w="423" w:type="dxa"/>
          </w:tcPr>
          <w:p w14:paraId="446F6D27" w14:textId="77777777" w:rsidR="003D64D4" w:rsidRDefault="003D64D4" w:rsidP="00A73F16">
            <w:r>
              <w:rPr>
                <w:rFonts w:ascii="Arial Narrow" w:hAnsi="Arial Narrow" w:cs="Arial"/>
                <w:shd w:val="clear" w:color="auto" w:fill="FFFFFF" w:themeFill="background1"/>
              </w:rPr>
              <w:t>19</w:t>
            </w:r>
          </w:p>
        </w:tc>
        <w:tc>
          <w:tcPr>
            <w:tcW w:w="6948" w:type="dxa"/>
          </w:tcPr>
          <w:p w14:paraId="01BB5A5F" w14:textId="77777777" w:rsidR="003D64D4" w:rsidRDefault="003D64D4" w:rsidP="00A73F16">
            <w:r>
              <w:rPr>
                <w:rFonts w:ascii="Arial Narrow" w:hAnsi="Arial Narrow" w:cs="Arial"/>
                <w:shd w:val="clear" w:color="auto" w:fill="FFFFFF" w:themeFill="background1"/>
              </w:rPr>
              <w:t xml:space="preserve">Present data on risk of bias of each study and, if available, any outcome level assessment (see item 12). </w:t>
            </w:r>
          </w:p>
        </w:tc>
        <w:tc>
          <w:tcPr>
            <w:tcW w:w="1323" w:type="dxa"/>
          </w:tcPr>
          <w:p w14:paraId="0B86A2E4" w14:textId="77777777" w:rsidR="003D64D4" w:rsidRDefault="003D64D4" w:rsidP="00A73F16">
            <w:r>
              <w:rPr>
                <w:rFonts w:ascii="Arial Narrow" w:hAnsi="Arial Narrow" w:cs="Arial" w:hint="eastAsia"/>
                <w:shd w:val="clear" w:color="auto" w:fill="FFFFFF" w:themeFill="background1"/>
              </w:rPr>
              <w:t>F</w:t>
            </w:r>
            <w:r>
              <w:rPr>
                <w:rFonts w:ascii="Arial Narrow" w:hAnsi="Arial Narrow" w:cs="Arial"/>
                <w:shd w:val="clear" w:color="auto" w:fill="FFFFFF" w:themeFill="background1"/>
              </w:rPr>
              <w:t>igure S1</w:t>
            </w:r>
          </w:p>
        </w:tc>
      </w:tr>
      <w:tr w:rsidR="003D64D4" w14:paraId="59D1F917" w14:textId="77777777" w:rsidTr="00A73F16">
        <w:tc>
          <w:tcPr>
            <w:tcW w:w="1654" w:type="dxa"/>
          </w:tcPr>
          <w:p w14:paraId="40319333"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Results of individual studies </w:t>
            </w:r>
          </w:p>
        </w:tc>
        <w:tc>
          <w:tcPr>
            <w:tcW w:w="423" w:type="dxa"/>
          </w:tcPr>
          <w:p w14:paraId="48E8EC42"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20</w:t>
            </w:r>
          </w:p>
        </w:tc>
        <w:tc>
          <w:tcPr>
            <w:tcW w:w="6948" w:type="dxa"/>
          </w:tcPr>
          <w:p w14:paraId="2ABC8CED"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For all outcomes considered (benefits or harms), present, for each study: (a) simple summary data for each intervention group (b) effect estimates and confidence intervals, ideally with a forest plot. </w:t>
            </w:r>
          </w:p>
        </w:tc>
        <w:tc>
          <w:tcPr>
            <w:tcW w:w="1323" w:type="dxa"/>
          </w:tcPr>
          <w:p w14:paraId="1E77179F"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Figures 2-5</w:t>
            </w:r>
          </w:p>
        </w:tc>
      </w:tr>
      <w:tr w:rsidR="003D64D4" w14:paraId="2B1AE9F1" w14:textId="77777777" w:rsidTr="00A73F16">
        <w:tc>
          <w:tcPr>
            <w:tcW w:w="1654" w:type="dxa"/>
          </w:tcPr>
          <w:p w14:paraId="674DC863"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Synthesis of results </w:t>
            </w:r>
          </w:p>
        </w:tc>
        <w:tc>
          <w:tcPr>
            <w:tcW w:w="423" w:type="dxa"/>
          </w:tcPr>
          <w:p w14:paraId="2E0D606C"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21</w:t>
            </w:r>
          </w:p>
        </w:tc>
        <w:tc>
          <w:tcPr>
            <w:tcW w:w="6948" w:type="dxa"/>
          </w:tcPr>
          <w:p w14:paraId="5238DCA2"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Present results of each meta-analysis done, including confidence intervals and measures of consistency. </w:t>
            </w:r>
          </w:p>
        </w:tc>
        <w:tc>
          <w:tcPr>
            <w:tcW w:w="1323" w:type="dxa"/>
          </w:tcPr>
          <w:p w14:paraId="6A75250A" w14:textId="77777777" w:rsidR="003D64D4" w:rsidRDefault="003D64D4" w:rsidP="00A73F16">
            <w:pPr>
              <w:rPr>
                <w:rFonts w:ascii="Arial Narrow" w:hAnsi="Arial Narrow" w:cs="Arial"/>
                <w:shd w:val="clear" w:color="auto" w:fill="FFFFFF" w:themeFill="background1"/>
              </w:rPr>
            </w:pPr>
            <w:r>
              <w:rPr>
                <w:rFonts w:ascii="Arial Narrow" w:hAnsi="Arial Narrow" w:hint="eastAsia"/>
                <w:shd w:val="clear" w:color="auto" w:fill="FFFFFF" w:themeFill="background1"/>
              </w:rPr>
              <w:t>Table</w:t>
            </w:r>
            <w:r>
              <w:rPr>
                <w:rFonts w:ascii="Arial Narrow" w:hAnsi="Arial Narrow"/>
                <w:shd w:val="clear" w:color="auto" w:fill="FFFFFF" w:themeFill="background1"/>
              </w:rPr>
              <w:t xml:space="preserve"> </w:t>
            </w:r>
            <w:r>
              <w:rPr>
                <w:rFonts w:ascii="Arial Narrow" w:hAnsi="Arial Narrow" w:hint="eastAsia"/>
                <w:shd w:val="clear" w:color="auto" w:fill="FFFFFF" w:themeFill="background1"/>
              </w:rPr>
              <w:t>1</w:t>
            </w:r>
          </w:p>
        </w:tc>
      </w:tr>
      <w:tr w:rsidR="003D64D4" w14:paraId="10DE07BC" w14:textId="77777777" w:rsidTr="00A73F16">
        <w:tc>
          <w:tcPr>
            <w:tcW w:w="1654" w:type="dxa"/>
          </w:tcPr>
          <w:p w14:paraId="428D9F50"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Risk of bias across studies </w:t>
            </w:r>
          </w:p>
        </w:tc>
        <w:tc>
          <w:tcPr>
            <w:tcW w:w="423" w:type="dxa"/>
          </w:tcPr>
          <w:p w14:paraId="4E2594F5"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22</w:t>
            </w:r>
          </w:p>
        </w:tc>
        <w:tc>
          <w:tcPr>
            <w:tcW w:w="6948" w:type="dxa"/>
          </w:tcPr>
          <w:p w14:paraId="12D04D21"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Present results of any assessment of risk of bias across studies (see Item 15). </w:t>
            </w:r>
          </w:p>
        </w:tc>
        <w:tc>
          <w:tcPr>
            <w:tcW w:w="1323" w:type="dxa"/>
          </w:tcPr>
          <w:p w14:paraId="5C2BA176" w14:textId="77777777" w:rsidR="003D64D4" w:rsidRDefault="003D64D4" w:rsidP="00A73F16">
            <w:pPr>
              <w:rPr>
                <w:rFonts w:ascii="Arial Narrow" w:hAnsi="Arial Narrow"/>
                <w:shd w:val="clear" w:color="auto" w:fill="FFFFFF" w:themeFill="background1"/>
              </w:rPr>
            </w:pPr>
            <w:r>
              <w:rPr>
                <w:rFonts w:ascii="Arial Narrow" w:hAnsi="Arial Narrow" w:cs="Arial" w:hint="eastAsia"/>
                <w:shd w:val="clear" w:color="auto" w:fill="FFFFFF" w:themeFill="background1"/>
              </w:rPr>
              <w:t xml:space="preserve">Figure </w:t>
            </w:r>
            <w:r>
              <w:rPr>
                <w:rFonts w:ascii="Arial Narrow" w:hAnsi="Arial Narrow" w:cs="Arial"/>
                <w:shd w:val="clear" w:color="auto" w:fill="FFFFFF" w:themeFill="background1"/>
              </w:rPr>
              <w:t>6</w:t>
            </w:r>
          </w:p>
        </w:tc>
      </w:tr>
      <w:tr w:rsidR="003D64D4" w14:paraId="7FEA17E9" w14:textId="77777777" w:rsidTr="00A73F16">
        <w:tc>
          <w:tcPr>
            <w:tcW w:w="1654" w:type="dxa"/>
          </w:tcPr>
          <w:p w14:paraId="30DB5EEF"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Additional analysis </w:t>
            </w:r>
          </w:p>
        </w:tc>
        <w:tc>
          <w:tcPr>
            <w:tcW w:w="423" w:type="dxa"/>
          </w:tcPr>
          <w:p w14:paraId="6AD5D408"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23</w:t>
            </w:r>
          </w:p>
        </w:tc>
        <w:tc>
          <w:tcPr>
            <w:tcW w:w="6948" w:type="dxa"/>
          </w:tcPr>
          <w:p w14:paraId="2834359D"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Give results of additional analyses, if done (e.g., sensitivity or subgroup analyses, meta-regression [see Item 16]). </w:t>
            </w:r>
          </w:p>
        </w:tc>
        <w:tc>
          <w:tcPr>
            <w:tcW w:w="1323" w:type="dxa"/>
          </w:tcPr>
          <w:p w14:paraId="75F98181"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Page </w:t>
            </w:r>
            <w:r>
              <w:rPr>
                <w:rFonts w:ascii="Arial Narrow" w:hAnsi="Arial Narrow" w:cs="Arial" w:hint="eastAsia"/>
                <w:shd w:val="clear" w:color="auto" w:fill="FFFFFF" w:themeFill="background1"/>
              </w:rPr>
              <w:t>8-9</w:t>
            </w:r>
          </w:p>
        </w:tc>
      </w:tr>
      <w:tr w:rsidR="003D64D4" w14:paraId="7BA39355" w14:textId="77777777" w:rsidTr="00A73F16">
        <w:tc>
          <w:tcPr>
            <w:tcW w:w="1654" w:type="dxa"/>
            <w:vAlign w:val="center"/>
          </w:tcPr>
          <w:p w14:paraId="52A45522" w14:textId="77777777" w:rsidR="003D64D4" w:rsidRDefault="003D64D4" w:rsidP="00A73F16">
            <w:pPr>
              <w:rPr>
                <w:rFonts w:ascii="Arial Narrow" w:hAnsi="Arial Narrow" w:cs="Arial"/>
                <w:shd w:val="clear" w:color="auto" w:fill="FFFFFF" w:themeFill="background1"/>
              </w:rPr>
            </w:pPr>
            <w:r>
              <w:rPr>
                <w:rFonts w:ascii="Arial Narrow" w:hAnsi="Arial Narrow" w:cs="Arial"/>
                <w:b/>
                <w:bCs/>
                <w:shd w:val="clear" w:color="auto" w:fill="FFFFFF" w:themeFill="background1"/>
              </w:rPr>
              <w:t xml:space="preserve">DISCUSSION </w:t>
            </w:r>
          </w:p>
        </w:tc>
        <w:tc>
          <w:tcPr>
            <w:tcW w:w="423" w:type="dxa"/>
          </w:tcPr>
          <w:p w14:paraId="0562CD33" w14:textId="77777777" w:rsidR="003D64D4" w:rsidRDefault="003D64D4" w:rsidP="00A73F16">
            <w:pPr>
              <w:rPr>
                <w:rFonts w:ascii="Arial Narrow" w:hAnsi="Arial Narrow" w:cs="Arial"/>
                <w:shd w:val="clear" w:color="auto" w:fill="FFFFFF" w:themeFill="background1"/>
              </w:rPr>
            </w:pPr>
          </w:p>
        </w:tc>
        <w:tc>
          <w:tcPr>
            <w:tcW w:w="6948" w:type="dxa"/>
          </w:tcPr>
          <w:p w14:paraId="3A66DAD2" w14:textId="77777777" w:rsidR="003D64D4" w:rsidRDefault="003D64D4" w:rsidP="00A73F16">
            <w:pPr>
              <w:rPr>
                <w:rFonts w:ascii="Arial Narrow" w:hAnsi="Arial Narrow" w:cs="Arial"/>
                <w:shd w:val="clear" w:color="auto" w:fill="FFFFFF" w:themeFill="background1"/>
              </w:rPr>
            </w:pPr>
          </w:p>
        </w:tc>
        <w:tc>
          <w:tcPr>
            <w:tcW w:w="1323" w:type="dxa"/>
          </w:tcPr>
          <w:p w14:paraId="16E57419" w14:textId="77777777" w:rsidR="003D64D4" w:rsidRDefault="003D64D4" w:rsidP="00A73F16">
            <w:pPr>
              <w:rPr>
                <w:rFonts w:ascii="Arial Narrow" w:hAnsi="Arial Narrow" w:cs="Arial"/>
                <w:shd w:val="clear" w:color="auto" w:fill="FFFFFF" w:themeFill="background1"/>
              </w:rPr>
            </w:pPr>
          </w:p>
        </w:tc>
      </w:tr>
      <w:tr w:rsidR="003D64D4" w14:paraId="74B06E9D" w14:textId="77777777" w:rsidTr="00A73F16">
        <w:tc>
          <w:tcPr>
            <w:tcW w:w="1654" w:type="dxa"/>
          </w:tcPr>
          <w:p w14:paraId="4D58232E" w14:textId="77777777" w:rsidR="003D64D4" w:rsidRDefault="003D64D4" w:rsidP="00A73F16">
            <w:pPr>
              <w:rPr>
                <w:rFonts w:ascii="Arial Narrow" w:hAnsi="Arial Narrow" w:cs="Arial"/>
                <w:b/>
                <w:bCs/>
                <w:shd w:val="clear" w:color="auto" w:fill="FFFFFF" w:themeFill="background1"/>
              </w:rPr>
            </w:pPr>
            <w:r>
              <w:rPr>
                <w:rFonts w:ascii="Arial Narrow" w:hAnsi="Arial Narrow" w:cs="Arial"/>
                <w:shd w:val="clear" w:color="auto" w:fill="FFFFFF" w:themeFill="background1"/>
              </w:rPr>
              <w:t xml:space="preserve">Summary of evidence </w:t>
            </w:r>
          </w:p>
        </w:tc>
        <w:tc>
          <w:tcPr>
            <w:tcW w:w="423" w:type="dxa"/>
          </w:tcPr>
          <w:p w14:paraId="494A8CED"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24</w:t>
            </w:r>
          </w:p>
        </w:tc>
        <w:tc>
          <w:tcPr>
            <w:tcW w:w="6948" w:type="dxa"/>
          </w:tcPr>
          <w:p w14:paraId="4C0D4B8B"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Summarize the main findings including the strength of evidence for each main outcome; consider their relevance to key groups (e.g., healthcare providers, users, and policy makers). </w:t>
            </w:r>
          </w:p>
        </w:tc>
        <w:tc>
          <w:tcPr>
            <w:tcW w:w="1323" w:type="dxa"/>
          </w:tcPr>
          <w:p w14:paraId="3517FF78" w14:textId="101AD6F2"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Page </w:t>
            </w:r>
            <w:r>
              <w:rPr>
                <w:rFonts w:ascii="Arial Narrow" w:hAnsi="Arial Narrow" w:cs="Arial" w:hint="eastAsia"/>
                <w:shd w:val="clear" w:color="auto" w:fill="FFFFFF" w:themeFill="background1"/>
              </w:rPr>
              <w:t>9</w:t>
            </w:r>
            <w:r w:rsidR="00373DA2">
              <w:rPr>
                <w:rFonts w:ascii="Arial Narrow" w:hAnsi="Arial Narrow" w:cs="Arial"/>
                <w:shd w:val="clear" w:color="auto" w:fill="FFFFFF" w:themeFill="background1"/>
              </w:rPr>
              <w:t>-10</w:t>
            </w:r>
          </w:p>
        </w:tc>
      </w:tr>
      <w:tr w:rsidR="003D64D4" w14:paraId="7E970B39" w14:textId="77777777" w:rsidTr="00A73F16">
        <w:tc>
          <w:tcPr>
            <w:tcW w:w="1654" w:type="dxa"/>
          </w:tcPr>
          <w:p w14:paraId="2F907CF0"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Limitations </w:t>
            </w:r>
          </w:p>
        </w:tc>
        <w:tc>
          <w:tcPr>
            <w:tcW w:w="423" w:type="dxa"/>
          </w:tcPr>
          <w:p w14:paraId="5515DF6C"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25</w:t>
            </w:r>
          </w:p>
        </w:tc>
        <w:tc>
          <w:tcPr>
            <w:tcW w:w="6948" w:type="dxa"/>
          </w:tcPr>
          <w:p w14:paraId="43292314"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Discuss limitations at study and outcome level (e.g., risk of bias), and at review-level (e.g., incomplete retrieval of identified research, reporting bias). </w:t>
            </w:r>
          </w:p>
        </w:tc>
        <w:tc>
          <w:tcPr>
            <w:tcW w:w="1323" w:type="dxa"/>
          </w:tcPr>
          <w:p w14:paraId="1C337EE0" w14:textId="68D10A33"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Page </w:t>
            </w:r>
            <w:r>
              <w:rPr>
                <w:rFonts w:ascii="Arial Narrow" w:hAnsi="Arial Narrow" w:cs="Arial" w:hint="eastAsia"/>
                <w:shd w:val="clear" w:color="auto" w:fill="FFFFFF" w:themeFill="background1"/>
              </w:rPr>
              <w:t>12</w:t>
            </w:r>
          </w:p>
        </w:tc>
      </w:tr>
      <w:tr w:rsidR="003D64D4" w14:paraId="22A0B790" w14:textId="77777777" w:rsidTr="00A73F16">
        <w:tc>
          <w:tcPr>
            <w:tcW w:w="1654" w:type="dxa"/>
          </w:tcPr>
          <w:p w14:paraId="03967E39"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Conclusions </w:t>
            </w:r>
          </w:p>
        </w:tc>
        <w:tc>
          <w:tcPr>
            <w:tcW w:w="423" w:type="dxa"/>
          </w:tcPr>
          <w:p w14:paraId="3F751591"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26</w:t>
            </w:r>
          </w:p>
        </w:tc>
        <w:tc>
          <w:tcPr>
            <w:tcW w:w="6948" w:type="dxa"/>
          </w:tcPr>
          <w:p w14:paraId="09C932BF"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Provide a general interpretation of the results in the context of other evidence, and implications for future research. </w:t>
            </w:r>
          </w:p>
        </w:tc>
        <w:tc>
          <w:tcPr>
            <w:tcW w:w="1323" w:type="dxa"/>
          </w:tcPr>
          <w:p w14:paraId="06AC7F6A"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Page 1</w:t>
            </w:r>
            <w:r>
              <w:rPr>
                <w:rFonts w:ascii="Arial Narrow" w:hAnsi="Arial Narrow" w:cs="Arial" w:hint="eastAsia"/>
                <w:shd w:val="clear" w:color="auto" w:fill="FFFFFF" w:themeFill="background1"/>
              </w:rPr>
              <w:t>2</w:t>
            </w:r>
          </w:p>
        </w:tc>
      </w:tr>
      <w:tr w:rsidR="003D64D4" w14:paraId="4BB42EF3" w14:textId="77777777" w:rsidTr="00A73F16">
        <w:tc>
          <w:tcPr>
            <w:tcW w:w="1654" w:type="dxa"/>
            <w:vAlign w:val="center"/>
          </w:tcPr>
          <w:p w14:paraId="0AAECFAE" w14:textId="77777777" w:rsidR="003D64D4" w:rsidRDefault="003D64D4" w:rsidP="00A73F16">
            <w:pPr>
              <w:rPr>
                <w:rFonts w:ascii="Arial Narrow" w:hAnsi="Arial Narrow" w:cs="Arial"/>
                <w:shd w:val="clear" w:color="auto" w:fill="FFFFFF" w:themeFill="background1"/>
              </w:rPr>
            </w:pPr>
            <w:r>
              <w:rPr>
                <w:rFonts w:ascii="Arial Narrow" w:hAnsi="Arial Narrow" w:cs="Arial"/>
                <w:b/>
                <w:bCs/>
                <w:shd w:val="clear" w:color="auto" w:fill="FFFFFF" w:themeFill="background1"/>
              </w:rPr>
              <w:t xml:space="preserve">FUNDING </w:t>
            </w:r>
          </w:p>
        </w:tc>
        <w:tc>
          <w:tcPr>
            <w:tcW w:w="423" w:type="dxa"/>
          </w:tcPr>
          <w:p w14:paraId="6F61FACF" w14:textId="77777777" w:rsidR="003D64D4" w:rsidRDefault="003D64D4" w:rsidP="00A73F16">
            <w:pPr>
              <w:rPr>
                <w:rFonts w:ascii="Arial Narrow" w:hAnsi="Arial Narrow" w:cs="Arial"/>
                <w:shd w:val="clear" w:color="auto" w:fill="FFFFFF" w:themeFill="background1"/>
              </w:rPr>
            </w:pPr>
          </w:p>
        </w:tc>
        <w:tc>
          <w:tcPr>
            <w:tcW w:w="6948" w:type="dxa"/>
          </w:tcPr>
          <w:p w14:paraId="1CDFC4AC" w14:textId="77777777" w:rsidR="003D64D4" w:rsidRDefault="003D64D4" w:rsidP="00A73F16">
            <w:pPr>
              <w:rPr>
                <w:rFonts w:ascii="Arial Narrow" w:hAnsi="Arial Narrow" w:cs="Arial"/>
                <w:shd w:val="clear" w:color="auto" w:fill="FFFFFF" w:themeFill="background1"/>
              </w:rPr>
            </w:pPr>
          </w:p>
        </w:tc>
        <w:tc>
          <w:tcPr>
            <w:tcW w:w="1323" w:type="dxa"/>
          </w:tcPr>
          <w:p w14:paraId="4F88BC7F" w14:textId="77777777" w:rsidR="003D64D4" w:rsidRDefault="003D64D4" w:rsidP="00A73F16">
            <w:pPr>
              <w:rPr>
                <w:rFonts w:ascii="Arial Narrow" w:hAnsi="Arial Narrow" w:cs="Arial"/>
                <w:shd w:val="clear" w:color="auto" w:fill="FFFFFF" w:themeFill="background1"/>
              </w:rPr>
            </w:pPr>
          </w:p>
        </w:tc>
      </w:tr>
      <w:tr w:rsidR="003D64D4" w14:paraId="2C0B833C" w14:textId="77777777" w:rsidTr="00A73F16">
        <w:tc>
          <w:tcPr>
            <w:tcW w:w="1654" w:type="dxa"/>
          </w:tcPr>
          <w:p w14:paraId="5A79FFCF"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Funding </w:t>
            </w:r>
          </w:p>
        </w:tc>
        <w:tc>
          <w:tcPr>
            <w:tcW w:w="423" w:type="dxa"/>
          </w:tcPr>
          <w:p w14:paraId="155798BF"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27</w:t>
            </w:r>
          </w:p>
        </w:tc>
        <w:tc>
          <w:tcPr>
            <w:tcW w:w="6948" w:type="dxa"/>
          </w:tcPr>
          <w:p w14:paraId="5C8B841E" w14:textId="7777777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Describe sources of funding for the systematic review and other support (e.g., supply of data); role of funders for the systematic review. </w:t>
            </w:r>
          </w:p>
        </w:tc>
        <w:tc>
          <w:tcPr>
            <w:tcW w:w="1323" w:type="dxa"/>
          </w:tcPr>
          <w:p w14:paraId="6F585D98" w14:textId="09A00687" w:rsidR="003D64D4" w:rsidRDefault="003D64D4" w:rsidP="00A73F16">
            <w:pPr>
              <w:rPr>
                <w:rFonts w:ascii="Arial Narrow" w:hAnsi="Arial Narrow" w:cs="Arial"/>
                <w:shd w:val="clear" w:color="auto" w:fill="FFFFFF" w:themeFill="background1"/>
              </w:rPr>
            </w:pPr>
            <w:r>
              <w:rPr>
                <w:rFonts w:ascii="Arial Narrow" w:hAnsi="Arial Narrow" w:cs="Arial"/>
                <w:shd w:val="clear" w:color="auto" w:fill="FFFFFF" w:themeFill="background1"/>
              </w:rPr>
              <w:t xml:space="preserve">Page </w:t>
            </w:r>
            <w:r>
              <w:rPr>
                <w:rFonts w:ascii="Arial Narrow" w:hAnsi="Arial Narrow" w:cs="Arial" w:hint="eastAsia"/>
                <w:shd w:val="clear" w:color="auto" w:fill="FFFFFF" w:themeFill="background1"/>
              </w:rPr>
              <w:t>1</w:t>
            </w:r>
            <w:r w:rsidR="00395596">
              <w:rPr>
                <w:rFonts w:ascii="Arial Narrow" w:hAnsi="Arial Narrow" w:cs="Arial"/>
                <w:shd w:val="clear" w:color="auto" w:fill="FFFFFF" w:themeFill="background1"/>
              </w:rPr>
              <w:t>2</w:t>
            </w:r>
          </w:p>
        </w:tc>
      </w:tr>
    </w:tbl>
    <w:p w14:paraId="396B66C0" w14:textId="77777777" w:rsidR="00702F91" w:rsidRDefault="00702F91"/>
    <w:sectPr w:rsidR="00702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30B3" w14:textId="77777777" w:rsidR="003E76D5" w:rsidRDefault="003E76D5" w:rsidP="00DC3DC0">
      <w:pPr>
        <w:spacing w:after="0" w:line="240" w:lineRule="auto"/>
      </w:pPr>
      <w:r>
        <w:separator/>
      </w:r>
    </w:p>
  </w:endnote>
  <w:endnote w:type="continuationSeparator" w:id="0">
    <w:p w14:paraId="5D60309E" w14:textId="77777777" w:rsidR="003E76D5" w:rsidRDefault="003E76D5" w:rsidP="00DC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A311" w14:textId="77777777" w:rsidR="003E76D5" w:rsidRDefault="003E76D5" w:rsidP="00DC3DC0">
      <w:pPr>
        <w:spacing w:after="0" w:line="240" w:lineRule="auto"/>
      </w:pPr>
      <w:r>
        <w:separator/>
      </w:r>
    </w:p>
  </w:footnote>
  <w:footnote w:type="continuationSeparator" w:id="0">
    <w:p w14:paraId="0DD3C5FA" w14:textId="77777777" w:rsidR="003E76D5" w:rsidRDefault="003E76D5" w:rsidP="00DC3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CB"/>
    <w:rsid w:val="0029513C"/>
    <w:rsid w:val="00373DA2"/>
    <w:rsid w:val="00395596"/>
    <w:rsid w:val="003D64D4"/>
    <w:rsid w:val="003E76D5"/>
    <w:rsid w:val="00452186"/>
    <w:rsid w:val="00501ECB"/>
    <w:rsid w:val="00702F91"/>
    <w:rsid w:val="00A00418"/>
    <w:rsid w:val="00D14872"/>
    <w:rsid w:val="00DC3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D8DFC"/>
  <w15:chartTrackingRefBased/>
  <w15:docId w15:val="{B1F31DEE-D7B0-427B-9712-AC946BE5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D4"/>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3D64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qFormat/>
    <w:rsid w:val="003D64D4"/>
    <w:pPr>
      <w:autoSpaceDE w:val="0"/>
      <w:autoSpaceDN w:val="0"/>
      <w:adjustRightInd w:val="0"/>
      <w:spacing w:after="0" w:line="240" w:lineRule="auto"/>
      <w:jc w:val="left"/>
    </w:pPr>
    <w:rPr>
      <w:rFonts w:ascii="Calibri" w:eastAsia="宋体" w:hAnsi="Calibri" w:cs="Calibri"/>
      <w:color w:val="000000"/>
      <w:kern w:val="0"/>
      <w:sz w:val="24"/>
      <w:szCs w:val="24"/>
    </w:rPr>
  </w:style>
  <w:style w:type="paragraph" w:styleId="a4">
    <w:name w:val="header"/>
    <w:basedOn w:val="a"/>
    <w:link w:val="a5"/>
    <w:uiPriority w:val="99"/>
    <w:unhideWhenUsed/>
    <w:rsid w:val="00DC3DC0"/>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DC3DC0"/>
    <w:rPr>
      <w:sz w:val="18"/>
      <w:szCs w:val="18"/>
    </w:rPr>
  </w:style>
  <w:style w:type="paragraph" w:styleId="a6">
    <w:name w:val="footer"/>
    <w:basedOn w:val="a"/>
    <w:link w:val="a7"/>
    <w:uiPriority w:val="99"/>
    <w:unhideWhenUsed/>
    <w:rsid w:val="00DC3DC0"/>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DC3D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xue</dc:creator>
  <cp:keywords/>
  <dc:description/>
  <cp:lastModifiedBy>wang xue</cp:lastModifiedBy>
  <cp:revision>3</cp:revision>
  <dcterms:created xsi:type="dcterms:W3CDTF">2021-09-01T02:54:00Z</dcterms:created>
  <dcterms:modified xsi:type="dcterms:W3CDTF">2021-09-02T07:39:00Z</dcterms:modified>
</cp:coreProperties>
</file>