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1E2C" w14:textId="42941B0C" w:rsidR="00DB0405" w:rsidRPr="00E33F8B" w:rsidRDefault="00265288" w:rsidP="00DB0405">
      <w:pPr>
        <w:spacing w:line="480" w:lineRule="auto"/>
        <w:jc w:val="both"/>
        <w:rPr>
          <w:rFonts w:ascii="Times New Roman" w:hAnsi="Times New Roman" w:cs="Times New Roman"/>
          <w:lang w:val="en-US" w:eastAsia="x-none" w:bidi="fi-FI"/>
        </w:rPr>
      </w:pPr>
      <w:r w:rsidRPr="00E33F8B">
        <w:rPr>
          <w:rFonts w:ascii="Times New Roman" w:hAnsi="Times New Roman" w:cs="Times New Roman"/>
          <w:lang w:val="en-US"/>
        </w:rPr>
        <w:t xml:space="preserve">Supplemental </w:t>
      </w:r>
      <w:r w:rsidR="00DB0405" w:rsidRPr="00E33F8B">
        <w:rPr>
          <w:rFonts w:ascii="Times New Roman" w:hAnsi="Times New Roman" w:cs="Times New Roman"/>
          <w:lang w:val="en-US"/>
        </w:rPr>
        <w:t xml:space="preserve">Table 1. </w:t>
      </w:r>
      <w:r w:rsidR="00153E07" w:rsidRPr="00E33F8B">
        <w:rPr>
          <w:rFonts w:ascii="Times New Roman" w:hAnsi="Times New Roman" w:cs="Times New Roman"/>
          <w:lang w:val="en-US"/>
        </w:rPr>
        <w:t>Univariate associations between tested covariates and the change in Wlast4 between the baseline and follow-up ergometry tests in separate linear regression analys</w:t>
      </w:r>
      <w:r w:rsidR="007901F6" w:rsidRPr="00E33F8B">
        <w:rPr>
          <w:rFonts w:ascii="Times New Roman" w:hAnsi="Times New Roman" w:cs="Times New Roman"/>
          <w:lang w:val="en-US"/>
        </w:rPr>
        <w:t>e</w:t>
      </w:r>
      <w:r w:rsidR="00153E07" w:rsidRPr="00E33F8B">
        <w:rPr>
          <w:rFonts w:ascii="Times New Roman" w:hAnsi="Times New Roman" w:cs="Times New Roman"/>
          <w:lang w:val="en-US"/>
        </w:rPr>
        <w:t>s</w:t>
      </w:r>
      <w:r w:rsidR="008E0263" w:rsidRPr="00E33F8B">
        <w:rPr>
          <w:rFonts w:ascii="Times New Roman" w:hAnsi="Times New Roman" w:cs="Times New Roman"/>
          <w:lang w:val="en-US"/>
        </w:rPr>
        <w:t>.</w:t>
      </w:r>
    </w:p>
    <w:tbl>
      <w:tblPr>
        <w:tblW w:w="9072" w:type="dxa"/>
        <w:tblLook w:val="0000" w:firstRow="0" w:lastRow="0" w:firstColumn="0" w:lastColumn="0" w:noHBand="0" w:noVBand="0"/>
      </w:tblPr>
      <w:tblGrid>
        <w:gridCol w:w="3119"/>
        <w:gridCol w:w="1804"/>
        <w:gridCol w:w="2165"/>
        <w:gridCol w:w="1984"/>
      </w:tblGrid>
      <w:tr w:rsidR="00DB0405" w:rsidRPr="00E33F8B" w14:paraId="5C4D71CC" w14:textId="77777777" w:rsidTr="00441B97"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32606B3B" w14:textId="77777777" w:rsidR="00DB0405" w:rsidRPr="00E33F8B" w:rsidRDefault="00DB0405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14:paraId="3AFA6A39" w14:textId="1CF05EE9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3F8B">
              <w:rPr>
                <w:rFonts w:ascii="Times New Roman" w:hAnsi="Times New Roman" w:cs="Times New Roman"/>
                <w:b/>
                <w:lang w:val="en-US"/>
              </w:rPr>
              <w:t>β</w:t>
            </w:r>
          </w:p>
        </w:tc>
        <w:tc>
          <w:tcPr>
            <w:tcW w:w="2165" w:type="dxa"/>
            <w:tcBorders>
              <w:top w:val="single" w:sz="4" w:space="0" w:color="000000"/>
              <w:bottom w:val="single" w:sz="4" w:space="0" w:color="000000"/>
            </w:tcBorders>
          </w:tcPr>
          <w:p w14:paraId="64EBCB87" w14:textId="7FC97457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3F8B">
              <w:rPr>
                <w:rFonts w:ascii="Times New Roman" w:hAnsi="Times New Roman" w:cs="Times New Roman"/>
                <w:b/>
                <w:lang w:val="en-US"/>
              </w:rPr>
              <w:t>CI95%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293473DB" w14:textId="6D87C75B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3F8B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DB0405" w:rsidRPr="00E33F8B" w14:paraId="1533AE30" w14:textId="77777777" w:rsidTr="00441B97">
        <w:tc>
          <w:tcPr>
            <w:tcW w:w="3119" w:type="dxa"/>
            <w:tcBorders>
              <w:top w:val="single" w:sz="4" w:space="0" w:color="000000"/>
            </w:tcBorders>
          </w:tcPr>
          <w:p w14:paraId="221385C3" w14:textId="52AA0F8C" w:rsidR="00DB0405" w:rsidRPr="00E33F8B" w:rsidRDefault="00441B97" w:rsidP="00DB74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33F8B">
              <w:rPr>
                <w:rFonts w:ascii="Times New Roman" w:hAnsi="Times New Roman" w:cs="Times New Roman"/>
                <w:b/>
                <w:lang w:val="en-US"/>
              </w:rPr>
              <w:t>ARBs</w:t>
            </w:r>
          </w:p>
        </w:tc>
        <w:tc>
          <w:tcPr>
            <w:tcW w:w="1804" w:type="dxa"/>
            <w:tcBorders>
              <w:top w:val="single" w:sz="4" w:space="0" w:color="000000"/>
            </w:tcBorders>
          </w:tcPr>
          <w:p w14:paraId="61FF5DD5" w14:textId="661C0E82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-0.15</w:t>
            </w:r>
          </w:p>
        </w:tc>
        <w:tc>
          <w:tcPr>
            <w:tcW w:w="2165" w:type="dxa"/>
            <w:tcBorders>
              <w:top w:val="single" w:sz="4" w:space="0" w:color="000000"/>
            </w:tcBorders>
          </w:tcPr>
          <w:p w14:paraId="1CBFA5F9" w14:textId="1A0AB4C1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-0.17-0.14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7F4F0304" w14:textId="488A1CDB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0.096</w:t>
            </w:r>
          </w:p>
        </w:tc>
      </w:tr>
      <w:tr w:rsidR="00DB0405" w:rsidRPr="00E33F8B" w14:paraId="42C1DA23" w14:textId="77777777" w:rsidTr="00441B97">
        <w:tc>
          <w:tcPr>
            <w:tcW w:w="3119" w:type="dxa"/>
          </w:tcPr>
          <w:p w14:paraId="7AAE131E" w14:textId="4531A630" w:rsidR="00DB0405" w:rsidRPr="00E33F8B" w:rsidRDefault="00441B97" w:rsidP="00DB74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33F8B">
              <w:rPr>
                <w:rFonts w:ascii="Times New Roman" w:hAnsi="Times New Roman" w:cs="Times New Roman"/>
                <w:b/>
                <w:lang w:val="en-US"/>
              </w:rPr>
              <w:t>Calcium channel blockers</w:t>
            </w:r>
          </w:p>
        </w:tc>
        <w:tc>
          <w:tcPr>
            <w:tcW w:w="1804" w:type="dxa"/>
          </w:tcPr>
          <w:p w14:paraId="03206222" w14:textId="7E091004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1.55</w:t>
            </w:r>
          </w:p>
        </w:tc>
        <w:tc>
          <w:tcPr>
            <w:tcW w:w="2165" w:type="dxa"/>
          </w:tcPr>
          <w:p w14:paraId="0C616C20" w14:textId="15596E3B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-0.02-0.21</w:t>
            </w:r>
          </w:p>
        </w:tc>
        <w:tc>
          <w:tcPr>
            <w:tcW w:w="1984" w:type="dxa"/>
          </w:tcPr>
          <w:p w14:paraId="107DBCD4" w14:textId="5B47FD87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0.088</w:t>
            </w:r>
          </w:p>
        </w:tc>
      </w:tr>
      <w:tr w:rsidR="00DB0405" w:rsidRPr="00E33F8B" w14:paraId="34421812" w14:textId="77777777" w:rsidTr="00441B97">
        <w:tc>
          <w:tcPr>
            <w:tcW w:w="3119" w:type="dxa"/>
          </w:tcPr>
          <w:p w14:paraId="21DA4619" w14:textId="10254B08" w:rsidR="00DB0405" w:rsidRPr="00E33F8B" w:rsidRDefault="00441B97" w:rsidP="00DB74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33F8B">
              <w:rPr>
                <w:rFonts w:ascii="Times New Roman" w:hAnsi="Times New Roman" w:cs="Times New Roman"/>
                <w:b/>
                <w:lang w:val="en-US"/>
              </w:rPr>
              <w:t>LVEDD</w:t>
            </w:r>
          </w:p>
        </w:tc>
        <w:tc>
          <w:tcPr>
            <w:tcW w:w="1804" w:type="dxa"/>
          </w:tcPr>
          <w:p w14:paraId="4DBFF2EA" w14:textId="341CA29E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2165" w:type="dxa"/>
          </w:tcPr>
          <w:p w14:paraId="57D6DFEF" w14:textId="14D371C7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0.00-0.02</w:t>
            </w:r>
          </w:p>
        </w:tc>
        <w:tc>
          <w:tcPr>
            <w:tcW w:w="1984" w:type="dxa"/>
          </w:tcPr>
          <w:p w14:paraId="6959C75D" w14:textId="2CDF273A" w:rsidR="00DB0405" w:rsidRPr="00E33F8B" w:rsidRDefault="00441B97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0.076</w:t>
            </w:r>
          </w:p>
        </w:tc>
      </w:tr>
      <w:tr w:rsidR="00F208C8" w:rsidRPr="00E33F8B" w14:paraId="64321506" w14:textId="77777777" w:rsidTr="00441B97">
        <w:tc>
          <w:tcPr>
            <w:tcW w:w="3119" w:type="dxa"/>
          </w:tcPr>
          <w:p w14:paraId="4A39AB40" w14:textId="04607ABF" w:rsidR="00F208C8" w:rsidRPr="00E33F8B" w:rsidRDefault="00441B97" w:rsidP="00DB74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33F8B">
              <w:rPr>
                <w:rFonts w:ascii="Times New Roman" w:hAnsi="Times New Roman" w:cs="Times New Roman"/>
                <w:b/>
                <w:lang w:val="en-US"/>
              </w:rPr>
              <w:t>Bicarbonate</w:t>
            </w:r>
          </w:p>
        </w:tc>
        <w:tc>
          <w:tcPr>
            <w:tcW w:w="1804" w:type="dxa"/>
          </w:tcPr>
          <w:p w14:paraId="216B84A1" w14:textId="56B938A9" w:rsidR="00F208C8" w:rsidRPr="00E33F8B" w:rsidRDefault="00265288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0.21</w:t>
            </w:r>
          </w:p>
        </w:tc>
        <w:tc>
          <w:tcPr>
            <w:tcW w:w="2165" w:type="dxa"/>
          </w:tcPr>
          <w:p w14:paraId="34CBC7D1" w14:textId="6B4D6286" w:rsidR="00F208C8" w:rsidRPr="00E33F8B" w:rsidRDefault="00265288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0.00-0.05</w:t>
            </w:r>
          </w:p>
        </w:tc>
        <w:tc>
          <w:tcPr>
            <w:tcW w:w="1984" w:type="dxa"/>
          </w:tcPr>
          <w:p w14:paraId="08BD60AA" w14:textId="31857B4D" w:rsidR="00F208C8" w:rsidRPr="00E33F8B" w:rsidRDefault="00265288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0.02</w:t>
            </w:r>
          </w:p>
        </w:tc>
      </w:tr>
      <w:tr w:rsidR="00DB0405" w:rsidRPr="00E33F8B" w14:paraId="6CD45291" w14:textId="77777777" w:rsidTr="00265288">
        <w:tc>
          <w:tcPr>
            <w:tcW w:w="3119" w:type="dxa"/>
          </w:tcPr>
          <w:p w14:paraId="66A249D9" w14:textId="2DB5EFB1" w:rsidR="00DB0405" w:rsidRPr="00E33F8B" w:rsidRDefault="00265288" w:rsidP="00DB74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33F8B">
              <w:rPr>
                <w:rFonts w:ascii="Times New Roman" w:hAnsi="Times New Roman" w:cs="Times New Roman"/>
                <w:b/>
                <w:lang w:val="en-US"/>
              </w:rPr>
              <w:t>Carbon dioxide</w:t>
            </w:r>
          </w:p>
        </w:tc>
        <w:tc>
          <w:tcPr>
            <w:tcW w:w="1804" w:type="dxa"/>
          </w:tcPr>
          <w:p w14:paraId="7AF7E577" w14:textId="18A6D1C9" w:rsidR="00DB0405" w:rsidRPr="00E33F8B" w:rsidRDefault="00265288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2165" w:type="dxa"/>
          </w:tcPr>
          <w:p w14:paraId="132B0C0E" w14:textId="138C433D" w:rsidR="00DB0405" w:rsidRPr="00E33F8B" w:rsidRDefault="00265288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0.00-0.21</w:t>
            </w:r>
          </w:p>
        </w:tc>
        <w:tc>
          <w:tcPr>
            <w:tcW w:w="1984" w:type="dxa"/>
          </w:tcPr>
          <w:p w14:paraId="757A3872" w14:textId="605AAF69" w:rsidR="00DB0405" w:rsidRPr="00E33F8B" w:rsidRDefault="00265288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0.05</w:t>
            </w:r>
          </w:p>
        </w:tc>
      </w:tr>
      <w:tr w:rsidR="00DB0405" w:rsidRPr="00E33F8B" w14:paraId="3648DDBC" w14:textId="77777777" w:rsidTr="00265288">
        <w:tc>
          <w:tcPr>
            <w:tcW w:w="3119" w:type="dxa"/>
            <w:tcBorders>
              <w:bottom w:val="single" w:sz="4" w:space="0" w:color="auto"/>
            </w:tcBorders>
          </w:tcPr>
          <w:p w14:paraId="287066E9" w14:textId="4A58DC52" w:rsidR="00DB0405" w:rsidRPr="00E33F8B" w:rsidRDefault="00265288" w:rsidP="00DB74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33F8B">
              <w:rPr>
                <w:rFonts w:ascii="Times New Roman" w:hAnsi="Times New Roman" w:cs="Times New Roman"/>
                <w:b/>
                <w:lang w:val="en-US"/>
              </w:rPr>
              <w:t>Base excess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B28B136" w14:textId="0CEDDCAD" w:rsidR="00DB0405" w:rsidRPr="00E33F8B" w:rsidRDefault="00265288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0.20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63236A23" w14:textId="3FCA5DAA" w:rsidR="00265288" w:rsidRPr="00E33F8B" w:rsidRDefault="00265288" w:rsidP="0026528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0.00-0.04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ABB4ED" w14:textId="3F3BA929" w:rsidR="00DB0405" w:rsidRPr="00E33F8B" w:rsidRDefault="00265288" w:rsidP="00441B97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3F8B">
              <w:rPr>
                <w:rFonts w:ascii="Times New Roman" w:hAnsi="Times New Roman" w:cs="Times New Roman"/>
                <w:lang w:val="en-US"/>
              </w:rPr>
              <w:t>0.03</w:t>
            </w:r>
          </w:p>
        </w:tc>
      </w:tr>
    </w:tbl>
    <w:p w14:paraId="420C2D3D" w14:textId="72446316" w:rsidR="00153E07" w:rsidRPr="00E33F8B" w:rsidRDefault="00153E07">
      <w:pPr>
        <w:rPr>
          <w:rFonts w:ascii="Times New Roman" w:hAnsi="Times New Roman" w:cs="Times New Roman"/>
          <w:lang w:val="en-US"/>
        </w:rPr>
      </w:pPr>
      <w:r w:rsidRPr="00E33F8B">
        <w:rPr>
          <w:rFonts w:ascii="Times New Roman" w:hAnsi="Times New Roman" w:cs="Times New Roman"/>
          <w:lang w:val="en-US"/>
        </w:rPr>
        <w:t xml:space="preserve">CI = confidence interval; ARB = </w:t>
      </w:r>
      <w:proofErr w:type="spellStart"/>
      <w:r w:rsidRPr="00E33F8B">
        <w:rPr>
          <w:rFonts w:ascii="Times New Roman" w:hAnsi="Times New Roman" w:cs="Times New Roman"/>
          <w:lang w:val="en-US"/>
        </w:rPr>
        <w:t>angiotenin</w:t>
      </w:r>
      <w:proofErr w:type="spellEnd"/>
      <w:r w:rsidRPr="00E33F8B">
        <w:rPr>
          <w:rFonts w:ascii="Times New Roman" w:hAnsi="Times New Roman" w:cs="Times New Roman"/>
          <w:lang w:val="en-US"/>
        </w:rPr>
        <w:t xml:space="preserve"> receptor blocker; LVEDD = mean left ventricular end-diastolic diameter of the </w:t>
      </w:r>
      <w:proofErr w:type="spellStart"/>
      <w:r w:rsidRPr="00E33F8B">
        <w:rPr>
          <w:rFonts w:ascii="Times New Roman" w:hAnsi="Times New Roman" w:cs="Times New Roman"/>
          <w:lang w:val="en-US"/>
        </w:rPr>
        <w:t>echocardiographies</w:t>
      </w:r>
      <w:proofErr w:type="spellEnd"/>
      <w:r w:rsidRPr="00E33F8B">
        <w:rPr>
          <w:rFonts w:ascii="Times New Roman" w:hAnsi="Times New Roman" w:cs="Times New Roman"/>
          <w:lang w:val="en-US"/>
        </w:rPr>
        <w:t xml:space="preserve"> performed at rest prior to the ergometry tests. The biochemical data </w:t>
      </w:r>
      <w:proofErr w:type="gramStart"/>
      <w:r w:rsidR="00987AF1">
        <w:rPr>
          <w:rFonts w:ascii="Times New Roman" w:hAnsi="Times New Roman" w:cs="Times New Roman"/>
          <w:lang w:val="en-US"/>
        </w:rPr>
        <w:t xml:space="preserve">are </w:t>
      </w:r>
      <w:r w:rsidR="002B7911">
        <w:rPr>
          <w:rFonts w:ascii="Times New Roman" w:hAnsi="Times New Roman" w:cs="Times New Roman"/>
          <w:lang w:val="en-US"/>
        </w:rPr>
        <w:t>derived</w:t>
      </w:r>
      <w:proofErr w:type="gramEnd"/>
      <w:r w:rsidR="002B7911">
        <w:rPr>
          <w:rFonts w:ascii="Times New Roman" w:hAnsi="Times New Roman" w:cs="Times New Roman"/>
          <w:lang w:val="en-US"/>
        </w:rPr>
        <w:t xml:space="preserve"> from </w:t>
      </w:r>
      <w:r w:rsidRPr="00E33F8B">
        <w:rPr>
          <w:rFonts w:ascii="Times New Roman" w:hAnsi="Times New Roman" w:cs="Times New Roman"/>
          <w:lang w:val="en-US"/>
        </w:rPr>
        <w:t>the calculated cumulative means of the follow-up blood tests regularly collected every 3-month intervals between the baseline and follow-up ergo</w:t>
      </w:r>
      <w:bookmarkStart w:id="0" w:name="_GoBack"/>
      <w:bookmarkEnd w:id="0"/>
      <w:r w:rsidRPr="00E33F8B">
        <w:rPr>
          <w:rFonts w:ascii="Times New Roman" w:hAnsi="Times New Roman" w:cs="Times New Roman"/>
          <w:lang w:val="en-US"/>
        </w:rPr>
        <w:t>metry tests.</w:t>
      </w:r>
    </w:p>
    <w:sectPr w:rsidR="00153E07" w:rsidRPr="00E33F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05"/>
    <w:rsid w:val="00153E07"/>
    <w:rsid w:val="00265288"/>
    <w:rsid w:val="002B7911"/>
    <w:rsid w:val="00374F04"/>
    <w:rsid w:val="00441B97"/>
    <w:rsid w:val="007901F6"/>
    <w:rsid w:val="008E0263"/>
    <w:rsid w:val="00987AF1"/>
    <w:rsid w:val="00DB0405"/>
    <w:rsid w:val="00E33F8B"/>
    <w:rsid w:val="00F2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102E"/>
  <w15:chartTrackingRefBased/>
  <w15:docId w15:val="{1F344574-E926-4080-BE88-84BC53F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B0405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43CECB67</Template>
  <TotalTime>13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Hellman</dc:creator>
  <cp:keywords/>
  <dc:description/>
  <cp:lastModifiedBy>Hellman Tapio August</cp:lastModifiedBy>
  <cp:revision>8</cp:revision>
  <dcterms:created xsi:type="dcterms:W3CDTF">2021-09-04T19:23:00Z</dcterms:created>
  <dcterms:modified xsi:type="dcterms:W3CDTF">2021-09-08T10:57:00Z</dcterms:modified>
</cp:coreProperties>
</file>