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B100" w14:textId="660D1DF3" w:rsidR="00C4121B" w:rsidRDefault="00C4121B" w:rsidP="00A3285A">
      <w:pPr>
        <w:keepNext/>
        <w:keepLines/>
        <w:spacing w:after="0" w:line="480" w:lineRule="auto"/>
        <w:outlineLvl w:val="1"/>
        <w:rPr>
          <w:rFonts w:eastAsia="SimSun" w:cstheme="minorHAnsi"/>
          <w:b/>
          <w:bCs/>
          <w:kern w:val="24"/>
          <w:lang w:val="en-US" w:eastAsia="ja-JP"/>
        </w:rPr>
      </w:pPr>
      <w:r>
        <w:rPr>
          <w:rFonts w:eastAsia="SimSun" w:cstheme="minorHAnsi"/>
          <w:b/>
          <w:bCs/>
          <w:kern w:val="24"/>
          <w:lang w:val="en-US" w:eastAsia="ja-JP"/>
        </w:rPr>
        <w:t>SUPPLEMENTARY MATERIAL</w:t>
      </w:r>
    </w:p>
    <w:p w14:paraId="49D437A6" w14:textId="01C8ACE6" w:rsidR="00A3285A" w:rsidRPr="00A3285A" w:rsidRDefault="00A3285A" w:rsidP="00A3285A">
      <w:pPr>
        <w:keepNext/>
        <w:keepLines/>
        <w:spacing w:after="0" w:line="480" w:lineRule="auto"/>
        <w:outlineLvl w:val="1"/>
        <w:rPr>
          <w:rFonts w:eastAsia="SimHei" w:cstheme="minorHAnsi"/>
          <w:b/>
          <w:bCs/>
          <w:kern w:val="24"/>
          <w:lang w:val="en-US" w:eastAsia="ja-JP"/>
        </w:rPr>
      </w:pPr>
      <w:r w:rsidRPr="00A3285A">
        <w:rPr>
          <w:rFonts w:eastAsia="SimSun" w:cstheme="minorHAnsi"/>
          <w:b/>
          <w:bCs/>
          <w:kern w:val="24"/>
          <w:lang w:val="en-US" w:eastAsia="ja-JP"/>
        </w:rPr>
        <w:t xml:space="preserve">Examples of </w:t>
      </w:r>
      <w:r w:rsidR="00C4121B">
        <w:rPr>
          <w:rFonts w:eastAsia="SimSun" w:cstheme="minorHAnsi"/>
          <w:b/>
          <w:bCs/>
          <w:kern w:val="24"/>
          <w:lang w:val="en-US" w:eastAsia="ja-JP"/>
        </w:rPr>
        <w:t>S</w:t>
      </w:r>
      <w:r w:rsidRPr="00A3285A">
        <w:rPr>
          <w:rFonts w:eastAsia="SimSun" w:cstheme="minorHAnsi"/>
          <w:b/>
          <w:bCs/>
          <w:kern w:val="24"/>
          <w:lang w:val="en-US" w:eastAsia="ja-JP"/>
        </w:rPr>
        <w:t xml:space="preserve">entences from </w:t>
      </w:r>
      <w:r w:rsidR="00C4121B">
        <w:rPr>
          <w:rFonts w:eastAsia="SimSun" w:cstheme="minorHAnsi"/>
          <w:b/>
          <w:bCs/>
          <w:kern w:val="24"/>
          <w:lang w:val="en-US" w:eastAsia="ja-JP"/>
        </w:rPr>
        <w:t>P</w:t>
      </w:r>
      <w:r w:rsidRPr="00A3285A">
        <w:rPr>
          <w:rFonts w:eastAsia="SimSun" w:cstheme="minorHAnsi"/>
          <w:b/>
          <w:bCs/>
          <w:kern w:val="24"/>
          <w:lang w:val="en-US" w:eastAsia="ja-JP"/>
        </w:rPr>
        <w:t xml:space="preserve">icture </w:t>
      </w:r>
      <w:r w:rsidR="00C4121B">
        <w:rPr>
          <w:rFonts w:eastAsia="SimSun" w:cstheme="minorHAnsi"/>
          <w:b/>
          <w:bCs/>
          <w:kern w:val="24"/>
          <w:lang w:val="en-US" w:eastAsia="ja-JP"/>
        </w:rPr>
        <w:t>D</w:t>
      </w:r>
      <w:r w:rsidRPr="00A3285A">
        <w:rPr>
          <w:rFonts w:eastAsia="SimSun" w:cstheme="minorHAnsi"/>
          <w:b/>
          <w:bCs/>
          <w:kern w:val="24"/>
          <w:lang w:val="en-US" w:eastAsia="ja-JP"/>
        </w:rPr>
        <w:t>escription</w:t>
      </w:r>
    </w:p>
    <w:p w14:paraId="6D67A99A" w14:textId="77777777" w:rsidR="00A3285A" w:rsidRPr="00A3285A" w:rsidRDefault="00A3285A" w:rsidP="00A3285A">
      <w:pPr>
        <w:spacing w:after="0" w:line="480" w:lineRule="auto"/>
        <w:rPr>
          <w:rFonts w:eastAsia="SimSun" w:cstheme="minorHAnsi"/>
          <w:kern w:val="24"/>
          <w:lang w:val="en-US" w:eastAsia="ja-JP"/>
        </w:rPr>
      </w:pPr>
      <w:r w:rsidRPr="00A3285A">
        <w:rPr>
          <w:rFonts w:eastAsia="SimSun" w:cstheme="minorHAnsi"/>
          <w:kern w:val="24"/>
          <w:lang w:val="en-US" w:eastAsia="ja-JP"/>
        </w:rPr>
        <w:t xml:space="preserve">Examples of sentences from picture description in the original Swedish in </w:t>
      </w:r>
      <w:r w:rsidRPr="00A3285A">
        <w:rPr>
          <w:rFonts w:eastAsia="SimSun" w:cstheme="minorHAnsi"/>
          <w:b/>
          <w:kern w:val="24"/>
          <w:lang w:val="en-US" w:eastAsia="ja-JP"/>
        </w:rPr>
        <w:t>bold text</w:t>
      </w:r>
      <w:r w:rsidRPr="00A3285A">
        <w:rPr>
          <w:rFonts w:eastAsia="SimSun" w:cstheme="minorHAnsi"/>
          <w:kern w:val="24"/>
          <w:lang w:val="en-US" w:eastAsia="ja-JP"/>
        </w:rPr>
        <w:t xml:space="preserve"> and translation into English (capturing Swedish word choices and sentence structure as far as possible) in </w:t>
      </w:r>
      <w:r w:rsidRPr="00A3285A">
        <w:rPr>
          <w:rFonts w:eastAsia="SimSun" w:cstheme="minorHAnsi"/>
          <w:i/>
          <w:kern w:val="24"/>
          <w:lang w:val="en-US" w:eastAsia="ja-JP"/>
        </w:rPr>
        <w:t>italics</w:t>
      </w:r>
      <w:r w:rsidRPr="00A3285A">
        <w:rPr>
          <w:rFonts w:eastAsia="SimSun" w:cstheme="minorHAnsi"/>
          <w:kern w:val="24"/>
          <w:lang w:val="en-US" w:eastAsia="ja-JP"/>
        </w:rPr>
        <w:t xml:space="preserve">. Target content word in each sentence is </w:t>
      </w:r>
      <w:r w:rsidRPr="00A3285A">
        <w:rPr>
          <w:rFonts w:eastAsia="SimSun" w:cstheme="minorHAnsi"/>
          <w:kern w:val="24"/>
          <w:u w:val="single"/>
          <w:lang w:val="en-US" w:eastAsia="ja-JP"/>
        </w:rPr>
        <w:t>underlined</w:t>
      </w:r>
      <w:r w:rsidRPr="00A3285A">
        <w:rPr>
          <w:rFonts w:eastAsia="SimSun" w:cstheme="minorHAnsi"/>
          <w:kern w:val="24"/>
          <w:lang w:val="en-US" w:eastAsia="ja-JP"/>
        </w:rPr>
        <w:t>:</w:t>
      </w:r>
    </w:p>
    <w:tbl>
      <w:tblPr>
        <w:tblStyle w:val="APAReport"/>
        <w:tblW w:w="9923" w:type="dxa"/>
        <w:tblBorders>
          <w:top w:val="none" w:sz="0" w:space="0" w:color="auto"/>
          <w:bottom w:val="none" w:sz="0" w:space="0" w:color="auto"/>
        </w:tblBorders>
        <w:tblLook w:val="04A0" w:firstRow="1" w:lastRow="0" w:firstColumn="1" w:lastColumn="0" w:noHBand="0" w:noVBand="1"/>
      </w:tblPr>
      <w:tblGrid>
        <w:gridCol w:w="4962"/>
        <w:gridCol w:w="4961"/>
      </w:tblGrid>
      <w:tr w:rsidR="00A3285A" w:rsidRPr="00326BE1" w14:paraId="460794AB" w14:textId="77777777" w:rsidTr="001950E0">
        <w:trPr>
          <w:cnfStyle w:val="100000000000" w:firstRow="1" w:lastRow="0" w:firstColumn="0" w:lastColumn="0" w:oddVBand="0" w:evenVBand="0" w:oddHBand="0" w:evenHBand="0" w:firstRowFirstColumn="0" w:firstRowLastColumn="0" w:lastRowFirstColumn="0" w:lastRowLastColumn="0"/>
        </w:trPr>
        <w:tc>
          <w:tcPr>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3D64C3" w14:textId="77777777" w:rsidR="00A3285A" w:rsidRPr="00A3285A" w:rsidRDefault="00A3285A" w:rsidP="00A3285A">
            <w:pPr>
              <w:rPr>
                <w:rFonts w:asciiTheme="minorHAnsi" w:eastAsia="SimHei" w:hAnsiTheme="minorHAnsi" w:cstheme="minorHAnsi"/>
                <w:b/>
                <w:bCs/>
                <w:kern w:val="24"/>
                <w:sz w:val="22"/>
                <w:szCs w:val="22"/>
              </w:rPr>
            </w:pPr>
            <w:r w:rsidRPr="00A3285A">
              <w:rPr>
                <w:rFonts w:asciiTheme="minorHAnsi" w:eastAsia="SimHei" w:hAnsiTheme="minorHAnsi" w:cstheme="minorHAnsi"/>
                <w:b/>
                <w:bCs/>
                <w:kern w:val="24"/>
                <w:sz w:val="22"/>
                <w:szCs w:val="22"/>
                <w:u w:val="single"/>
              </w:rPr>
              <w:t>Example from a speaker with Parkinson’s disease</w:t>
            </w:r>
          </w:p>
          <w:p w14:paraId="0C4F6E1A" w14:textId="77777777" w:rsidR="00A3285A" w:rsidRPr="00A3285A" w:rsidRDefault="00A3285A" w:rsidP="00A3285A">
            <w:pPr>
              <w:rPr>
                <w:rFonts w:asciiTheme="minorHAnsi" w:hAnsiTheme="minorHAnsi" w:cstheme="minorHAnsi"/>
                <w:kern w:val="24"/>
                <w:sz w:val="22"/>
                <w:szCs w:val="22"/>
              </w:rPr>
            </w:pPr>
          </w:p>
        </w:tc>
        <w:tc>
          <w:tcPr>
            <w:tcW w:w="49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3F8614" w14:textId="3A320B03" w:rsidR="00A3285A" w:rsidRPr="00A3285A" w:rsidRDefault="00A3285A" w:rsidP="00A3285A">
            <w:pPr>
              <w:keepNext/>
              <w:keepLines/>
              <w:outlineLvl w:val="2"/>
              <w:rPr>
                <w:rFonts w:asciiTheme="minorHAnsi" w:eastAsia="SimHei" w:hAnsiTheme="minorHAnsi" w:cstheme="minorHAnsi"/>
                <w:b/>
                <w:bCs/>
                <w:kern w:val="24"/>
                <w:sz w:val="22"/>
                <w:szCs w:val="22"/>
              </w:rPr>
            </w:pPr>
            <w:r w:rsidRPr="00A3285A">
              <w:rPr>
                <w:rFonts w:asciiTheme="minorHAnsi" w:eastAsia="SimHei" w:hAnsiTheme="minorHAnsi" w:cstheme="minorHAnsi"/>
                <w:b/>
                <w:bCs/>
                <w:kern w:val="24"/>
                <w:sz w:val="22"/>
                <w:szCs w:val="22"/>
                <w:u w:val="single"/>
              </w:rPr>
              <w:t xml:space="preserve">Example from a </w:t>
            </w:r>
            <w:r w:rsidR="00BF649E">
              <w:rPr>
                <w:rFonts w:asciiTheme="minorHAnsi" w:eastAsia="SimHei" w:hAnsiTheme="minorHAnsi" w:cstheme="minorHAnsi"/>
                <w:b/>
                <w:bCs/>
                <w:kern w:val="24"/>
                <w:sz w:val="22"/>
                <w:szCs w:val="22"/>
                <w:u w:val="single"/>
              </w:rPr>
              <w:t>neurologically healthy</w:t>
            </w:r>
            <w:r w:rsidRPr="00A3285A">
              <w:rPr>
                <w:rFonts w:asciiTheme="minorHAnsi" w:eastAsia="SimHei" w:hAnsiTheme="minorHAnsi" w:cstheme="minorHAnsi"/>
                <w:b/>
                <w:bCs/>
                <w:kern w:val="24"/>
                <w:sz w:val="22"/>
                <w:szCs w:val="22"/>
                <w:u w:val="single"/>
              </w:rPr>
              <w:t xml:space="preserve"> speaker </w:t>
            </w:r>
          </w:p>
        </w:tc>
      </w:tr>
      <w:tr w:rsidR="00A3285A" w:rsidRPr="00326BE1" w14:paraId="2D9CE54C" w14:textId="77777777" w:rsidTr="001950E0">
        <w:tc>
          <w:tcPr>
            <w:tcW w:w="4962" w:type="dxa"/>
          </w:tcPr>
          <w:p w14:paraId="2BDF3113" w14:textId="77777777" w:rsidR="00A3285A" w:rsidRPr="00A3285A" w:rsidRDefault="00A3285A" w:rsidP="00A3285A">
            <w:pPr>
              <w:numPr>
                <w:ilvl w:val="0"/>
                <w:numId w:val="1"/>
              </w:numPr>
              <w:ind w:left="321"/>
              <w:contextualSpacing/>
              <w:rPr>
                <w:rFonts w:cstheme="minorHAnsi"/>
                <w:b/>
                <w:kern w:val="24"/>
                <w:sz w:val="22"/>
                <w:szCs w:val="22"/>
                <w:lang w:val="sv-SE"/>
              </w:rPr>
            </w:pPr>
            <w:r w:rsidRPr="00A3285A">
              <w:rPr>
                <w:rFonts w:cstheme="minorHAnsi"/>
                <w:b/>
                <w:kern w:val="24"/>
                <w:sz w:val="22"/>
                <w:szCs w:val="22"/>
                <w:lang w:val="sv-SE"/>
              </w:rPr>
              <w:t xml:space="preserve">Jag tror att det är ett </w:t>
            </w:r>
            <w:r w:rsidRPr="00A3285A">
              <w:rPr>
                <w:rFonts w:cstheme="minorHAnsi"/>
                <w:b/>
                <w:kern w:val="24"/>
                <w:sz w:val="22"/>
                <w:szCs w:val="22"/>
                <w:u w:val="single"/>
                <w:lang w:val="sv-SE"/>
              </w:rPr>
              <w:t>vin</w:t>
            </w:r>
            <w:r w:rsidRPr="00A3285A">
              <w:rPr>
                <w:rFonts w:cstheme="minorHAnsi"/>
                <w:b/>
                <w:kern w:val="24"/>
                <w:sz w:val="22"/>
                <w:szCs w:val="22"/>
                <w:lang w:val="sv-SE"/>
              </w:rPr>
              <w:t xml:space="preserve"> hon stänker ut.</w:t>
            </w:r>
          </w:p>
          <w:p w14:paraId="2C6A6E49" w14:textId="77777777" w:rsidR="00A3285A" w:rsidRPr="00A3285A" w:rsidRDefault="00A3285A" w:rsidP="00A3285A">
            <w:pPr>
              <w:ind w:left="321"/>
              <w:contextualSpacing/>
              <w:rPr>
                <w:rFonts w:cstheme="minorHAnsi"/>
                <w:i/>
                <w:kern w:val="24"/>
                <w:sz w:val="22"/>
                <w:szCs w:val="22"/>
              </w:rPr>
            </w:pPr>
            <w:r w:rsidRPr="00A3285A">
              <w:rPr>
                <w:rFonts w:cstheme="minorHAnsi"/>
                <w:i/>
                <w:kern w:val="24"/>
                <w:sz w:val="22"/>
                <w:szCs w:val="22"/>
              </w:rPr>
              <w:t xml:space="preserve">I think </w:t>
            </w:r>
            <w:proofErr w:type="gramStart"/>
            <w:r w:rsidRPr="00A3285A">
              <w:rPr>
                <w:rFonts w:cstheme="minorHAnsi"/>
                <w:i/>
                <w:kern w:val="24"/>
                <w:sz w:val="22"/>
                <w:szCs w:val="22"/>
              </w:rPr>
              <w:t>it’s</w:t>
            </w:r>
            <w:proofErr w:type="gramEnd"/>
            <w:r w:rsidRPr="00A3285A">
              <w:rPr>
                <w:rFonts w:cstheme="minorHAnsi"/>
                <w:i/>
                <w:kern w:val="24"/>
                <w:sz w:val="22"/>
                <w:szCs w:val="22"/>
              </w:rPr>
              <w:t xml:space="preserve"> a (bottle of) </w:t>
            </w:r>
            <w:r w:rsidRPr="00A3285A">
              <w:rPr>
                <w:rFonts w:cstheme="minorHAnsi"/>
                <w:i/>
                <w:kern w:val="24"/>
                <w:sz w:val="22"/>
                <w:szCs w:val="22"/>
                <w:u w:val="single"/>
              </w:rPr>
              <w:t>wine</w:t>
            </w:r>
            <w:r w:rsidRPr="00A3285A">
              <w:rPr>
                <w:rFonts w:cstheme="minorHAnsi"/>
                <w:i/>
                <w:kern w:val="24"/>
                <w:sz w:val="22"/>
                <w:szCs w:val="22"/>
              </w:rPr>
              <w:t xml:space="preserve"> she is splashing out.</w:t>
            </w:r>
            <w:r w:rsidRPr="00A3285A">
              <w:rPr>
                <w:rFonts w:cstheme="minorHAnsi"/>
                <w:i/>
                <w:kern w:val="24"/>
                <w:sz w:val="22"/>
                <w:szCs w:val="22"/>
              </w:rPr>
              <w:br/>
            </w:r>
          </w:p>
          <w:p w14:paraId="0A15ABD5" w14:textId="77777777" w:rsidR="00A3285A" w:rsidRPr="00A3285A" w:rsidRDefault="00A3285A" w:rsidP="00A3285A">
            <w:pPr>
              <w:numPr>
                <w:ilvl w:val="0"/>
                <w:numId w:val="1"/>
              </w:numPr>
              <w:ind w:left="321"/>
              <w:contextualSpacing/>
              <w:rPr>
                <w:rFonts w:cstheme="minorHAnsi"/>
                <w:b/>
                <w:kern w:val="24"/>
                <w:sz w:val="22"/>
                <w:szCs w:val="22"/>
                <w:lang w:val="sv-SE"/>
              </w:rPr>
            </w:pPr>
            <w:r w:rsidRPr="00A3285A">
              <w:rPr>
                <w:rFonts w:cstheme="minorHAnsi"/>
                <w:b/>
                <w:kern w:val="24"/>
                <w:sz w:val="22"/>
                <w:szCs w:val="22"/>
                <w:lang w:val="sv-SE"/>
              </w:rPr>
              <w:t xml:space="preserve">Vid ett </w:t>
            </w:r>
            <w:r w:rsidRPr="00A3285A">
              <w:rPr>
                <w:rFonts w:cstheme="minorHAnsi"/>
                <w:b/>
                <w:kern w:val="24"/>
                <w:sz w:val="22"/>
                <w:szCs w:val="22"/>
                <w:u w:val="single"/>
                <w:lang w:val="sv-SE"/>
              </w:rPr>
              <w:t>tredje</w:t>
            </w:r>
            <w:r w:rsidRPr="00A3285A">
              <w:rPr>
                <w:rFonts w:cstheme="minorHAnsi"/>
                <w:b/>
                <w:kern w:val="24"/>
                <w:sz w:val="22"/>
                <w:szCs w:val="22"/>
                <w:lang w:val="sv-SE"/>
              </w:rPr>
              <w:t xml:space="preserve"> bord sitter en mamma.</w:t>
            </w:r>
          </w:p>
          <w:p w14:paraId="7C6DBE87" w14:textId="77777777" w:rsidR="00A3285A" w:rsidRPr="00A3285A" w:rsidRDefault="00A3285A" w:rsidP="00A3285A">
            <w:pPr>
              <w:ind w:left="321"/>
              <w:contextualSpacing/>
              <w:rPr>
                <w:rFonts w:cstheme="minorHAnsi"/>
                <w:i/>
                <w:kern w:val="24"/>
                <w:sz w:val="22"/>
                <w:szCs w:val="22"/>
              </w:rPr>
            </w:pPr>
            <w:r w:rsidRPr="00A3285A">
              <w:rPr>
                <w:rFonts w:cstheme="minorHAnsi"/>
                <w:i/>
                <w:kern w:val="24"/>
                <w:sz w:val="22"/>
                <w:szCs w:val="22"/>
              </w:rPr>
              <w:t xml:space="preserve">At a </w:t>
            </w:r>
            <w:r w:rsidRPr="00A3285A">
              <w:rPr>
                <w:rFonts w:cstheme="minorHAnsi"/>
                <w:i/>
                <w:kern w:val="24"/>
                <w:sz w:val="22"/>
                <w:szCs w:val="22"/>
                <w:u w:val="single"/>
              </w:rPr>
              <w:t>third</w:t>
            </w:r>
            <w:r w:rsidRPr="00A3285A">
              <w:rPr>
                <w:rFonts w:cstheme="minorHAnsi"/>
                <w:i/>
                <w:kern w:val="24"/>
                <w:sz w:val="22"/>
                <w:szCs w:val="22"/>
              </w:rPr>
              <w:t xml:space="preserve"> table, a mother is sitting.</w:t>
            </w:r>
            <w:r w:rsidRPr="00A3285A">
              <w:rPr>
                <w:rFonts w:cstheme="minorHAnsi"/>
                <w:i/>
                <w:kern w:val="24"/>
                <w:sz w:val="22"/>
                <w:szCs w:val="22"/>
              </w:rPr>
              <w:br/>
            </w:r>
          </w:p>
          <w:p w14:paraId="19332B12" w14:textId="77777777" w:rsidR="00A3285A" w:rsidRPr="00A3285A" w:rsidRDefault="00A3285A" w:rsidP="00A3285A">
            <w:pPr>
              <w:numPr>
                <w:ilvl w:val="0"/>
                <w:numId w:val="1"/>
              </w:numPr>
              <w:ind w:left="321"/>
              <w:contextualSpacing/>
              <w:rPr>
                <w:rFonts w:cstheme="minorHAnsi"/>
                <w:b/>
                <w:kern w:val="24"/>
                <w:sz w:val="22"/>
                <w:szCs w:val="22"/>
              </w:rPr>
            </w:pPr>
            <w:proofErr w:type="spellStart"/>
            <w:r w:rsidRPr="00A3285A">
              <w:rPr>
                <w:rFonts w:cstheme="minorHAnsi"/>
                <w:b/>
                <w:kern w:val="24"/>
                <w:sz w:val="22"/>
                <w:szCs w:val="22"/>
              </w:rPr>
              <w:t>En</w:t>
            </w:r>
            <w:proofErr w:type="spellEnd"/>
            <w:r w:rsidRPr="00A3285A">
              <w:rPr>
                <w:rFonts w:cstheme="minorHAnsi"/>
                <w:b/>
                <w:kern w:val="24"/>
                <w:sz w:val="22"/>
                <w:szCs w:val="22"/>
              </w:rPr>
              <w:t xml:space="preserve"> </w:t>
            </w:r>
            <w:proofErr w:type="spellStart"/>
            <w:r w:rsidRPr="00A3285A">
              <w:rPr>
                <w:rFonts w:cstheme="minorHAnsi"/>
                <w:b/>
                <w:kern w:val="24"/>
                <w:sz w:val="22"/>
                <w:szCs w:val="22"/>
                <w:u w:val="single"/>
              </w:rPr>
              <w:t>servitris</w:t>
            </w:r>
            <w:proofErr w:type="spellEnd"/>
            <w:r w:rsidRPr="00A3285A">
              <w:rPr>
                <w:rFonts w:cstheme="minorHAnsi"/>
                <w:b/>
                <w:kern w:val="24"/>
                <w:sz w:val="22"/>
                <w:szCs w:val="22"/>
              </w:rPr>
              <w:t xml:space="preserve"> </w:t>
            </w:r>
            <w:proofErr w:type="spellStart"/>
            <w:r w:rsidRPr="00A3285A">
              <w:rPr>
                <w:rFonts w:cstheme="minorHAnsi"/>
                <w:b/>
                <w:kern w:val="24"/>
                <w:sz w:val="22"/>
                <w:szCs w:val="22"/>
              </w:rPr>
              <w:t>kommer</w:t>
            </w:r>
            <w:proofErr w:type="spellEnd"/>
            <w:r w:rsidRPr="00A3285A">
              <w:rPr>
                <w:rFonts w:cstheme="minorHAnsi"/>
                <w:b/>
                <w:kern w:val="24"/>
                <w:sz w:val="22"/>
                <w:szCs w:val="22"/>
              </w:rPr>
              <w:t xml:space="preserve"> </w:t>
            </w:r>
            <w:proofErr w:type="spellStart"/>
            <w:r w:rsidRPr="00A3285A">
              <w:rPr>
                <w:rFonts w:cstheme="minorHAnsi"/>
                <w:b/>
                <w:kern w:val="24"/>
                <w:sz w:val="22"/>
                <w:szCs w:val="22"/>
              </w:rPr>
              <w:t>utspringande</w:t>
            </w:r>
            <w:proofErr w:type="spellEnd"/>
            <w:r w:rsidRPr="00A3285A">
              <w:rPr>
                <w:rFonts w:cstheme="minorHAnsi"/>
                <w:b/>
                <w:kern w:val="24"/>
                <w:sz w:val="22"/>
                <w:szCs w:val="22"/>
              </w:rPr>
              <w:t>.</w:t>
            </w:r>
          </w:p>
          <w:p w14:paraId="5B0805EA" w14:textId="77777777" w:rsidR="00A3285A" w:rsidRPr="00A3285A" w:rsidRDefault="00A3285A" w:rsidP="00A3285A">
            <w:pPr>
              <w:ind w:left="321"/>
              <w:contextualSpacing/>
              <w:rPr>
                <w:rFonts w:cstheme="minorHAnsi"/>
                <w:i/>
                <w:kern w:val="24"/>
                <w:sz w:val="22"/>
                <w:szCs w:val="22"/>
              </w:rPr>
            </w:pPr>
            <w:r w:rsidRPr="00A3285A">
              <w:rPr>
                <w:rFonts w:cstheme="minorHAnsi"/>
                <w:i/>
                <w:kern w:val="24"/>
                <w:sz w:val="22"/>
                <w:szCs w:val="22"/>
              </w:rPr>
              <w:t xml:space="preserve">A </w:t>
            </w:r>
            <w:r w:rsidRPr="00A3285A">
              <w:rPr>
                <w:rFonts w:cstheme="minorHAnsi"/>
                <w:i/>
                <w:kern w:val="24"/>
                <w:sz w:val="22"/>
                <w:szCs w:val="22"/>
                <w:u w:val="single"/>
              </w:rPr>
              <w:t>waitress</w:t>
            </w:r>
            <w:r w:rsidRPr="00A3285A">
              <w:rPr>
                <w:rFonts w:cstheme="minorHAnsi"/>
                <w:i/>
                <w:kern w:val="24"/>
                <w:sz w:val="22"/>
                <w:szCs w:val="22"/>
              </w:rPr>
              <w:t xml:space="preserve"> comes running out.</w:t>
            </w:r>
            <w:r w:rsidRPr="00A3285A">
              <w:rPr>
                <w:rFonts w:cstheme="minorHAnsi"/>
                <w:i/>
                <w:kern w:val="24"/>
                <w:sz w:val="22"/>
                <w:szCs w:val="22"/>
              </w:rPr>
              <w:br/>
            </w:r>
          </w:p>
          <w:p w14:paraId="5DD7BA92" w14:textId="77777777" w:rsidR="00A3285A" w:rsidRPr="00A3285A" w:rsidRDefault="00A3285A" w:rsidP="00A3285A">
            <w:pPr>
              <w:numPr>
                <w:ilvl w:val="0"/>
                <w:numId w:val="1"/>
              </w:numPr>
              <w:ind w:left="321"/>
              <w:contextualSpacing/>
              <w:rPr>
                <w:rFonts w:cstheme="minorHAnsi"/>
                <w:b/>
                <w:kern w:val="24"/>
                <w:sz w:val="22"/>
                <w:szCs w:val="22"/>
                <w:lang w:val="sv-SE"/>
              </w:rPr>
            </w:pPr>
            <w:r w:rsidRPr="00A3285A">
              <w:rPr>
                <w:rFonts w:cstheme="minorHAnsi"/>
                <w:b/>
                <w:kern w:val="24"/>
                <w:sz w:val="22"/>
                <w:szCs w:val="22"/>
                <w:lang w:val="sv-SE"/>
              </w:rPr>
              <w:t xml:space="preserve">Skalen trillar ner på </w:t>
            </w:r>
            <w:proofErr w:type="spellStart"/>
            <w:r w:rsidRPr="00A3285A">
              <w:rPr>
                <w:rFonts w:cstheme="minorHAnsi"/>
                <w:b/>
                <w:kern w:val="24"/>
                <w:sz w:val="22"/>
                <w:szCs w:val="22"/>
                <w:u w:val="single"/>
                <w:lang w:val="sv-SE"/>
              </w:rPr>
              <w:t>trädgårdsmästarn</w:t>
            </w:r>
            <w:proofErr w:type="spellEnd"/>
            <w:r w:rsidRPr="00A3285A">
              <w:rPr>
                <w:rFonts w:cstheme="minorHAnsi"/>
                <w:b/>
                <w:kern w:val="24"/>
                <w:sz w:val="22"/>
                <w:szCs w:val="22"/>
                <w:lang w:val="sv-SE"/>
              </w:rPr>
              <w:t>.</w:t>
            </w:r>
          </w:p>
          <w:p w14:paraId="381D67B4" w14:textId="77777777" w:rsidR="00A3285A" w:rsidRPr="00A3285A" w:rsidRDefault="00A3285A" w:rsidP="00A3285A">
            <w:pPr>
              <w:ind w:left="321"/>
              <w:contextualSpacing/>
              <w:rPr>
                <w:rFonts w:cstheme="minorHAnsi"/>
                <w:i/>
                <w:kern w:val="24"/>
                <w:sz w:val="22"/>
                <w:szCs w:val="22"/>
              </w:rPr>
            </w:pPr>
            <w:r w:rsidRPr="00A3285A">
              <w:rPr>
                <w:rFonts w:cstheme="minorHAnsi"/>
                <w:i/>
                <w:kern w:val="24"/>
                <w:sz w:val="22"/>
                <w:szCs w:val="22"/>
              </w:rPr>
              <w:t xml:space="preserve">The peelings </w:t>
            </w:r>
            <w:proofErr w:type="gramStart"/>
            <w:r w:rsidRPr="00A3285A">
              <w:rPr>
                <w:rFonts w:cstheme="minorHAnsi"/>
                <w:i/>
                <w:kern w:val="24"/>
                <w:sz w:val="22"/>
                <w:szCs w:val="22"/>
              </w:rPr>
              <w:t>fall down</w:t>
            </w:r>
            <w:proofErr w:type="gramEnd"/>
            <w:r w:rsidRPr="00A3285A">
              <w:rPr>
                <w:rFonts w:cstheme="minorHAnsi"/>
                <w:i/>
                <w:kern w:val="24"/>
                <w:sz w:val="22"/>
                <w:szCs w:val="22"/>
              </w:rPr>
              <w:t xml:space="preserve"> on </w:t>
            </w:r>
            <w:r w:rsidRPr="00A3285A">
              <w:rPr>
                <w:rFonts w:cstheme="minorHAnsi"/>
                <w:i/>
                <w:kern w:val="24"/>
                <w:sz w:val="22"/>
                <w:szCs w:val="22"/>
                <w:u w:val="single"/>
              </w:rPr>
              <w:t>the gardener</w:t>
            </w:r>
            <w:r w:rsidRPr="00A3285A">
              <w:rPr>
                <w:rFonts w:cstheme="minorHAnsi"/>
                <w:i/>
                <w:kern w:val="24"/>
                <w:sz w:val="22"/>
                <w:szCs w:val="22"/>
              </w:rPr>
              <w:t>.</w:t>
            </w:r>
          </w:p>
          <w:p w14:paraId="5B20371C" w14:textId="77777777" w:rsidR="00A3285A" w:rsidRPr="00A3285A" w:rsidRDefault="00A3285A" w:rsidP="00A3285A">
            <w:pPr>
              <w:rPr>
                <w:rFonts w:cstheme="minorHAnsi"/>
                <w:kern w:val="24"/>
                <w:sz w:val="22"/>
                <w:szCs w:val="22"/>
              </w:rPr>
            </w:pPr>
          </w:p>
        </w:tc>
        <w:tc>
          <w:tcPr>
            <w:tcW w:w="4961" w:type="dxa"/>
          </w:tcPr>
          <w:p w14:paraId="7DEF1B63" w14:textId="77777777" w:rsidR="00A3285A" w:rsidRPr="00A3285A" w:rsidRDefault="00A3285A" w:rsidP="00A3285A">
            <w:pPr>
              <w:numPr>
                <w:ilvl w:val="0"/>
                <w:numId w:val="2"/>
              </w:numPr>
              <w:ind w:left="483" w:hanging="425"/>
              <w:contextualSpacing/>
              <w:rPr>
                <w:rFonts w:cstheme="minorHAnsi"/>
                <w:i/>
                <w:kern w:val="24"/>
                <w:sz w:val="22"/>
                <w:szCs w:val="22"/>
              </w:rPr>
            </w:pPr>
            <w:r w:rsidRPr="00A3285A">
              <w:rPr>
                <w:rFonts w:cstheme="minorHAnsi"/>
                <w:b/>
                <w:kern w:val="24"/>
                <w:sz w:val="22"/>
                <w:szCs w:val="22"/>
                <w:lang w:val="sv-SE"/>
              </w:rPr>
              <w:t xml:space="preserve">Det är något </w:t>
            </w:r>
            <w:r w:rsidRPr="00A3285A">
              <w:rPr>
                <w:rFonts w:cstheme="minorHAnsi"/>
                <w:b/>
                <w:kern w:val="24"/>
                <w:sz w:val="22"/>
                <w:szCs w:val="22"/>
                <w:u w:val="single"/>
                <w:lang w:val="sv-SE"/>
              </w:rPr>
              <w:t>gott</w:t>
            </w:r>
            <w:r w:rsidRPr="00A3285A">
              <w:rPr>
                <w:rFonts w:cstheme="minorHAnsi"/>
                <w:b/>
                <w:kern w:val="24"/>
                <w:sz w:val="22"/>
                <w:szCs w:val="22"/>
                <w:lang w:val="sv-SE"/>
              </w:rPr>
              <w:t xml:space="preserve"> där inne.</w:t>
            </w:r>
            <w:r w:rsidRPr="00A3285A">
              <w:rPr>
                <w:rFonts w:cstheme="minorHAnsi"/>
                <w:b/>
                <w:kern w:val="24"/>
                <w:sz w:val="22"/>
                <w:szCs w:val="22"/>
                <w:lang w:val="sv-SE"/>
              </w:rPr>
              <w:br/>
            </w:r>
            <w:r w:rsidRPr="00A3285A">
              <w:rPr>
                <w:rFonts w:cstheme="minorHAnsi"/>
                <w:i/>
                <w:kern w:val="24"/>
                <w:sz w:val="22"/>
                <w:szCs w:val="22"/>
              </w:rPr>
              <w:t xml:space="preserve">There is something </w:t>
            </w:r>
            <w:r w:rsidRPr="00A3285A">
              <w:rPr>
                <w:rFonts w:cstheme="minorHAnsi"/>
                <w:i/>
                <w:kern w:val="24"/>
                <w:sz w:val="22"/>
                <w:szCs w:val="22"/>
                <w:u w:val="single"/>
              </w:rPr>
              <w:t>tasty</w:t>
            </w:r>
            <w:r w:rsidRPr="00A3285A">
              <w:rPr>
                <w:rFonts w:cstheme="minorHAnsi"/>
                <w:i/>
                <w:kern w:val="24"/>
                <w:sz w:val="22"/>
                <w:szCs w:val="22"/>
              </w:rPr>
              <w:t xml:space="preserve"> in there.</w:t>
            </w:r>
            <w:r w:rsidRPr="00A3285A">
              <w:rPr>
                <w:rFonts w:cstheme="minorHAnsi"/>
                <w:i/>
                <w:kern w:val="24"/>
                <w:sz w:val="22"/>
                <w:szCs w:val="22"/>
              </w:rPr>
              <w:br/>
            </w:r>
          </w:p>
          <w:p w14:paraId="58FAAC95" w14:textId="77777777" w:rsidR="00A3285A" w:rsidRPr="00A3285A" w:rsidRDefault="00A3285A" w:rsidP="00A3285A">
            <w:pPr>
              <w:numPr>
                <w:ilvl w:val="0"/>
                <w:numId w:val="2"/>
              </w:numPr>
              <w:ind w:left="483" w:hanging="425"/>
              <w:contextualSpacing/>
              <w:rPr>
                <w:rFonts w:cstheme="minorHAnsi"/>
                <w:i/>
                <w:kern w:val="24"/>
                <w:sz w:val="22"/>
                <w:szCs w:val="22"/>
              </w:rPr>
            </w:pPr>
            <w:r w:rsidRPr="00A3285A">
              <w:rPr>
                <w:rFonts w:cstheme="minorHAnsi"/>
                <w:b/>
                <w:kern w:val="24"/>
                <w:sz w:val="22"/>
                <w:szCs w:val="22"/>
                <w:lang w:val="sv-SE"/>
              </w:rPr>
              <w:t xml:space="preserve">En </w:t>
            </w:r>
            <w:r w:rsidRPr="00A3285A">
              <w:rPr>
                <w:rFonts w:cstheme="minorHAnsi"/>
                <w:b/>
                <w:kern w:val="24"/>
                <w:sz w:val="22"/>
                <w:szCs w:val="22"/>
                <w:u w:val="single"/>
                <w:lang w:val="sv-SE"/>
              </w:rPr>
              <w:t>farbror</w:t>
            </w:r>
            <w:r w:rsidRPr="00A3285A">
              <w:rPr>
                <w:rFonts w:cstheme="minorHAnsi"/>
                <w:b/>
                <w:kern w:val="24"/>
                <w:sz w:val="22"/>
                <w:szCs w:val="22"/>
                <w:lang w:val="sv-SE"/>
              </w:rPr>
              <w:t xml:space="preserve"> går förbi med sin hund.</w:t>
            </w:r>
            <w:r w:rsidRPr="00A3285A">
              <w:rPr>
                <w:rFonts w:cstheme="minorHAnsi"/>
                <w:b/>
                <w:kern w:val="24"/>
                <w:sz w:val="22"/>
                <w:szCs w:val="22"/>
                <w:lang w:val="sv-SE"/>
              </w:rPr>
              <w:br/>
            </w:r>
            <w:r w:rsidRPr="00A3285A">
              <w:rPr>
                <w:rFonts w:cstheme="minorHAnsi"/>
                <w:i/>
                <w:kern w:val="24"/>
                <w:sz w:val="22"/>
                <w:szCs w:val="22"/>
              </w:rPr>
              <w:t xml:space="preserve">An </w:t>
            </w:r>
            <w:r w:rsidRPr="00A3285A">
              <w:rPr>
                <w:rFonts w:cstheme="minorHAnsi"/>
                <w:i/>
                <w:kern w:val="24"/>
                <w:sz w:val="22"/>
                <w:szCs w:val="22"/>
                <w:u w:val="single"/>
              </w:rPr>
              <w:t>old man</w:t>
            </w:r>
            <w:r w:rsidRPr="00A3285A">
              <w:rPr>
                <w:rFonts w:cstheme="minorHAnsi"/>
                <w:i/>
                <w:kern w:val="24"/>
                <w:sz w:val="22"/>
                <w:szCs w:val="22"/>
              </w:rPr>
              <w:t xml:space="preserve"> walks by with his dog.</w:t>
            </w:r>
            <w:r w:rsidRPr="00A3285A">
              <w:rPr>
                <w:rFonts w:cstheme="minorHAnsi"/>
                <w:i/>
                <w:kern w:val="24"/>
                <w:sz w:val="22"/>
                <w:szCs w:val="22"/>
              </w:rPr>
              <w:br/>
            </w:r>
          </w:p>
          <w:p w14:paraId="23BBC7A4" w14:textId="77777777" w:rsidR="00A3285A" w:rsidRPr="00A3285A" w:rsidRDefault="00A3285A" w:rsidP="00A3285A">
            <w:pPr>
              <w:numPr>
                <w:ilvl w:val="0"/>
                <w:numId w:val="2"/>
              </w:numPr>
              <w:ind w:left="483" w:hanging="425"/>
              <w:contextualSpacing/>
              <w:rPr>
                <w:rFonts w:cstheme="minorHAnsi"/>
                <w:i/>
                <w:kern w:val="24"/>
                <w:sz w:val="22"/>
                <w:szCs w:val="22"/>
              </w:rPr>
            </w:pPr>
            <w:r w:rsidRPr="00A3285A">
              <w:rPr>
                <w:rFonts w:cstheme="minorHAnsi"/>
                <w:b/>
                <w:kern w:val="24"/>
                <w:sz w:val="22"/>
                <w:szCs w:val="22"/>
                <w:lang w:val="sv-SE"/>
              </w:rPr>
              <w:t xml:space="preserve">Det är </w:t>
            </w:r>
            <w:r w:rsidRPr="00A3285A">
              <w:rPr>
                <w:rFonts w:cstheme="minorHAnsi"/>
                <w:b/>
                <w:kern w:val="24"/>
                <w:sz w:val="22"/>
                <w:szCs w:val="22"/>
                <w:u w:val="single"/>
                <w:lang w:val="sv-SE"/>
              </w:rPr>
              <w:t>brödsmulor</w:t>
            </w:r>
            <w:r w:rsidRPr="00A3285A">
              <w:rPr>
                <w:rFonts w:cstheme="minorHAnsi"/>
                <w:b/>
                <w:kern w:val="24"/>
                <w:sz w:val="22"/>
                <w:szCs w:val="22"/>
                <w:lang w:val="sv-SE"/>
              </w:rPr>
              <w:t xml:space="preserve"> som har kommit ur.</w:t>
            </w:r>
            <w:r w:rsidRPr="00A3285A">
              <w:rPr>
                <w:rFonts w:cstheme="minorHAnsi"/>
                <w:b/>
                <w:kern w:val="24"/>
                <w:sz w:val="22"/>
                <w:szCs w:val="22"/>
                <w:lang w:val="sv-SE"/>
              </w:rPr>
              <w:br/>
            </w:r>
            <w:r w:rsidRPr="00A3285A">
              <w:rPr>
                <w:rFonts w:cstheme="minorHAnsi"/>
                <w:i/>
                <w:kern w:val="24"/>
                <w:sz w:val="22"/>
                <w:szCs w:val="22"/>
              </w:rPr>
              <w:t xml:space="preserve">It is </w:t>
            </w:r>
            <w:r w:rsidRPr="00A3285A">
              <w:rPr>
                <w:rFonts w:cstheme="minorHAnsi"/>
                <w:i/>
                <w:kern w:val="24"/>
                <w:sz w:val="22"/>
                <w:szCs w:val="22"/>
                <w:u w:val="single"/>
              </w:rPr>
              <w:t>bread crumbs</w:t>
            </w:r>
            <w:r w:rsidRPr="00A3285A">
              <w:rPr>
                <w:rFonts w:cstheme="minorHAnsi"/>
                <w:i/>
                <w:kern w:val="24"/>
                <w:sz w:val="22"/>
                <w:szCs w:val="22"/>
              </w:rPr>
              <w:t xml:space="preserve"> that have come out.</w:t>
            </w:r>
            <w:r w:rsidRPr="00A3285A">
              <w:rPr>
                <w:rFonts w:cstheme="minorHAnsi"/>
                <w:i/>
                <w:kern w:val="24"/>
                <w:sz w:val="22"/>
                <w:szCs w:val="22"/>
              </w:rPr>
              <w:br/>
            </w:r>
          </w:p>
          <w:p w14:paraId="75E6AD8D" w14:textId="77777777" w:rsidR="00A3285A" w:rsidRPr="00A3285A" w:rsidRDefault="00A3285A" w:rsidP="00A3285A">
            <w:pPr>
              <w:numPr>
                <w:ilvl w:val="0"/>
                <w:numId w:val="2"/>
              </w:numPr>
              <w:ind w:left="483" w:hanging="425"/>
              <w:contextualSpacing/>
              <w:rPr>
                <w:rFonts w:cstheme="minorHAnsi"/>
                <w:i/>
                <w:kern w:val="24"/>
                <w:sz w:val="22"/>
                <w:szCs w:val="22"/>
              </w:rPr>
            </w:pPr>
            <w:r w:rsidRPr="00A3285A">
              <w:rPr>
                <w:rFonts w:cstheme="minorHAnsi"/>
                <w:b/>
                <w:kern w:val="24"/>
                <w:sz w:val="22"/>
                <w:szCs w:val="22"/>
                <w:lang w:val="sv-SE"/>
              </w:rPr>
              <w:t xml:space="preserve">Inne i </w:t>
            </w:r>
            <w:r w:rsidRPr="00A3285A">
              <w:rPr>
                <w:rFonts w:cstheme="minorHAnsi"/>
                <w:b/>
                <w:kern w:val="24"/>
                <w:sz w:val="22"/>
                <w:szCs w:val="22"/>
                <w:u w:val="single"/>
                <w:lang w:val="sv-SE"/>
              </w:rPr>
              <w:t>restaurangen</w:t>
            </w:r>
            <w:r w:rsidRPr="00A3285A">
              <w:rPr>
                <w:rFonts w:cstheme="minorHAnsi"/>
                <w:b/>
                <w:kern w:val="24"/>
                <w:sz w:val="22"/>
                <w:szCs w:val="22"/>
                <w:lang w:val="sv-SE"/>
              </w:rPr>
              <w:t xml:space="preserve"> är det en kastrull.</w:t>
            </w:r>
            <w:r w:rsidRPr="00A3285A">
              <w:rPr>
                <w:rFonts w:cstheme="minorHAnsi"/>
                <w:b/>
                <w:kern w:val="24"/>
                <w:sz w:val="22"/>
                <w:szCs w:val="22"/>
                <w:lang w:val="sv-SE"/>
              </w:rPr>
              <w:br/>
            </w:r>
            <w:r w:rsidRPr="00A3285A">
              <w:rPr>
                <w:rFonts w:cstheme="minorHAnsi"/>
                <w:i/>
                <w:kern w:val="24"/>
                <w:sz w:val="22"/>
                <w:szCs w:val="22"/>
              </w:rPr>
              <w:t xml:space="preserve">Inside </w:t>
            </w:r>
            <w:r w:rsidRPr="00A3285A">
              <w:rPr>
                <w:rFonts w:cstheme="minorHAnsi"/>
                <w:i/>
                <w:kern w:val="24"/>
                <w:sz w:val="22"/>
                <w:szCs w:val="22"/>
                <w:u w:val="single"/>
              </w:rPr>
              <w:t>the restaurant</w:t>
            </w:r>
            <w:r w:rsidRPr="00A3285A">
              <w:rPr>
                <w:rFonts w:cstheme="minorHAnsi"/>
                <w:i/>
                <w:kern w:val="24"/>
                <w:sz w:val="22"/>
                <w:szCs w:val="22"/>
              </w:rPr>
              <w:t>, there is a saucepan.</w:t>
            </w:r>
            <w:r w:rsidRPr="00A3285A">
              <w:rPr>
                <w:rFonts w:cstheme="minorHAnsi"/>
                <w:i/>
                <w:kern w:val="24"/>
                <w:sz w:val="22"/>
                <w:szCs w:val="22"/>
              </w:rPr>
              <w:br/>
            </w:r>
          </w:p>
        </w:tc>
      </w:tr>
    </w:tbl>
    <w:p w14:paraId="77155DD0" w14:textId="77777777" w:rsidR="00A3285A" w:rsidRPr="00A3285A" w:rsidRDefault="00A3285A" w:rsidP="00A3285A">
      <w:pPr>
        <w:spacing w:after="0" w:line="480" w:lineRule="auto"/>
        <w:rPr>
          <w:rFonts w:eastAsia="SimSun" w:cstheme="minorHAnsi"/>
          <w:kern w:val="24"/>
          <w:lang w:val="en-US" w:eastAsia="ja-JP"/>
        </w:rPr>
      </w:pPr>
    </w:p>
    <w:p w14:paraId="1F8A3B5A" w14:textId="02EF6E3B" w:rsidR="00A3285A" w:rsidRDefault="00A3285A" w:rsidP="00A3285A">
      <w:pPr>
        <w:spacing w:after="0" w:line="480" w:lineRule="auto"/>
        <w:rPr>
          <w:rFonts w:eastAsia="SimHei" w:cstheme="minorHAnsi"/>
          <w:b/>
          <w:bCs/>
          <w:kern w:val="24"/>
          <w:lang w:val="en-US" w:eastAsia="ja-JP"/>
        </w:rPr>
      </w:pPr>
      <w:r w:rsidRPr="00A3285A">
        <w:rPr>
          <w:rFonts w:eastAsia="SimHei" w:cstheme="minorHAnsi"/>
          <w:b/>
          <w:bCs/>
          <w:kern w:val="24"/>
          <w:lang w:val="en-US" w:eastAsia="ja-JP"/>
        </w:rPr>
        <w:t>Examples of</w:t>
      </w:r>
      <w:r w:rsidR="00C4121B">
        <w:rPr>
          <w:rFonts w:eastAsia="SimHei" w:cstheme="minorHAnsi"/>
          <w:b/>
          <w:bCs/>
          <w:kern w:val="24"/>
          <w:lang w:val="en-US" w:eastAsia="ja-JP"/>
        </w:rPr>
        <w:t xml:space="preserve"> S</w:t>
      </w:r>
      <w:r w:rsidRPr="00A3285A">
        <w:rPr>
          <w:rFonts w:eastAsia="SimHei" w:cstheme="minorHAnsi"/>
          <w:b/>
          <w:bCs/>
          <w:kern w:val="24"/>
          <w:lang w:val="en-US" w:eastAsia="ja-JP"/>
        </w:rPr>
        <w:t>entences from the Swedish Test of Intelligibility (STI)</w:t>
      </w:r>
    </w:p>
    <w:p w14:paraId="2DF05871" w14:textId="323E6A8C" w:rsidR="00A3285A" w:rsidRPr="00A3285A" w:rsidRDefault="00A3285A" w:rsidP="00A3285A">
      <w:pPr>
        <w:spacing w:after="0" w:line="480" w:lineRule="auto"/>
        <w:rPr>
          <w:rFonts w:eastAsia="SimSun" w:cstheme="minorHAnsi"/>
          <w:kern w:val="24"/>
          <w:lang w:val="en-US" w:eastAsia="ja-JP"/>
        </w:rPr>
      </w:pPr>
      <w:r w:rsidRPr="00A3285A">
        <w:rPr>
          <w:rFonts w:eastAsia="SimSun" w:cstheme="minorHAnsi"/>
          <w:kern w:val="24"/>
          <w:lang w:val="en-US" w:eastAsia="ja-JP"/>
        </w:rPr>
        <w:t xml:space="preserve">Examples of sentences from the Swedish Test of Intelligibility (STI) (Hartelius, 2015) in the original Swedish in </w:t>
      </w:r>
      <w:r w:rsidRPr="00A3285A">
        <w:rPr>
          <w:rFonts w:eastAsia="SimSun" w:cstheme="minorHAnsi"/>
          <w:b/>
          <w:kern w:val="24"/>
          <w:lang w:val="en-US" w:eastAsia="ja-JP"/>
        </w:rPr>
        <w:t>bold text</w:t>
      </w:r>
      <w:r w:rsidRPr="00A3285A">
        <w:rPr>
          <w:rFonts w:eastAsia="SimSun" w:cstheme="minorHAnsi"/>
          <w:kern w:val="24"/>
          <w:lang w:val="en-US" w:eastAsia="ja-JP"/>
        </w:rPr>
        <w:t xml:space="preserve"> and translation into English (capturing Swedish wordings and sentence structure as far as possible) in </w:t>
      </w:r>
      <w:r w:rsidRPr="00A3285A">
        <w:rPr>
          <w:rFonts w:eastAsia="SimSun" w:cstheme="minorHAnsi"/>
          <w:i/>
          <w:kern w:val="24"/>
          <w:lang w:val="en-US" w:eastAsia="ja-JP"/>
        </w:rPr>
        <w:t>italics</w:t>
      </w:r>
      <w:r w:rsidRPr="00A3285A">
        <w:rPr>
          <w:rFonts w:eastAsia="SimSun" w:cstheme="minorHAnsi"/>
          <w:kern w:val="24"/>
          <w:lang w:val="en-US" w:eastAsia="ja-JP"/>
        </w:rPr>
        <w:t>:</w:t>
      </w:r>
    </w:p>
    <w:tbl>
      <w:tblPr>
        <w:tblStyle w:val="APAReport"/>
        <w:tblW w:w="5670" w:type="dxa"/>
        <w:tblBorders>
          <w:top w:val="none" w:sz="0" w:space="0" w:color="auto"/>
          <w:bottom w:val="none" w:sz="0" w:space="0" w:color="auto"/>
        </w:tblBorders>
        <w:tblLook w:val="04A0" w:firstRow="1" w:lastRow="0" w:firstColumn="1" w:lastColumn="0" w:noHBand="0" w:noVBand="1"/>
      </w:tblPr>
      <w:tblGrid>
        <w:gridCol w:w="5670"/>
      </w:tblGrid>
      <w:tr w:rsidR="00A3285A" w:rsidRPr="00326BE1" w14:paraId="68990160" w14:textId="77777777" w:rsidTr="001950E0">
        <w:trPr>
          <w:cnfStyle w:val="100000000000" w:firstRow="1" w:lastRow="0" w:firstColumn="0" w:lastColumn="0" w:oddVBand="0" w:evenVBand="0" w:oddHBand="0" w:evenHBand="0" w:firstRowFirstColumn="0" w:firstRowLastColumn="0" w:lastRowFirstColumn="0" w:lastRowLastColumn="0"/>
        </w:trPr>
        <w:tc>
          <w:tcPr>
            <w:tcW w:w="56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379820" w14:textId="77777777" w:rsidR="00A3285A" w:rsidRPr="00A3285A" w:rsidRDefault="00A3285A" w:rsidP="00A3285A">
            <w:pPr>
              <w:rPr>
                <w:rFonts w:cstheme="minorHAnsi"/>
                <w:b/>
                <w:kern w:val="24"/>
                <w:sz w:val="22"/>
                <w:szCs w:val="22"/>
              </w:rPr>
            </w:pPr>
          </w:p>
          <w:p w14:paraId="08A8FBAC" w14:textId="0816012C" w:rsidR="00A3285A" w:rsidRPr="00A3285A" w:rsidRDefault="00A3285A" w:rsidP="00A3285A">
            <w:pPr>
              <w:rPr>
                <w:rFonts w:asciiTheme="minorHAnsi" w:hAnsiTheme="minorHAnsi" w:cstheme="minorHAnsi"/>
                <w:b/>
                <w:kern w:val="24"/>
                <w:sz w:val="22"/>
                <w:szCs w:val="22"/>
                <w:lang w:val="sv-SE"/>
              </w:rPr>
            </w:pPr>
            <w:r w:rsidRPr="00A3285A">
              <w:rPr>
                <w:rFonts w:asciiTheme="minorHAnsi" w:hAnsiTheme="minorHAnsi" w:cstheme="minorHAnsi"/>
                <w:b/>
                <w:kern w:val="24"/>
                <w:sz w:val="22"/>
                <w:szCs w:val="22"/>
                <w:lang w:val="sv-SE"/>
              </w:rPr>
              <w:t>En klok famn tänker en fisk.</w:t>
            </w:r>
          </w:p>
          <w:p w14:paraId="55CBA450" w14:textId="77777777" w:rsidR="00A3285A" w:rsidRPr="00A3285A" w:rsidRDefault="00A3285A" w:rsidP="00A3285A">
            <w:pPr>
              <w:rPr>
                <w:rFonts w:asciiTheme="minorHAnsi" w:hAnsiTheme="minorHAnsi" w:cstheme="minorHAnsi"/>
                <w:i/>
                <w:kern w:val="24"/>
                <w:sz w:val="22"/>
                <w:szCs w:val="22"/>
              </w:rPr>
            </w:pPr>
            <w:r w:rsidRPr="00A3285A">
              <w:rPr>
                <w:rFonts w:asciiTheme="minorHAnsi" w:hAnsiTheme="minorHAnsi" w:cstheme="minorHAnsi"/>
                <w:i/>
                <w:kern w:val="24"/>
                <w:sz w:val="22"/>
                <w:szCs w:val="22"/>
              </w:rPr>
              <w:t>A wise bosom, thinks a fish.</w:t>
            </w:r>
            <w:r w:rsidRPr="00A3285A">
              <w:rPr>
                <w:rFonts w:asciiTheme="minorHAnsi" w:hAnsiTheme="minorHAnsi" w:cstheme="minorHAnsi"/>
                <w:i/>
                <w:kern w:val="24"/>
                <w:sz w:val="22"/>
                <w:szCs w:val="22"/>
              </w:rPr>
              <w:br/>
            </w:r>
          </w:p>
          <w:p w14:paraId="006B7F10" w14:textId="77777777" w:rsidR="00A3285A" w:rsidRPr="00A3285A" w:rsidRDefault="00A3285A" w:rsidP="00A3285A">
            <w:pPr>
              <w:rPr>
                <w:rFonts w:asciiTheme="minorHAnsi" w:hAnsiTheme="minorHAnsi" w:cstheme="minorHAnsi"/>
                <w:b/>
                <w:kern w:val="24"/>
                <w:sz w:val="22"/>
                <w:szCs w:val="22"/>
                <w:lang w:val="sv-SE"/>
              </w:rPr>
            </w:pPr>
            <w:r w:rsidRPr="00A3285A">
              <w:rPr>
                <w:rFonts w:asciiTheme="minorHAnsi" w:hAnsiTheme="minorHAnsi" w:cstheme="minorHAnsi"/>
                <w:b/>
                <w:kern w:val="24"/>
                <w:sz w:val="22"/>
                <w:szCs w:val="22"/>
                <w:lang w:val="sv-SE"/>
              </w:rPr>
              <w:t>Likasinnad inriktning vägrar kopp.</w:t>
            </w:r>
          </w:p>
          <w:p w14:paraId="36F62ECD" w14:textId="77777777" w:rsidR="00A3285A" w:rsidRPr="00A3285A" w:rsidRDefault="00A3285A" w:rsidP="00A3285A">
            <w:pPr>
              <w:rPr>
                <w:rFonts w:asciiTheme="minorHAnsi" w:hAnsiTheme="minorHAnsi" w:cstheme="minorHAnsi"/>
                <w:i/>
                <w:kern w:val="24"/>
                <w:sz w:val="22"/>
                <w:szCs w:val="22"/>
                <w:lang w:val="sv-SE"/>
              </w:rPr>
            </w:pPr>
            <w:r w:rsidRPr="00A3285A">
              <w:rPr>
                <w:rFonts w:asciiTheme="minorHAnsi" w:hAnsiTheme="minorHAnsi" w:cstheme="minorHAnsi"/>
                <w:i/>
                <w:kern w:val="24"/>
                <w:sz w:val="22"/>
                <w:szCs w:val="22"/>
                <w:lang w:val="sv-SE"/>
              </w:rPr>
              <w:t>Like-</w:t>
            </w:r>
            <w:proofErr w:type="spellStart"/>
            <w:r w:rsidRPr="00A3285A">
              <w:rPr>
                <w:rFonts w:asciiTheme="minorHAnsi" w:hAnsiTheme="minorHAnsi" w:cstheme="minorHAnsi"/>
                <w:i/>
                <w:kern w:val="24"/>
                <w:sz w:val="22"/>
                <w:szCs w:val="22"/>
                <w:lang w:val="sv-SE"/>
              </w:rPr>
              <w:t>minded</w:t>
            </w:r>
            <w:proofErr w:type="spellEnd"/>
            <w:r w:rsidRPr="00A3285A">
              <w:rPr>
                <w:rFonts w:asciiTheme="minorHAnsi" w:hAnsiTheme="minorHAnsi" w:cstheme="minorHAnsi"/>
                <w:i/>
                <w:kern w:val="24"/>
                <w:sz w:val="22"/>
                <w:szCs w:val="22"/>
                <w:lang w:val="sv-SE"/>
              </w:rPr>
              <w:t xml:space="preserve"> </w:t>
            </w:r>
            <w:proofErr w:type="spellStart"/>
            <w:r w:rsidRPr="00A3285A">
              <w:rPr>
                <w:rFonts w:asciiTheme="minorHAnsi" w:hAnsiTheme="minorHAnsi" w:cstheme="minorHAnsi"/>
                <w:i/>
                <w:kern w:val="24"/>
                <w:sz w:val="22"/>
                <w:szCs w:val="22"/>
                <w:lang w:val="sv-SE"/>
              </w:rPr>
              <w:t>orientation</w:t>
            </w:r>
            <w:proofErr w:type="spellEnd"/>
            <w:r w:rsidRPr="00A3285A">
              <w:rPr>
                <w:rFonts w:asciiTheme="minorHAnsi" w:hAnsiTheme="minorHAnsi" w:cstheme="minorHAnsi"/>
                <w:i/>
                <w:kern w:val="24"/>
                <w:sz w:val="22"/>
                <w:szCs w:val="22"/>
                <w:lang w:val="sv-SE"/>
              </w:rPr>
              <w:t xml:space="preserve"> </w:t>
            </w:r>
            <w:proofErr w:type="spellStart"/>
            <w:r w:rsidRPr="00A3285A">
              <w:rPr>
                <w:rFonts w:asciiTheme="minorHAnsi" w:hAnsiTheme="minorHAnsi" w:cstheme="minorHAnsi"/>
                <w:i/>
                <w:kern w:val="24"/>
                <w:sz w:val="22"/>
                <w:szCs w:val="22"/>
                <w:lang w:val="sv-SE"/>
              </w:rPr>
              <w:t>refuses</w:t>
            </w:r>
            <w:proofErr w:type="spellEnd"/>
            <w:r w:rsidRPr="00A3285A">
              <w:rPr>
                <w:rFonts w:asciiTheme="minorHAnsi" w:hAnsiTheme="minorHAnsi" w:cstheme="minorHAnsi"/>
                <w:i/>
                <w:kern w:val="24"/>
                <w:sz w:val="22"/>
                <w:szCs w:val="22"/>
                <w:lang w:val="sv-SE"/>
              </w:rPr>
              <w:t xml:space="preserve"> cup.</w:t>
            </w:r>
            <w:r w:rsidRPr="00A3285A">
              <w:rPr>
                <w:rFonts w:asciiTheme="minorHAnsi" w:hAnsiTheme="minorHAnsi" w:cstheme="minorHAnsi"/>
                <w:i/>
                <w:kern w:val="24"/>
                <w:sz w:val="22"/>
                <w:szCs w:val="22"/>
                <w:lang w:val="sv-SE"/>
              </w:rPr>
              <w:br/>
            </w:r>
          </w:p>
          <w:p w14:paraId="1D6E4BD6" w14:textId="77777777" w:rsidR="00A3285A" w:rsidRPr="00A3285A" w:rsidRDefault="00A3285A" w:rsidP="00A3285A">
            <w:pPr>
              <w:rPr>
                <w:rFonts w:asciiTheme="minorHAnsi" w:hAnsiTheme="minorHAnsi" w:cstheme="minorHAnsi"/>
                <w:b/>
                <w:kern w:val="24"/>
                <w:sz w:val="22"/>
                <w:szCs w:val="22"/>
                <w:lang w:val="sv-SE"/>
              </w:rPr>
            </w:pPr>
            <w:r w:rsidRPr="00A3285A">
              <w:rPr>
                <w:rFonts w:asciiTheme="minorHAnsi" w:hAnsiTheme="minorHAnsi" w:cstheme="minorHAnsi"/>
                <w:b/>
                <w:kern w:val="24"/>
                <w:sz w:val="22"/>
                <w:szCs w:val="22"/>
                <w:lang w:val="sv-SE"/>
              </w:rPr>
              <w:t>En chef kramade en känslomässig och bred försäkring.</w:t>
            </w:r>
          </w:p>
          <w:p w14:paraId="2B601C1F" w14:textId="77777777" w:rsidR="00A3285A" w:rsidRPr="00A3285A" w:rsidRDefault="00A3285A" w:rsidP="00A3285A">
            <w:pPr>
              <w:rPr>
                <w:rFonts w:asciiTheme="minorHAnsi" w:hAnsiTheme="minorHAnsi" w:cstheme="minorHAnsi"/>
                <w:i/>
                <w:kern w:val="24"/>
                <w:sz w:val="22"/>
                <w:szCs w:val="22"/>
              </w:rPr>
            </w:pPr>
            <w:r w:rsidRPr="00A3285A">
              <w:rPr>
                <w:rFonts w:asciiTheme="minorHAnsi" w:hAnsiTheme="minorHAnsi" w:cstheme="minorHAnsi"/>
                <w:i/>
                <w:kern w:val="24"/>
                <w:sz w:val="22"/>
                <w:szCs w:val="22"/>
              </w:rPr>
              <w:t>A boss hugged an emotional and wide insurance.</w:t>
            </w:r>
            <w:r w:rsidRPr="00A3285A">
              <w:rPr>
                <w:rFonts w:asciiTheme="minorHAnsi" w:hAnsiTheme="minorHAnsi" w:cstheme="minorHAnsi"/>
                <w:i/>
                <w:kern w:val="24"/>
                <w:sz w:val="22"/>
                <w:szCs w:val="22"/>
              </w:rPr>
              <w:br/>
            </w:r>
          </w:p>
          <w:p w14:paraId="2123A0C3" w14:textId="77777777" w:rsidR="00A3285A" w:rsidRPr="00A3285A" w:rsidRDefault="00A3285A" w:rsidP="00A3285A">
            <w:pPr>
              <w:rPr>
                <w:rFonts w:asciiTheme="minorHAnsi" w:hAnsiTheme="minorHAnsi" w:cstheme="minorHAnsi"/>
                <w:b/>
                <w:kern w:val="24"/>
                <w:sz w:val="22"/>
                <w:szCs w:val="22"/>
                <w:lang w:val="sv-SE"/>
              </w:rPr>
            </w:pPr>
            <w:r w:rsidRPr="00A3285A">
              <w:rPr>
                <w:rFonts w:asciiTheme="minorHAnsi" w:hAnsiTheme="minorHAnsi" w:cstheme="minorHAnsi"/>
                <w:b/>
                <w:kern w:val="24"/>
                <w:sz w:val="22"/>
                <w:szCs w:val="22"/>
                <w:lang w:val="sv-SE"/>
              </w:rPr>
              <w:t>Besparing och vecka svider tongivande aktivitet.</w:t>
            </w:r>
          </w:p>
          <w:p w14:paraId="6EDB27F6" w14:textId="77777777" w:rsidR="00A3285A" w:rsidRPr="00A3285A" w:rsidRDefault="00A3285A" w:rsidP="00A3285A">
            <w:pPr>
              <w:rPr>
                <w:rFonts w:asciiTheme="minorHAnsi" w:hAnsiTheme="minorHAnsi" w:cstheme="minorHAnsi"/>
                <w:i/>
                <w:kern w:val="24"/>
                <w:sz w:val="22"/>
                <w:szCs w:val="22"/>
              </w:rPr>
            </w:pPr>
            <w:r w:rsidRPr="00A3285A">
              <w:rPr>
                <w:rFonts w:asciiTheme="minorHAnsi" w:hAnsiTheme="minorHAnsi" w:cstheme="minorHAnsi"/>
                <w:i/>
                <w:kern w:val="24"/>
                <w:sz w:val="22"/>
                <w:szCs w:val="22"/>
              </w:rPr>
              <w:t>Saving and week twinge influential activity.</w:t>
            </w:r>
          </w:p>
        </w:tc>
      </w:tr>
    </w:tbl>
    <w:p w14:paraId="50D6A733" w14:textId="77777777" w:rsidR="00A3285A" w:rsidRPr="00A3285A" w:rsidRDefault="00A3285A" w:rsidP="00A3285A">
      <w:pPr>
        <w:spacing w:after="0" w:line="480" w:lineRule="auto"/>
        <w:rPr>
          <w:rFonts w:eastAsia="SimSun" w:cstheme="minorHAnsi"/>
          <w:kern w:val="24"/>
          <w:lang w:val="en-US" w:eastAsia="ja-JP"/>
        </w:rPr>
      </w:pPr>
    </w:p>
    <w:p w14:paraId="55D93BDF" w14:textId="77777777" w:rsidR="00A3285A" w:rsidRPr="00A3285A" w:rsidRDefault="00A3285A" w:rsidP="00A3285A">
      <w:pPr>
        <w:spacing w:after="0" w:line="480" w:lineRule="auto"/>
        <w:rPr>
          <w:rFonts w:eastAsia="SimSun" w:cstheme="minorHAnsi"/>
          <w:kern w:val="24"/>
          <w:lang w:val="en-US" w:eastAsia="ja-JP"/>
        </w:rPr>
      </w:pPr>
      <w:r w:rsidRPr="00A3285A">
        <w:rPr>
          <w:rFonts w:eastAsia="SimSun" w:cstheme="minorHAnsi"/>
          <w:kern w:val="24"/>
          <w:sz w:val="20"/>
          <w:szCs w:val="20"/>
          <w:lang w:val="en-GB" w:eastAsia="ja-JP"/>
        </w:rPr>
        <w:t>The examples above have been reproduced with permission from the publisher.</w:t>
      </w:r>
    </w:p>
    <w:p w14:paraId="3DE7D44F" w14:textId="77777777" w:rsidR="00C4121B" w:rsidRDefault="00C4121B">
      <w:pPr>
        <w:rPr>
          <w:rFonts w:eastAsia="SimHei" w:cstheme="minorHAnsi"/>
          <w:b/>
          <w:bCs/>
          <w:kern w:val="24"/>
          <w:lang w:val="en-US" w:eastAsia="ja-JP"/>
        </w:rPr>
      </w:pPr>
      <w:r>
        <w:rPr>
          <w:rFonts w:eastAsia="SimHei" w:cstheme="minorHAnsi"/>
          <w:b/>
          <w:bCs/>
          <w:kern w:val="24"/>
          <w:lang w:val="en-US" w:eastAsia="ja-JP"/>
        </w:rPr>
        <w:br w:type="page"/>
      </w:r>
    </w:p>
    <w:p w14:paraId="600B436B" w14:textId="6768E360" w:rsidR="00A3285A" w:rsidRDefault="00A3285A" w:rsidP="00A3285A">
      <w:pPr>
        <w:spacing w:after="0" w:line="480" w:lineRule="auto"/>
        <w:rPr>
          <w:rFonts w:eastAsia="SimHei" w:cstheme="minorHAnsi"/>
          <w:b/>
          <w:bCs/>
          <w:kern w:val="24"/>
          <w:lang w:val="en-US" w:eastAsia="ja-JP"/>
        </w:rPr>
      </w:pPr>
      <w:r w:rsidRPr="00A3285A">
        <w:rPr>
          <w:rFonts w:eastAsia="SimHei" w:cstheme="minorHAnsi"/>
          <w:b/>
          <w:bCs/>
          <w:kern w:val="24"/>
          <w:lang w:val="en-US" w:eastAsia="ja-JP"/>
        </w:rPr>
        <w:lastRenderedPageBreak/>
        <w:t xml:space="preserve">Examples of </w:t>
      </w:r>
      <w:r w:rsidR="00C4121B">
        <w:rPr>
          <w:rFonts w:eastAsia="SimHei" w:cstheme="minorHAnsi"/>
          <w:b/>
          <w:bCs/>
          <w:kern w:val="24"/>
          <w:lang w:val="en-US" w:eastAsia="ja-JP"/>
        </w:rPr>
        <w:t>E</w:t>
      </w:r>
      <w:r w:rsidRPr="00A3285A">
        <w:rPr>
          <w:rFonts w:eastAsia="SimHei" w:cstheme="minorHAnsi"/>
          <w:b/>
          <w:bCs/>
          <w:kern w:val="24"/>
          <w:lang w:val="en-US" w:eastAsia="ja-JP"/>
        </w:rPr>
        <w:t xml:space="preserve">xtracts of </w:t>
      </w:r>
      <w:r w:rsidR="00C4121B">
        <w:rPr>
          <w:rFonts w:eastAsia="SimHei" w:cstheme="minorHAnsi"/>
          <w:b/>
          <w:bCs/>
          <w:kern w:val="24"/>
          <w:lang w:val="en-US" w:eastAsia="ja-JP"/>
        </w:rPr>
        <w:t>N</w:t>
      </w:r>
      <w:r w:rsidRPr="00A3285A">
        <w:rPr>
          <w:rFonts w:eastAsia="SimHei" w:cstheme="minorHAnsi"/>
          <w:b/>
          <w:bCs/>
          <w:kern w:val="24"/>
          <w:lang w:val="en-US" w:eastAsia="ja-JP"/>
        </w:rPr>
        <w:t xml:space="preserve">arrative </w:t>
      </w:r>
      <w:r w:rsidR="00C4121B">
        <w:rPr>
          <w:rFonts w:eastAsia="SimHei" w:cstheme="minorHAnsi"/>
          <w:b/>
          <w:bCs/>
          <w:kern w:val="24"/>
          <w:lang w:val="en-US" w:eastAsia="ja-JP"/>
        </w:rPr>
        <w:t>S</w:t>
      </w:r>
      <w:r w:rsidRPr="00A3285A">
        <w:rPr>
          <w:rFonts w:eastAsia="SimHei" w:cstheme="minorHAnsi"/>
          <w:b/>
          <w:bCs/>
          <w:kern w:val="24"/>
          <w:lang w:val="en-US" w:eastAsia="ja-JP"/>
        </w:rPr>
        <w:t xml:space="preserve">peech </w:t>
      </w:r>
    </w:p>
    <w:p w14:paraId="5AD7DC85" w14:textId="27BEDC04" w:rsidR="00A3285A" w:rsidRPr="00A3285A" w:rsidRDefault="00A3285A" w:rsidP="00A3285A">
      <w:pPr>
        <w:spacing w:after="0" w:line="480" w:lineRule="auto"/>
        <w:rPr>
          <w:rFonts w:eastAsia="SimSun" w:cstheme="minorHAnsi"/>
          <w:kern w:val="24"/>
          <w:lang w:val="en-US" w:eastAsia="ja-JP"/>
        </w:rPr>
      </w:pPr>
      <w:r w:rsidRPr="00A3285A">
        <w:rPr>
          <w:rFonts w:eastAsia="SimSun" w:cstheme="minorHAnsi"/>
          <w:kern w:val="24"/>
          <w:lang w:val="en-US" w:eastAsia="ja-JP"/>
        </w:rPr>
        <w:t xml:space="preserve">Examples of extracts of narrative speech in the original Swedish in </w:t>
      </w:r>
      <w:r w:rsidRPr="00A3285A">
        <w:rPr>
          <w:rFonts w:eastAsia="SimSun" w:cstheme="minorHAnsi"/>
          <w:b/>
          <w:kern w:val="24"/>
          <w:lang w:val="en-US" w:eastAsia="ja-JP"/>
        </w:rPr>
        <w:t>bold text</w:t>
      </w:r>
      <w:r w:rsidRPr="00A3285A">
        <w:rPr>
          <w:rFonts w:eastAsia="SimSun" w:cstheme="minorHAnsi"/>
          <w:kern w:val="24"/>
          <w:lang w:val="en-US" w:eastAsia="ja-JP"/>
        </w:rPr>
        <w:t xml:space="preserve"> and translation into English (capturing Swedish word choices and sentence structure as far as possible) in </w:t>
      </w:r>
      <w:r w:rsidRPr="00A3285A">
        <w:rPr>
          <w:rFonts w:eastAsia="SimSun" w:cstheme="minorHAnsi"/>
          <w:i/>
          <w:kern w:val="24"/>
          <w:lang w:val="en-US" w:eastAsia="ja-JP"/>
        </w:rPr>
        <w:t>italics</w:t>
      </w:r>
      <w:r w:rsidRPr="00A3285A">
        <w:rPr>
          <w:rFonts w:eastAsia="SimSun" w:cstheme="minorHAnsi"/>
          <w:kern w:val="24"/>
          <w:lang w:val="en-US" w:eastAsia="ja-JP"/>
        </w:rPr>
        <w:t>:</w:t>
      </w:r>
    </w:p>
    <w:p w14:paraId="2633B295" w14:textId="77777777" w:rsidR="00A3285A" w:rsidRPr="00A3285A" w:rsidRDefault="00A3285A" w:rsidP="00A3285A">
      <w:pPr>
        <w:spacing w:after="0" w:line="480" w:lineRule="auto"/>
        <w:rPr>
          <w:rFonts w:eastAsia="SimHei" w:cstheme="minorHAnsi"/>
          <w:b/>
          <w:bCs/>
          <w:kern w:val="24"/>
          <w:sz w:val="20"/>
          <w:szCs w:val="20"/>
          <w:lang w:val="en-US" w:eastAsia="ja-JP"/>
        </w:rPr>
      </w:pPr>
    </w:p>
    <w:p w14:paraId="2856D6EC" w14:textId="77777777" w:rsidR="00A3285A" w:rsidRPr="00A3285A" w:rsidRDefault="00A3285A" w:rsidP="00A3285A">
      <w:pPr>
        <w:spacing w:after="0" w:line="480" w:lineRule="auto"/>
        <w:rPr>
          <w:rFonts w:eastAsia="SimHei" w:cstheme="minorHAnsi"/>
          <w:b/>
          <w:bCs/>
          <w:kern w:val="24"/>
          <w:sz w:val="20"/>
          <w:szCs w:val="20"/>
          <w:u w:val="single"/>
          <w:lang w:val="en-US" w:eastAsia="ja-JP"/>
        </w:rPr>
      </w:pPr>
      <w:r w:rsidRPr="00A3285A">
        <w:rPr>
          <w:rFonts w:eastAsia="SimHei" w:cstheme="minorHAnsi"/>
          <w:b/>
          <w:bCs/>
          <w:kern w:val="24"/>
          <w:sz w:val="20"/>
          <w:szCs w:val="20"/>
          <w:u w:val="single"/>
          <w:lang w:val="en-US" w:eastAsia="ja-JP"/>
        </w:rPr>
        <w:t>Example from a speaker with Parkinson’s disease</w:t>
      </w:r>
    </w:p>
    <w:p w14:paraId="267FD894" w14:textId="77777777" w:rsidR="00A3285A" w:rsidRPr="00A3285A" w:rsidRDefault="00A3285A" w:rsidP="00A3285A">
      <w:pPr>
        <w:spacing w:after="0" w:line="480" w:lineRule="auto"/>
        <w:rPr>
          <w:rFonts w:eastAsia="SimSun" w:cstheme="minorHAnsi"/>
          <w:b/>
          <w:bCs/>
          <w:kern w:val="24"/>
          <w:lang w:eastAsia="ja-JP"/>
        </w:rPr>
      </w:pPr>
      <w:r w:rsidRPr="00A3285A">
        <w:rPr>
          <w:rFonts w:eastAsia="SimSun" w:cstheme="minorHAnsi"/>
          <w:b/>
          <w:bCs/>
          <w:kern w:val="24"/>
          <w:lang w:eastAsia="ja-JP"/>
        </w:rPr>
        <w:t>Vi var ett antal ungar som bodde i en ände på byn så vi lekte ihop (1.23) och det kommer jag ihåg som var väldigt roligt (.) vi var ute bland annat en gång en midsommarafton och vi fick lov att vara uppe så länge vi ville (1.33) och då hade vi ett gammalt tält</w:t>
      </w:r>
    </w:p>
    <w:p w14:paraId="11A46C20" w14:textId="77777777" w:rsidR="00A3285A" w:rsidRPr="00A3285A" w:rsidRDefault="00A3285A" w:rsidP="00A3285A">
      <w:pPr>
        <w:spacing w:after="0" w:line="480" w:lineRule="auto"/>
        <w:rPr>
          <w:rFonts w:eastAsia="SimSun" w:cstheme="minorHAnsi"/>
          <w:i/>
          <w:iCs/>
          <w:kern w:val="24"/>
          <w:lang w:val="en-GB" w:eastAsia="ja-JP"/>
        </w:rPr>
      </w:pPr>
      <w:r w:rsidRPr="00A3285A">
        <w:rPr>
          <w:rFonts w:eastAsia="SimSun" w:cstheme="minorHAnsi"/>
          <w:i/>
          <w:iCs/>
          <w:kern w:val="24"/>
          <w:lang w:val="en-GB" w:eastAsia="ja-JP"/>
        </w:rPr>
        <w:t>We were a number of kids living at one end of the village, so we played together (1.23) and that I remember which was great fun (.) we were out amongst other things once on midsummer night and we were allowed to stay up as long as we wanted (1.33) and then [at that time] we had an old tent</w:t>
      </w:r>
    </w:p>
    <w:p w14:paraId="6BD4D09A" w14:textId="77777777" w:rsidR="00A3285A" w:rsidRPr="00A3285A" w:rsidRDefault="00A3285A" w:rsidP="00A3285A">
      <w:pPr>
        <w:spacing w:after="0" w:line="480" w:lineRule="auto"/>
        <w:rPr>
          <w:rFonts w:eastAsia="SimHei" w:cstheme="minorHAnsi"/>
          <w:b/>
          <w:bCs/>
          <w:kern w:val="24"/>
          <w:sz w:val="20"/>
          <w:szCs w:val="20"/>
          <w:u w:val="single"/>
          <w:lang w:val="en-US" w:eastAsia="ja-JP"/>
        </w:rPr>
      </w:pPr>
    </w:p>
    <w:p w14:paraId="5E53A100" w14:textId="689BC9EE" w:rsidR="00A3285A" w:rsidRPr="00722FA0" w:rsidRDefault="00A3285A" w:rsidP="00A3285A">
      <w:pPr>
        <w:spacing w:after="0" w:line="480" w:lineRule="auto"/>
        <w:rPr>
          <w:rFonts w:eastAsia="SimHei" w:cstheme="minorHAnsi"/>
          <w:b/>
          <w:bCs/>
          <w:kern w:val="24"/>
          <w:sz w:val="20"/>
          <w:szCs w:val="20"/>
          <w:lang w:val="en-US" w:eastAsia="ja-JP"/>
        </w:rPr>
      </w:pPr>
      <w:r w:rsidRPr="00722FA0">
        <w:rPr>
          <w:rFonts w:eastAsia="SimHei" w:cstheme="minorHAnsi"/>
          <w:b/>
          <w:bCs/>
          <w:kern w:val="24"/>
          <w:sz w:val="20"/>
          <w:szCs w:val="20"/>
          <w:u w:val="single"/>
          <w:lang w:val="en-US" w:eastAsia="ja-JP"/>
        </w:rPr>
        <w:t xml:space="preserve">Example from </w:t>
      </w:r>
      <w:r w:rsidR="00BF649E" w:rsidRPr="00722FA0">
        <w:rPr>
          <w:rFonts w:eastAsia="SimHei" w:cstheme="minorHAnsi"/>
          <w:b/>
          <w:bCs/>
          <w:kern w:val="24"/>
          <w:sz w:val="20"/>
          <w:szCs w:val="20"/>
          <w:u w:val="single"/>
          <w:lang w:val="en-US" w:eastAsia="ja-JP"/>
        </w:rPr>
        <w:t>a neurologically healthy</w:t>
      </w:r>
      <w:r w:rsidRPr="00722FA0">
        <w:rPr>
          <w:rFonts w:eastAsia="SimHei" w:cstheme="minorHAnsi"/>
          <w:b/>
          <w:bCs/>
          <w:kern w:val="24"/>
          <w:sz w:val="20"/>
          <w:szCs w:val="20"/>
          <w:u w:val="single"/>
          <w:lang w:val="en-US" w:eastAsia="ja-JP"/>
        </w:rPr>
        <w:t xml:space="preserve"> speaker</w:t>
      </w:r>
    </w:p>
    <w:p w14:paraId="49545CFC" w14:textId="77777777" w:rsidR="00A3285A" w:rsidRPr="00A3285A" w:rsidRDefault="00A3285A" w:rsidP="00A3285A">
      <w:pPr>
        <w:spacing w:after="0" w:line="480" w:lineRule="auto"/>
        <w:rPr>
          <w:rFonts w:eastAsia="SimSun" w:cstheme="minorHAnsi"/>
          <w:b/>
          <w:bCs/>
          <w:kern w:val="24"/>
          <w:lang w:eastAsia="ja-JP"/>
        </w:rPr>
      </w:pPr>
      <w:r w:rsidRPr="00A3285A">
        <w:rPr>
          <w:rFonts w:eastAsia="SimSun" w:cstheme="minorHAnsi"/>
          <w:b/>
          <w:bCs/>
          <w:kern w:val="24"/>
          <w:lang w:eastAsia="ja-JP"/>
        </w:rPr>
        <w:t>Som pensionär så snickrar jag (0.49) jag har ju haft ett teoretiskt yrke i hela mitt liv (0.64) och jag tycker att det är roligt att använda händerna (0.22) för att (.) ja (0.35) jag får kreativ (0.39) utlopp för kreativiteten på det sättet (.) så att det är min stora hobby (.) ja jag snickrar väldigt mycket</w:t>
      </w:r>
    </w:p>
    <w:p w14:paraId="447FFD2C" w14:textId="77777777" w:rsidR="00A3285A" w:rsidRPr="00A3285A" w:rsidRDefault="00A3285A" w:rsidP="00A3285A">
      <w:pPr>
        <w:spacing w:after="0" w:line="480" w:lineRule="auto"/>
        <w:rPr>
          <w:rFonts w:eastAsia="SimSun" w:cstheme="minorHAnsi"/>
          <w:i/>
          <w:iCs/>
          <w:kern w:val="24"/>
          <w:lang w:val="en-GB" w:eastAsia="ja-JP"/>
        </w:rPr>
      </w:pPr>
      <w:r w:rsidRPr="00A3285A">
        <w:rPr>
          <w:rFonts w:eastAsia="SimSun" w:cstheme="minorHAnsi"/>
          <w:i/>
          <w:iCs/>
          <w:kern w:val="24"/>
          <w:lang w:val="en-GB" w:eastAsia="ja-JP"/>
        </w:rPr>
        <w:t>As a pensioner I do carpentry (0.49) I have had a theoretical profession my whole life (0.64) and I think it is fun to use the hands (0.22) because (.) yes (0.35) I get creative (0.39) an outlet for creativity in that way (.) so that is my big hobby (.) yes I do a lot of carpentry</w:t>
      </w:r>
    </w:p>
    <w:p w14:paraId="7D2061B7" w14:textId="77777777" w:rsidR="00A3285A" w:rsidRPr="00A3285A" w:rsidRDefault="00A3285A" w:rsidP="00A3285A">
      <w:pPr>
        <w:spacing w:after="0" w:line="480" w:lineRule="auto"/>
        <w:rPr>
          <w:rFonts w:eastAsia="SimSun" w:cstheme="minorHAnsi"/>
          <w:b/>
          <w:bCs/>
          <w:kern w:val="24"/>
          <w:sz w:val="20"/>
          <w:szCs w:val="20"/>
          <w:lang w:val="en-GB" w:eastAsia="ja-JP"/>
        </w:rPr>
      </w:pPr>
    </w:p>
    <w:p w14:paraId="5E51966D" w14:textId="77777777" w:rsidR="00A3285A" w:rsidRPr="00A3285A" w:rsidRDefault="00A3285A" w:rsidP="00A3285A">
      <w:pPr>
        <w:spacing w:after="0" w:line="480" w:lineRule="auto"/>
        <w:rPr>
          <w:rFonts w:eastAsia="SimSun" w:cstheme="minorHAnsi"/>
          <w:b/>
          <w:bCs/>
          <w:kern w:val="24"/>
          <w:sz w:val="20"/>
          <w:szCs w:val="20"/>
          <w:lang w:val="en-GB" w:eastAsia="ja-JP"/>
        </w:rPr>
      </w:pPr>
      <w:r w:rsidRPr="00A3285A">
        <w:rPr>
          <w:rFonts w:eastAsia="SimSun" w:cstheme="minorHAnsi"/>
          <w:b/>
          <w:bCs/>
          <w:kern w:val="24"/>
          <w:sz w:val="20"/>
          <w:szCs w:val="20"/>
          <w:lang w:val="en-GB" w:eastAsia="ja-JP"/>
        </w:rPr>
        <w:t>Transcription glossary</w:t>
      </w:r>
    </w:p>
    <w:p w14:paraId="7B04B1A1" w14:textId="77777777" w:rsidR="00A3285A" w:rsidRPr="00A3285A" w:rsidRDefault="00A3285A" w:rsidP="00A3285A">
      <w:pPr>
        <w:spacing w:after="0" w:line="480" w:lineRule="auto"/>
        <w:rPr>
          <w:rFonts w:eastAsia="SimSun" w:cstheme="minorHAnsi"/>
          <w:color w:val="000000"/>
          <w:kern w:val="24"/>
          <w:sz w:val="20"/>
          <w:szCs w:val="20"/>
          <w:lang w:val="en-GB" w:eastAsia="ja-JP"/>
        </w:rPr>
      </w:pPr>
      <w:r w:rsidRPr="00A3285A">
        <w:rPr>
          <w:rFonts w:eastAsia="SimSun" w:cstheme="minorHAnsi"/>
          <w:color w:val="000000"/>
          <w:kern w:val="24"/>
          <w:sz w:val="20"/>
          <w:szCs w:val="20"/>
          <w:lang w:val="en-GB" w:eastAsia="ja-JP"/>
        </w:rPr>
        <w:t>(.) = pause shorter than 0.2 sec. For longer pauses the time in sec is written within the brackets.</w:t>
      </w:r>
    </w:p>
    <w:p w14:paraId="297E17BB" w14:textId="0DE46DDB" w:rsidR="009E5E14" w:rsidRPr="00326BE1" w:rsidRDefault="00A3285A" w:rsidP="00326BE1">
      <w:pPr>
        <w:spacing w:after="0" w:line="480" w:lineRule="auto"/>
        <w:rPr>
          <w:rFonts w:eastAsia="SimSun" w:cstheme="minorHAnsi"/>
          <w:kern w:val="24"/>
          <w:sz w:val="20"/>
          <w:szCs w:val="20"/>
          <w:lang w:val="en-US" w:eastAsia="ja-JP"/>
        </w:rPr>
      </w:pPr>
      <w:r w:rsidRPr="00A3285A">
        <w:rPr>
          <w:rFonts w:eastAsia="SimSun" w:cstheme="minorHAnsi"/>
          <w:color w:val="000000"/>
          <w:kern w:val="24"/>
          <w:sz w:val="20"/>
          <w:szCs w:val="20"/>
          <w:lang w:val="en-GB" w:eastAsia="ja-JP"/>
        </w:rPr>
        <w:t xml:space="preserve">[ ] = </w:t>
      </w:r>
      <w:r w:rsidR="00722FA0">
        <w:rPr>
          <w:rFonts w:eastAsia="SimSun" w:cstheme="minorHAnsi"/>
          <w:color w:val="000000"/>
          <w:kern w:val="24"/>
          <w:sz w:val="20"/>
          <w:szCs w:val="20"/>
          <w:lang w:val="en-GB" w:eastAsia="ja-JP"/>
        </w:rPr>
        <w:t xml:space="preserve">text </w:t>
      </w:r>
      <w:r w:rsidRPr="00A3285A">
        <w:rPr>
          <w:rFonts w:eastAsia="SimSun" w:cstheme="minorHAnsi"/>
          <w:color w:val="000000"/>
          <w:kern w:val="24"/>
          <w:sz w:val="20"/>
          <w:szCs w:val="20"/>
          <w:lang w:val="en-GB" w:eastAsia="ja-JP"/>
        </w:rPr>
        <w:t>within square brackets are clarifying comments from authors to the translation</w:t>
      </w:r>
    </w:p>
    <w:sectPr w:rsidR="009E5E14" w:rsidRPr="00326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986"/>
    <w:multiLevelType w:val="hybridMultilevel"/>
    <w:tmpl w:val="B4FE093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70C34751"/>
    <w:multiLevelType w:val="hybridMultilevel"/>
    <w:tmpl w:val="D1A8D51A"/>
    <w:lvl w:ilvl="0" w:tplc="8110C63E">
      <w:start w:val="1"/>
      <w:numFmt w:val="decimal"/>
      <w:lvlText w:val="%1."/>
      <w:lvlJc w:val="left"/>
      <w:pPr>
        <w:ind w:left="1440" w:hanging="360"/>
      </w:pPr>
      <w:rPr>
        <w:rFonts w:hint="default"/>
        <w:b/>
        <w:i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5A"/>
    <w:rsid w:val="0004520B"/>
    <w:rsid w:val="000A59DC"/>
    <w:rsid w:val="00183E04"/>
    <w:rsid w:val="00253AC5"/>
    <w:rsid w:val="00326BE1"/>
    <w:rsid w:val="003870F4"/>
    <w:rsid w:val="00407F50"/>
    <w:rsid w:val="00415B33"/>
    <w:rsid w:val="004F0EEB"/>
    <w:rsid w:val="005E04C2"/>
    <w:rsid w:val="006110EC"/>
    <w:rsid w:val="00722FA0"/>
    <w:rsid w:val="00867C5B"/>
    <w:rsid w:val="009E5E14"/>
    <w:rsid w:val="00A02482"/>
    <w:rsid w:val="00A3285A"/>
    <w:rsid w:val="00A42CEF"/>
    <w:rsid w:val="00A9071F"/>
    <w:rsid w:val="00BF649E"/>
    <w:rsid w:val="00C4121B"/>
    <w:rsid w:val="00FA5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4B17"/>
  <w15:chartTrackingRefBased/>
  <w15:docId w15:val="{492D1AFF-97E1-46CA-8BD8-CCF85AB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APAReport">
    <w:name w:val="APA Report"/>
    <w:basedOn w:val="Normaltabell"/>
    <w:uiPriority w:val="99"/>
    <w:rsid w:val="00A3285A"/>
    <w:pPr>
      <w:spacing w:after="0" w:line="240" w:lineRule="auto"/>
    </w:pPr>
    <w:rPr>
      <w:rFonts w:eastAsia="SimSu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2896</Characters>
  <Application>Microsoft Office Word</Application>
  <DocSecurity>0</DocSecurity>
  <Lines>24</Lines>
  <Paragraphs>6</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SUPPLEMENTARY MATERIAL</vt:lpstr>
      <vt:lpstr>    Examples of Sentences from Picture Description</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Inga-Lena Johansson</dc:creator>
  <cp:keywords/>
  <dc:description/>
  <cp:lastModifiedBy>Inga-Lena Johansson</cp:lastModifiedBy>
  <cp:revision>3</cp:revision>
  <dcterms:created xsi:type="dcterms:W3CDTF">2021-05-30T21:15:00Z</dcterms:created>
  <dcterms:modified xsi:type="dcterms:W3CDTF">2021-05-30T21:39:00Z</dcterms:modified>
</cp:coreProperties>
</file>